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63" w:rsidRPr="002C5663" w:rsidRDefault="002C5663" w:rsidP="002C5663">
      <w:pPr>
        <w:pStyle w:val="c13"/>
        <w:shd w:val="clear" w:color="auto" w:fill="FFFFFF"/>
        <w:spacing w:before="0" w:beforeAutospacing="0" w:after="0" w:afterAutospacing="0"/>
        <w:ind w:firstLine="708"/>
        <w:jc w:val="right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13"/>
        <w:shd w:val="clear" w:color="auto" w:fill="FFFFFF"/>
        <w:spacing w:before="0" w:beforeAutospacing="0" w:after="0" w:afterAutospacing="0"/>
        <w:ind w:firstLine="708"/>
        <w:jc w:val="right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autoSpaceDE w:val="0"/>
        <w:autoSpaceDN w:val="0"/>
        <w:adjustRightInd w:val="0"/>
        <w:ind w:right="566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2C5663" w:rsidRPr="002C5663" w:rsidRDefault="002C5663" w:rsidP="002C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6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C5663" w:rsidRPr="002C5663" w:rsidRDefault="002C5663" w:rsidP="002C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6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C5663" w:rsidRPr="002C5663" w:rsidRDefault="002C5663" w:rsidP="002C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63">
        <w:rPr>
          <w:rFonts w:ascii="Times New Roman" w:hAnsi="Times New Roman" w:cs="Times New Roman"/>
          <w:b/>
          <w:sz w:val="28"/>
          <w:szCs w:val="28"/>
        </w:rPr>
        <w:t>МИЛЬКОВСКИЙ ДОМ ДЕТСКОГО ТВОРЧЕСТВА</w:t>
      </w:r>
    </w:p>
    <w:p w:rsidR="002C5663" w:rsidRPr="002C5663" w:rsidRDefault="002C5663" w:rsidP="002C56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663" w:rsidRPr="002C5663" w:rsidRDefault="002C5663" w:rsidP="002C5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663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</w:p>
    <w:p w:rsidR="002C5663" w:rsidRPr="002C5663" w:rsidRDefault="002C5663" w:rsidP="002C5663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663">
        <w:rPr>
          <w:rStyle w:val="c11"/>
          <w:b/>
          <w:bCs/>
          <w:i/>
          <w:iCs/>
          <w:color w:val="000000"/>
          <w:sz w:val="28"/>
          <w:szCs w:val="28"/>
        </w:rPr>
        <w:t>«</w:t>
      </w:r>
      <w:r w:rsidRPr="002C5663">
        <w:rPr>
          <w:rStyle w:val="c11"/>
          <w:b/>
          <w:bCs/>
          <w:i/>
          <w:iCs/>
          <w:color w:val="000000"/>
          <w:sz w:val="28"/>
          <w:szCs w:val="28"/>
        </w:rPr>
        <w:t>Развитие творческих способностей детей дошкольного возраста и эмоционально-познавательной сферы через различные виды музыкальной деятельности</w:t>
      </w:r>
      <w:r w:rsidRPr="002C5663">
        <w:rPr>
          <w:rStyle w:val="c11"/>
          <w:b/>
          <w:bCs/>
          <w:i/>
          <w:iCs/>
          <w:color w:val="000000"/>
          <w:sz w:val="28"/>
          <w:szCs w:val="28"/>
        </w:rPr>
        <w:t>»</w:t>
      </w:r>
    </w:p>
    <w:p w:rsidR="002C5663" w:rsidRPr="002C5663" w:rsidRDefault="002C5663" w:rsidP="002C5663">
      <w:pPr>
        <w:rPr>
          <w:rFonts w:ascii="Times New Roman" w:hAnsi="Times New Roman" w:cs="Times New Roman"/>
          <w:sz w:val="28"/>
          <w:szCs w:val="28"/>
        </w:rPr>
      </w:pPr>
    </w:p>
    <w:p w:rsidR="002C5663" w:rsidRPr="002C5663" w:rsidRDefault="002C5663" w:rsidP="002C5663">
      <w:pPr>
        <w:spacing w:line="240" w:lineRule="auto"/>
        <w:ind w:right="566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2C5663" w:rsidRPr="002C5663" w:rsidRDefault="002C5663" w:rsidP="002C5663">
      <w:pPr>
        <w:rPr>
          <w:rFonts w:ascii="Times New Roman" w:hAnsi="Times New Roman" w:cs="Times New Roman"/>
          <w:sz w:val="28"/>
          <w:szCs w:val="28"/>
        </w:rPr>
      </w:pPr>
      <w:r w:rsidRPr="002C56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A14310" wp14:editId="7796B3B8">
            <wp:extent cx="4457700" cy="3048000"/>
            <wp:effectExtent l="0" t="0" r="0" b="0"/>
            <wp:docPr id="3" name="Рисунок 3" descr="https://avatars.mds.yandex.net/i?id=3870db5ae7c4cce318ebdc0895c995e456eff404-1070342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870db5ae7c4cce318ebdc0895c995e456eff404-1070342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663" w:rsidRPr="002C5663" w:rsidRDefault="002C5663" w:rsidP="002C5663">
      <w:pPr>
        <w:rPr>
          <w:rFonts w:ascii="Times New Roman" w:hAnsi="Times New Roman" w:cs="Times New Roman"/>
          <w:sz w:val="28"/>
          <w:szCs w:val="28"/>
        </w:rPr>
      </w:pPr>
    </w:p>
    <w:p w:rsidR="002C5663" w:rsidRPr="002C5663" w:rsidRDefault="002C5663" w:rsidP="002C56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663">
        <w:rPr>
          <w:rFonts w:ascii="Times New Roman" w:hAnsi="Times New Roman" w:cs="Times New Roman"/>
          <w:sz w:val="28"/>
          <w:szCs w:val="28"/>
        </w:rPr>
        <w:t>Выполнил</w:t>
      </w:r>
      <w:r w:rsidRPr="002C56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5663" w:rsidRPr="002C5663" w:rsidRDefault="002C5663" w:rsidP="002C56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663">
        <w:rPr>
          <w:rFonts w:ascii="Times New Roman" w:hAnsi="Times New Roman" w:cs="Times New Roman"/>
          <w:sz w:val="28"/>
          <w:szCs w:val="28"/>
        </w:rPr>
        <w:t>педагог В.В. Калашников</w:t>
      </w:r>
    </w:p>
    <w:p w:rsidR="002C5663" w:rsidRPr="002C5663" w:rsidRDefault="002C5663" w:rsidP="002C56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663" w:rsidRPr="002C5663" w:rsidRDefault="002C5663" w:rsidP="002C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5663" w:rsidRPr="002C5663" w:rsidRDefault="002C5663" w:rsidP="002C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5663">
        <w:rPr>
          <w:rFonts w:ascii="Times New Roman" w:hAnsi="Times New Roman" w:cs="Times New Roman"/>
          <w:sz w:val="28"/>
          <w:szCs w:val="28"/>
        </w:rPr>
        <w:t>с. Мильково</w:t>
      </w:r>
    </w:p>
    <w:p w:rsidR="002C5663" w:rsidRPr="002C5663" w:rsidRDefault="002C5663" w:rsidP="002C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5663">
        <w:rPr>
          <w:rFonts w:ascii="Times New Roman" w:hAnsi="Times New Roman" w:cs="Times New Roman"/>
          <w:sz w:val="28"/>
          <w:szCs w:val="28"/>
        </w:rPr>
        <w:t>2024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2C5663" w:rsidRPr="002C5663">
        <w:rPr>
          <w:color w:val="000000"/>
          <w:sz w:val="28"/>
          <w:szCs w:val="28"/>
        </w:rPr>
        <w:t>Мир меняется. Время ставит перед человечеством новые проблемы, которые требуют быстрых нестандартных решений. Между тем вся система образования не успевает за переменами, по-прежнему детей учат больше запоминать, чем мыслить, больше усваивать готовые выводы, чем попытаться прийти к ним самостоятельно. Отсюда главная задача воспитания детей – готовить не столько исполнителей, сколько </w:t>
      </w:r>
      <w:r w:rsidR="002C5663" w:rsidRPr="002C5663">
        <w:rPr>
          <w:b/>
          <w:bCs/>
          <w:color w:val="000000"/>
          <w:sz w:val="28"/>
          <w:szCs w:val="28"/>
        </w:rPr>
        <w:t>творцов</w:t>
      </w:r>
      <w:r w:rsidR="002C5663" w:rsidRPr="002C5663">
        <w:rPr>
          <w:color w:val="000000"/>
          <w:sz w:val="28"/>
          <w:szCs w:val="28"/>
        </w:rPr>
        <w:t>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2C5663" w:rsidRPr="002C5663">
        <w:rPr>
          <w:b/>
          <w:bCs/>
          <w:color w:val="000000"/>
          <w:sz w:val="28"/>
          <w:szCs w:val="28"/>
        </w:rPr>
        <w:t>Творческий потенциал</w:t>
      </w:r>
      <w:r w:rsidR="002C5663" w:rsidRPr="002C5663">
        <w:rPr>
          <w:color w:val="000000"/>
          <w:sz w:val="28"/>
          <w:szCs w:val="28"/>
        </w:rPr>
        <w:t> – это совокупность индивидуальных личных качеств человека (это своего рода резерв, запас качеств возможностей человека, благодаря которым, он </w:t>
      </w:r>
      <w:r w:rsidR="002C5663" w:rsidRPr="002C5663">
        <w:rPr>
          <w:b/>
          <w:bCs/>
          <w:color w:val="000000"/>
          <w:sz w:val="28"/>
          <w:szCs w:val="28"/>
        </w:rPr>
        <w:t>развивается и создаёт</w:t>
      </w:r>
      <w:r w:rsidR="002C5663" w:rsidRPr="002C5663">
        <w:rPr>
          <w:color w:val="000000"/>
          <w:sz w:val="28"/>
          <w:szCs w:val="28"/>
        </w:rPr>
        <w:t>, </w:t>
      </w:r>
      <w:proofErr w:type="gramStart"/>
      <w:r w:rsidR="002C5663" w:rsidRPr="002C5663">
        <w:rPr>
          <w:b/>
          <w:bCs/>
          <w:color w:val="000000"/>
          <w:sz w:val="28"/>
          <w:szCs w:val="28"/>
        </w:rPr>
        <w:t>творит</w:t>
      </w:r>
      <w:proofErr w:type="gramEnd"/>
      <w:r w:rsidR="002C5663" w:rsidRPr="002C5663">
        <w:rPr>
          <w:color w:val="000000"/>
          <w:sz w:val="28"/>
          <w:szCs w:val="28"/>
        </w:rPr>
        <w:t> что то новое необычное, значимое.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2C5663" w:rsidRPr="002C5663">
        <w:rPr>
          <w:b/>
          <w:bCs/>
          <w:color w:val="000000"/>
          <w:sz w:val="28"/>
          <w:szCs w:val="28"/>
        </w:rPr>
        <w:t>Развитие творческого потенциала</w:t>
      </w:r>
      <w:r w:rsidR="002C5663" w:rsidRPr="002C5663">
        <w:rPr>
          <w:color w:val="000000"/>
          <w:sz w:val="28"/>
          <w:szCs w:val="28"/>
        </w:rPr>
        <w:t> детей нужно начинать с ранних лет, как и все иные задатки. </w:t>
      </w:r>
      <w:r w:rsidR="002C5663" w:rsidRPr="002C5663">
        <w:rPr>
          <w:b/>
          <w:bCs/>
          <w:color w:val="000000"/>
          <w:sz w:val="28"/>
          <w:szCs w:val="28"/>
        </w:rPr>
        <w:t>Творчество</w:t>
      </w:r>
      <w:r w:rsidR="002C5663" w:rsidRPr="002C5663">
        <w:rPr>
          <w:color w:val="000000"/>
          <w:sz w:val="28"/>
          <w:szCs w:val="28"/>
        </w:rPr>
        <w:t> необходимо воспитывать, чтобы со временем оно стало жизненной установкой, которая, с одной стороны, позволяет нам увидеть новое в знакомом и близком, а с другой – не бояться столкнуться с новым и неизвестным.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2C5663" w:rsidRPr="002C5663">
        <w:rPr>
          <w:b/>
          <w:bCs/>
          <w:color w:val="000000"/>
          <w:sz w:val="28"/>
          <w:szCs w:val="28"/>
        </w:rPr>
        <w:t>Развитие творческой</w:t>
      </w:r>
      <w:r w:rsidR="002C5663" w:rsidRPr="002C5663">
        <w:rPr>
          <w:color w:val="000000"/>
          <w:sz w:val="28"/>
          <w:szCs w:val="28"/>
        </w:rPr>
        <w:t> личности происходит в разных областях. Одна из них – </w:t>
      </w:r>
      <w:r w:rsidR="002C5663" w:rsidRPr="002C5663">
        <w:rPr>
          <w:b/>
          <w:bCs/>
          <w:color w:val="000000"/>
          <w:sz w:val="28"/>
          <w:szCs w:val="28"/>
        </w:rPr>
        <w:t>музыкальная деятельность</w:t>
      </w:r>
      <w:r w:rsidR="002C5663" w:rsidRPr="002C5663">
        <w:rPr>
          <w:color w:val="000000"/>
          <w:sz w:val="28"/>
          <w:szCs w:val="28"/>
        </w:rPr>
        <w:t>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2C5663" w:rsidRPr="002C5663">
        <w:rPr>
          <w:b/>
          <w:bCs/>
          <w:color w:val="000000"/>
          <w:sz w:val="28"/>
          <w:szCs w:val="28"/>
        </w:rPr>
        <w:t>Музык</w:t>
      </w:r>
      <w:proofErr w:type="gramStart"/>
      <w:r w:rsidR="002C5663" w:rsidRPr="002C5663">
        <w:rPr>
          <w:b/>
          <w:bCs/>
          <w:color w:val="000000"/>
          <w:sz w:val="28"/>
          <w:szCs w:val="28"/>
        </w:rPr>
        <w:t>а-</w:t>
      </w:r>
      <w:proofErr w:type="gramEnd"/>
      <w:r w:rsidR="002C5663" w:rsidRPr="002C5663">
        <w:rPr>
          <w:color w:val="000000"/>
          <w:sz w:val="28"/>
          <w:szCs w:val="28"/>
        </w:rPr>
        <w:t> это искусство прямого и сильного эмоционального воздействия, которое представляет возможности для </w:t>
      </w:r>
      <w:r w:rsidR="002C5663" w:rsidRPr="002C5663">
        <w:rPr>
          <w:b/>
          <w:bCs/>
          <w:color w:val="000000"/>
          <w:sz w:val="28"/>
          <w:szCs w:val="28"/>
        </w:rPr>
        <w:t>развития творчества человека</w:t>
      </w:r>
      <w:r w:rsidR="002C5663" w:rsidRPr="002C5663">
        <w:rPr>
          <w:color w:val="000000"/>
          <w:sz w:val="28"/>
          <w:szCs w:val="28"/>
        </w:rPr>
        <w:t>, в особенности в дошкольном возрасте.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C5663" w:rsidRPr="002C5663">
        <w:rPr>
          <w:color w:val="000000"/>
          <w:sz w:val="28"/>
          <w:szCs w:val="28"/>
        </w:rPr>
        <w:t>Одним из важнейших факторов </w:t>
      </w:r>
      <w:r w:rsidR="002C5663" w:rsidRPr="002C5663">
        <w:rPr>
          <w:b/>
          <w:bCs/>
          <w:color w:val="000000"/>
          <w:sz w:val="28"/>
          <w:szCs w:val="28"/>
        </w:rPr>
        <w:t>развития творческого потенциала</w:t>
      </w:r>
      <w:r w:rsidR="002C5663" w:rsidRPr="002C5663">
        <w:rPr>
          <w:color w:val="000000"/>
          <w:sz w:val="28"/>
          <w:szCs w:val="28"/>
        </w:rPr>
        <w:t> детей дошкольного возраста является создание условий, способствующих формированию их </w:t>
      </w:r>
      <w:r w:rsidR="002C5663" w:rsidRPr="002C5663">
        <w:rPr>
          <w:b/>
          <w:bCs/>
          <w:color w:val="000000"/>
          <w:sz w:val="28"/>
          <w:szCs w:val="28"/>
        </w:rPr>
        <w:t>творческих способностей</w:t>
      </w:r>
      <w:r w:rsidR="002C5663" w:rsidRPr="002C5663">
        <w:rPr>
          <w:color w:val="000000"/>
          <w:sz w:val="28"/>
          <w:szCs w:val="28"/>
        </w:rPr>
        <w:t>, а так же создание обстановки, опережающей </w:t>
      </w:r>
      <w:r w:rsidR="002C5663" w:rsidRPr="002C5663">
        <w:rPr>
          <w:b/>
          <w:bCs/>
          <w:color w:val="000000"/>
          <w:sz w:val="28"/>
          <w:szCs w:val="28"/>
        </w:rPr>
        <w:t>развитие детей</w:t>
      </w:r>
      <w:r w:rsidR="002C5663" w:rsidRPr="002C5663">
        <w:rPr>
          <w:color w:val="000000"/>
          <w:sz w:val="28"/>
          <w:szCs w:val="28"/>
        </w:rPr>
        <w:t>. Необходимо заранее окружить ребенка такой средой и такой системой отношений, которые будут стимулировать его самую разнообразную </w:t>
      </w:r>
      <w:r w:rsidR="002C5663" w:rsidRPr="002C5663">
        <w:rPr>
          <w:b/>
          <w:bCs/>
          <w:color w:val="000000"/>
          <w:sz w:val="28"/>
          <w:szCs w:val="28"/>
        </w:rPr>
        <w:t>творческую деятельность</w:t>
      </w:r>
      <w:r w:rsidR="002C5663" w:rsidRPr="002C5663">
        <w:rPr>
          <w:color w:val="000000"/>
          <w:sz w:val="28"/>
          <w:szCs w:val="28"/>
        </w:rPr>
        <w:t>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C5663" w:rsidRPr="002C5663">
        <w:rPr>
          <w:color w:val="000000"/>
          <w:sz w:val="28"/>
          <w:szCs w:val="28"/>
        </w:rPr>
        <w:t>Было установлено, что необходимое условие возникновения детского </w:t>
      </w:r>
      <w:r w:rsidR="002C5663" w:rsidRPr="002C5663">
        <w:rPr>
          <w:b/>
          <w:bCs/>
          <w:color w:val="000000"/>
          <w:sz w:val="28"/>
          <w:szCs w:val="28"/>
        </w:rPr>
        <w:t>творчества</w:t>
      </w:r>
      <w:r w:rsidR="002C5663" w:rsidRPr="002C5663">
        <w:rPr>
          <w:color w:val="000000"/>
          <w:sz w:val="28"/>
          <w:szCs w:val="28"/>
        </w:rPr>
        <w:t> – накопление впечатлений от восприятия </w:t>
      </w:r>
      <w:r w:rsidR="002C5663" w:rsidRPr="002C5663">
        <w:rPr>
          <w:b/>
          <w:bCs/>
          <w:color w:val="000000"/>
          <w:sz w:val="28"/>
          <w:szCs w:val="28"/>
        </w:rPr>
        <w:t>музыки</w:t>
      </w:r>
      <w:r w:rsidR="002C5663" w:rsidRPr="002C5663">
        <w:rPr>
          <w:color w:val="000000"/>
          <w:sz w:val="28"/>
          <w:szCs w:val="28"/>
        </w:rPr>
        <w:t>, которая является образцом для </w:t>
      </w:r>
      <w:r w:rsidR="002C5663" w:rsidRPr="002C5663">
        <w:rPr>
          <w:b/>
          <w:bCs/>
          <w:color w:val="000000"/>
          <w:sz w:val="28"/>
          <w:szCs w:val="28"/>
        </w:rPr>
        <w:t>творчества</w:t>
      </w:r>
      <w:r w:rsidR="002C5663" w:rsidRPr="002C5663">
        <w:rPr>
          <w:color w:val="000000"/>
          <w:sz w:val="28"/>
          <w:szCs w:val="28"/>
        </w:rPr>
        <w:t>, его источником. Не зря, большое внимание на </w:t>
      </w:r>
      <w:r w:rsidR="002C5663" w:rsidRPr="002C5663">
        <w:rPr>
          <w:b/>
          <w:bCs/>
          <w:color w:val="000000"/>
          <w:sz w:val="28"/>
          <w:szCs w:val="28"/>
        </w:rPr>
        <w:t>музыкальных занятиях уделяется слушанию музыки</w:t>
      </w:r>
      <w:proofErr w:type="gramStart"/>
      <w:r w:rsidR="002C5663" w:rsidRPr="002C5663">
        <w:rPr>
          <w:color w:val="000000"/>
          <w:sz w:val="28"/>
          <w:szCs w:val="28"/>
        </w:rPr>
        <w:t> :</w:t>
      </w:r>
      <w:proofErr w:type="gramEnd"/>
      <w:r w:rsidR="002C5663" w:rsidRPr="002C5663">
        <w:rPr>
          <w:color w:val="000000"/>
          <w:sz w:val="28"/>
          <w:szCs w:val="28"/>
        </w:rPr>
        <w:t xml:space="preserve"> классической, народной, детской</w:t>
      </w:r>
      <w:r w:rsidR="002C5663">
        <w:rPr>
          <w:color w:val="000000"/>
          <w:sz w:val="28"/>
          <w:szCs w:val="28"/>
        </w:rPr>
        <w:t xml:space="preserve">. </w:t>
      </w:r>
      <w:r w:rsidR="002C5663" w:rsidRPr="002C5663">
        <w:rPr>
          <w:color w:val="000000"/>
          <w:sz w:val="28"/>
          <w:szCs w:val="28"/>
        </w:rPr>
        <w:t>Например, дети слушают Пьесы П. Чайковского </w:t>
      </w:r>
      <w:r w:rsidR="002C5663" w:rsidRPr="002C5663">
        <w:rPr>
          <w:i/>
          <w:iCs/>
          <w:color w:val="000000"/>
          <w:sz w:val="28"/>
          <w:szCs w:val="28"/>
        </w:rPr>
        <w:t>«Баба Яга»</w:t>
      </w:r>
      <w:r w:rsidR="002C5663" w:rsidRPr="002C5663">
        <w:rPr>
          <w:color w:val="000000"/>
          <w:sz w:val="28"/>
          <w:szCs w:val="28"/>
        </w:rPr>
        <w:t> и М. Мусоргского </w:t>
      </w:r>
      <w:r w:rsidR="002C5663" w:rsidRPr="002C5663">
        <w:rPr>
          <w:i/>
          <w:iCs/>
          <w:color w:val="000000"/>
          <w:sz w:val="28"/>
          <w:szCs w:val="28"/>
        </w:rPr>
        <w:t>«Избушка на курьих ножках»</w:t>
      </w:r>
      <w:r w:rsidR="002C5663" w:rsidRPr="002C5663">
        <w:rPr>
          <w:color w:val="000000"/>
          <w:sz w:val="28"/>
          <w:szCs w:val="28"/>
        </w:rPr>
        <w:t>. Мы не ограничиваемся вопросами о характере </w:t>
      </w:r>
      <w:r w:rsidR="002C5663" w:rsidRPr="002C5663">
        <w:rPr>
          <w:b/>
          <w:bCs/>
          <w:color w:val="000000"/>
          <w:sz w:val="28"/>
          <w:szCs w:val="28"/>
        </w:rPr>
        <w:t>музыки</w:t>
      </w:r>
      <w:r w:rsidR="002C5663" w:rsidRPr="002C5663">
        <w:rPr>
          <w:color w:val="000000"/>
          <w:sz w:val="28"/>
          <w:szCs w:val="28"/>
        </w:rPr>
        <w:t>, дети пытаются найти общие и различные средства </w:t>
      </w:r>
      <w:r w:rsidR="002C5663" w:rsidRPr="002C5663">
        <w:rPr>
          <w:b/>
          <w:bCs/>
          <w:color w:val="000000"/>
          <w:sz w:val="28"/>
          <w:szCs w:val="28"/>
        </w:rPr>
        <w:t>музыкальной</w:t>
      </w:r>
      <w:r w:rsidR="002C5663" w:rsidRPr="002C5663">
        <w:rPr>
          <w:color w:val="000000"/>
          <w:sz w:val="28"/>
          <w:szCs w:val="28"/>
        </w:rPr>
        <w:t> выразительности в произведениях с похожими названиями.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C5663" w:rsidRPr="002C5663">
        <w:rPr>
          <w:color w:val="000000"/>
          <w:sz w:val="28"/>
          <w:szCs w:val="28"/>
        </w:rPr>
        <w:t>Другое условие – это накопление опыта исполнительства. В процессе </w:t>
      </w:r>
      <w:r w:rsidR="002C5663" w:rsidRPr="002C5663">
        <w:rPr>
          <w:b/>
          <w:bCs/>
          <w:color w:val="000000"/>
          <w:sz w:val="28"/>
          <w:szCs w:val="28"/>
        </w:rPr>
        <w:t>музыкальной</w:t>
      </w:r>
      <w:r w:rsidR="002C5663" w:rsidRPr="002C5663">
        <w:rPr>
          <w:color w:val="000000"/>
          <w:sz w:val="28"/>
          <w:szCs w:val="28"/>
        </w:rPr>
        <w:t> деятельности у детей </w:t>
      </w:r>
      <w:r w:rsidR="002C5663" w:rsidRPr="002C5663">
        <w:rPr>
          <w:b/>
          <w:bCs/>
          <w:color w:val="000000"/>
          <w:sz w:val="28"/>
          <w:szCs w:val="28"/>
        </w:rPr>
        <w:t>развиваются музыкальные способности</w:t>
      </w:r>
      <w:r w:rsidR="002C5663" w:rsidRPr="002C5663">
        <w:rPr>
          <w:color w:val="000000"/>
          <w:sz w:val="28"/>
          <w:szCs w:val="28"/>
        </w:rPr>
        <w:t xml:space="preserve">, ребята приобретают необходимые умения, навыки, знания, для </w:t>
      </w:r>
      <w:r w:rsidR="002C5663" w:rsidRPr="002C5663">
        <w:rPr>
          <w:color w:val="000000"/>
          <w:sz w:val="28"/>
          <w:szCs w:val="28"/>
        </w:rPr>
        <w:lastRenderedPageBreak/>
        <w:t>того, чтобы иметь возможность выразить свои собственные </w:t>
      </w:r>
      <w:r w:rsidR="002C5663" w:rsidRPr="002C5663">
        <w:rPr>
          <w:b/>
          <w:bCs/>
          <w:color w:val="000000"/>
          <w:sz w:val="28"/>
          <w:szCs w:val="28"/>
        </w:rPr>
        <w:t>музыкальные впечатления</w:t>
      </w:r>
      <w:r w:rsidR="002C5663" w:rsidRPr="002C5663">
        <w:rPr>
          <w:color w:val="000000"/>
          <w:sz w:val="28"/>
          <w:szCs w:val="28"/>
        </w:rPr>
        <w:t>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C5663" w:rsidRPr="002C5663">
        <w:rPr>
          <w:color w:val="000000"/>
          <w:sz w:val="28"/>
          <w:szCs w:val="28"/>
        </w:rPr>
        <w:t>Чтобы ребенок смог сочинить и спеть мелодию, у него необходимо </w:t>
      </w:r>
      <w:r w:rsidR="002C5663" w:rsidRPr="002C5663">
        <w:rPr>
          <w:b/>
          <w:bCs/>
          <w:color w:val="000000"/>
          <w:sz w:val="28"/>
          <w:szCs w:val="28"/>
        </w:rPr>
        <w:t>развить ладовое чувство</w:t>
      </w:r>
      <w:r w:rsidR="002C5663" w:rsidRPr="002C5663">
        <w:rPr>
          <w:color w:val="000000"/>
          <w:sz w:val="28"/>
          <w:szCs w:val="28"/>
        </w:rPr>
        <w:t>, </w:t>
      </w:r>
      <w:r w:rsidR="002C5663" w:rsidRPr="002C5663">
        <w:rPr>
          <w:b/>
          <w:bCs/>
          <w:color w:val="000000"/>
          <w:sz w:val="28"/>
          <w:szCs w:val="28"/>
        </w:rPr>
        <w:t>музыкально-слуховые представления</w:t>
      </w:r>
      <w:r w:rsidR="002C5663" w:rsidRPr="002C5663">
        <w:rPr>
          <w:color w:val="000000"/>
          <w:sz w:val="28"/>
          <w:szCs w:val="28"/>
        </w:rPr>
        <w:t>, чувство ритма, т. е. основные </w:t>
      </w:r>
      <w:r w:rsidR="002C5663" w:rsidRPr="002C5663">
        <w:rPr>
          <w:b/>
          <w:bCs/>
          <w:color w:val="000000"/>
          <w:sz w:val="28"/>
          <w:szCs w:val="28"/>
        </w:rPr>
        <w:t>музыкальные способности</w:t>
      </w:r>
      <w:r w:rsidR="002C5663" w:rsidRPr="002C5663">
        <w:rPr>
          <w:color w:val="000000"/>
          <w:sz w:val="28"/>
          <w:szCs w:val="28"/>
        </w:rPr>
        <w:t xml:space="preserve">. Известно, что большинство детей очень любят петь, причем как, </w:t>
      </w:r>
      <w:proofErr w:type="gramStart"/>
      <w:r w:rsidR="002C5663" w:rsidRPr="002C5663">
        <w:rPr>
          <w:color w:val="000000"/>
          <w:sz w:val="28"/>
          <w:szCs w:val="28"/>
        </w:rPr>
        <w:t>обладающие</w:t>
      </w:r>
      <w:proofErr w:type="gramEnd"/>
      <w:r w:rsidR="002C5663" w:rsidRPr="002C5663">
        <w:rPr>
          <w:color w:val="000000"/>
          <w:sz w:val="28"/>
          <w:szCs w:val="28"/>
        </w:rPr>
        <w:t xml:space="preserve"> природными </w:t>
      </w:r>
      <w:r w:rsidR="002C5663" w:rsidRPr="002C5663">
        <w:rPr>
          <w:b/>
          <w:bCs/>
          <w:color w:val="000000"/>
          <w:sz w:val="28"/>
          <w:szCs w:val="28"/>
        </w:rPr>
        <w:t>музыкальными способностями</w:t>
      </w:r>
      <w:r w:rsidR="002C5663" w:rsidRPr="002C5663">
        <w:rPr>
          <w:color w:val="000000"/>
          <w:sz w:val="28"/>
          <w:szCs w:val="28"/>
        </w:rPr>
        <w:t xml:space="preserve">, так и </w:t>
      </w:r>
      <w:proofErr w:type="spellStart"/>
      <w:r w:rsidR="002C5663" w:rsidRPr="002C5663">
        <w:rPr>
          <w:color w:val="000000"/>
          <w:sz w:val="28"/>
          <w:szCs w:val="28"/>
        </w:rPr>
        <w:t>слабоинтонирующие</w:t>
      </w:r>
      <w:proofErr w:type="spellEnd"/>
      <w:r w:rsidR="002C5663" w:rsidRPr="002C5663">
        <w:rPr>
          <w:color w:val="000000"/>
          <w:sz w:val="28"/>
          <w:szCs w:val="28"/>
        </w:rPr>
        <w:t>. Для </w:t>
      </w:r>
      <w:r w:rsidR="002C5663" w:rsidRPr="002C5663">
        <w:rPr>
          <w:b/>
          <w:bCs/>
          <w:color w:val="000000"/>
          <w:sz w:val="28"/>
          <w:szCs w:val="28"/>
        </w:rPr>
        <w:t>развития</w:t>
      </w:r>
      <w:r w:rsidR="002C5663" w:rsidRPr="002C5663">
        <w:rPr>
          <w:color w:val="000000"/>
          <w:sz w:val="28"/>
          <w:szCs w:val="28"/>
        </w:rPr>
        <w:t> вокально-певческих навыков и </w:t>
      </w:r>
      <w:r w:rsidR="002C5663" w:rsidRPr="002C5663">
        <w:rPr>
          <w:b/>
          <w:bCs/>
          <w:color w:val="000000"/>
          <w:sz w:val="28"/>
          <w:szCs w:val="28"/>
        </w:rPr>
        <w:t xml:space="preserve">музыкального слуха педагогами </w:t>
      </w:r>
      <w:proofErr w:type="gramStart"/>
      <w:r w:rsidR="002C5663" w:rsidRPr="002C5663">
        <w:rPr>
          <w:b/>
          <w:bCs/>
          <w:color w:val="000000"/>
          <w:sz w:val="28"/>
          <w:szCs w:val="28"/>
        </w:rPr>
        <w:t>-м</w:t>
      </w:r>
      <w:proofErr w:type="gramEnd"/>
      <w:r w:rsidR="002C5663" w:rsidRPr="002C5663">
        <w:rPr>
          <w:b/>
          <w:bCs/>
          <w:color w:val="000000"/>
          <w:sz w:val="28"/>
          <w:szCs w:val="28"/>
        </w:rPr>
        <w:t>узыкантами</w:t>
      </w:r>
      <w:r w:rsidR="002C5663" w:rsidRPr="002C5663">
        <w:rPr>
          <w:color w:val="000000"/>
          <w:sz w:val="28"/>
          <w:szCs w:val="28"/>
        </w:rPr>
        <w:t> разработано большое количество методик, которые практически все построены на игре.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C5663" w:rsidRPr="002C5663">
        <w:rPr>
          <w:color w:val="000000"/>
          <w:sz w:val="28"/>
          <w:szCs w:val="28"/>
        </w:rPr>
        <w:t>Кроме того, для проявления </w:t>
      </w:r>
      <w:r w:rsidR="002C5663" w:rsidRPr="002C5663">
        <w:rPr>
          <w:b/>
          <w:bCs/>
          <w:color w:val="000000"/>
          <w:sz w:val="28"/>
          <w:szCs w:val="28"/>
        </w:rPr>
        <w:t>творчества</w:t>
      </w:r>
      <w:r w:rsidR="002C5663" w:rsidRPr="002C5663">
        <w:rPr>
          <w:color w:val="000000"/>
          <w:sz w:val="28"/>
          <w:szCs w:val="28"/>
        </w:rPr>
        <w:t> требуются воображение, фантазия, свободная ориентировка в непривычных ситуациях, умение применять свой опыт в новых условиях.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2C5663" w:rsidRPr="002C5663">
        <w:rPr>
          <w:b/>
          <w:bCs/>
          <w:color w:val="000000"/>
          <w:sz w:val="28"/>
          <w:szCs w:val="28"/>
        </w:rPr>
        <w:t>Творческие</w:t>
      </w:r>
      <w:r w:rsidR="002C5663" w:rsidRPr="002C5663">
        <w:rPr>
          <w:color w:val="000000"/>
          <w:sz w:val="28"/>
          <w:szCs w:val="28"/>
        </w:rPr>
        <w:t> проявления детей в ритмике, так же, как и в пении являются важным показателем </w:t>
      </w:r>
      <w:r w:rsidR="002C5663" w:rsidRPr="002C5663">
        <w:rPr>
          <w:b/>
          <w:bCs/>
          <w:color w:val="000000"/>
          <w:sz w:val="28"/>
          <w:szCs w:val="28"/>
        </w:rPr>
        <w:t>музыкального развития</w:t>
      </w:r>
      <w:r w:rsidR="002C5663" w:rsidRPr="002C5663">
        <w:rPr>
          <w:color w:val="000000"/>
          <w:sz w:val="28"/>
          <w:szCs w:val="28"/>
        </w:rPr>
        <w:t>. Ребенок начинает импровизировать, создавать "свой" </w:t>
      </w:r>
      <w:r w:rsidR="002C5663" w:rsidRPr="002C5663">
        <w:rPr>
          <w:b/>
          <w:bCs/>
          <w:color w:val="000000"/>
          <w:sz w:val="28"/>
          <w:szCs w:val="28"/>
        </w:rPr>
        <w:t>музыкально-игровой образ</w:t>
      </w:r>
      <w:r w:rsidR="002C5663" w:rsidRPr="002C5663">
        <w:rPr>
          <w:color w:val="000000"/>
          <w:sz w:val="28"/>
          <w:szCs w:val="28"/>
        </w:rPr>
        <w:t>, танец, если у него наблюдается тонкое восприятие </w:t>
      </w:r>
      <w:r w:rsidR="002C5663" w:rsidRPr="002C5663">
        <w:rPr>
          <w:b/>
          <w:bCs/>
          <w:color w:val="000000"/>
          <w:sz w:val="28"/>
          <w:szCs w:val="28"/>
        </w:rPr>
        <w:t>музыки</w:t>
      </w:r>
      <w:r w:rsidR="002C5663" w:rsidRPr="002C5663">
        <w:rPr>
          <w:color w:val="000000"/>
          <w:sz w:val="28"/>
          <w:szCs w:val="28"/>
        </w:rPr>
        <w:t>, ее характера, выразительных средств и если он владеет необходимыми двигательными навыками.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C5663" w:rsidRPr="002C5663">
        <w:rPr>
          <w:color w:val="000000"/>
          <w:sz w:val="28"/>
          <w:szCs w:val="28"/>
        </w:rPr>
        <w:t>Игра на </w:t>
      </w:r>
      <w:r w:rsidR="002C5663" w:rsidRPr="002C5663">
        <w:rPr>
          <w:b/>
          <w:bCs/>
          <w:color w:val="000000"/>
          <w:sz w:val="28"/>
          <w:szCs w:val="28"/>
        </w:rPr>
        <w:t>музыкальных</w:t>
      </w:r>
      <w:r w:rsidR="002C5663" w:rsidRPr="002C5663">
        <w:rPr>
          <w:color w:val="000000"/>
          <w:sz w:val="28"/>
          <w:szCs w:val="28"/>
        </w:rPr>
        <w:t> инструментах активизирует всех детей, способствует координации </w:t>
      </w:r>
      <w:r w:rsidR="002C5663" w:rsidRPr="002C5663">
        <w:rPr>
          <w:b/>
          <w:bCs/>
          <w:color w:val="000000"/>
          <w:sz w:val="28"/>
          <w:szCs w:val="28"/>
        </w:rPr>
        <w:t>музыкального</w:t>
      </w:r>
      <w:r w:rsidR="002C5663" w:rsidRPr="002C5663">
        <w:rPr>
          <w:color w:val="000000"/>
          <w:sz w:val="28"/>
          <w:szCs w:val="28"/>
        </w:rPr>
        <w:t> мышления и двигательных функций организма, </w:t>
      </w:r>
      <w:r w:rsidR="002C5663" w:rsidRPr="002C5663">
        <w:rPr>
          <w:b/>
          <w:bCs/>
          <w:color w:val="000000"/>
          <w:sz w:val="28"/>
          <w:szCs w:val="28"/>
        </w:rPr>
        <w:t>развивает фантазию и творческие способности</w:t>
      </w:r>
      <w:r w:rsidR="002C5663" w:rsidRPr="002C5663">
        <w:rPr>
          <w:color w:val="000000"/>
          <w:sz w:val="28"/>
          <w:szCs w:val="28"/>
        </w:rPr>
        <w:t>, </w:t>
      </w:r>
      <w:r w:rsidR="002C5663" w:rsidRPr="002C5663">
        <w:rPr>
          <w:b/>
          <w:bCs/>
          <w:color w:val="000000"/>
          <w:sz w:val="28"/>
          <w:szCs w:val="28"/>
        </w:rPr>
        <w:t>музыкальный вкус</w:t>
      </w:r>
      <w:r w:rsidR="002C5663" w:rsidRPr="002C5663">
        <w:rPr>
          <w:color w:val="000000"/>
          <w:sz w:val="28"/>
          <w:szCs w:val="28"/>
        </w:rPr>
        <w:t>, учит понимать и любить </w:t>
      </w:r>
      <w:r w:rsidR="002C5663" w:rsidRPr="002C5663">
        <w:rPr>
          <w:b/>
          <w:bCs/>
          <w:color w:val="000000"/>
          <w:sz w:val="28"/>
          <w:szCs w:val="28"/>
        </w:rPr>
        <w:t>музыку</w:t>
      </w:r>
      <w:r w:rsidR="002C5663" w:rsidRPr="002C5663">
        <w:rPr>
          <w:color w:val="000000"/>
          <w:sz w:val="28"/>
          <w:szCs w:val="28"/>
        </w:rPr>
        <w:t>.</w:t>
      </w:r>
    </w:p>
    <w:p w:rsidR="002C5663" w:rsidRPr="002C5663" w:rsidRDefault="00EB2D3B" w:rsidP="002C5663">
      <w:pPr>
        <w:pStyle w:val="c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proofErr w:type="gramStart"/>
      <w:r w:rsidR="002C5663" w:rsidRPr="002C5663">
        <w:rPr>
          <w:b/>
          <w:bCs/>
          <w:color w:val="000000"/>
          <w:sz w:val="28"/>
          <w:szCs w:val="28"/>
        </w:rPr>
        <w:t>Развитие детского творчества</w:t>
      </w:r>
      <w:r w:rsidR="002C5663" w:rsidRPr="002C5663">
        <w:rPr>
          <w:color w:val="000000"/>
          <w:sz w:val="28"/>
          <w:szCs w:val="28"/>
        </w:rPr>
        <w:t> </w:t>
      </w:r>
      <w:r w:rsidR="002C5663" w:rsidRPr="002C5663">
        <w:rPr>
          <w:color w:val="000000"/>
          <w:sz w:val="28"/>
          <w:szCs w:val="28"/>
          <w:u w:val="single"/>
        </w:rPr>
        <w:t>происходит по следующим этапам</w:t>
      </w:r>
      <w:r w:rsidR="002C5663" w:rsidRPr="002C5663">
        <w:rPr>
          <w:color w:val="000000"/>
          <w:sz w:val="28"/>
          <w:szCs w:val="28"/>
        </w:rPr>
        <w:t>: от заданий, требующих первоначальной ориентировки в </w:t>
      </w:r>
      <w:r w:rsidR="002C5663" w:rsidRPr="002C5663">
        <w:rPr>
          <w:b/>
          <w:bCs/>
          <w:color w:val="000000"/>
          <w:sz w:val="28"/>
          <w:szCs w:val="28"/>
        </w:rPr>
        <w:t>творческой деятельности</w:t>
      </w:r>
      <w:r w:rsidR="002C5663" w:rsidRPr="002C5663">
        <w:rPr>
          <w:color w:val="000000"/>
          <w:sz w:val="28"/>
          <w:szCs w:val="28"/>
        </w:rPr>
        <w:t>, к заданиям, способствующим освоению способов </w:t>
      </w:r>
      <w:r w:rsidR="002C5663" w:rsidRPr="002C5663">
        <w:rPr>
          <w:b/>
          <w:bCs/>
          <w:color w:val="000000"/>
          <w:sz w:val="28"/>
          <w:szCs w:val="28"/>
        </w:rPr>
        <w:t>творческих действий</w:t>
      </w:r>
      <w:r w:rsidR="002C5663" w:rsidRPr="002C5663">
        <w:rPr>
          <w:color w:val="000000"/>
          <w:sz w:val="28"/>
          <w:szCs w:val="28"/>
        </w:rPr>
        <w:t>, поискам решений, и, наконец, к заданиям, рассчитанным на самостоятельные действия детей, использование сочиненных мелодий, танцев, элементарных ритмических композиций в жизни.</w:t>
      </w:r>
      <w:proofErr w:type="gramEnd"/>
    </w:p>
    <w:p w:rsidR="002C5663" w:rsidRPr="002C5663" w:rsidRDefault="002C5663" w:rsidP="002C5663">
      <w:pPr>
        <w:pStyle w:val="c0"/>
        <w:jc w:val="both"/>
        <w:rPr>
          <w:color w:val="000000"/>
          <w:sz w:val="28"/>
          <w:szCs w:val="28"/>
        </w:rPr>
      </w:pPr>
      <w:r w:rsidRPr="00EB2D3B">
        <w:rPr>
          <w:b/>
          <w:color w:val="000000"/>
          <w:sz w:val="28"/>
          <w:szCs w:val="28"/>
          <w:u w:val="single"/>
        </w:rPr>
        <w:t>Итак</w:t>
      </w:r>
      <w:r w:rsidRPr="00EB2D3B">
        <w:rPr>
          <w:b/>
          <w:color w:val="000000"/>
          <w:sz w:val="28"/>
          <w:szCs w:val="28"/>
        </w:rPr>
        <w:t>:</w:t>
      </w:r>
      <w:r w:rsidRPr="002C5663">
        <w:rPr>
          <w:color w:val="000000"/>
          <w:sz w:val="28"/>
          <w:szCs w:val="28"/>
        </w:rPr>
        <w:t xml:space="preserve"> Основными направлениями </w:t>
      </w:r>
      <w:r w:rsidRPr="002C5663">
        <w:rPr>
          <w:b/>
          <w:bCs/>
          <w:color w:val="000000"/>
          <w:sz w:val="28"/>
          <w:szCs w:val="28"/>
        </w:rPr>
        <w:t>развития творческого потенциала</w:t>
      </w:r>
      <w:r w:rsidRPr="002C5663">
        <w:rPr>
          <w:color w:val="000000"/>
          <w:sz w:val="28"/>
          <w:szCs w:val="28"/>
        </w:rPr>
        <w:t> у дошкольников в процессе восприятия </w:t>
      </w:r>
      <w:r w:rsidRPr="002C5663">
        <w:rPr>
          <w:b/>
          <w:bCs/>
          <w:color w:val="000000"/>
          <w:sz w:val="28"/>
          <w:szCs w:val="28"/>
        </w:rPr>
        <w:t>музыки является песенное творчество</w:t>
      </w:r>
      <w:r w:rsidRPr="002C5663">
        <w:rPr>
          <w:color w:val="000000"/>
          <w:sz w:val="28"/>
          <w:szCs w:val="28"/>
        </w:rPr>
        <w:t>, </w:t>
      </w:r>
      <w:r w:rsidRPr="002C5663">
        <w:rPr>
          <w:b/>
          <w:bCs/>
          <w:color w:val="000000"/>
          <w:sz w:val="28"/>
          <w:szCs w:val="28"/>
        </w:rPr>
        <w:t>музыкально-игровое</w:t>
      </w:r>
      <w:r w:rsidRPr="002C5663">
        <w:rPr>
          <w:color w:val="000000"/>
          <w:sz w:val="28"/>
          <w:szCs w:val="28"/>
        </w:rPr>
        <w:t>, танцевальное </w:t>
      </w:r>
      <w:r w:rsidRPr="002C5663">
        <w:rPr>
          <w:b/>
          <w:bCs/>
          <w:color w:val="000000"/>
          <w:sz w:val="28"/>
          <w:szCs w:val="28"/>
        </w:rPr>
        <w:t>творчество</w:t>
      </w:r>
      <w:r w:rsidRPr="002C5663">
        <w:rPr>
          <w:color w:val="000000"/>
          <w:sz w:val="28"/>
          <w:szCs w:val="28"/>
        </w:rPr>
        <w:t>, </w:t>
      </w:r>
      <w:r w:rsidRPr="002C5663">
        <w:rPr>
          <w:b/>
          <w:bCs/>
          <w:color w:val="000000"/>
          <w:sz w:val="28"/>
          <w:szCs w:val="28"/>
        </w:rPr>
        <w:t>творчество детей в игре на музыкальных инструментах</w:t>
      </w:r>
      <w:r w:rsidRPr="002C5663">
        <w:rPr>
          <w:color w:val="000000"/>
          <w:sz w:val="28"/>
          <w:szCs w:val="28"/>
        </w:rPr>
        <w:t>. Педагогическое руководство процессом </w:t>
      </w:r>
      <w:r w:rsidRPr="002C5663">
        <w:rPr>
          <w:b/>
          <w:bCs/>
          <w:color w:val="000000"/>
          <w:sz w:val="28"/>
          <w:szCs w:val="28"/>
        </w:rPr>
        <w:t>музыкального творчества</w:t>
      </w:r>
      <w:r w:rsidRPr="002C5663">
        <w:rPr>
          <w:color w:val="000000"/>
          <w:sz w:val="28"/>
          <w:szCs w:val="28"/>
        </w:rPr>
        <w:t> детей позволяет активизировать </w:t>
      </w:r>
      <w:r w:rsidRPr="002C5663">
        <w:rPr>
          <w:b/>
          <w:bCs/>
          <w:color w:val="000000"/>
          <w:sz w:val="28"/>
          <w:szCs w:val="28"/>
        </w:rPr>
        <w:t>творческий потенциал дошкольников</w:t>
      </w:r>
      <w:r w:rsidRPr="002C5663">
        <w:rPr>
          <w:color w:val="000000"/>
          <w:sz w:val="28"/>
          <w:szCs w:val="28"/>
        </w:rPr>
        <w:t>. Взрослый должен активно и целенаправленно воздействовать на </w:t>
      </w:r>
      <w:r w:rsidRPr="002C5663">
        <w:rPr>
          <w:b/>
          <w:bCs/>
          <w:color w:val="000000"/>
          <w:sz w:val="28"/>
          <w:szCs w:val="28"/>
        </w:rPr>
        <w:t>развитие детского творчества</w:t>
      </w:r>
      <w:r w:rsidRPr="002C5663">
        <w:rPr>
          <w:color w:val="000000"/>
          <w:sz w:val="28"/>
          <w:szCs w:val="28"/>
        </w:rPr>
        <w:t>.</w:t>
      </w:r>
    </w:p>
    <w:p w:rsidR="002C5663" w:rsidRPr="002C5663" w:rsidRDefault="002C5663" w:rsidP="00EB2D3B">
      <w:pPr>
        <w:pStyle w:val="c0"/>
        <w:jc w:val="both"/>
        <w:rPr>
          <w:rStyle w:val="c7"/>
          <w:color w:val="000000"/>
          <w:sz w:val="28"/>
          <w:szCs w:val="28"/>
        </w:rPr>
      </w:pPr>
      <w:r w:rsidRPr="002C5663">
        <w:rPr>
          <w:b/>
          <w:bCs/>
          <w:color w:val="000000"/>
          <w:sz w:val="28"/>
          <w:szCs w:val="28"/>
        </w:rPr>
        <w:t>Развивая творческий потенциал с раннего детства</w:t>
      </w:r>
      <w:r w:rsidRPr="002C5663">
        <w:rPr>
          <w:color w:val="000000"/>
          <w:sz w:val="28"/>
          <w:szCs w:val="28"/>
        </w:rPr>
        <w:t>, мы не только совершенствуем познавательные процессы и способности к </w:t>
      </w:r>
      <w:r w:rsidRPr="002C5663">
        <w:rPr>
          <w:b/>
          <w:bCs/>
          <w:color w:val="000000"/>
          <w:sz w:val="28"/>
          <w:szCs w:val="28"/>
        </w:rPr>
        <w:t>творчеству</w:t>
      </w:r>
      <w:r w:rsidRPr="002C5663">
        <w:rPr>
          <w:color w:val="000000"/>
          <w:sz w:val="28"/>
          <w:szCs w:val="28"/>
        </w:rPr>
        <w:t xml:space="preserve">, </w:t>
      </w:r>
      <w:r w:rsidR="00EB2D3B">
        <w:rPr>
          <w:color w:val="000000"/>
          <w:sz w:val="28"/>
          <w:szCs w:val="28"/>
        </w:rPr>
        <w:t>но и формируем личность ребенка.</w:t>
      </w:r>
      <w:bookmarkStart w:id="0" w:name="_GoBack"/>
      <w:bookmarkEnd w:id="0"/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2C5663" w:rsidRPr="002C5663" w:rsidRDefault="002C5663" w:rsidP="002C5663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CE7400" w:rsidRPr="002C5663" w:rsidRDefault="00CE7400">
      <w:pPr>
        <w:rPr>
          <w:sz w:val="28"/>
          <w:szCs w:val="28"/>
        </w:rPr>
      </w:pPr>
    </w:p>
    <w:sectPr w:rsidR="00CE7400" w:rsidRPr="002C5663" w:rsidSect="002C5663">
      <w:pgSz w:w="11906" w:h="16838"/>
      <w:pgMar w:top="1134" w:right="850" w:bottom="1134" w:left="1701" w:header="708" w:footer="708" w:gutter="0"/>
      <w:pgBorders w:offsetFrom="page">
        <w:top w:val="threeDEngrave" w:sz="24" w:space="24" w:color="4BACC6" w:themeColor="accent5"/>
        <w:left w:val="threeDEngrave" w:sz="24" w:space="24" w:color="4BACC6" w:themeColor="accent5"/>
        <w:bottom w:val="threeDEmboss" w:sz="24" w:space="24" w:color="4BACC6" w:themeColor="accent5"/>
        <w:right w:val="threeDEmboss" w:sz="2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758A"/>
    <w:multiLevelType w:val="multilevel"/>
    <w:tmpl w:val="06D2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63"/>
    <w:rsid w:val="002C5663"/>
    <w:rsid w:val="00CE7400"/>
    <w:rsid w:val="00E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5663"/>
  </w:style>
  <w:style w:type="paragraph" w:customStyle="1" w:styleId="c12">
    <w:name w:val="c12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5663"/>
  </w:style>
  <w:style w:type="character" w:customStyle="1" w:styleId="c2">
    <w:name w:val="c2"/>
    <w:basedOn w:val="a0"/>
    <w:rsid w:val="002C5663"/>
  </w:style>
  <w:style w:type="paragraph" w:customStyle="1" w:styleId="c5">
    <w:name w:val="c5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56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C5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5663"/>
  </w:style>
  <w:style w:type="paragraph" w:customStyle="1" w:styleId="c12">
    <w:name w:val="c12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5663"/>
  </w:style>
  <w:style w:type="character" w:customStyle="1" w:styleId="c2">
    <w:name w:val="c2"/>
    <w:basedOn w:val="a0"/>
    <w:rsid w:val="002C5663"/>
  </w:style>
  <w:style w:type="paragraph" w:customStyle="1" w:styleId="c5">
    <w:name w:val="c5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C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56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C5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2024-04-19T02:44:00Z</dcterms:created>
  <dcterms:modified xsi:type="dcterms:W3CDTF">2024-04-19T02:55:00Z</dcterms:modified>
</cp:coreProperties>
</file>