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9F" w:rsidRDefault="003C449F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49F" w:rsidRPr="003C449F" w:rsidRDefault="003C449F" w:rsidP="003C4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449F">
        <w:rPr>
          <w:rFonts w:ascii="Times New Roman" w:hAnsi="Times New Roman" w:cs="Times New Roman"/>
          <w:sz w:val="32"/>
          <w:szCs w:val="32"/>
        </w:rPr>
        <w:t>МУНИЦИПАЛЬНОЕ БЮДЖЕТНОЕ УЧРЕЖДЕНИЕ</w:t>
      </w: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449F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449F">
        <w:rPr>
          <w:rFonts w:ascii="Times New Roman" w:hAnsi="Times New Roman" w:cs="Times New Roman"/>
          <w:sz w:val="32"/>
          <w:szCs w:val="32"/>
        </w:rPr>
        <w:t>МИЛЬКОВСКИЙ ДОМ ДЕТСКОГО ТВОРЧЕСТВА</w:t>
      </w:r>
    </w:p>
    <w:p w:rsidR="003C449F" w:rsidRDefault="003C449F" w:rsidP="003C449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C449F" w:rsidRDefault="003C449F" w:rsidP="003C449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49F"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3C449F" w:rsidRDefault="003C449F" w:rsidP="003C449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C449F" w:rsidRDefault="003C449F" w:rsidP="003C449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«Слушаем «Детский альбом»</w:t>
      </w: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П.И. Чайковского»</w:t>
      </w:r>
    </w:p>
    <w:p w:rsidR="003C449F" w:rsidRPr="003C449F" w:rsidRDefault="003C449F" w:rsidP="003C4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49F" w:rsidRPr="003C449F" w:rsidRDefault="003C449F" w:rsidP="003C4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49F" w:rsidRPr="003C449F" w:rsidRDefault="003C449F" w:rsidP="003C4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8604B0D" wp14:editId="712BD683">
            <wp:extent cx="2178606" cy="3093057"/>
            <wp:effectExtent l="0" t="0" r="0" b="0"/>
            <wp:docPr id="1" name="Рисунок 1" descr="https://avatars.mds.yandex.net/i?id=30ab1501894f0b453f7eaf902a5aebcd9d46bbb5-129235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0ab1501894f0b453f7eaf902a5aebcd9d46bbb5-129235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309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Pr="003C449F" w:rsidRDefault="003C449F" w:rsidP="003C449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49F">
        <w:rPr>
          <w:rFonts w:ascii="Times New Roman" w:hAnsi="Times New Roman" w:cs="Times New Roman"/>
          <w:b/>
          <w:sz w:val="24"/>
          <w:szCs w:val="24"/>
        </w:rPr>
        <w:t>Выполнил:</w:t>
      </w:r>
    </w:p>
    <w:p w:rsidR="003C449F" w:rsidRPr="003C449F" w:rsidRDefault="003C449F" w:rsidP="003C449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49F">
        <w:rPr>
          <w:rFonts w:ascii="Times New Roman" w:hAnsi="Times New Roman" w:cs="Times New Roman"/>
          <w:b/>
          <w:sz w:val="24"/>
          <w:szCs w:val="24"/>
        </w:rPr>
        <w:t>педагог В.В. Калашников</w:t>
      </w:r>
    </w:p>
    <w:p w:rsid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Pr="003C449F" w:rsidRDefault="003C449F" w:rsidP="003C44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449F">
        <w:rPr>
          <w:rFonts w:ascii="Times New Roman" w:hAnsi="Times New Roman" w:cs="Times New Roman"/>
          <w:sz w:val="32"/>
          <w:szCs w:val="32"/>
        </w:rPr>
        <w:t>с. Мильково</w:t>
      </w:r>
    </w:p>
    <w:p w:rsidR="003C449F" w:rsidRPr="003C449F" w:rsidRDefault="003C449F" w:rsidP="003C44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449F">
        <w:rPr>
          <w:rFonts w:ascii="Times New Roman" w:hAnsi="Times New Roman" w:cs="Times New Roman"/>
          <w:sz w:val="32"/>
          <w:szCs w:val="32"/>
        </w:rPr>
        <w:t>2024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2B61D2">
        <w:rPr>
          <w:rFonts w:ascii="Times New Roman" w:hAnsi="Times New Roman" w:cs="Times New Roman"/>
          <w:sz w:val="24"/>
          <w:szCs w:val="24"/>
        </w:rPr>
        <w:t xml:space="preserve">: Познакомить с «Детским альбомом </w:t>
      </w:r>
      <w:proofErr w:type="spellStart"/>
      <w:r w:rsidRPr="002B61D2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2B61D2">
        <w:rPr>
          <w:rFonts w:ascii="Times New Roman" w:hAnsi="Times New Roman" w:cs="Times New Roman"/>
          <w:sz w:val="24"/>
          <w:szCs w:val="24"/>
        </w:rPr>
        <w:t>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B61D2">
        <w:rPr>
          <w:rFonts w:ascii="Times New Roman" w:hAnsi="Times New Roman" w:cs="Times New Roman"/>
          <w:sz w:val="24"/>
          <w:szCs w:val="24"/>
        </w:rPr>
        <w:t>: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3C449F" w:rsidRDefault="002B61D2" w:rsidP="003C44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449F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proofErr w:type="gramStart"/>
      <w:r w:rsidRPr="003C449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2B61D2" w:rsidRPr="003C449F" w:rsidRDefault="002B61D2" w:rsidP="003C44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- Учить определять характер и настроение музыки.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 xml:space="preserve">- Знакомить с творчеством </w:t>
      </w:r>
      <w:proofErr w:type="spellStart"/>
      <w:r w:rsidRPr="002B61D2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2B61D2">
        <w:rPr>
          <w:rFonts w:ascii="Times New Roman" w:hAnsi="Times New Roman" w:cs="Times New Roman"/>
          <w:sz w:val="24"/>
          <w:szCs w:val="24"/>
        </w:rPr>
        <w:t>.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3C449F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 xml:space="preserve">- Развивать умение высказываться о своих </w:t>
      </w:r>
      <w:proofErr w:type="gramStart"/>
      <w:r w:rsidRPr="002B61D2">
        <w:rPr>
          <w:rFonts w:ascii="Times New Roman" w:hAnsi="Times New Roman" w:cs="Times New Roman"/>
          <w:sz w:val="24"/>
          <w:szCs w:val="24"/>
        </w:rPr>
        <w:t>впечатлениях</w:t>
      </w:r>
      <w:proofErr w:type="gramEnd"/>
      <w:r w:rsidRPr="002B61D2">
        <w:rPr>
          <w:rFonts w:ascii="Times New Roman" w:hAnsi="Times New Roman" w:cs="Times New Roman"/>
          <w:sz w:val="24"/>
          <w:szCs w:val="24"/>
        </w:rPr>
        <w:t xml:space="preserve"> об услышанном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- Расширять кругозор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- Активизировать словарь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-Поощрять творческое воображение.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3C449F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- Воспитывать умение играть в коллективе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- Воспитывать усидчивость, умение слушать.</w:t>
      </w: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3C4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2B61D2">
        <w:rPr>
          <w:rFonts w:ascii="Times New Roman" w:hAnsi="Times New Roman" w:cs="Times New Roman"/>
          <w:sz w:val="24"/>
          <w:szCs w:val="24"/>
        </w:rPr>
        <w:t xml:space="preserve">: портрет </w:t>
      </w:r>
      <w:proofErr w:type="spellStart"/>
      <w:r w:rsidRPr="002B61D2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2B61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B61D2">
        <w:rPr>
          <w:rFonts w:ascii="Times New Roman" w:hAnsi="Times New Roman" w:cs="Times New Roman"/>
          <w:sz w:val="24"/>
          <w:szCs w:val="24"/>
        </w:rPr>
        <w:t>ткань-шарфики</w:t>
      </w:r>
      <w:proofErr w:type="gramEnd"/>
      <w:r w:rsidRPr="002B61D2">
        <w:rPr>
          <w:rFonts w:ascii="Times New Roman" w:hAnsi="Times New Roman" w:cs="Times New Roman"/>
          <w:sz w:val="24"/>
          <w:szCs w:val="24"/>
        </w:rPr>
        <w:t xml:space="preserve"> и цветы для танца, гусарские кивера, 2 куклы.</w:t>
      </w:r>
    </w:p>
    <w:p w:rsidR="002B61D2" w:rsidRPr="002B61D2" w:rsidRDefault="002B61D2" w:rsidP="003C4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Ход занятия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3C449F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B61D2" w:rsidRPr="002B61D2">
        <w:rPr>
          <w:rFonts w:ascii="Times New Roman" w:hAnsi="Times New Roman" w:cs="Times New Roman"/>
          <w:sz w:val="24"/>
          <w:szCs w:val="24"/>
        </w:rPr>
        <w:t xml:space="preserve">: Много лет назад родился </w:t>
      </w:r>
      <w:proofErr w:type="gramStart"/>
      <w:r w:rsidR="002B61D2" w:rsidRPr="002B61D2">
        <w:rPr>
          <w:rFonts w:ascii="Times New Roman" w:hAnsi="Times New Roman" w:cs="Times New Roman"/>
          <w:sz w:val="24"/>
          <w:szCs w:val="24"/>
        </w:rPr>
        <w:t>мальчик</w:t>
      </w:r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и назвали его Петей. В семье его очень любили, потому что он был очень добрый</w:t>
      </w:r>
      <w:proofErr w:type="gramStart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Часто Петя бросал игру и уходил куда-то и к чему-то прислушивался . а прислушивался он к музыке, которая звучала у него внутри и он просто не знал куда от нее деваться. Потом он научился записывать ее и написал много красивых произведений.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У Петра Ильича Чайковского был маленький племянник, который умел играть на пианино и для него он написал «Детский альбом»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 xml:space="preserve">Бом, </w:t>
      </w:r>
      <w:proofErr w:type="spellStart"/>
      <w:r w:rsidRPr="002B61D2">
        <w:rPr>
          <w:rFonts w:ascii="Times New Roman" w:hAnsi="Times New Roman" w:cs="Times New Roman"/>
          <w:sz w:val="24"/>
          <w:szCs w:val="24"/>
        </w:rPr>
        <w:t>бом</w:t>
      </w:r>
      <w:proofErr w:type="gramStart"/>
      <w:r w:rsidRPr="002B61D2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2B61D2">
        <w:rPr>
          <w:rFonts w:ascii="Times New Roman" w:hAnsi="Times New Roman" w:cs="Times New Roman"/>
          <w:sz w:val="24"/>
          <w:szCs w:val="24"/>
        </w:rPr>
        <w:t>ом,бом</w:t>
      </w:r>
      <w:proofErr w:type="spellEnd"/>
      <w:r w:rsidRPr="002B61D2">
        <w:rPr>
          <w:rFonts w:ascii="Times New Roman" w:hAnsi="Times New Roman" w:cs="Times New Roman"/>
          <w:sz w:val="24"/>
          <w:szCs w:val="24"/>
        </w:rPr>
        <w:t>, открывается альбом.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Не простой, а музыкальный, то веселый, то печальный.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Сочиненный для ребят много, много лет назад.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Деревянные солдатики маршируют до зари,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Из всей из математики знают только « раз, два, три»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3C449F" w:rsidRDefault="002B61D2" w:rsidP="003C44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449F">
        <w:rPr>
          <w:rFonts w:ascii="Times New Roman" w:hAnsi="Times New Roman" w:cs="Times New Roman"/>
          <w:i/>
          <w:sz w:val="24"/>
          <w:szCs w:val="24"/>
        </w:rPr>
        <w:t>Дети слушают «Марш деревянных солдатиков»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3C449F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B61D2" w:rsidRPr="002B61D2">
        <w:rPr>
          <w:rFonts w:ascii="Times New Roman" w:hAnsi="Times New Roman" w:cs="Times New Roman"/>
          <w:sz w:val="24"/>
          <w:szCs w:val="24"/>
        </w:rPr>
        <w:t>: Что можно делать под эту музыку, что вы представили</w:t>
      </w:r>
      <w:proofErr w:type="gramStart"/>
      <w:r w:rsidR="002B61D2" w:rsidRPr="002B61D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ответ детей) Возьмите кивера – гусарские шапки и маршируйте, но обратите внимание, что музыка не всегда громкая. Она звучит и тихо, как будто солдатики прислушиваются.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3C449F" w:rsidRDefault="002B61D2" w:rsidP="003C44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449F">
        <w:rPr>
          <w:rFonts w:ascii="Times New Roman" w:hAnsi="Times New Roman" w:cs="Times New Roman"/>
          <w:i/>
          <w:sz w:val="24"/>
          <w:szCs w:val="24"/>
        </w:rPr>
        <w:t>Мальчики маршируют под «Марш деревянных солдатиков»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3C449F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2B61D2" w:rsidRPr="002B61D2">
        <w:rPr>
          <w:rFonts w:ascii="Times New Roman" w:hAnsi="Times New Roman" w:cs="Times New Roman"/>
          <w:sz w:val="24"/>
          <w:szCs w:val="24"/>
        </w:rPr>
        <w:t>Тихо, тихо, тишина – кукла бедная больна.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Кукла бедная больна, просит музыки она.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 xml:space="preserve">Дайте, что ей </w:t>
      </w:r>
      <w:proofErr w:type="gramStart"/>
      <w:r w:rsidRPr="002B61D2"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 w:rsidRPr="002B61D2">
        <w:rPr>
          <w:rFonts w:ascii="Times New Roman" w:hAnsi="Times New Roman" w:cs="Times New Roman"/>
          <w:sz w:val="24"/>
          <w:szCs w:val="24"/>
        </w:rPr>
        <w:t xml:space="preserve"> и она поправится.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3C449F" w:rsidRDefault="002B61D2" w:rsidP="003C44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449F">
        <w:rPr>
          <w:rFonts w:ascii="Times New Roman" w:hAnsi="Times New Roman" w:cs="Times New Roman"/>
          <w:i/>
          <w:sz w:val="24"/>
          <w:szCs w:val="24"/>
        </w:rPr>
        <w:t>Дети слушают «Болезнь куклы», две девочки качают куклы.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3C449F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B61D2" w:rsidRPr="002B61D2">
        <w:rPr>
          <w:rFonts w:ascii="Times New Roman" w:hAnsi="Times New Roman" w:cs="Times New Roman"/>
          <w:sz w:val="24"/>
          <w:szCs w:val="24"/>
        </w:rPr>
        <w:t>: Какого характера музыка? Что вы представили, слушая ее? (ответы детей)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845D74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B61D2" w:rsidRPr="002B61D2">
        <w:rPr>
          <w:rFonts w:ascii="Times New Roman" w:hAnsi="Times New Roman" w:cs="Times New Roman"/>
          <w:sz w:val="24"/>
          <w:szCs w:val="24"/>
        </w:rPr>
        <w:t>: Кукла вальс танцует старый,</w:t>
      </w:r>
    </w:p>
    <w:p w:rsidR="002B61D2" w:rsidRPr="002B61D2" w:rsidRDefault="002B61D2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Пара кружится за парой.</w:t>
      </w:r>
    </w:p>
    <w:p w:rsidR="002B61D2" w:rsidRPr="002B61D2" w:rsidRDefault="002B61D2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А юла, юла, юла себе пару не нашла.</w:t>
      </w:r>
    </w:p>
    <w:p w:rsidR="002B61D2" w:rsidRPr="002B61D2" w:rsidRDefault="002B61D2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845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Кто с юлой подружится, тот и сам закружится.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845D74" w:rsidRDefault="002B61D2" w:rsidP="00845D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5D74">
        <w:rPr>
          <w:rFonts w:ascii="Times New Roman" w:hAnsi="Times New Roman" w:cs="Times New Roman"/>
          <w:i/>
          <w:sz w:val="24"/>
          <w:szCs w:val="24"/>
        </w:rPr>
        <w:t>Дети слушают «Вальс»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845D74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B61D2" w:rsidRPr="002B61D2">
        <w:rPr>
          <w:rFonts w:ascii="Times New Roman" w:hAnsi="Times New Roman" w:cs="Times New Roman"/>
          <w:sz w:val="24"/>
          <w:szCs w:val="24"/>
        </w:rPr>
        <w:t>: Мы с вами слушали вальс – танец</w:t>
      </w:r>
      <w:proofErr w:type="gramStart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в котором кружатся парами, но можно танцевать и с шарфиками, и с цветами. Давайте потанцуем</w:t>
      </w:r>
      <w:proofErr w:type="gramStart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разбирайте шарфики, цветы, а кто-то встанет парами. Можете кружиться, покачиваться.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845D74" w:rsidRDefault="002B61D2" w:rsidP="00845D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5D74">
        <w:rPr>
          <w:rFonts w:ascii="Times New Roman" w:hAnsi="Times New Roman" w:cs="Times New Roman"/>
          <w:i/>
          <w:sz w:val="24"/>
          <w:szCs w:val="24"/>
        </w:rPr>
        <w:t>Танцевальная импровизация «Вальс»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845D74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2B61D2" w:rsidRPr="002B61D2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от грусти, и от скуки могут вылечить нас всех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1D2">
        <w:rPr>
          <w:rFonts w:ascii="Times New Roman" w:hAnsi="Times New Roman" w:cs="Times New Roman"/>
          <w:sz w:val="24"/>
          <w:szCs w:val="24"/>
        </w:rPr>
        <w:t>Озорных мелодий звуки, песни, пляски, шутки, смех</w:t>
      </w:r>
    </w:p>
    <w:p w:rsidR="002B61D2" w:rsidRPr="00845D74" w:rsidRDefault="002B61D2" w:rsidP="00845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61D2" w:rsidRPr="00845D74" w:rsidRDefault="002B61D2" w:rsidP="00845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5D74">
        <w:rPr>
          <w:rFonts w:ascii="Times New Roman" w:hAnsi="Times New Roman" w:cs="Times New Roman"/>
          <w:sz w:val="24"/>
          <w:szCs w:val="24"/>
        </w:rPr>
        <w:t>Дети слушают «Камаринскую»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2B61D2" w:rsidRDefault="00845D74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2B61D2" w:rsidRPr="002B61D2">
        <w:rPr>
          <w:rFonts w:ascii="Times New Roman" w:hAnsi="Times New Roman" w:cs="Times New Roman"/>
          <w:sz w:val="24"/>
          <w:szCs w:val="24"/>
        </w:rPr>
        <w:t xml:space="preserve">Какая по характеру музыка? Что можно представить? А </w:t>
      </w:r>
      <w:proofErr w:type="gramStart"/>
      <w:r w:rsidR="002B61D2" w:rsidRPr="002B61D2"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 и мы будем играть вместе с этой веселой, танцевальной музыкой.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D2" w:rsidRPr="00845D74" w:rsidRDefault="002B61D2" w:rsidP="00845D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5D74">
        <w:rPr>
          <w:rFonts w:ascii="Times New Roman" w:hAnsi="Times New Roman" w:cs="Times New Roman"/>
          <w:i/>
          <w:sz w:val="24"/>
          <w:szCs w:val="24"/>
        </w:rPr>
        <w:lastRenderedPageBreak/>
        <w:t>Шумовой оркестр «Камаринская»</w:t>
      </w:r>
    </w:p>
    <w:p w:rsidR="002B61D2" w:rsidRPr="002B61D2" w:rsidRDefault="002B61D2" w:rsidP="002B6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697" w:rsidRPr="002B61D2" w:rsidRDefault="00845D74" w:rsidP="002B6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bookmarkStart w:id="0" w:name="_GoBack"/>
      <w:bookmarkEnd w:id="0"/>
      <w:r w:rsidR="002B61D2" w:rsidRPr="002B61D2">
        <w:rPr>
          <w:rFonts w:ascii="Times New Roman" w:hAnsi="Times New Roman" w:cs="Times New Roman"/>
          <w:sz w:val="24"/>
          <w:szCs w:val="24"/>
        </w:rPr>
        <w:t xml:space="preserve">: Прошло уже очень много лет, но и сейчас музыка </w:t>
      </w:r>
      <w:proofErr w:type="spellStart"/>
      <w:r w:rsidR="002B61D2" w:rsidRPr="002B61D2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="002B61D2" w:rsidRPr="002B61D2">
        <w:rPr>
          <w:rFonts w:ascii="Times New Roman" w:hAnsi="Times New Roman" w:cs="Times New Roman"/>
          <w:sz w:val="24"/>
          <w:szCs w:val="24"/>
        </w:rPr>
        <w:t>, его «Детский альбом» кажется удивительной и неповторимой.(спрашивает какие произведения слушали, вопросы по теме занятия)</w:t>
      </w:r>
    </w:p>
    <w:sectPr w:rsidR="001B4697" w:rsidRPr="002B61D2" w:rsidSect="002B61D2">
      <w:pgSz w:w="11906" w:h="16838"/>
      <w:pgMar w:top="1134" w:right="850" w:bottom="1134" w:left="1701" w:header="708" w:footer="708" w:gutter="0"/>
      <w:pgBorders w:offsetFrom="page">
        <w:top w:val="double" w:sz="4" w:space="24" w:color="C0504D" w:themeColor="accent2"/>
        <w:left w:val="double" w:sz="4" w:space="24" w:color="C0504D" w:themeColor="accent2"/>
        <w:bottom w:val="double" w:sz="4" w:space="24" w:color="C0504D" w:themeColor="accent2"/>
        <w:right w:val="doub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D2"/>
    <w:rsid w:val="001B4697"/>
    <w:rsid w:val="002B61D2"/>
    <w:rsid w:val="003C449F"/>
    <w:rsid w:val="0084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2024-05-20T23:50:00Z</dcterms:created>
  <dcterms:modified xsi:type="dcterms:W3CDTF">2024-05-20T23:50:00Z</dcterms:modified>
</cp:coreProperties>
</file>