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B093A" w14:textId="77777777" w:rsidR="007940C9" w:rsidRDefault="00CE431D" w:rsidP="00CE431D">
      <w:pPr>
        <w:pStyle w:val="a3"/>
        <w:shd w:val="clear" w:color="auto" w:fill="FABF8F"/>
        <w:ind w:firstLine="709"/>
        <w:jc w:val="center"/>
        <w:rPr>
          <w:rFonts w:ascii="Times New Roman" w:hAnsi="Times New Roman"/>
          <w:b/>
          <w:sz w:val="25"/>
          <w:szCs w:val="25"/>
        </w:rPr>
      </w:pPr>
      <w:r w:rsidRPr="005E1FF1">
        <w:rPr>
          <w:rFonts w:ascii="Times New Roman" w:hAnsi="Times New Roman"/>
          <w:b/>
          <w:sz w:val="25"/>
          <w:szCs w:val="25"/>
        </w:rPr>
        <w:t xml:space="preserve">Отчет за </w:t>
      </w:r>
      <w:r w:rsidR="007940C9">
        <w:rPr>
          <w:rFonts w:ascii="Times New Roman" w:hAnsi="Times New Roman"/>
          <w:b/>
          <w:sz w:val="25"/>
          <w:szCs w:val="25"/>
        </w:rPr>
        <w:t xml:space="preserve">работы </w:t>
      </w:r>
    </w:p>
    <w:p w14:paraId="5D6C78BB" w14:textId="77777777" w:rsidR="007940C9" w:rsidRDefault="007940C9" w:rsidP="00CE431D">
      <w:pPr>
        <w:pStyle w:val="a3"/>
        <w:shd w:val="clear" w:color="auto" w:fill="FABF8F"/>
        <w:ind w:firstLine="709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местного детского общественного Движения «ДОМИР»</w:t>
      </w:r>
    </w:p>
    <w:p w14:paraId="5452505E" w14:textId="60454B74" w:rsidR="00CE431D" w:rsidRPr="005E1FF1" w:rsidRDefault="00CE431D" w:rsidP="00CE431D">
      <w:pPr>
        <w:pStyle w:val="a3"/>
        <w:shd w:val="clear" w:color="auto" w:fill="FABF8F"/>
        <w:ind w:firstLine="709"/>
        <w:jc w:val="center"/>
        <w:rPr>
          <w:rFonts w:ascii="Times New Roman" w:hAnsi="Times New Roman"/>
          <w:b/>
          <w:sz w:val="25"/>
          <w:szCs w:val="25"/>
        </w:rPr>
      </w:pPr>
      <w:r w:rsidRPr="005E1FF1">
        <w:rPr>
          <w:rFonts w:ascii="Times New Roman" w:hAnsi="Times New Roman"/>
          <w:b/>
          <w:sz w:val="25"/>
          <w:szCs w:val="25"/>
        </w:rPr>
        <w:t xml:space="preserve">2023-2024 </w:t>
      </w:r>
      <w:r w:rsidR="007940C9">
        <w:rPr>
          <w:rFonts w:ascii="Times New Roman" w:hAnsi="Times New Roman"/>
          <w:b/>
          <w:sz w:val="25"/>
          <w:szCs w:val="25"/>
        </w:rPr>
        <w:t xml:space="preserve">учебный </w:t>
      </w:r>
      <w:r w:rsidRPr="005E1FF1">
        <w:rPr>
          <w:rFonts w:ascii="Times New Roman" w:hAnsi="Times New Roman"/>
          <w:b/>
          <w:sz w:val="25"/>
          <w:szCs w:val="25"/>
        </w:rPr>
        <w:t>год</w:t>
      </w:r>
    </w:p>
    <w:p w14:paraId="29701BC1" w14:textId="0C1EFBDF" w:rsidR="007940C9" w:rsidRPr="007940C9" w:rsidRDefault="007940C9" w:rsidP="007940C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7940C9">
        <w:rPr>
          <w:rFonts w:ascii="Times New Roman" w:eastAsia="Times New Roman" w:hAnsi="Times New Roman"/>
          <w:b/>
          <w:bCs/>
          <w:color w:val="000000"/>
          <w:sz w:val="25"/>
          <w:szCs w:val="25"/>
          <w:lang w:eastAsia="ru-RU"/>
        </w:rPr>
        <w:t>Цель:</w:t>
      </w:r>
      <w:r w:rsidRPr="007940C9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Анализ мероприятий прошедшего учебного года</w:t>
      </w:r>
    </w:p>
    <w:p w14:paraId="1BB13ECE" w14:textId="26A94A92" w:rsidR="007940C9" w:rsidRPr="007940C9" w:rsidRDefault="007940C9" w:rsidP="007940C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Задачи: </w:t>
      </w:r>
    </w:p>
    <w:p w14:paraId="4CE58C69" w14:textId="77777777" w:rsidR="007940C9" w:rsidRPr="007940C9" w:rsidRDefault="007940C9" w:rsidP="007940C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7940C9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Организация работы советников координаторов Движения;</w:t>
      </w:r>
    </w:p>
    <w:p w14:paraId="1D48750F" w14:textId="77777777" w:rsidR="007940C9" w:rsidRPr="007940C9" w:rsidRDefault="007940C9" w:rsidP="007940C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7940C9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Составление плана работы детской организации;</w:t>
      </w:r>
    </w:p>
    <w:p w14:paraId="7FBF7CEA" w14:textId="6101D351" w:rsidR="007940C9" w:rsidRPr="007940C9" w:rsidRDefault="007940C9" w:rsidP="007940C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7940C9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Освещение результатов проведения акции 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«Мы строит планы на будущее» </w:t>
      </w:r>
    </w:p>
    <w:p w14:paraId="02D1023B" w14:textId="387F38EE" w:rsidR="007940C9" w:rsidRDefault="007940C9" w:rsidP="0043059E">
      <w:pPr>
        <w:jc w:val="both"/>
        <w:rPr>
          <w:rFonts w:ascii="Times New Roman" w:hAnsi="Times New Roman"/>
          <w:b/>
          <w:color w:val="000000"/>
          <w:sz w:val="25"/>
          <w:szCs w:val="25"/>
        </w:rPr>
      </w:pPr>
      <w:r w:rsidRPr="007940C9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Ожидаемые результаты:</w:t>
      </w:r>
      <w:r w:rsidR="0043059E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с</w:t>
      </w:r>
      <w:r w:rsidRPr="007940C9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формированность у ребят представлений о планировании работы, распределении обязанностей. Привитие чувства ответственности за принятые решения.</w:t>
      </w:r>
      <w:bookmarkStart w:id="0" w:name="_GoBack"/>
      <w:bookmarkEnd w:id="0"/>
    </w:p>
    <w:p w14:paraId="74E21530" w14:textId="256084BD" w:rsidR="00CE431D" w:rsidRPr="005E1FF1" w:rsidRDefault="00CE431D" w:rsidP="00CE431D">
      <w:pPr>
        <w:shd w:val="clear" w:color="auto" w:fill="FFFF00"/>
        <w:spacing w:after="0" w:line="240" w:lineRule="auto"/>
        <w:ind w:firstLine="709"/>
        <w:jc w:val="center"/>
        <w:outlineLvl w:val="0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5E1FF1">
        <w:rPr>
          <w:rFonts w:ascii="Times New Roman" w:hAnsi="Times New Roman"/>
          <w:b/>
          <w:color w:val="000000"/>
          <w:sz w:val="25"/>
          <w:szCs w:val="25"/>
        </w:rPr>
        <w:t>Слайд 1</w:t>
      </w:r>
    </w:p>
    <w:p w14:paraId="2053D9FC" w14:textId="77777777" w:rsidR="00CE431D" w:rsidRPr="005E1FF1" w:rsidRDefault="00CE431D" w:rsidP="00CE431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5E1FF1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Сегодня мы поделимся с вами тем, чем была наполнена наша жизнь в 2023-2024 учебном году.</w:t>
      </w:r>
    </w:p>
    <w:p w14:paraId="4BDE62A7" w14:textId="77777777" w:rsidR="00CE431D" w:rsidRPr="005E1FF1" w:rsidRDefault="00CE431D" w:rsidP="00CE431D">
      <w:pPr>
        <w:shd w:val="clear" w:color="auto" w:fill="FFFFFF"/>
        <w:spacing w:after="0" w:line="240" w:lineRule="auto"/>
        <w:ind w:left="709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5E1FF1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Слово предоставляется </w:t>
      </w:r>
      <w:r w:rsidRPr="005E1FF1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действующему с 2023 года вице-президенту детского Движения «ДОМИР» Николаю Сергееву и активистке Движения – Софье Семёновой </w:t>
      </w:r>
    </w:p>
    <w:p w14:paraId="2D7B6CCC" w14:textId="77777777" w:rsidR="00CE431D" w:rsidRPr="005E1FF1" w:rsidRDefault="00CE431D" w:rsidP="00CE431D">
      <w:pPr>
        <w:spacing w:after="0" w:line="240" w:lineRule="auto"/>
        <w:jc w:val="both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5E1FF1">
        <w:rPr>
          <w:rFonts w:ascii="Times New Roman" w:hAnsi="Times New Roman"/>
          <w:b/>
          <w:color w:val="000000"/>
          <w:sz w:val="25"/>
          <w:szCs w:val="25"/>
          <w:lang w:eastAsia="ru-RU"/>
        </w:rPr>
        <w:t>Ведущий 1:</w:t>
      </w:r>
    </w:p>
    <w:p w14:paraId="73099690" w14:textId="77777777" w:rsidR="00CE431D" w:rsidRPr="005E1FF1" w:rsidRDefault="00CE431D" w:rsidP="00CE43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color w:val="000000"/>
          <w:sz w:val="25"/>
          <w:szCs w:val="25"/>
        </w:rPr>
        <w:t>В 2023 – 2024 учебном году детские организации округа приняли участие в следующих мероприятиях:</w:t>
      </w:r>
    </w:p>
    <w:p w14:paraId="51E204F4" w14:textId="77777777" w:rsidR="00CE431D" w:rsidRPr="005E1FF1" w:rsidRDefault="00CE431D" w:rsidP="00CE431D">
      <w:pPr>
        <w:pStyle w:val="a5"/>
        <w:numPr>
          <w:ilvl w:val="0"/>
          <w:numId w:val="1"/>
        </w:numPr>
        <w:shd w:val="clear" w:color="auto" w:fill="E5B8B7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i/>
          <w:color w:val="000000"/>
          <w:sz w:val="25"/>
          <w:szCs w:val="25"/>
        </w:rPr>
        <w:t>Операция «С днем учителя, ветеран педагогического труда!»</w:t>
      </w:r>
    </w:p>
    <w:p w14:paraId="66E4DB2E" w14:textId="77777777" w:rsidR="00CE431D" w:rsidRPr="005E1FF1" w:rsidRDefault="00CE431D" w:rsidP="00CE431D">
      <w:pPr>
        <w:pStyle w:val="a5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color w:val="000000"/>
          <w:sz w:val="25"/>
          <w:szCs w:val="25"/>
        </w:rPr>
        <w:t>Операция «С днем учителя, работники педагогического труда!», вручены памятные подарки ветеранам дошкольного и педагогического труда.</w:t>
      </w:r>
    </w:p>
    <w:p w14:paraId="74B96C0B" w14:textId="77777777" w:rsidR="00CE431D" w:rsidRPr="005E1FF1" w:rsidRDefault="00CE431D" w:rsidP="00CE431D">
      <w:pPr>
        <w:pStyle w:val="a3"/>
        <w:shd w:val="clear" w:color="auto" w:fill="FFFF00"/>
        <w:ind w:firstLine="709"/>
        <w:jc w:val="center"/>
        <w:outlineLvl w:val="0"/>
        <w:rPr>
          <w:rFonts w:ascii="Times New Roman" w:hAnsi="Times New Roman"/>
          <w:b/>
          <w:sz w:val="25"/>
          <w:szCs w:val="25"/>
        </w:rPr>
      </w:pPr>
      <w:r w:rsidRPr="005E1FF1">
        <w:rPr>
          <w:rFonts w:ascii="Times New Roman" w:hAnsi="Times New Roman"/>
          <w:b/>
          <w:sz w:val="25"/>
          <w:szCs w:val="25"/>
        </w:rPr>
        <w:t>Слайд 2</w:t>
      </w:r>
    </w:p>
    <w:p w14:paraId="0872D743" w14:textId="77777777" w:rsidR="00CE431D" w:rsidRPr="005E1FF1" w:rsidRDefault="001C6633" w:rsidP="00CE431D">
      <w:pPr>
        <w:pStyle w:val="a5"/>
        <w:numPr>
          <w:ilvl w:val="0"/>
          <w:numId w:val="1"/>
        </w:numPr>
        <w:shd w:val="clear" w:color="auto" w:fill="E5B8B7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i/>
          <w:color w:val="000000"/>
          <w:sz w:val="25"/>
          <w:szCs w:val="25"/>
        </w:rPr>
        <w:t>Квест-игра</w:t>
      </w:r>
      <w:r w:rsidR="00CE431D" w:rsidRPr="005E1FF1">
        <w:rPr>
          <w:rFonts w:ascii="Times New Roman" w:hAnsi="Times New Roman"/>
          <w:b/>
          <w:i/>
          <w:color w:val="000000"/>
          <w:sz w:val="25"/>
          <w:szCs w:val="25"/>
        </w:rPr>
        <w:t xml:space="preserve"> «Безопасное детство»</w:t>
      </w:r>
    </w:p>
    <w:p w14:paraId="38B8E328" w14:textId="77777777" w:rsidR="00CE431D" w:rsidRPr="005E1FF1" w:rsidRDefault="00CE431D" w:rsidP="00CE431D">
      <w:pPr>
        <w:spacing w:after="0" w:line="240" w:lineRule="auto"/>
        <w:jc w:val="both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5E1FF1">
        <w:rPr>
          <w:rFonts w:ascii="Times New Roman" w:hAnsi="Times New Roman"/>
          <w:b/>
          <w:color w:val="000000"/>
          <w:sz w:val="25"/>
          <w:szCs w:val="25"/>
          <w:lang w:eastAsia="ru-RU"/>
        </w:rPr>
        <w:t>Ведущий 2:</w:t>
      </w:r>
    </w:p>
    <w:p w14:paraId="27EF49C1" w14:textId="77777777" w:rsidR="00CE431D" w:rsidRPr="005E1FF1" w:rsidRDefault="00CE431D" w:rsidP="00CE431D">
      <w:pPr>
        <w:spacing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5E1FF1">
        <w:rPr>
          <w:rFonts w:ascii="Times New Roman" w:hAnsi="Times New Roman"/>
          <w:sz w:val="25"/>
          <w:szCs w:val="25"/>
        </w:rPr>
        <w:t xml:space="preserve">Традиционно сентябрь посвящен важной и многогранной теме «Безопасность детства». </w:t>
      </w:r>
    </w:p>
    <w:p w14:paraId="21ED2AE3" w14:textId="77777777" w:rsidR="00CE431D" w:rsidRPr="005E1FF1" w:rsidRDefault="00CE431D" w:rsidP="00CE431D">
      <w:pPr>
        <w:spacing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5E1FF1">
        <w:rPr>
          <w:rFonts w:ascii="Times New Roman" w:hAnsi="Times New Roman"/>
          <w:b/>
          <w:sz w:val="25"/>
          <w:szCs w:val="25"/>
        </w:rPr>
        <w:t xml:space="preserve">22 сентября 2023 года </w:t>
      </w:r>
      <w:r w:rsidRPr="005E1FF1">
        <w:rPr>
          <w:rFonts w:ascii="Times New Roman" w:hAnsi="Times New Roman"/>
          <w:bCs/>
          <w:sz w:val="25"/>
          <w:szCs w:val="25"/>
        </w:rPr>
        <w:t>у</w:t>
      </w:r>
      <w:r w:rsidRPr="005E1FF1">
        <w:rPr>
          <w:rFonts w:ascii="Times New Roman" w:hAnsi="Times New Roman"/>
          <w:b/>
          <w:sz w:val="25"/>
          <w:szCs w:val="25"/>
        </w:rPr>
        <w:t xml:space="preserve"> </w:t>
      </w:r>
      <w:r w:rsidRPr="005E1FF1">
        <w:rPr>
          <w:rFonts w:ascii="Times New Roman" w:hAnsi="Times New Roman"/>
          <w:sz w:val="25"/>
          <w:szCs w:val="25"/>
        </w:rPr>
        <w:t>семи команд школ выдалась возможность проявить свои знания в случаях чрезвычайной ситуации и показать уровень знаний по оказанию первой медицинской помощи, по знанию правил дорожного движения и не только.</w:t>
      </w:r>
    </w:p>
    <w:p w14:paraId="2292FBAB" w14:textId="77777777" w:rsidR="00CE431D" w:rsidRPr="005E1FF1" w:rsidRDefault="00CE431D" w:rsidP="00CE431D">
      <w:pPr>
        <w:spacing w:after="0" w:line="240" w:lineRule="auto"/>
        <w:ind w:firstLine="709"/>
        <w:rPr>
          <w:rFonts w:ascii="Times New Roman" w:eastAsia="Times New Roman" w:hAnsi="Times New Roman"/>
          <w:iCs/>
          <w:sz w:val="25"/>
          <w:szCs w:val="25"/>
        </w:rPr>
      </w:pPr>
      <w:r w:rsidRPr="005E1FF1">
        <w:rPr>
          <w:rFonts w:ascii="Times New Roman" w:eastAsia="Times New Roman" w:hAnsi="Times New Roman"/>
          <w:iCs/>
          <w:sz w:val="25"/>
          <w:szCs w:val="25"/>
        </w:rPr>
        <w:t>Победителем квест-игры 2023 года стала команда Мильковской школы №2.</w:t>
      </w:r>
    </w:p>
    <w:p w14:paraId="7BCD813F" w14:textId="77777777" w:rsidR="00CE431D" w:rsidRPr="005E1FF1" w:rsidRDefault="00CE431D" w:rsidP="00CE431D">
      <w:pPr>
        <w:pStyle w:val="a3"/>
        <w:shd w:val="clear" w:color="auto" w:fill="FFFF00"/>
        <w:ind w:firstLine="709"/>
        <w:jc w:val="center"/>
        <w:outlineLvl w:val="0"/>
        <w:rPr>
          <w:rFonts w:ascii="Times New Roman" w:hAnsi="Times New Roman"/>
          <w:b/>
          <w:sz w:val="25"/>
          <w:szCs w:val="25"/>
        </w:rPr>
      </w:pPr>
      <w:r w:rsidRPr="005E1FF1">
        <w:rPr>
          <w:rFonts w:ascii="Times New Roman" w:hAnsi="Times New Roman"/>
          <w:b/>
          <w:sz w:val="25"/>
          <w:szCs w:val="25"/>
          <w:highlight w:val="yellow"/>
        </w:rPr>
        <w:t>Слайд</w:t>
      </w:r>
      <w:r w:rsidRPr="005E1FF1">
        <w:rPr>
          <w:rFonts w:ascii="Times New Roman" w:hAnsi="Times New Roman"/>
          <w:b/>
          <w:sz w:val="25"/>
          <w:szCs w:val="25"/>
        </w:rPr>
        <w:t xml:space="preserve"> 3</w:t>
      </w:r>
    </w:p>
    <w:p w14:paraId="15E43B96" w14:textId="77777777" w:rsidR="00CE431D" w:rsidRPr="005E1FF1" w:rsidRDefault="001C6633" w:rsidP="00CE431D">
      <w:pPr>
        <w:pStyle w:val="a5"/>
        <w:numPr>
          <w:ilvl w:val="0"/>
          <w:numId w:val="1"/>
        </w:numPr>
        <w:shd w:val="clear" w:color="auto" w:fill="E5B8B7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i/>
          <w:color w:val="000000"/>
          <w:sz w:val="25"/>
          <w:szCs w:val="25"/>
        </w:rPr>
        <w:t>Отчётно-перевыборный слёт</w:t>
      </w:r>
    </w:p>
    <w:p w14:paraId="6FCE99F8" w14:textId="77777777" w:rsidR="001C6633" w:rsidRPr="005E1FF1" w:rsidRDefault="001C6633" w:rsidP="001C6633">
      <w:pPr>
        <w:spacing w:after="0" w:line="240" w:lineRule="auto"/>
        <w:jc w:val="both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5E1FF1">
        <w:rPr>
          <w:rFonts w:ascii="Times New Roman" w:hAnsi="Times New Roman"/>
          <w:b/>
          <w:color w:val="000000"/>
          <w:sz w:val="25"/>
          <w:szCs w:val="25"/>
          <w:lang w:eastAsia="ru-RU"/>
        </w:rPr>
        <w:t>Ведущий 1:</w:t>
      </w:r>
    </w:p>
    <w:p w14:paraId="63F5ACF0" w14:textId="77777777" w:rsidR="001C6633" w:rsidRPr="005E1FF1" w:rsidRDefault="001C6633" w:rsidP="001C6633">
      <w:pPr>
        <w:spacing w:after="0"/>
        <w:ind w:firstLine="708"/>
        <w:jc w:val="both"/>
        <w:rPr>
          <w:rFonts w:ascii="Times New Roman" w:hAnsi="Times New Roman"/>
          <w:sz w:val="25"/>
          <w:szCs w:val="25"/>
        </w:rPr>
      </w:pPr>
      <w:r w:rsidRPr="005E1FF1">
        <w:rPr>
          <w:rFonts w:ascii="Times New Roman" w:hAnsi="Times New Roman"/>
          <w:sz w:val="25"/>
          <w:szCs w:val="25"/>
        </w:rPr>
        <w:t xml:space="preserve">В ноябре прошлого года состоялся отчётно-перевыборный слёт Движения «ДОМИР». Были выбраны и утверждены кандидатуры на пост президента и вице-президента Движения. Президентом с 2023 года является – </w:t>
      </w:r>
      <w:r w:rsidRPr="005E1FF1">
        <w:rPr>
          <w:rFonts w:ascii="Times New Roman" w:hAnsi="Times New Roman"/>
          <w:b/>
          <w:bCs/>
          <w:sz w:val="25"/>
          <w:szCs w:val="25"/>
        </w:rPr>
        <w:t>Александр Попов</w:t>
      </w:r>
      <w:r w:rsidRPr="005E1FF1">
        <w:rPr>
          <w:rFonts w:ascii="Times New Roman" w:hAnsi="Times New Roman"/>
          <w:sz w:val="25"/>
          <w:szCs w:val="25"/>
        </w:rPr>
        <w:t xml:space="preserve">, а пост вице-президента занимает </w:t>
      </w:r>
      <w:r w:rsidRPr="005E1FF1">
        <w:rPr>
          <w:rFonts w:ascii="Times New Roman" w:hAnsi="Times New Roman"/>
          <w:b/>
          <w:bCs/>
          <w:sz w:val="25"/>
          <w:szCs w:val="25"/>
        </w:rPr>
        <w:t>Николай Сергеев</w:t>
      </w:r>
    </w:p>
    <w:p w14:paraId="62F8581D" w14:textId="77777777" w:rsidR="00CE431D" w:rsidRPr="005E1FF1" w:rsidRDefault="00CE431D" w:rsidP="00CE431D">
      <w:pPr>
        <w:pStyle w:val="a3"/>
        <w:shd w:val="clear" w:color="auto" w:fill="FFFF00"/>
        <w:ind w:firstLine="709"/>
        <w:jc w:val="center"/>
        <w:outlineLvl w:val="0"/>
        <w:rPr>
          <w:rFonts w:ascii="Times New Roman" w:hAnsi="Times New Roman"/>
          <w:b/>
          <w:sz w:val="25"/>
          <w:szCs w:val="25"/>
        </w:rPr>
      </w:pPr>
      <w:r w:rsidRPr="005E1FF1">
        <w:rPr>
          <w:rFonts w:ascii="Times New Roman" w:hAnsi="Times New Roman"/>
          <w:b/>
          <w:sz w:val="25"/>
          <w:szCs w:val="25"/>
          <w:highlight w:val="yellow"/>
        </w:rPr>
        <w:t>Слайд</w:t>
      </w:r>
      <w:r w:rsidRPr="005E1FF1">
        <w:rPr>
          <w:rFonts w:ascii="Times New Roman" w:hAnsi="Times New Roman"/>
          <w:b/>
          <w:sz w:val="25"/>
          <w:szCs w:val="25"/>
        </w:rPr>
        <w:t xml:space="preserve"> 4</w:t>
      </w:r>
    </w:p>
    <w:p w14:paraId="6C594412" w14:textId="77777777" w:rsidR="00CE431D" w:rsidRPr="005E1FF1" w:rsidRDefault="00CE431D" w:rsidP="00CE431D">
      <w:pPr>
        <w:pStyle w:val="a5"/>
        <w:numPr>
          <w:ilvl w:val="0"/>
          <w:numId w:val="1"/>
        </w:numPr>
        <w:shd w:val="clear" w:color="auto" w:fill="E5B8B7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i/>
          <w:color w:val="000000"/>
          <w:sz w:val="25"/>
          <w:szCs w:val="25"/>
        </w:rPr>
        <w:t>Поздравок.</w:t>
      </w:r>
    </w:p>
    <w:p w14:paraId="37956A30" w14:textId="77777777" w:rsidR="005C25C5" w:rsidRPr="005E1FF1" w:rsidRDefault="005C25C5" w:rsidP="005C25C5">
      <w:pPr>
        <w:spacing w:after="0" w:line="240" w:lineRule="auto"/>
        <w:jc w:val="both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5E1FF1">
        <w:rPr>
          <w:rFonts w:ascii="Times New Roman" w:hAnsi="Times New Roman"/>
          <w:b/>
          <w:color w:val="000000"/>
          <w:sz w:val="25"/>
          <w:szCs w:val="25"/>
          <w:lang w:eastAsia="ru-RU"/>
        </w:rPr>
        <w:t>Ведущий 2:</w:t>
      </w:r>
    </w:p>
    <w:p w14:paraId="7A1792D1" w14:textId="77777777" w:rsidR="005C25C5" w:rsidRPr="005E1FF1" w:rsidRDefault="005C25C5" w:rsidP="005C25C5">
      <w:pPr>
        <w:spacing w:after="0"/>
        <w:ind w:firstLine="708"/>
        <w:jc w:val="both"/>
        <w:rPr>
          <w:rFonts w:ascii="Times New Roman" w:hAnsi="Times New Roman"/>
          <w:sz w:val="25"/>
          <w:szCs w:val="25"/>
        </w:rPr>
      </w:pPr>
      <w:r w:rsidRPr="005E1FF1">
        <w:rPr>
          <w:rFonts w:ascii="Times New Roman" w:hAnsi="Times New Roman"/>
          <w:sz w:val="25"/>
          <w:szCs w:val="25"/>
        </w:rPr>
        <w:t xml:space="preserve">В 2023 году традиционный Круглый стол с победителями и призёрами муниципального этапа всероссийской олимпиады школьников был праведен на базе Мильковской школы №1. </w:t>
      </w:r>
    </w:p>
    <w:p w14:paraId="756864E4" w14:textId="77777777" w:rsidR="005C56BC" w:rsidRPr="005E1FF1" w:rsidRDefault="005C25C5" w:rsidP="005C56BC">
      <w:pPr>
        <w:ind w:firstLine="709"/>
        <w:jc w:val="both"/>
        <w:rPr>
          <w:sz w:val="25"/>
          <w:szCs w:val="25"/>
        </w:rPr>
      </w:pPr>
      <w:r w:rsidRPr="005E1FF1">
        <w:rPr>
          <w:rFonts w:ascii="Times New Roman" w:hAnsi="Times New Roman"/>
          <w:sz w:val="25"/>
          <w:szCs w:val="25"/>
        </w:rPr>
        <w:lastRenderedPageBreak/>
        <w:t xml:space="preserve">Были награждены участники олимпиады. </w:t>
      </w:r>
      <w:r w:rsidR="005C56BC" w:rsidRPr="005E1FF1">
        <w:rPr>
          <w:rFonts w:ascii="Times New Roman" w:hAnsi="Times New Roman"/>
          <w:sz w:val="25"/>
          <w:szCs w:val="25"/>
        </w:rPr>
        <w:t xml:space="preserve">Из </w:t>
      </w:r>
      <w:r w:rsidR="005C56BC" w:rsidRPr="005E1FF1">
        <w:rPr>
          <w:rFonts w:ascii="Times New Roman" w:hAnsi="Times New Roman"/>
          <w:b/>
          <w:i/>
          <w:sz w:val="25"/>
          <w:szCs w:val="25"/>
        </w:rPr>
        <w:t>271</w:t>
      </w:r>
      <w:r w:rsidR="005C56BC" w:rsidRPr="005E1FF1">
        <w:rPr>
          <w:rFonts w:ascii="Times New Roman" w:hAnsi="Times New Roman"/>
          <w:i/>
          <w:sz w:val="25"/>
          <w:szCs w:val="25"/>
        </w:rPr>
        <w:t xml:space="preserve"> </w:t>
      </w:r>
      <w:r w:rsidR="005C56BC" w:rsidRPr="005E1FF1">
        <w:rPr>
          <w:rFonts w:ascii="Times New Roman" w:hAnsi="Times New Roman"/>
          <w:sz w:val="25"/>
          <w:szCs w:val="25"/>
        </w:rPr>
        <w:t xml:space="preserve">участника, в этом учебном году </w:t>
      </w:r>
      <w:r w:rsidR="005C56BC" w:rsidRPr="005E1FF1">
        <w:rPr>
          <w:rFonts w:ascii="Times New Roman" w:hAnsi="Times New Roman"/>
          <w:b/>
          <w:bCs/>
          <w:i/>
          <w:iCs/>
          <w:sz w:val="25"/>
          <w:szCs w:val="25"/>
        </w:rPr>
        <w:t>7</w:t>
      </w:r>
      <w:r w:rsidR="005C56BC" w:rsidRPr="005E1FF1">
        <w:rPr>
          <w:rFonts w:ascii="Times New Roman" w:hAnsi="Times New Roman"/>
          <w:b/>
          <w:i/>
          <w:sz w:val="25"/>
          <w:szCs w:val="25"/>
        </w:rPr>
        <w:t xml:space="preserve">8 </w:t>
      </w:r>
      <w:r w:rsidR="005C56BC" w:rsidRPr="005E1FF1">
        <w:rPr>
          <w:rFonts w:ascii="Times New Roman" w:hAnsi="Times New Roman"/>
          <w:sz w:val="25"/>
          <w:szCs w:val="25"/>
        </w:rPr>
        <w:t xml:space="preserve">стали призёрами и </w:t>
      </w:r>
      <w:r w:rsidR="005C56BC" w:rsidRPr="005E1FF1">
        <w:rPr>
          <w:rFonts w:ascii="Times New Roman" w:hAnsi="Times New Roman"/>
          <w:b/>
          <w:bCs/>
          <w:i/>
          <w:iCs/>
          <w:sz w:val="25"/>
          <w:szCs w:val="25"/>
        </w:rPr>
        <w:t>12</w:t>
      </w:r>
      <w:r w:rsidR="005C56BC" w:rsidRPr="005E1FF1">
        <w:rPr>
          <w:rFonts w:ascii="Times New Roman" w:hAnsi="Times New Roman"/>
          <w:sz w:val="25"/>
          <w:szCs w:val="25"/>
        </w:rPr>
        <w:t xml:space="preserve"> человек победителями</w:t>
      </w:r>
      <w:r w:rsidR="005C56BC" w:rsidRPr="005E1FF1">
        <w:rPr>
          <w:sz w:val="25"/>
          <w:szCs w:val="25"/>
        </w:rPr>
        <w:t>.</w:t>
      </w:r>
    </w:p>
    <w:p w14:paraId="40F38087" w14:textId="77777777" w:rsidR="005C25C5" w:rsidRPr="005E1FF1" w:rsidRDefault="005C25C5" w:rsidP="005C25C5">
      <w:pPr>
        <w:ind w:firstLine="708"/>
        <w:jc w:val="both"/>
        <w:rPr>
          <w:rFonts w:ascii="Times New Roman" w:hAnsi="Times New Roman"/>
          <w:sz w:val="25"/>
          <w:szCs w:val="25"/>
        </w:rPr>
      </w:pPr>
      <w:r w:rsidRPr="005E1FF1">
        <w:rPr>
          <w:rFonts w:ascii="Times New Roman" w:hAnsi="Times New Roman"/>
          <w:sz w:val="25"/>
          <w:szCs w:val="25"/>
        </w:rPr>
        <w:t xml:space="preserve"> На празднике каждая детская организация поздравила всех присутствующих с наступающим Новым годом, подарив неповторимые номера. Не обошлось и без </w:t>
      </w:r>
      <w:r w:rsidR="006E4CD7" w:rsidRPr="005E1FF1">
        <w:rPr>
          <w:rFonts w:ascii="Times New Roman" w:hAnsi="Times New Roman"/>
          <w:sz w:val="25"/>
          <w:szCs w:val="25"/>
        </w:rPr>
        <w:t>весёлых</w:t>
      </w:r>
      <w:r w:rsidR="005C56BC" w:rsidRPr="005E1FF1">
        <w:rPr>
          <w:rFonts w:ascii="Times New Roman" w:hAnsi="Times New Roman"/>
          <w:sz w:val="25"/>
          <w:szCs w:val="25"/>
        </w:rPr>
        <w:t xml:space="preserve"> героев – на этот раз это были пираты</w:t>
      </w:r>
      <w:r w:rsidRPr="005E1FF1">
        <w:rPr>
          <w:rFonts w:ascii="Times New Roman" w:hAnsi="Times New Roman"/>
          <w:sz w:val="25"/>
          <w:szCs w:val="25"/>
        </w:rPr>
        <w:t>.</w:t>
      </w:r>
    </w:p>
    <w:p w14:paraId="5896A511" w14:textId="77777777" w:rsidR="00CE431D" w:rsidRPr="005E1FF1" w:rsidRDefault="00CE431D" w:rsidP="00CE431D">
      <w:pPr>
        <w:pStyle w:val="a3"/>
        <w:shd w:val="clear" w:color="auto" w:fill="FFFF00"/>
        <w:ind w:firstLine="709"/>
        <w:jc w:val="center"/>
        <w:outlineLvl w:val="0"/>
        <w:rPr>
          <w:rFonts w:ascii="Times New Roman" w:hAnsi="Times New Roman"/>
          <w:b/>
          <w:sz w:val="25"/>
          <w:szCs w:val="25"/>
        </w:rPr>
      </w:pPr>
      <w:r w:rsidRPr="005E1FF1">
        <w:rPr>
          <w:rFonts w:ascii="Times New Roman" w:hAnsi="Times New Roman"/>
          <w:b/>
          <w:sz w:val="25"/>
          <w:szCs w:val="25"/>
          <w:highlight w:val="yellow"/>
        </w:rPr>
        <w:t>Слайд</w:t>
      </w:r>
      <w:r w:rsidRPr="005E1FF1">
        <w:rPr>
          <w:rFonts w:ascii="Times New Roman" w:hAnsi="Times New Roman"/>
          <w:b/>
          <w:sz w:val="25"/>
          <w:szCs w:val="25"/>
        </w:rPr>
        <w:t xml:space="preserve"> 5</w:t>
      </w:r>
    </w:p>
    <w:p w14:paraId="264757D7" w14:textId="77777777" w:rsidR="00CE431D" w:rsidRPr="005E1FF1" w:rsidRDefault="00CE431D" w:rsidP="00CE431D">
      <w:pPr>
        <w:pStyle w:val="a5"/>
        <w:numPr>
          <w:ilvl w:val="0"/>
          <w:numId w:val="1"/>
        </w:numPr>
        <w:shd w:val="clear" w:color="auto" w:fill="E5B8B7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i/>
          <w:color w:val="000000"/>
          <w:sz w:val="25"/>
          <w:szCs w:val="25"/>
        </w:rPr>
        <w:t>Ученик года.</w:t>
      </w:r>
    </w:p>
    <w:p w14:paraId="1A01A4B4" w14:textId="77777777" w:rsidR="00B3063C" w:rsidRPr="00B3063C" w:rsidRDefault="00B3063C" w:rsidP="00B3063C">
      <w:pPr>
        <w:spacing w:after="0" w:line="240" w:lineRule="auto"/>
        <w:jc w:val="both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B3063C">
        <w:rPr>
          <w:rFonts w:ascii="Times New Roman" w:hAnsi="Times New Roman"/>
          <w:b/>
          <w:color w:val="000000"/>
          <w:sz w:val="25"/>
          <w:szCs w:val="25"/>
          <w:lang w:eastAsia="ru-RU"/>
        </w:rPr>
        <w:t xml:space="preserve">Ведущий </w:t>
      </w:r>
      <w:r>
        <w:rPr>
          <w:rFonts w:ascii="Times New Roman" w:hAnsi="Times New Roman"/>
          <w:b/>
          <w:color w:val="000000"/>
          <w:sz w:val="25"/>
          <w:szCs w:val="25"/>
          <w:lang w:eastAsia="ru-RU"/>
        </w:rPr>
        <w:t>1</w:t>
      </w:r>
      <w:r w:rsidRPr="00B3063C">
        <w:rPr>
          <w:rFonts w:ascii="Times New Roman" w:hAnsi="Times New Roman"/>
          <w:b/>
          <w:color w:val="000000"/>
          <w:sz w:val="25"/>
          <w:szCs w:val="25"/>
          <w:lang w:eastAsia="ru-RU"/>
        </w:rPr>
        <w:t>:</w:t>
      </w:r>
    </w:p>
    <w:p w14:paraId="4C185FD0" w14:textId="77777777" w:rsidR="00CE431D" w:rsidRPr="005E1FF1" w:rsidRDefault="00CE431D" w:rsidP="00CE431D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5"/>
          <w:szCs w:val="25"/>
        </w:rPr>
      </w:pPr>
      <w:r w:rsidRPr="005E1FF1">
        <w:rPr>
          <w:bCs/>
          <w:sz w:val="25"/>
          <w:szCs w:val="25"/>
        </w:rPr>
        <w:t>В марте 202</w:t>
      </w:r>
      <w:r w:rsidR="005C56BC" w:rsidRPr="005E1FF1">
        <w:rPr>
          <w:bCs/>
          <w:sz w:val="25"/>
          <w:szCs w:val="25"/>
        </w:rPr>
        <w:t>3</w:t>
      </w:r>
      <w:r w:rsidRPr="005E1FF1">
        <w:rPr>
          <w:bCs/>
          <w:sz w:val="25"/>
          <w:szCs w:val="25"/>
        </w:rPr>
        <w:t xml:space="preserve"> года состоялся районный этап конкурса </w:t>
      </w:r>
      <w:r w:rsidRPr="005E1FF1">
        <w:rPr>
          <w:sz w:val="25"/>
          <w:szCs w:val="25"/>
        </w:rPr>
        <w:t xml:space="preserve">«Ученик года». </w:t>
      </w:r>
    </w:p>
    <w:p w14:paraId="5E2080E8" w14:textId="77777777" w:rsidR="00CE431D" w:rsidRPr="005E1FF1" w:rsidRDefault="00CE431D" w:rsidP="00CE431D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5"/>
          <w:szCs w:val="25"/>
        </w:rPr>
      </w:pPr>
      <w:r w:rsidRPr="005E1FF1">
        <w:rPr>
          <w:bCs/>
          <w:sz w:val="25"/>
          <w:szCs w:val="25"/>
        </w:rPr>
        <w:t xml:space="preserve">В этом году конкурсантами стали </w:t>
      </w:r>
      <w:r w:rsidR="005C56BC" w:rsidRPr="005E1FF1">
        <w:rPr>
          <w:bCs/>
          <w:sz w:val="25"/>
          <w:szCs w:val="25"/>
        </w:rPr>
        <w:t>четверо</w:t>
      </w:r>
      <w:r w:rsidRPr="005E1FF1">
        <w:rPr>
          <w:bCs/>
          <w:sz w:val="25"/>
          <w:szCs w:val="25"/>
        </w:rPr>
        <w:t xml:space="preserve"> учащихся </w:t>
      </w:r>
      <w:r w:rsidR="005C56BC" w:rsidRPr="005E1FF1">
        <w:rPr>
          <w:bCs/>
          <w:sz w:val="25"/>
          <w:szCs w:val="25"/>
        </w:rPr>
        <w:t>8-</w:t>
      </w:r>
      <w:r w:rsidRPr="005E1FF1">
        <w:rPr>
          <w:bCs/>
          <w:sz w:val="25"/>
          <w:szCs w:val="25"/>
        </w:rPr>
        <w:t>10 класс</w:t>
      </w:r>
      <w:r w:rsidR="005C56BC" w:rsidRPr="005E1FF1">
        <w:rPr>
          <w:bCs/>
          <w:sz w:val="25"/>
          <w:szCs w:val="25"/>
        </w:rPr>
        <w:t xml:space="preserve">ов </w:t>
      </w:r>
      <w:r w:rsidRPr="005E1FF1">
        <w:rPr>
          <w:bCs/>
          <w:sz w:val="25"/>
          <w:szCs w:val="25"/>
        </w:rPr>
        <w:t xml:space="preserve">школ Мильковского </w:t>
      </w:r>
      <w:r w:rsidR="005C56BC" w:rsidRPr="005E1FF1">
        <w:rPr>
          <w:bCs/>
          <w:sz w:val="25"/>
          <w:szCs w:val="25"/>
        </w:rPr>
        <w:t>округа</w:t>
      </w:r>
      <w:r w:rsidRPr="005E1FF1">
        <w:rPr>
          <w:bCs/>
          <w:sz w:val="25"/>
          <w:szCs w:val="25"/>
        </w:rPr>
        <w:t xml:space="preserve">. Победителем стала </w:t>
      </w:r>
      <w:r w:rsidR="005C56BC" w:rsidRPr="005E1FF1">
        <w:rPr>
          <w:b/>
          <w:bCs/>
          <w:i/>
          <w:sz w:val="25"/>
          <w:szCs w:val="25"/>
        </w:rPr>
        <w:t>Самарканова Гания</w:t>
      </w:r>
      <w:r w:rsidRPr="005E1FF1">
        <w:rPr>
          <w:b/>
          <w:bCs/>
          <w:i/>
          <w:sz w:val="25"/>
          <w:szCs w:val="25"/>
        </w:rPr>
        <w:t xml:space="preserve">, </w:t>
      </w:r>
      <w:r w:rsidRPr="005E1FF1">
        <w:rPr>
          <w:bCs/>
          <w:sz w:val="25"/>
          <w:szCs w:val="25"/>
        </w:rPr>
        <w:t xml:space="preserve">учащаяся </w:t>
      </w:r>
      <w:r w:rsidR="005C56BC" w:rsidRPr="005E1FF1">
        <w:rPr>
          <w:bCs/>
          <w:sz w:val="25"/>
          <w:szCs w:val="25"/>
        </w:rPr>
        <w:t>Мильковской</w:t>
      </w:r>
      <w:r w:rsidRPr="005E1FF1">
        <w:rPr>
          <w:bCs/>
          <w:sz w:val="25"/>
          <w:szCs w:val="25"/>
        </w:rPr>
        <w:t xml:space="preserve"> школы</w:t>
      </w:r>
      <w:r w:rsidR="005C56BC" w:rsidRPr="005E1FF1">
        <w:rPr>
          <w:bCs/>
          <w:sz w:val="25"/>
          <w:szCs w:val="25"/>
        </w:rPr>
        <w:t xml:space="preserve"> №1.</w:t>
      </w:r>
    </w:p>
    <w:p w14:paraId="1FFE3606" w14:textId="77777777" w:rsidR="00CE431D" w:rsidRPr="005E1FF1" w:rsidRDefault="00CE431D" w:rsidP="00CE431D">
      <w:pPr>
        <w:pStyle w:val="a3"/>
        <w:shd w:val="clear" w:color="auto" w:fill="FFFF00"/>
        <w:ind w:firstLine="709"/>
        <w:jc w:val="center"/>
        <w:outlineLvl w:val="0"/>
        <w:rPr>
          <w:rFonts w:ascii="Times New Roman" w:hAnsi="Times New Roman"/>
          <w:b/>
          <w:sz w:val="25"/>
          <w:szCs w:val="25"/>
        </w:rPr>
      </w:pPr>
      <w:r w:rsidRPr="005E1FF1">
        <w:rPr>
          <w:rFonts w:ascii="Times New Roman" w:hAnsi="Times New Roman"/>
          <w:b/>
          <w:sz w:val="25"/>
          <w:szCs w:val="25"/>
          <w:highlight w:val="yellow"/>
        </w:rPr>
        <w:t>Слайд</w:t>
      </w:r>
      <w:r w:rsidRPr="005E1FF1">
        <w:rPr>
          <w:rFonts w:ascii="Times New Roman" w:hAnsi="Times New Roman"/>
          <w:b/>
          <w:sz w:val="25"/>
          <w:szCs w:val="25"/>
        </w:rPr>
        <w:t xml:space="preserve"> 6</w:t>
      </w:r>
    </w:p>
    <w:p w14:paraId="766B53AD" w14:textId="77777777" w:rsidR="00CE431D" w:rsidRPr="005E1FF1" w:rsidRDefault="00CE431D" w:rsidP="00CE431D">
      <w:pPr>
        <w:pStyle w:val="a5"/>
        <w:numPr>
          <w:ilvl w:val="0"/>
          <w:numId w:val="1"/>
        </w:numPr>
        <w:shd w:val="clear" w:color="auto" w:fill="E5B8B7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i/>
          <w:color w:val="000000"/>
          <w:sz w:val="25"/>
          <w:szCs w:val="25"/>
        </w:rPr>
        <w:t>Региональный «Ученик года».</w:t>
      </w:r>
    </w:p>
    <w:p w14:paraId="0E760957" w14:textId="77777777" w:rsidR="00B3063C" w:rsidRPr="00B3063C" w:rsidRDefault="00B3063C" w:rsidP="00B3063C">
      <w:pPr>
        <w:spacing w:after="0" w:line="240" w:lineRule="auto"/>
        <w:jc w:val="both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B3063C">
        <w:rPr>
          <w:rFonts w:ascii="Times New Roman" w:hAnsi="Times New Roman"/>
          <w:b/>
          <w:color w:val="000000"/>
          <w:sz w:val="25"/>
          <w:szCs w:val="25"/>
          <w:lang w:eastAsia="ru-RU"/>
        </w:rPr>
        <w:t>Ведущий 2:</w:t>
      </w:r>
    </w:p>
    <w:p w14:paraId="6150FAE3" w14:textId="77777777" w:rsidR="00CE431D" w:rsidRPr="005E1FF1" w:rsidRDefault="00CE431D" w:rsidP="00CE431D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5"/>
          <w:szCs w:val="25"/>
        </w:rPr>
      </w:pPr>
      <w:r w:rsidRPr="005E1FF1">
        <w:rPr>
          <w:bCs/>
          <w:sz w:val="25"/>
          <w:szCs w:val="25"/>
        </w:rPr>
        <w:t>Честь Мильковского района на региональном этапе конкурса «Ученик года» защищал победитель 202</w:t>
      </w:r>
      <w:r w:rsidR="005C56BC" w:rsidRPr="005E1FF1">
        <w:rPr>
          <w:bCs/>
          <w:sz w:val="25"/>
          <w:szCs w:val="25"/>
        </w:rPr>
        <w:t>3</w:t>
      </w:r>
      <w:r w:rsidRPr="005E1FF1">
        <w:rPr>
          <w:bCs/>
          <w:sz w:val="25"/>
          <w:szCs w:val="25"/>
        </w:rPr>
        <w:t xml:space="preserve"> года </w:t>
      </w:r>
      <w:r w:rsidR="005C56BC" w:rsidRPr="005E1FF1">
        <w:rPr>
          <w:bCs/>
          <w:sz w:val="25"/>
          <w:szCs w:val="25"/>
        </w:rPr>
        <w:t>–</w:t>
      </w:r>
      <w:r w:rsidRPr="005E1FF1">
        <w:rPr>
          <w:bCs/>
          <w:sz w:val="25"/>
          <w:szCs w:val="25"/>
        </w:rPr>
        <w:t xml:space="preserve"> </w:t>
      </w:r>
      <w:r w:rsidR="005C56BC" w:rsidRPr="005E1FF1">
        <w:rPr>
          <w:b/>
          <w:bCs/>
          <w:i/>
          <w:sz w:val="25"/>
          <w:szCs w:val="25"/>
        </w:rPr>
        <w:t>Юлия Попова</w:t>
      </w:r>
      <w:r w:rsidRPr="005E1FF1">
        <w:rPr>
          <w:bCs/>
          <w:sz w:val="25"/>
          <w:szCs w:val="25"/>
        </w:rPr>
        <w:t>, учащ</w:t>
      </w:r>
      <w:r w:rsidR="005C56BC" w:rsidRPr="005E1FF1">
        <w:rPr>
          <w:bCs/>
          <w:sz w:val="25"/>
          <w:szCs w:val="25"/>
        </w:rPr>
        <w:t>аяся</w:t>
      </w:r>
      <w:r w:rsidRPr="005E1FF1">
        <w:rPr>
          <w:bCs/>
          <w:sz w:val="25"/>
          <w:szCs w:val="25"/>
        </w:rPr>
        <w:t xml:space="preserve"> Мильковской школы №</w:t>
      </w:r>
      <w:r w:rsidR="005C56BC" w:rsidRPr="005E1FF1">
        <w:rPr>
          <w:bCs/>
          <w:sz w:val="25"/>
          <w:szCs w:val="25"/>
        </w:rPr>
        <w:t>2</w:t>
      </w:r>
      <w:r w:rsidRPr="005E1FF1">
        <w:rPr>
          <w:bCs/>
          <w:sz w:val="25"/>
          <w:szCs w:val="25"/>
        </w:rPr>
        <w:t>. Д</w:t>
      </w:r>
      <w:r w:rsidR="005C56BC" w:rsidRPr="005E1FF1">
        <w:rPr>
          <w:bCs/>
          <w:sz w:val="25"/>
          <w:szCs w:val="25"/>
        </w:rPr>
        <w:t>евушка</w:t>
      </w:r>
      <w:r w:rsidRPr="005E1FF1">
        <w:rPr>
          <w:bCs/>
          <w:sz w:val="25"/>
          <w:szCs w:val="25"/>
        </w:rPr>
        <w:t xml:space="preserve"> награжден</w:t>
      </w:r>
      <w:r w:rsidR="005C56BC" w:rsidRPr="005E1FF1">
        <w:rPr>
          <w:bCs/>
          <w:sz w:val="25"/>
          <w:szCs w:val="25"/>
        </w:rPr>
        <w:t>а</w:t>
      </w:r>
      <w:r w:rsidRPr="005E1FF1">
        <w:rPr>
          <w:bCs/>
          <w:sz w:val="25"/>
          <w:szCs w:val="25"/>
        </w:rPr>
        <w:t xml:space="preserve"> дипломом </w:t>
      </w:r>
      <w:r w:rsidR="005C56BC" w:rsidRPr="005E1FF1">
        <w:rPr>
          <w:bCs/>
          <w:sz w:val="25"/>
          <w:szCs w:val="25"/>
        </w:rPr>
        <w:t>участника</w:t>
      </w:r>
    </w:p>
    <w:p w14:paraId="7AB5BDB6" w14:textId="77777777" w:rsidR="00CE431D" w:rsidRPr="005E1FF1" w:rsidRDefault="00CE431D" w:rsidP="00CE431D">
      <w:pPr>
        <w:pStyle w:val="a3"/>
        <w:shd w:val="clear" w:color="auto" w:fill="FFFF00"/>
        <w:ind w:firstLine="709"/>
        <w:jc w:val="center"/>
        <w:outlineLvl w:val="0"/>
        <w:rPr>
          <w:rFonts w:ascii="Times New Roman" w:hAnsi="Times New Roman"/>
          <w:b/>
          <w:sz w:val="25"/>
          <w:szCs w:val="25"/>
        </w:rPr>
      </w:pPr>
      <w:r w:rsidRPr="005E1FF1">
        <w:rPr>
          <w:rFonts w:ascii="Times New Roman" w:hAnsi="Times New Roman"/>
          <w:b/>
          <w:sz w:val="25"/>
          <w:szCs w:val="25"/>
          <w:highlight w:val="yellow"/>
        </w:rPr>
        <w:t>Слайд</w:t>
      </w:r>
      <w:r w:rsidRPr="005E1FF1">
        <w:rPr>
          <w:rFonts w:ascii="Times New Roman" w:hAnsi="Times New Roman"/>
          <w:b/>
          <w:sz w:val="25"/>
          <w:szCs w:val="25"/>
        </w:rPr>
        <w:t xml:space="preserve"> 7</w:t>
      </w:r>
    </w:p>
    <w:p w14:paraId="293BFADC" w14:textId="77777777" w:rsidR="00CE431D" w:rsidRPr="005E1FF1" w:rsidRDefault="00CE431D" w:rsidP="00CE431D">
      <w:pPr>
        <w:pStyle w:val="a5"/>
        <w:numPr>
          <w:ilvl w:val="0"/>
          <w:numId w:val="1"/>
        </w:numPr>
        <w:shd w:val="clear" w:color="auto" w:fill="E5B8B7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i/>
          <w:color w:val="000000"/>
          <w:sz w:val="25"/>
          <w:szCs w:val="25"/>
        </w:rPr>
        <w:t>Живая классика.</w:t>
      </w:r>
    </w:p>
    <w:p w14:paraId="7D139A9E" w14:textId="77777777" w:rsidR="00B3063C" w:rsidRPr="00B3063C" w:rsidRDefault="00B3063C" w:rsidP="00B3063C">
      <w:pPr>
        <w:spacing w:after="0" w:line="240" w:lineRule="auto"/>
        <w:jc w:val="both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B3063C">
        <w:rPr>
          <w:rFonts w:ascii="Times New Roman" w:hAnsi="Times New Roman"/>
          <w:b/>
          <w:color w:val="000000"/>
          <w:sz w:val="25"/>
          <w:szCs w:val="25"/>
          <w:lang w:eastAsia="ru-RU"/>
        </w:rPr>
        <w:t xml:space="preserve">Ведущий </w:t>
      </w:r>
      <w:r>
        <w:rPr>
          <w:rFonts w:ascii="Times New Roman" w:hAnsi="Times New Roman"/>
          <w:b/>
          <w:color w:val="000000"/>
          <w:sz w:val="25"/>
          <w:szCs w:val="25"/>
          <w:lang w:eastAsia="ru-RU"/>
        </w:rPr>
        <w:t>1</w:t>
      </w:r>
      <w:r w:rsidRPr="00B3063C">
        <w:rPr>
          <w:rFonts w:ascii="Times New Roman" w:hAnsi="Times New Roman"/>
          <w:b/>
          <w:color w:val="000000"/>
          <w:sz w:val="25"/>
          <w:szCs w:val="25"/>
          <w:lang w:eastAsia="ru-RU"/>
        </w:rPr>
        <w:t>:</w:t>
      </w:r>
    </w:p>
    <w:p w14:paraId="741F9149" w14:textId="77777777" w:rsidR="00CE431D" w:rsidRPr="005E1FF1" w:rsidRDefault="00480BEC" w:rsidP="00CE431D">
      <w:pPr>
        <w:pStyle w:val="a3"/>
        <w:ind w:firstLine="708"/>
        <w:jc w:val="both"/>
        <w:rPr>
          <w:rFonts w:ascii="Times New Roman" w:hAnsi="Times New Roman"/>
          <w:sz w:val="25"/>
          <w:szCs w:val="25"/>
        </w:rPr>
      </w:pPr>
      <w:r w:rsidRPr="005E1FF1">
        <w:rPr>
          <w:rFonts w:ascii="Times New Roman" w:hAnsi="Times New Roman"/>
          <w:sz w:val="25"/>
          <w:szCs w:val="25"/>
        </w:rPr>
        <w:t>22</w:t>
      </w:r>
      <w:r w:rsidR="00CE431D" w:rsidRPr="005E1FF1">
        <w:rPr>
          <w:rFonts w:ascii="Times New Roman" w:hAnsi="Times New Roman"/>
          <w:sz w:val="25"/>
          <w:szCs w:val="25"/>
        </w:rPr>
        <w:t xml:space="preserve"> </w:t>
      </w:r>
      <w:r w:rsidRPr="005E1FF1">
        <w:rPr>
          <w:rFonts w:ascii="Times New Roman" w:hAnsi="Times New Roman"/>
          <w:sz w:val="25"/>
          <w:szCs w:val="25"/>
        </w:rPr>
        <w:t>марта</w:t>
      </w:r>
      <w:r w:rsidR="00CE431D" w:rsidRPr="005E1FF1">
        <w:rPr>
          <w:rFonts w:ascii="Times New Roman" w:hAnsi="Times New Roman"/>
          <w:sz w:val="25"/>
          <w:szCs w:val="25"/>
        </w:rPr>
        <w:t xml:space="preserve"> 202</w:t>
      </w:r>
      <w:r w:rsidRPr="005E1FF1">
        <w:rPr>
          <w:rFonts w:ascii="Times New Roman" w:hAnsi="Times New Roman"/>
          <w:sz w:val="25"/>
          <w:szCs w:val="25"/>
        </w:rPr>
        <w:t>4</w:t>
      </w:r>
      <w:r w:rsidR="00CE431D" w:rsidRPr="005E1FF1">
        <w:rPr>
          <w:rFonts w:ascii="Times New Roman" w:hAnsi="Times New Roman"/>
          <w:sz w:val="25"/>
          <w:szCs w:val="25"/>
        </w:rPr>
        <w:t xml:space="preserve"> года состоялся муниципальный этап Всероссийского конкурса юных чтецов «Живая классика». В рамках мероприятия были представлены </w:t>
      </w:r>
      <w:r w:rsidRPr="005E1FF1">
        <w:rPr>
          <w:rFonts w:ascii="Times New Roman" w:hAnsi="Times New Roman"/>
          <w:sz w:val="25"/>
          <w:szCs w:val="25"/>
        </w:rPr>
        <w:t>13</w:t>
      </w:r>
      <w:r w:rsidR="00CE431D" w:rsidRPr="005E1FF1">
        <w:rPr>
          <w:rFonts w:ascii="Times New Roman" w:hAnsi="Times New Roman"/>
          <w:sz w:val="25"/>
          <w:szCs w:val="25"/>
        </w:rPr>
        <w:t xml:space="preserve"> произведений. </w:t>
      </w:r>
    </w:p>
    <w:p w14:paraId="7A15A151" w14:textId="77777777" w:rsidR="00CE431D" w:rsidRPr="005E1FF1" w:rsidRDefault="00480BEC" w:rsidP="00CE431D">
      <w:pPr>
        <w:pStyle w:val="a3"/>
        <w:ind w:firstLine="708"/>
        <w:jc w:val="both"/>
        <w:rPr>
          <w:rFonts w:ascii="Times New Roman" w:hAnsi="Times New Roman"/>
          <w:color w:val="333333"/>
          <w:sz w:val="25"/>
          <w:szCs w:val="25"/>
          <w:shd w:val="clear" w:color="auto" w:fill="FFFFFF"/>
        </w:rPr>
      </w:pPr>
      <w:r w:rsidRPr="005E1FF1">
        <w:rPr>
          <w:rFonts w:ascii="Times New Roman" w:hAnsi="Times New Roman"/>
          <w:sz w:val="25"/>
          <w:szCs w:val="25"/>
        </w:rPr>
        <w:t>Единственный декламант и победитель в</w:t>
      </w:r>
      <w:r w:rsidR="00CE431D" w:rsidRPr="005E1FF1">
        <w:rPr>
          <w:rFonts w:ascii="Times New Roman" w:hAnsi="Times New Roman"/>
          <w:sz w:val="25"/>
          <w:szCs w:val="25"/>
        </w:rPr>
        <w:t xml:space="preserve"> младшей возрастной категории </w:t>
      </w:r>
      <w:r w:rsidRPr="005E1FF1">
        <w:rPr>
          <w:rStyle w:val="FontStyle79"/>
          <w:b/>
          <w:sz w:val="25"/>
          <w:szCs w:val="25"/>
        </w:rPr>
        <w:t>Волкова Кристина</w:t>
      </w:r>
    </w:p>
    <w:p w14:paraId="2ADA8DBF" w14:textId="77777777" w:rsidR="00CE431D" w:rsidRPr="005E1FF1" w:rsidRDefault="00CE431D" w:rsidP="00CE431D">
      <w:pPr>
        <w:pStyle w:val="a3"/>
        <w:shd w:val="clear" w:color="auto" w:fill="FFFF00"/>
        <w:ind w:firstLine="709"/>
        <w:jc w:val="center"/>
        <w:outlineLvl w:val="0"/>
        <w:rPr>
          <w:rFonts w:ascii="Times New Roman" w:hAnsi="Times New Roman"/>
          <w:b/>
          <w:sz w:val="25"/>
          <w:szCs w:val="25"/>
        </w:rPr>
      </w:pPr>
      <w:r w:rsidRPr="005E1FF1">
        <w:rPr>
          <w:rFonts w:ascii="Times New Roman" w:hAnsi="Times New Roman"/>
          <w:b/>
          <w:sz w:val="25"/>
          <w:szCs w:val="25"/>
          <w:highlight w:val="yellow"/>
        </w:rPr>
        <w:t>Слайд</w:t>
      </w:r>
      <w:r w:rsidRPr="005E1FF1">
        <w:rPr>
          <w:rFonts w:ascii="Times New Roman" w:hAnsi="Times New Roman"/>
          <w:b/>
          <w:sz w:val="25"/>
          <w:szCs w:val="25"/>
        </w:rPr>
        <w:t xml:space="preserve"> 8</w:t>
      </w:r>
    </w:p>
    <w:p w14:paraId="1D7CB2D4" w14:textId="77777777" w:rsidR="00B3063C" w:rsidRPr="005E1FF1" w:rsidRDefault="00B3063C" w:rsidP="00B3063C">
      <w:pPr>
        <w:spacing w:after="0" w:line="240" w:lineRule="auto"/>
        <w:jc w:val="both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5E1FF1">
        <w:rPr>
          <w:rFonts w:ascii="Times New Roman" w:hAnsi="Times New Roman"/>
          <w:b/>
          <w:color w:val="000000"/>
          <w:sz w:val="25"/>
          <w:szCs w:val="25"/>
          <w:lang w:eastAsia="ru-RU"/>
        </w:rPr>
        <w:t>Ведущий 2:</w:t>
      </w:r>
    </w:p>
    <w:p w14:paraId="53E52BB5" w14:textId="77777777" w:rsidR="00CE431D" w:rsidRPr="005E1FF1" w:rsidRDefault="00CE431D" w:rsidP="00CE431D">
      <w:pPr>
        <w:pStyle w:val="a3"/>
        <w:shd w:val="clear" w:color="auto" w:fill="FFFFFF"/>
        <w:ind w:firstLine="708"/>
        <w:rPr>
          <w:rFonts w:ascii="Times New Roman" w:hAnsi="Times New Roman"/>
          <w:iCs/>
          <w:sz w:val="25"/>
          <w:szCs w:val="25"/>
        </w:rPr>
      </w:pPr>
      <w:r w:rsidRPr="005E1FF1">
        <w:rPr>
          <w:rFonts w:ascii="Times New Roman" w:hAnsi="Times New Roman"/>
          <w:sz w:val="25"/>
          <w:szCs w:val="25"/>
          <w:u w:val="single"/>
        </w:rPr>
        <w:t xml:space="preserve">Победителями в старшей возрастной категории стали: </w:t>
      </w:r>
      <w:r w:rsidR="00480BEC" w:rsidRPr="005E1FF1">
        <w:rPr>
          <w:rStyle w:val="FontStyle79"/>
          <w:b/>
          <w:sz w:val="25"/>
          <w:szCs w:val="25"/>
        </w:rPr>
        <w:t>Леонова Ярослава, Бартошина Алёна, Похваленко Ксения</w:t>
      </w:r>
    </w:p>
    <w:p w14:paraId="19CA9D8A" w14:textId="77777777" w:rsidR="00CE431D" w:rsidRPr="005E1FF1" w:rsidRDefault="00CE431D" w:rsidP="00CE431D">
      <w:pPr>
        <w:pStyle w:val="a3"/>
        <w:shd w:val="clear" w:color="auto" w:fill="FFFF00"/>
        <w:ind w:firstLine="709"/>
        <w:jc w:val="center"/>
        <w:outlineLvl w:val="0"/>
        <w:rPr>
          <w:rFonts w:ascii="Times New Roman" w:hAnsi="Times New Roman"/>
          <w:b/>
          <w:sz w:val="25"/>
          <w:szCs w:val="25"/>
        </w:rPr>
      </w:pPr>
      <w:r w:rsidRPr="005E1FF1">
        <w:rPr>
          <w:rFonts w:ascii="Times New Roman" w:hAnsi="Times New Roman"/>
          <w:b/>
          <w:sz w:val="25"/>
          <w:szCs w:val="25"/>
          <w:highlight w:val="yellow"/>
        </w:rPr>
        <w:t>Слайд</w:t>
      </w:r>
      <w:r w:rsidRPr="005E1FF1">
        <w:rPr>
          <w:rFonts w:ascii="Times New Roman" w:hAnsi="Times New Roman"/>
          <w:b/>
          <w:sz w:val="25"/>
          <w:szCs w:val="25"/>
        </w:rPr>
        <w:t xml:space="preserve"> 9</w:t>
      </w:r>
    </w:p>
    <w:p w14:paraId="0D0A885C" w14:textId="77777777" w:rsidR="00CE431D" w:rsidRPr="005E1FF1" w:rsidRDefault="00CE431D" w:rsidP="00CE431D">
      <w:pPr>
        <w:pStyle w:val="a5"/>
        <w:numPr>
          <w:ilvl w:val="0"/>
          <w:numId w:val="1"/>
        </w:numPr>
        <w:shd w:val="clear" w:color="auto" w:fill="E5B8B7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i/>
          <w:color w:val="000000"/>
          <w:sz w:val="25"/>
          <w:szCs w:val="25"/>
        </w:rPr>
        <w:t>Региональный этап «Живая классика».</w:t>
      </w:r>
    </w:p>
    <w:p w14:paraId="681DE100" w14:textId="77777777" w:rsidR="00CE431D" w:rsidRPr="005E1FF1" w:rsidRDefault="00CE431D" w:rsidP="00CE431D">
      <w:pPr>
        <w:pStyle w:val="a3"/>
        <w:ind w:firstLine="708"/>
        <w:jc w:val="both"/>
        <w:rPr>
          <w:rFonts w:ascii="Times New Roman" w:hAnsi="Times New Roman"/>
          <w:sz w:val="25"/>
          <w:szCs w:val="25"/>
        </w:rPr>
      </w:pPr>
      <w:r w:rsidRPr="005E1FF1">
        <w:rPr>
          <w:rFonts w:ascii="Times New Roman" w:hAnsi="Times New Roman"/>
          <w:sz w:val="25"/>
          <w:szCs w:val="25"/>
        </w:rPr>
        <w:t xml:space="preserve">Они же представляли наш </w:t>
      </w:r>
      <w:r w:rsidR="006E4CD7">
        <w:rPr>
          <w:rFonts w:ascii="Times New Roman" w:hAnsi="Times New Roman"/>
          <w:sz w:val="25"/>
          <w:szCs w:val="25"/>
        </w:rPr>
        <w:t>округ</w:t>
      </w:r>
      <w:r w:rsidRPr="005E1FF1">
        <w:rPr>
          <w:rFonts w:ascii="Times New Roman" w:hAnsi="Times New Roman"/>
          <w:sz w:val="25"/>
          <w:szCs w:val="25"/>
        </w:rPr>
        <w:t xml:space="preserve"> на региональном этапе конкурса. </w:t>
      </w:r>
      <w:r w:rsidR="00480BEC" w:rsidRPr="005E1FF1">
        <w:rPr>
          <w:rFonts w:ascii="Times New Roman" w:hAnsi="Times New Roman"/>
          <w:sz w:val="25"/>
          <w:szCs w:val="25"/>
        </w:rPr>
        <w:t>Ребята</w:t>
      </w:r>
      <w:r w:rsidRPr="005E1FF1">
        <w:rPr>
          <w:rFonts w:ascii="Times New Roman" w:hAnsi="Times New Roman"/>
          <w:sz w:val="25"/>
          <w:szCs w:val="25"/>
        </w:rPr>
        <w:t xml:space="preserve"> награждены дипломами участников и ценными призами.</w:t>
      </w:r>
    </w:p>
    <w:p w14:paraId="5D4DA3F3" w14:textId="77777777" w:rsidR="00CE431D" w:rsidRPr="005E1FF1" w:rsidRDefault="00CE431D" w:rsidP="00CE431D">
      <w:pPr>
        <w:pStyle w:val="a3"/>
        <w:shd w:val="clear" w:color="auto" w:fill="FFFF00"/>
        <w:ind w:firstLine="709"/>
        <w:jc w:val="center"/>
        <w:outlineLvl w:val="0"/>
        <w:rPr>
          <w:rFonts w:ascii="Times New Roman" w:hAnsi="Times New Roman"/>
          <w:b/>
          <w:sz w:val="25"/>
          <w:szCs w:val="25"/>
        </w:rPr>
      </w:pPr>
      <w:r w:rsidRPr="005E1FF1">
        <w:rPr>
          <w:rFonts w:ascii="Times New Roman" w:hAnsi="Times New Roman"/>
          <w:b/>
          <w:sz w:val="25"/>
          <w:szCs w:val="25"/>
          <w:highlight w:val="yellow"/>
        </w:rPr>
        <w:t>Слайд</w:t>
      </w:r>
      <w:r w:rsidRPr="005E1FF1">
        <w:rPr>
          <w:rFonts w:ascii="Times New Roman" w:hAnsi="Times New Roman"/>
          <w:b/>
          <w:sz w:val="25"/>
          <w:szCs w:val="25"/>
        </w:rPr>
        <w:t xml:space="preserve"> 10</w:t>
      </w:r>
    </w:p>
    <w:p w14:paraId="06979126" w14:textId="77777777" w:rsidR="00CE431D" w:rsidRPr="005E1FF1" w:rsidRDefault="00CE431D" w:rsidP="00CE431D">
      <w:pPr>
        <w:pStyle w:val="a5"/>
        <w:numPr>
          <w:ilvl w:val="0"/>
          <w:numId w:val="1"/>
        </w:numPr>
        <w:shd w:val="clear" w:color="auto" w:fill="E5B8B7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i/>
          <w:color w:val="000000"/>
          <w:sz w:val="25"/>
          <w:szCs w:val="25"/>
        </w:rPr>
        <w:t>Выпуск сборника «Ростков творчества»</w:t>
      </w:r>
    </w:p>
    <w:p w14:paraId="7FA8198B" w14:textId="77777777" w:rsidR="00B3063C" w:rsidRPr="00B3063C" w:rsidRDefault="00B3063C" w:rsidP="00B3063C">
      <w:pPr>
        <w:spacing w:after="0" w:line="240" w:lineRule="auto"/>
        <w:jc w:val="both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B3063C">
        <w:rPr>
          <w:rFonts w:ascii="Times New Roman" w:hAnsi="Times New Roman"/>
          <w:b/>
          <w:color w:val="000000"/>
          <w:sz w:val="25"/>
          <w:szCs w:val="25"/>
          <w:lang w:eastAsia="ru-RU"/>
        </w:rPr>
        <w:t xml:space="preserve">Ведущий </w:t>
      </w:r>
      <w:r>
        <w:rPr>
          <w:rFonts w:ascii="Times New Roman" w:hAnsi="Times New Roman"/>
          <w:b/>
          <w:color w:val="000000"/>
          <w:sz w:val="25"/>
          <w:szCs w:val="25"/>
          <w:lang w:eastAsia="ru-RU"/>
        </w:rPr>
        <w:t>1</w:t>
      </w:r>
      <w:r w:rsidRPr="00B3063C">
        <w:rPr>
          <w:rFonts w:ascii="Times New Roman" w:hAnsi="Times New Roman"/>
          <w:b/>
          <w:color w:val="000000"/>
          <w:sz w:val="25"/>
          <w:szCs w:val="25"/>
          <w:lang w:eastAsia="ru-RU"/>
        </w:rPr>
        <w:t>:</w:t>
      </w:r>
    </w:p>
    <w:p w14:paraId="6EE8F948" w14:textId="77777777" w:rsidR="00CE431D" w:rsidRPr="005E1FF1" w:rsidRDefault="00CE431D" w:rsidP="00CE431D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5E1FF1">
        <w:rPr>
          <w:rFonts w:ascii="Times New Roman" w:hAnsi="Times New Roman"/>
          <w:sz w:val="25"/>
          <w:szCs w:val="25"/>
        </w:rPr>
        <w:t xml:space="preserve">Традиционно был выпущен поэтический </w:t>
      </w:r>
      <w:r w:rsidRPr="005E1FF1">
        <w:rPr>
          <w:rFonts w:ascii="Times New Roman" w:hAnsi="Times New Roman"/>
          <w:b/>
          <w:sz w:val="25"/>
          <w:szCs w:val="25"/>
          <w:u w:val="single"/>
        </w:rPr>
        <w:t>сборник «Ростки творчества»</w:t>
      </w:r>
      <w:r w:rsidRPr="005E1FF1">
        <w:rPr>
          <w:rFonts w:ascii="Times New Roman" w:hAnsi="Times New Roman"/>
          <w:sz w:val="25"/>
          <w:szCs w:val="25"/>
        </w:rPr>
        <w:t>, в который вошли произведения 3</w:t>
      </w:r>
      <w:r w:rsidR="00480BEC" w:rsidRPr="005E1FF1">
        <w:rPr>
          <w:rFonts w:ascii="Times New Roman" w:hAnsi="Times New Roman"/>
          <w:sz w:val="25"/>
          <w:szCs w:val="25"/>
        </w:rPr>
        <w:t>5</w:t>
      </w:r>
      <w:r w:rsidRPr="005E1FF1">
        <w:rPr>
          <w:rFonts w:ascii="Times New Roman" w:hAnsi="Times New Roman"/>
          <w:sz w:val="25"/>
          <w:szCs w:val="25"/>
        </w:rPr>
        <w:t xml:space="preserve"> авторов. Это учащиеся из Шаромской, Долиновской школ, ребята Мильковской школы №1</w:t>
      </w:r>
      <w:r w:rsidR="00480BEC" w:rsidRPr="005E1FF1">
        <w:rPr>
          <w:rFonts w:ascii="Times New Roman" w:hAnsi="Times New Roman"/>
          <w:sz w:val="25"/>
          <w:szCs w:val="25"/>
        </w:rPr>
        <w:t xml:space="preserve"> и дома детского творчества.</w:t>
      </w:r>
    </w:p>
    <w:p w14:paraId="7AB02EDF" w14:textId="77777777" w:rsidR="00CE431D" w:rsidRPr="005E1FF1" w:rsidRDefault="00CE431D" w:rsidP="00CE431D">
      <w:pPr>
        <w:pStyle w:val="a3"/>
        <w:shd w:val="clear" w:color="auto" w:fill="FFFF00"/>
        <w:ind w:firstLine="709"/>
        <w:jc w:val="center"/>
        <w:outlineLvl w:val="0"/>
        <w:rPr>
          <w:rFonts w:ascii="Times New Roman" w:hAnsi="Times New Roman"/>
          <w:b/>
          <w:sz w:val="25"/>
          <w:szCs w:val="25"/>
        </w:rPr>
      </w:pPr>
      <w:r w:rsidRPr="005E1FF1">
        <w:rPr>
          <w:rFonts w:ascii="Times New Roman" w:hAnsi="Times New Roman"/>
          <w:b/>
          <w:sz w:val="25"/>
          <w:szCs w:val="25"/>
          <w:highlight w:val="yellow"/>
        </w:rPr>
        <w:t>Слайд</w:t>
      </w:r>
      <w:r w:rsidRPr="005E1FF1">
        <w:rPr>
          <w:rFonts w:ascii="Times New Roman" w:hAnsi="Times New Roman"/>
          <w:b/>
          <w:sz w:val="25"/>
          <w:szCs w:val="25"/>
        </w:rPr>
        <w:t xml:space="preserve"> 11</w:t>
      </w:r>
    </w:p>
    <w:p w14:paraId="54031A9F" w14:textId="77777777" w:rsidR="00CE431D" w:rsidRPr="005E1FF1" w:rsidRDefault="00CE431D" w:rsidP="00CE431D">
      <w:pPr>
        <w:pStyle w:val="a5"/>
        <w:numPr>
          <w:ilvl w:val="0"/>
          <w:numId w:val="1"/>
        </w:numPr>
        <w:shd w:val="clear" w:color="auto" w:fill="E5B8B7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i/>
          <w:color w:val="000000"/>
          <w:sz w:val="25"/>
          <w:szCs w:val="25"/>
          <w:shd w:val="clear" w:color="auto" w:fill="E5B8B7"/>
        </w:rPr>
        <w:t>Заседание Большого Совета Движения «ДОМИР»</w:t>
      </w:r>
    </w:p>
    <w:p w14:paraId="1621181C" w14:textId="77777777" w:rsidR="00B3063C" w:rsidRPr="00B3063C" w:rsidRDefault="00B3063C" w:rsidP="00B3063C">
      <w:pPr>
        <w:spacing w:after="0" w:line="240" w:lineRule="auto"/>
        <w:jc w:val="both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B3063C">
        <w:rPr>
          <w:rFonts w:ascii="Times New Roman" w:hAnsi="Times New Roman"/>
          <w:b/>
          <w:color w:val="000000"/>
          <w:sz w:val="25"/>
          <w:szCs w:val="25"/>
          <w:lang w:eastAsia="ru-RU"/>
        </w:rPr>
        <w:t>Ведущий 2:</w:t>
      </w:r>
    </w:p>
    <w:p w14:paraId="0EA6B58E" w14:textId="77777777" w:rsidR="00CE431D" w:rsidRPr="005E1FF1" w:rsidRDefault="00CE431D" w:rsidP="00CE431D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5E1FF1">
        <w:rPr>
          <w:rFonts w:ascii="Times New Roman" w:hAnsi="Times New Roman"/>
          <w:sz w:val="25"/>
          <w:szCs w:val="25"/>
        </w:rPr>
        <w:t>В апреле состоялось заседание Большого Совета. На нем присутствовали представители детских организаций школ района, которые рассматривали и утверждали кандидатуры для внесения в Книгу почёта, спортивную летопись, для награжде</w:t>
      </w:r>
      <w:r w:rsidR="00480BEC" w:rsidRPr="005E1FF1">
        <w:rPr>
          <w:rFonts w:ascii="Times New Roman" w:hAnsi="Times New Roman"/>
          <w:sz w:val="25"/>
          <w:szCs w:val="25"/>
        </w:rPr>
        <w:t>н</w:t>
      </w:r>
      <w:r w:rsidRPr="005E1FF1">
        <w:rPr>
          <w:rFonts w:ascii="Times New Roman" w:hAnsi="Times New Roman"/>
          <w:sz w:val="25"/>
          <w:szCs w:val="25"/>
        </w:rPr>
        <w:t>ия премией главы и грамотой Управления образования.</w:t>
      </w:r>
    </w:p>
    <w:p w14:paraId="2C8FB1B9" w14:textId="77777777" w:rsidR="00CE431D" w:rsidRPr="005E1FF1" w:rsidRDefault="00CE431D" w:rsidP="00CE431D">
      <w:pPr>
        <w:pStyle w:val="a5"/>
        <w:shd w:val="clear" w:color="auto" w:fill="FFFF00"/>
        <w:spacing w:after="0" w:line="240" w:lineRule="auto"/>
        <w:ind w:left="0"/>
        <w:jc w:val="center"/>
        <w:outlineLvl w:val="0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color w:val="000000"/>
          <w:sz w:val="25"/>
          <w:szCs w:val="25"/>
        </w:rPr>
        <w:t>Слайд 1</w:t>
      </w:r>
      <w:r w:rsidR="00C119C1">
        <w:rPr>
          <w:rFonts w:ascii="Times New Roman" w:hAnsi="Times New Roman"/>
          <w:b/>
          <w:color w:val="000000"/>
          <w:sz w:val="25"/>
          <w:szCs w:val="25"/>
        </w:rPr>
        <w:t>2</w:t>
      </w:r>
    </w:p>
    <w:p w14:paraId="1FA1D555" w14:textId="77777777" w:rsidR="00CE431D" w:rsidRPr="005E1FF1" w:rsidRDefault="00CE431D" w:rsidP="00CE431D">
      <w:pPr>
        <w:shd w:val="clear" w:color="auto" w:fill="E5B8B7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i/>
          <w:color w:val="000000"/>
          <w:sz w:val="25"/>
          <w:szCs w:val="25"/>
        </w:rPr>
        <w:lastRenderedPageBreak/>
        <w:t xml:space="preserve">13. С Днём рождения, «ДОМИР»! </w:t>
      </w:r>
    </w:p>
    <w:p w14:paraId="1E81F087" w14:textId="77777777" w:rsidR="00B3063C" w:rsidRPr="005E1FF1" w:rsidRDefault="00B3063C" w:rsidP="00B3063C">
      <w:pPr>
        <w:spacing w:after="0" w:line="240" w:lineRule="auto"/>
        <w:jc w:val="both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5E1FF1">
        <w:rPr>
          <w:rFonts w:ascii="Times New Roman" w:hAnsi="Times New Roman"/>
          <w:b/>
          <w:color w:val="000000"/>
          <w:sz w:val="25"/>
          <w:szCs w:val="25"/>
          <w:lang w:eastAsia="ru-RU"/>
        </w:rPr>
        <w:t xml:space="preserve">Ведущий </w:t>
      </w:r>
      <w:r>
        <w:rPr>
          <w:rFonts w:ascii="Times New Roman" w:hAnsi="Times New Roman"/>
          <w:b/>
          <w:color w:val="000000"/>
          <w:sz w:val="25"/>
          <w:szCs w:val="25"/>
          <w:lang w:eastAsia="ru-RU"/>
        </w:rPr>
        <w:t>1</w:t>
      </w:r>
      <w:r w:rsidRPr="005E1FF1">
        <w:rPr>
          <w:rFonts w:ascii="Times New Roman" w:hAnsi="Times New Roman"/>
          <w:b/>
          <w:color w:val="000000"/>
          <w:sz w:val="25"/>
          <w:szCs w:val="25"/>
          <w:lang w:eastAsia="ru-RU"/>
        </w:rPr>
        <w:t>:</w:t>
      </w:r>
    </w:p>
    <w:p w14:paraId="79F52BED" w14:textId="77777777" w:rsidR="00CE431D" w:rsidRPr="005E1FF1" w:rsidRDefault="00CE431D" w:rsidP="00CE43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5E1FF1">
        <w:rPr>
          <w:rFonts w:ascii="Times New Roman" w:hAnsi="Times New Roman"/>
          <w:color w:val="000000"/>
          <w:sz w:val="25"/>
          <w:szCs w:val="25"/>
          <w:lang w:eastAsia="ru-RU"/>
        </w:rPr>
        <w:t>В мае Движени</w:t>
      </w:r>
      <w:r w:rsidR="00EF102D" w:rsidRPr="005E1FF1">
        <w:rPr>
          <w:rFonts w:ascii="Times New Roman" w:hAnsi="Times New Roman"/>
          <w:color w:val="000000"/>
          <w:sz w:val="25"/>
          <w:szCs w:val="25"/>
          <w:lang w:eastAsia="ru-RU"/>
        </w:rPr>
        <w:t>ю</w:t>
      </w:r>
      <w:r w:rsidRPr="005E1FF1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«ДОМИР»!» </w:t>
      </w:r>
      <w:r w:rsidR="00EF102D" w:rsidRPr="005E1FF1">
        <w:rPr>
          <w:rFonts w:ascii="Times New Roman" w:hAnsi="Times New Roman"/>
          <w:color w:val="000000"/>
          <w:sz w:val="25"/>
          <w:szCs w:val="25"/>
          <w:lang w:eastAsia="ru-RU"/>
        </w:rPr>
        <w:t>исполнилось</w:t>
      </w:r>
      <w:r w:rsidRPr="005E1FF1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EF102D" w:rsidRPr="005E1FF1">
        <w:rPr>
          <w:rFonts w:ascii="Times New Roman" w:hAnsi="Times New Roman"/>
          <w:color w:val="000000"/>
          <w:sz w:val="25"/>
          <w:szCs w:val="25"/>
          <w:lang w:eastAsia="ru-RU"/>
        </w:rPr>
        <w:t>21 год</w:t>
      </w:r>
    </w:p>
    <w:p w14:paraId="4DA32ED7" w14:textId="77777777" w:rsidR="00CE431D" w:rsidRPr="005E1FF1" w:rsidRDefault="00CE431D" w:rsidP="00CE43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5E1FF1">
        <w:rPr>
          <w:rFonts w:ascii="Times New Roman" w:hAnsi="Times New Roman"/>
          <w:color w:val="000000"/>
          <w:sz w:val="25"/>
          <w:szCs w:val="25"/>
          <w:lang w:eastAsia="ru-RU"/>
        </w:rPr>
        <w:t>Были названы имена ребят, которые отличились в 202</w:t>
      </w:r>
      <w:r w:rsidR="00EF102D" w:rsidRPr="005E1FF1">
        <w:rPr>
          <w:rFonts w:ascii="Times New Roman" w:hAnsi="Times New Roman"/>
          <w:color w:val="000000"/>
          <w:sz w:val="25"/>
          <w:szCs w:val="25"/>
          <w:lang w:eastAsia="ru-RU"/>
        </w:rPr>
        <w:t>3</w:t>
      </w:r>
      <w:r w:rsidRPr="005E1FF1">
        <w:rPr>
          <w:rFonts w:ascii="Times New Roman" w:hAnsi="Times New Roman"/>
          <w:color w:val="000000"/>
          <w:sz w:val="25"/>
          <w:szCs w:val="25"/>
          <w:lang w:eastAsia="ru-RU"/>
        </w:rPr>
        <w:t>-202</w:t>
      </w:r>
      <w:r w:rsidR="00EF102D" w:rsidRPr="005E1FF1">
        <w:rPr>
          <w:rFonts w:ascii="Times New Roman" w:hAnsi="Times New Roman"/>
          <w:color w:val="000000"/>
          <w:sz w:val="25"/>
          <w:szCs w:val="25"/>
          <w:lang w:eastAsia="ru-RU"/>
        </w:rPr>
        <w:t>4</w:t>
      </w:r>
      <w:r w:rsidRPr="005E1FF1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учебном году.</w:t>
      </w:r>
    </w:p>
    <w:p w14:paraId="0848BECF" w14:textId="77777777" w:rsidR="00576170" w:rsidRPr="005E1FF1" w:rsidRDefault="00576170" w:rsidP="00576170">
      <w:pPr>
        <w:pStyle w:val="a5"/>
        <w:shd w:val="clear" w:color="auto" w:fill="FFFF00"/>
        <w:spacing w:after="0" w:line="240" w:lineRule="auto"/>
        <w:ind w:left="0"/>
        <w:contextualSpacing w:val="0"/>
        <w:jc w:val="center"/>
        <w:outlineLvl w:val="0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color w:val="000000"/>
          <w:sz w:val="25"/>
          <w:szCs w:val="25"/>
        </w:rPr>
        <w:t>Слайд 1</w:t>
      </w:r>
      <w:r>
        <w:rPr>
          <w:rFonts w:ascii="Times New Roman" w:hAnsi="Times New Roman"/>
          <w:b/>
          <w:color w:val="000000"/>
          <w:sz w:val="25"/>
          <w:szCs w:val="25"/>
        </w:rPr>
        <w:t>3</w:t>
      </w:r>
    </w:p>
    <w:p w14:paraId="69CCB05D" w14:textId="77777777" w:rsidR="00576170" w:rsidRPr="005E1FF1" w:rsidRDefault="00576170" w:rsidP="00576170">
      <w:pPr>
        <w:pStyle w:val="a3"/>
        <w:shd w:val="clear" w:color="auto" w:fill="FABF8F"/>
        <w:jc w:val="center"/>
        <w:rPr>
          <w:rFonts w:ascii="Times New Roman" w:hAnsi="Times New Roman"/>
          <w:b/>
          <w:i/>
          <w:sz w:val="25"/>
          <w:szCs w:val="25"/>
        </w:rPr>
      </w:pPr>
      <w:r>
        <w:rPr>
          <w:rFonts w:ascii="Times New Roman" w:hAnsi="Times New Roman"/>
          <w:b/>
          <w:i/>
          <w:sz w:val="25"/>
          <w:szCs w:val="25"/>
        </w:rPr>
        <w:t>Премия главы</w:t>
      </w:r>
    </w:p>
    <w:p w14:paraId="6C96BD38" w14:textId="77777777" w:rsidR="00CE431D" w:rsidRPr="005E1FF1" w:rsidRDefault="00CE431D" w:rsidP="00CE431D">
      <w:pPr>
        <w:pStyle w:val="a3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color w:val="000000"/>
          <w:sz w:val="25"/>
          <w:szCs w:val="25"/>
        </w:rPr>
        <w:t>Премией главы за достигнутые успехи в обучении и участие в общественной жизни были награждены 9 человек.</w:t>
      </w:r>
    </w:p>
    <w:p w14:paraId="6DE5FA96" w14:textId="77777777" w:rsidR="00CE431D" w:rsidRPr="005E1FF1" w:rsidRDefault="00CE431D" w:rsidP="00CE431D">
      <w:pPr>
        <w:pStyle w:val="a5"/>
        <w:shd w:val="clear" w:color="auto" w:fill="FFFF00"/>
        <w:spacing w:after="0" w:line="240" w:lineRule="auto"/>
        <w:ind w:left="0"/>
        <w:contextualSpacing w:val="0"/>
        <w:jc w:val="center"/>
        <w:outlineLvl w:val="0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color w:val="000000"/>
          <w:sz w:val="25"/>
          <w:szCs w:val="25"/>
        </w:rPr>
        <w:t>Слайд 1</w:t>
      </w:r>
      <w:r w:rsidR="00576170">
        <w:rPr>
          <w:rFonts w:ascii="Times New Roman" w:hAnsi="Times New Roman"/>
          <w:b/>
          <w:color w:val="000000"/>
          <w:sz w:val="25"/>
          <w:szCs w:val="25"/>
        </w:rPr>
        <w:t>4</w:t>
      </w:r>
    </w:p>
    <w:p w14:paraId="2ACB4667" w14:textId="77777777" w:rsidR="00CE431D" w:rsidRPr="005E1FF1" w:rsidRDefault="00CE431D" w:rsidP="00CE431D">
      <w:pPr>
        <w:pStyle w:val="a3"/>
        <w:shd w:val="clear" w:color="auto" w:fill="FABF8F"/>
        <w:jc w:val="center"/>
        <w:rPr>
          <w:rFonts w:ascii="Times New Roman" w:hAnsi="Times New Roman"/>
          <w:b/>
          <w:i/>
          <w:sz w:val="25"/>
          <w:szCs w:val="25"/>
        </w:rPr>
      </w:pPr>
      <w:r w:rsidRPr="005E1FF1">
        <w:rPr>
          <w:rFonts w:ascii="Times New Roman" w:hAnsi="Times New Roman"/>
          <w:b/>
          <w:i/>
          <w:sz w:val="25"/>
          <w:szCs w:val="25"/>
        </w:rPr>
        <w:t>Книга почета</w:t>
      </w:r>
    </w:p>
    <w:p w14:paraId="5358A546" w14:textId="77777777" w:rsidR="00B3063C" w:rsidRPr="005E1FF1" w:rsidRDefault="00B3063C" w:rsidP="00B3063C">
      <w:pPr>
        <w:spacing w:after="0" w:line="240" w:lineRule="auto"/>
        <w:jc w:val="both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5E1FF1">
        <w:rPr>
          <w:rFonts w:ascii="Times New Roman" w:hAnsi="Times New Roman"/>
          <w:b/>
          <w:color w:val="000000"/>
          <w:sz w:val="25"/>
          <w:szCs w:val="25"/>
          <w:lang w:eastAsia="ru-RU"/>
        </w:rPr>
        <w:t>Ведущий 2:</w:t>
      </w:r>
    </w:p>
    <w:p w14:paraId="0AC94FB1" w14:textId="77777777" w:rsidR="00CE431D" w:rsidRPr="005E1FF1" w:rsidRDefault="00CE431D" w:rsidP="00CE43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color w:val="000000"/>
          <w:sz w:val="25"/>
          <w:szCs w:val="25"/>
        </w:rPr>
        <w:t>В книгу почёта детского Движения «ДОМИР» в 202</w:t>
      </w:r>
      <w:r w:rsidR="00EF102D" w:rsidRPr="005E1FF1">
        <w:rPr>
          <w:rFonts w:ascii="Times New Roman" w:hAnsi="Times New Roman"/>
          <w:color w:val="000000"/>
          <w:sz w:val="25"/>
          <w:szCs w:val="25"/>
        </w:rPr>
        <w:t>3</w:t>
      </w:r>
      <w:r w:rsidRPr="005E1FF1">
        <w:rPr>
          <w:rFonts w:ascii="Times New Roman" w:hAnsi="Times New Roman"/>
          <w:color w:val="000000"/>
          <w:sz w:val="25"/>
          <w:szCs w:val="25"/>
        </w:rPr>
        <w:t>-202</w:t>
      </w:r>
      <w:r w:rsidR="00EF102D" w:rsidRPr="005E1FF1">
        <w:rPr>
          <w:rFonts w:ascii="Times New Roman" w:hAnsi="Times New Roman"/>
          <w:color w:val="000000"/>
          <w:sz w:val="25"/>
          <w:szCs w:val="25"/>
        </w:rPr>
        <w:t>4</w:t>
      </w:r>
      <w:r w:rsidRPr="005E1FF1">
        <w:rPr>
          <w:rFonts w:ascii="Times New Roman" w:hAnsi="Times New Roman"/>
          <w:color w:val="000000"/>
          <w:sz w:val="25"/>
          <w:szCs w:val="25"/>
        </w:rPr>
        <w:t xml:space="preserve"> учебном году внесены 6 обучающихся Мильковского </w:t>
      </w:r>
      <w:r w:rsidR="00EF102D" w:rsidRPr="005E1FF1">
        <w:rPr>
          <w:rFonts w:ascii="Times New Roman" w:hAnsi="Times New Roman"/>
          <w:color w:val="000000"/>
          <w:sz w:val="25"/>
          <w:szCs w:val="25"/>
        </w:rPr>
        <w:t>округа</w:t>
      </w:r>
      <w:r w:rsidRPr="005E1FF1">
        <w:rPr>
          <w:rFonts w:ascii="Times New Roman" w:hAnsi="Times New Roman"/>
          <w:color w:val="000000"/>
          <w:sz w:val="25"/>
          <w:szCs w:val="25"/>
        </w:rPr>
        <w:t>.</w:t>
      </w:r>
    </w:p>
    <w:p w14:paraId="6802E3EF" w14:textId="77777777" w:rsidR="00CE431D" w:rsidRPr="005E1FF1" w:rsidRDefault="00CE431D" w:rsidP="00CE431D">
      <w:pPr>
        <w:shd w:val="clear" w:color="auto" w:fill="FFFF00"/>
        <w:spacing w:after="0" w:line="240" w:lineRule="auto"/>
        <w:ind w:firstLine="709"/>
        <w:jc w:val="center"/>
        <w:outlineLvl w:val="0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color w:val="000000"/>
          <w:sz w:val="25"/>
          <w:szCs w:val="25"/>
        </w:rPr>
        <w:t>Слайд 15</w:t>
      </w:r>
    </w:p>
    <w:p w14:paraId="51EF2F39" w14:textId="77777777" w:rsidR="00CE431D" w:rsidRPr="005E1FF1" w:rsidRDefault="00CE431D" w:rsidP="00CE431D">
      <w:pPr>
        <w:pStyle w:val="a3"/>
        <w:shd w:val="clear" w:color="auto" w:fill="FABF8F"/>
        <w:ind w:firstLine="709"/>
        <w:jc w:val="center"/>
        <w:rPr>
          <w:rFonts w:ascii="Times New Roman" w:hAnsi="Times New Roman"/>
          <w:b/>
          <w:i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i/>
          <w:color w:val="000000"/>
          <w:sz w:val="25"/>
          <w:szCs w:val="25"/>
        </w:rPr>
        <w:t>Спортивная летопись</w:t>
      </w:r>
    </w:p>
    <w:p w14:paraId="5FF39105" w14:textId="77777777" w:rsidR="00B3063C" w:rsidRPr="005E1FF1" w:rsidRDefault="00B3063C" w:rsidP="00B3063C">
      <w:pPr>
        <w:spacing w:after="0" w:line="240" w:lineRule="auto"/>
        <w:jc w:val="both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5E1FF1">
        <w:rPr>
          <w:rFonts w:ascii="Times New Roman" w:hAnsi="Times New Roman"/>
          <w:b/>
          <w:color w:val="000000"/>
          <w:sz w:val="25"/>
          <w:szCs w:val="25"/>
          <w:lang w:eastAsia="ru-RU"/>
        </w:rPr>
        <w:t xml:space="preserve">Ведущий </w:t>
      </w:r>
      <w:r>
        <w:rPr>
          <w:rFonts w:ascii="Times New Roman" w:hAnsi="Times New Roman"/>
          <w:b/>
          <w:color w:val="000000"/>
          <w:sz w:val="25"/>
          <w:szCs w:val="25"/>
          <w:lang w:eastAsia="ru-RU"/>
        </w:rPr>
        <w:t>1</w:t>
      </w:r>
      <w:r w:rsidRPr="005E1FF1">
        <w:rPr>
          <w:rFonts w:ascii="Times New Roman" w:hAnsi="Times New Roman"/>
          <w:b/>
          <w:color w:val="000000"/>
          <w:sz w:val="25"/>
          <w:szCs w:val="25"/>
          <w:lang w:eastAsia="ru-RU"/>
        </w:rPr>
        <w:t>:</w:t>
      </w:r>
    </w:p>
    <w:p w14:paraId="1E0F5B90" w14:textId="77777777" w:rsidR="00CE431D" w:rsidRPr="005E1FF1" w:rsidRDefault="00CE431D" w:rsidP="00CE431D">
      <w:pPr>
        <w:pStyle w:val="a3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color w:val="000000"/>
          <w:sz w:val="25"/>
          <w:szCs w:val="25"/>
        </w:rPr>
        <w:t xml:space="preserve">В спортивную летопись Движения </w:t>
      </w:r>
      <w:r w:rsidRPr="005E1FF1">
        <w:rPr>
          <w:rFonts w:ascii="Times New Roman" w:hAnsi="Times New Roman"/>
          <w:sz w:val="25"/>
          <w:szCs w:val="25"/>
        </w:rPr>
        <w:t>в 202</w:t>
      </w:r>
      <w:r w:rsidR="00EF102D" w:rsidRPr="005E1FF1">
        <w:rPr>
          <w:rFonts w:ascii="Times New Roman" w:hAnsi="Times New Roman"/>
          <w:sz w:val="25"/>
          <w:szCs w:val="25"/>
        </w:rPr>
        <w:t>3</w:t>
      </w:r>
      <w:r w:rsidRPr="005E1FF1">
        <w:rPr>
          <w:rFonts w:ascii="Times New Roman" w:hAnsi="Times New Roman"/>
          <w:sz w:val="25"/>
          <w:szCs w:val="25"/>
        </w:rPr>
        <w:t>-202</w:t>
      </w:r>
      <w:r w:rsidR="00EF102D" w:rsidRPr="005E1FF1">
        <w:rPr>
          <w:rFonts w:ascii="Times New Roman" w:hAnsi="Times New Roman"/>
          <w:sz w:val="25"/>
          <w:szCs w:val="25"/>
        </w:rPr>
        <w:t>4</w:t>
      </w:r>
      <w:r w:rsidRPr="005E1FF1">
        <w:rPr>
          <w:rFonts w:ascii="Times New Roman" w:hAnsi="Times New Roman"/>
          <w:sz w:val="25"/>
          <w:szCs w:val="25"/>
        </w:rPr>
        <w:t xml:space="preserve"> </w:t>
      </w:r>
      <w:r w:rsidRPr="005E1FF1">
        <w:rPr>
          <w:rFonts w:ascii="Times New Roman" w:hAnsi="Times New Roman"/>
          <w:color w:val="000000"/>
          <w:sz w:val="25"/>
          <w:szCs w:val="25"/>
        </w:rPr>
        <w:t xml:space="preserve">учебном году внесены </w:t>
      </w:r>
      <w:r w:rsidR="00EF102D" w:rsidRPr="005E1FF1">
        <w:rPr>
          <w:rFonts w:ascii="Times New Roman" w:hAnsi="Times New Roman"/>
          <w:color w:val="000000"/>
          <w:sz w:val="25"/>
          <w:szCs w:val="25"/>
        </w:rPr>
        <w:t>6</w:t>
      </w:r>
      <w:r w:rsidRPr="005E1FF1">
        <w:rPr>
          <w:rFonts w:ascii="Times New Roman" w:hAnsi="Times New Roman"/>
          <w:color w:val="000000"/>
          <w:sz w:val="25"/>
          <w:szCs w:val="25"/>
        </w:rPr>
        <w:t xml:space="preserve"> ребят</w:t>
      </w:r>
    </w:p>
    <w:p w14:paraId="4E38689F" w14:textId="77777777" w:rsidR="00CE431D" w:rsidRPr="005E1FF1" w:rsidRDefault="00CE431D" w:rsidP="00CE431D">
      <w:pPr>
        <w:shd w:val="clear" w:color="auto" w:fill="FFFF0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color w:val="000000"/>
          <w:sz w:val="25"/>
          <w:szCs w:val="25"/>
        </w:rPr>
        <w:t>Слайд 16</w:t>
      </w:r>
    </w:p>
    <w:p w14:paraId="65127646" w14:textId="77777777" w:rsidR="00CE431D" w:rsidRPr="005E1FF1" w:rsidRDefault="00CE431D" w:rsidP="00CE431D">
      <w:pPr>
        <w:pStyle w:val="a3"/>
        <w:shd w:val="clear" w:color="auto" w:fill="FABF8F"/>
        <w:ind w:firstLine="709"/>
        <w:jc w:val="center"/>
        <w:rPr>
          <w:rFonts w:ascii="Times New Roman" w:hAnsi="Times New Roman"/>
          <w:b/>
          <w:i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i/>
          <w:color w:val="000000"/>
          <w:sz w:val="25"/>
          <w:szCs w:val="25"/>
        </w:rPr>
        <w:t>Почётная грамота</w:t>
      </w:r>
      <w:r w:rsidRPr="005E1FF1">
        <w:rPr>
          <w:rFonts w:ascii="Times New Roman" w:hAnsi="Times New Roman"/>
          <w:i/>
          <w:color w:val="000000"/>
          <w:sz w:val="25"/>
          <w:szCs w:val="25"/>
        </w:rPr>
        <w:t xml:space="preserve"> </w:t>
      </w:r>
      <w:r w:rsidRPr="005E1FF1">
        <w:rPr>
          <w:rFonts w:ascii="Times New Roman" w:hAnsi="Times New Roman"/>
          <w:b/>
          <w:i/>
          <w:color w:val="000000"/>
          <w:sz w:val="25"/>
          <w:szCs w:val="25"/>
        </w:rPr>
        <w:t>УО и Движения «ДОМИР»</w:t>
      </w:r>
    </w:p>
    <w:p w14:paraId="10504575" w14:textId="77777777" w:rsidR="00B3063C" w:rsidRPr="005E1FF1" w:rsidRDefault="00B3063C" w:rsidP="00B3063C">
      <w:pPr>
        <w:spacing w:after="0" w:line="240" w:lineRule="auto"/>
        <w:jc w:val="both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5E1FF1">
        <w:rPr>
          <w:rFonts w:ascii="Times New Roman" w:hAnsi="Times New Roman"/>
          <w:b/>
          <w:color w:val="000000"/>
          <w:sz w:val="25"/>
          <w:szCs w:val="25"/>
          <w:lang w:eastAsia="ru-RU"/>
        </w:rPr>
        <w:t>Ведущий 2:</w:t>
      </w:r>
    </w:p>
    <w:p w14:paraId="72854DCD" w14:textId="77777777" w:rsidR="00CE431D" w:rsidRPr="005E1FF1" w:rsidRDefault="00CE431D" w:rsidP="00CE43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color w:val="000000"/>
          <w:sz w:val="25"/>
          <w:szCs w:val="25"/>
        </w:rPr>
        <w:t xml:space="preserve">Почётной грамотой Управления Образования </w:t>
      </w:r>
      <w:r w:rsidR="00EF102D" w:rsidRPr="005E1FF1">
        <w:rPr>
          <w:rFonts w:ascii="Times New Roman" w:hAnsi="Times New Roman"/>
          <w:color w:val="000000"/>
          <w:sz w:val="25"/>
          <w:szCs w:val="25"/>
        </w:rPr>
        <w:t xml:space="preserve">и Грамотой Движения «ДОМИР» </w:t>
      </w:r>
      <w:r w:rsidRPr="005E1FF1">
        <w:rPr>
          <w:rFonts w:ascii="Times New Roman" w:hAnsi="Times New Roman"/>
          <w:color w:val="000000"/>
          <w:sz w:val="25"/>
          <w:szCs w:val="25"/>
        </w:rPr>
        <w:t xml:space="preserve">были награждены </w:t>
      </w:r>
      <w:r w:rsidR="00EF102D" w:rsidRPr="005E1FF1">
        <w:rPr>
          <w:rFonts w:ascii="Times New Roman" w:hAnsi="Times New Roman"/>
          <w:color w:val="000000"/>
          <w:sz w:val="25"/>
          <w:szCs w:val="25"/>
        </w:rPr>
        <w:t>5</w:t>
      </w:r>
      <w:r w:rsidRPr="005E1FF1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EF102D" w:rsidRPr="005E1FF1">
        <w:rPr>
          <w:rFonts w:ascii="Times New Roman" w:hAnsi="Times New Roman"/>
          <w:color w:val="000000"/>
          <w:sz w:val="25"/>
          <w:szCs w:val="25"/>
        </w:rPr>
        <w:t>учащихся</w:t>
      </w:r>
    </w:p>
    <w:p w14:paraId="7F06A96E" w14:textId="77777777" w:rsidR="00B14FF4" w:rsidRPr="005E1FF1" w:rsidRDefault="00B14FF4" w:rsidP="00B14FF4">
      <w:pPr>
        <w:shd w:val="clear" w:color="auto" w:fill="FFFF0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color w:val="000000"/>
          <w:sz w:val="25"/>
          <w:szCs w:val="25"/>
        </w:rPr>
        <w:t>Слайд 17</w:t>
      </w:r>
    </w:p>
    <w:p w14:paraId="3D9ED9D2" w14:textId="77777777" w:rsidR="00B14FF4" w:rsidRPr="005E1FF1" w:rsidRDefault="00B14FF4" w:rsidP="00B14FF4">
      <w:pPr>
        <w:pStyle w:val="a3"/>
        <w:shd w:val="clear" w:color="auto" w:fill="FABF8F"/>
        <w:ind w:firstLine="709"/>
        <w:jc w:val="center"/>
        <w:rPr>
          <w:rFonts w:ascii="Times New Roman" w:hAnsi="Times New Roman"/>
          <w:b/>
          <w:i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i/>
          <w:color w:val="000000"/>
          <w:sz w:val="25"/>
          <w:szCs w:val="25"/>
        </w:rPr>
        <w:t>Акция «Добрые крышечки»</w:t>
      </w:r>
    </w:p>
    <w:p w14:paraId="121726AF" w14:textId="77777777" w:rsidR="00B3063C" w:rsidRPr="005E1FF1" w:rsidRDefault="00B3063C" w:rsidP="00B3063C">
      <w:pPr>
        <w:spacing w:after="0" w:line="240" w:lineRule="auto"/>
        <w:jc w:val="both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5E1FF1">
        <w:rPr>
          <w:rFonts w:ascii="Times New Roman" w:hAnsi="Times New Roman"/>
          <w:b/>
          <w:color w:val="000000"/>
          <w:sz w:val="25"/>
          <w:szCs w:val="25"/>
          <w:lang w:eastAsia="ru-RU"/>
        </w:rPr>
        <w:t xml:space="preserve">Ведущий </w:t>
      </w:r>
      <w:r>
        <w:rPr>
          <w:rFonts w:ascii="Times New Roman" w:hAnsi="Times New Roman"/>
          <w:b/>
          <w:color w:val="000000"/>
          <w:sz w:val="25"/>
          <w:szCs w:val="25"/>
          <w:lang w:eastAsia="ru-RU"/>
        </w:rPr>
        <w:t>1</w:t>
      </w:r>
      <w:r w:rsidRPr="005E1FF1">
        <w:rPr>
          <w:rFonts w:ascii="Times New Roman" w:hAnsi="Times New Roman"/>
          <w:b/>
          <w:color w:val="000000"/>
          <w:sz w:val="25"/>
          <w:szCs w:val="25"/>
          <w:lang w:eastAsia="ru-RU"/>
        </w:rPr>
        <w:t>:</w:t>
      </w:r>
    </w:p>
    <w:p w14:paraId="1D33AF70" w14:textId="77777777" w:rsidR="00B14FF4" w:rsidRPr="005E1FF1" w:rsidRDefault="006E4CD7" w:rsidP="00B14FF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В апреле в округе</w:t>
      </w:r>
      <w:r w:rsidR="00B14FF4" w:rsidRPr="005E1FF1">
        <w:rPr>
          <w:rFonts w:ascii="Times New Roman" w:hAnsi="Times New Roman"/>
          <w:color w:val="000000"/>
          <w:sz w:val="25"/>
          <w:szCs w:val="25"/>
        </w:rPr>
        <w:t xml:space="preserve"> прошла акция «Добрые крышечки»</w:t>
      </w:r>
    </w:p>
    <w:p w14:paraId="62DE2770" w14:textId="77777777" w:rsidR="00B14FF4" w:rsidRPr="005E1FF1" w:rsidRDefault="00761A66" w:rsidP="00CE43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color w:val="000000"/>
          <w:sz w:val="25"/>
          <w:szCs w:val="25"/>
        </w:rPr>
        <w:t>В ней приняли участие 8 образовательных организаций округа. Взрослыми и ребятами было собрано более 50 кг крышек, которые переданы в Камчатскую плавильню и обретут новую жизнь.</w:t>
      </w:r>
    </w:p>
    <w:p w14:paraId="7F9BE606" w14:textId="77777777" w:rsidR="00761A66" w:rsidRPr="005E1FF1" w:rsidRDefault="00761A66" w:rsidP="00761A66">
      <w:pPr>
        <w:shd w:val="clear" w:color="auto" w:fill="FFFF0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color w:val="000000"/>
          <w:sz w:val="25"/>
          <w:szCs w:val="25"/>
        </w:rPr>
        <w:t>Слайд 18</w:t>
      </w:r>
    </w:p>
    <w:p w14:paraId="1AD47B6E" w14:textId="77777777" w:rsidR="00761A66" w:rsidRPr="005E1FF1" w:rsidRDefault="00761A66" w:rsidP="00761A66">
      <w:pPr>
        <w:pStyle w:val="a3"/>
        <w:shd w:val="clear" w:color="auto" w:fill="FABF8F"/>
        <w:ind w:firstLine="709"/>
        <w:jc w:val="center"/>
        <w:rPr>
          <w:rFonts w:ascii="Times New Roman" w:hAnsi="Times New Roman"/>
          <w:b/>
          <w:i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i/>
          <w:color w:val="000000"/>
          <w:sz w:val="25"/>
          <w:szCs w:val="25"/>
        </w:rPr>
        <w:t>Отчет системы образования АММО</w:t>
      </w:r>
    </w:p>
    <w:p w14:paraId="648FD931" w14:textId="77777777" w:rsidR="00B3063C" w:rsidRPr="005E1FF1" w:rsidRDefault="00B3063C" w:rsidP="00B3063C">
      <w:pPr>
        <w:spacing w:after="0" w:line="240" w:lineRule="auto"/>
        <w:jc w:val="both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5E1FF1">
        <w:rPr>
          <w:rFonts w:ascii="Times New Roman" w:hAnsi="Times New Roman"/>
          <w:b/>
          <w:color w:val="000000"/>
          <w:sz w:val="25"/>
          <w:szCs w:val="25"/>
          <w:lang w:eastAsia="ru-RU"/>
        </w:rPr>
        <w:t>Ведущий 2:</w:t>
      </w:r>
    </w:p>
    <w:p w14:paraId="7D8C0969" w14:textId="77777777" w:rsidR="00761A66" w:rsidRPr="005E1FF1" w:rsidRDefault="00B3063C" w:rsidP="00761A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Также в</w:t>
      </w:r>
      <w:r w:rsidR="00761A66" w:rsidRPr="005E1FF1">
        <w:rPr>
          <w:rFonts w:ascii="Times New Roman" w:hAnsi="Times New Roman"/>
          <w:color w:val="000000"/>
          <w:sz w:val="25"/>
          <w:szCs w:val="25"/>
        </w:rPr>
        <w:t xml:space="preserve"> апреле президент и вице-президент Движения «ДОМИР» приняли участие в отчете системы образования администрации Мильковского округа</w:t>
      </w:r>
      <w:r w:rsidR="006B6ED8" w:rsidRPr="005E1FF1">
        <w:rPr>
          <w:rFonts w:ascii="Times New Roman" w:hAnsi="Times New Roman"/>
          <w:color w:val="000000"/>
          <w:sz w:val="25"/>
          <w:szCs w:val="25"/>
        </w:rPr>
        <w:t>. Темой выступления стала: «Движение «ДОМИР» - традиции и опыт. Движение Первых – в ногу со временем»</w:t>
      </w:r>
    </w:p>
    <w:p w14:paraId="0051EE78" w14:textId="77777777" w:rsidR="00761A66" w:rsidRPr="005E1FF1" w:rsidRDefault="00761A66" w:rsidP="00CE43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</w:p>
    <w:p w14:paraId="623625AB" w14:textId="77777777" w:rsidR="00CE431D" w:rsidRPr="005E1FF1" w:rsidRDefault="00CE431D" w:rsidP="00CE431D">
      <w:pPr>
        <w:pStyle w:val="a3"/>
        <w:shd w:val="clear" w:color="auto" w:fill="FFFF00"/>
        <w:ind w:firstLine="709"/>
        <w:jc w:val="center"/>
        <w:outlineLvl w:val="0"/>
        <w:rPr>
          <w:rFonts w:ascii="Times New Roman" w:hAnsi="Times New Roman"/>
          <w:b/>
          <w:sz w:val="25"/>
          <w:szCs w:val="25"/>
        </w:rPr>
      </w:pPr>
      <w:r w:rsidRPr="005E1FF1">
        <w:rPr>
          <w:rFonts w:ascii="Times New Roman" w:hAnsi="Times New Roman"/>
          <w:b/>
          <w:sz w:val="25"/>
          <w:szCs w:val="25"/>
          <w:highlight w:val="yellow"/>
        </w:rPr>
        <w:t>Слайд</w:t>
      </w:r>
      <w:r w:rsidRPr="005E1FF1">
        <w:rPr>
          <w:rFonts w:ascii="Times New Roman" w:hAnsi="Times New Roman"/>
          <w:b/>
          <w:sz w:val="25"/>
          <w:szCs w:val="25"/>
        </w:rPr>
        <w:t xml:space="preserve"> 1</w:t>
      </w:r>
      <w:r w:rsidR="00576170">
        <w:rPr>
          <w:rFonts w:ascii="Times New Roman" w:hAnsi="Times New Roman"/>
          <w:b/>
          <w:sz w:val="25"/>
          <w:szCs w:val="25"/>
        </w:rPr>
        <w:t>9</w:t>
      </w:r>
    </w:p>
    <w:p w14:paraId="524FF42D" w14:textId="77777777" w:rsidR="00CE431D" w:rsidRPr="005E1FF1" w:rsidRDefault="00CE431D" w:rsidP="00CE431D">
      <w:pPr>
        <w:shd w:val="clear" w:color="auto" w:fill="E5B8B7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i/>
          <w:color w:val="000000"/>
          <w:sz w:val="25"/>
          <w:szCs w:val="25"/>
        </w:rPr>
        <w:t>Акция «Георгиевская ленточка»</w:t>
      </w:r>
    </w:p>
    <w:p w14:paraId="60574F84" w14:textId="77777777" w:rsidR="00CE431D" w:rsidRPr="005E1FF1" w:rsidRDefault="00CE431D" w:rsidP="00CE431D">
      <w:pPr>
        <w:shd w:val="clear" w:color="auto" w:fill="E5B8B7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i/>
          <w:color w:val="000000"/>
          <w:sz w:val="25"/>
          <w:szCs w:val="25"/>
        </w:rPr>
        <w:t>Акция «С добрым утром, ветеран!»</w:t>
      </w:r>
    </w:p>
    <w:p w14:paraId="10926DBF" w14:textId="77777777" w:rsidR="00B3063C" w:rsidRPr="005E1FF1" w:rsidRDefault="00B3063C" w:rsidP="00B3063C">
      <w:pPr>
        <w:spacing w:after="0" w:line="240" w:lineRule="auto"/>
        <w:jc w:val="both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5E1FF1">
        <w:rPr>
          <w:rFonts w:ascii="Times New Roman" w:hAnsi="Times New Roman"/>
          <w:b/>
          <w:color w:val="000000"/>
          <w:sz w:val="25"/>
          <w:szCs w:val="25"/>
          <w:lang w:eastAsia="ru-RU"/>
        </w:rPr>
        <w:t xml:space="preserve">Ведущий </w:t>
      </w:r>
      <w:r>
        <w:rPr>
          <w:rFonts w:ascii="Times New Roman" w:hAnsi="Times New Roman"/>
          <w:b/>
          <w:color w:val="000000"/>
          <w:sz w:val="25"/>
          <w:szCs w:val="25"/>
          <w:lang w:eastAsia="ru-RU"/>
        </w:rPr>
        <w:t>1</w:t>
      </w:r>
      <w:r w:rsidRPr="005E1FF1">
        <w:rPr>
          <w:rFonts w:ascii="Times New Roman" w:hAnsi="Times New Roman"/>
          <w:b/>
          <w:color w:val="000000"/>
          <w:sz w:val="25"/>
          <w:szCs w:val="25"/>
          <w:lang w:eastAsia="ru-RU"/>
        </w:rPr>
        <w:t>:</w:t>
      </w:r>
    </w:p>
    <w:p w14:paraId="5C88F65A" w14:textId="77777777" w:rsidR="00CE431D" w:rsidRPr="005E1FF1" w:rsidRDefault="00CE431D" w:rsidP="00CE431D">
      <w:pPr>
        <w:spacing w:after="0"/>
        <w:ind w:firstLine="708"/>
        <w:jc w:val="both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color w:val="000000"/>
          <w:sz w:val="25"/>
          <w:szCs w:val="25"/>
        </w:rPr>
        <w:t xml:space="preserve">Советники детского общественного Движения «ДОМИР» подготовили и провели </w:t>
      </w:r>
      <w:r w:rsidR="00AF6038" w:rsidRPr="005E1FF1">
        <w:rPr>
          <w:rFonts w:ascii="Times New Roman" w:hAnsi="Times New Roman"/>
          <w:color w:val="000000"/>
          <w:sz w:val="25"/>
          <w:szCs w:val="25"/>
        </w:rPr>
        <w:t>мероприятия</w:t>
      </w:r>
      <w:r w:rsidRPr="005E1FF1">
        <w:rPr>
          <w:rFonts w:ascii="Times New Roman" w:hAnsi="Times New Roman"/>
          <w:color w:val="000000"/>
          <w:sz w:val="25"/>
          <w:szCs w:val="25"/>
        </w:rPr>
        <w:t>, приуроченн</w:t>
      </w:r>
      <w:r w:rsidR="00AF6038" w:rsidRPr="005E1FF1">
        <w:rPr>
          <w:rFonts w:ascii="Times New Roman" w:hAnsi="Times New Roman"/>
          <w:color w:val="000000"/>
          <w:sz w:val="25"/>
          <w:szCs w:val="25"/>
        </w:rPr>
        <w:t>ые</w:t>
      </w:r>
      <w:r w:rsidRPr="005E1FF1">
        <w:rPr>
          <w:rFonts w:ascii="Times New Roman" w:hAnsi="Times New Roman"/>
          <w:color w:val="000000"/>
          <w:sz w:val="25"/>
          <w:szCs w:val="25"/>
        </w:rPr>
        <w:t xml:space="preserve"> к одному из самых важных, трогательных и славных праздников – Дню Победы. </w:t>
      </w:r>
    </w:p>
    <w:p w14:paraId="0D5FBCDB" w14:textId="77777777" w:rsidR="00CE431D" w:rsidRPr="005E1FF1" w:rsidRDefault="00CE431D" w:rsidP="00CE431D">
      <w:pPr>
        <w:pStyle w:val="a3"/>
        <w:shd w:val="clear" w:color="auto" w:fill="FFFF00"/>
        <w:ind w:firstLine="709"/>
        <w:jc w:val="center"/>
        <w:outlineLvl w:val="0"/>
        <w:rPr>
          <w:rFonts w:ascii="Times New Roman" w:hAnsi="Times New Roman"/>
          <w:b/>
          <w:sz w:val="25"/>
          <w:szCs w:val="25"/>
        </w:rPr>
      </w:pPr>
      <w:r w:rsidRPr="005E1FF1">
        <w:rPr>
          <w:rFonts w:ascii="Times New Roman" w:hAnsi="Times New Roman"/>
          <w:b/>
          <w:sz w:val="25"/>
          <w:szCs w:val="25"/>
          <w:highlight w:val="yellow"/>
        </w:rPr>
        <w:t>Слайд</w:t>
      </w:r>
      <w:r w:rsidRPr="005E1FF1">
        <w:rPr>
          <w:rFonts w:ascii="Times New Roman" w:hAnsi="Times New Roman"/>
          <w:b/>
          <w:sz w:val="25"/>
          <w:szCs w:val="25"/>
        </w:rPr>
        <w:t xml:space="preserve"> </w:t>
      </w:r>
      <w:r w:rsidR="00576170">
        <w:rPr>
          <w:rFonts w:ascii="Times New Roman" w:hAnsi="Times New Roman"/>
          <w:b/>
          <w:sz w:val="25"/>
          <w:szCs w:val="25"/>
        </w:rPr>
        <w:t>20</w:t>
      </w:r>
    </w:p>
    <w:p w14:paraId="2CDCCF16" w14:textId="77777777" w:rsidR="00CE431D" w:rsidRPr="005E1FF1" w:rsidRDefault="00B3063C" w:rsidP="00CE431D">
      <w:pPr>
        <w:spacing w:after="0"/>
        <w:ind w:firstLine="708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Это</w:t>
      </w:r>
      <w:r w:rsidR="00CE431D" w:rsidRPr="005E1FF1">
        <w:rPr>
          <w:rFonts w:ascii="Times New Roman" w:hAnsi="Times New Roman"/>
          <w:color w:val="000000"/>
          <w:sz w:val="25"/>
          <w:szCs w:val="25"/>
        </w:rPr>
        <w:t xml:space="preserve"> акции:</w:t>
      </w:r>
    </w:p>
    <w:p w14:paraId="2E015B4E" w14:textId="77777777" w:rsidR="00CE431D" w:rsidRPr="005E1FF1" w:rsidRDefault="00CE431D" w:rsidP="00CE431D">
      <w:pPr>
        <w:pStyle w:val="a5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color w:val="000000"/>
          <w:sz w:val="25"/>
          <w:szCs w:val="25"/>
        </w:rPr>
        <w:t>-  «Георгиевская ленточка»</w:t>
      </w:r>
    </w:p>
    <w:p w14:paraId="051890C9" w14:textId="77777777" w:rsidR="00CE431D" w:rsidRPr="005E1FF1" w:rsidRDefault="00CE431D" w:rsidP="00CE431D">
      <w:pPr>
        <w:spacing w:after="0"/>
        <w:ind w:firstLine="708"/>
        <w:jc w:val="both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color w:val="000000"/>
          <w:sz w:val="25"/>
          <w:szCs w:val="25"/>
        </w:rPr>
        <w:t>- «Открытка ветерану»</w:t>
      </w:r>
    </w:p>
    <w:p w14:paraId="1A773382" w14:textId="77777777" w:rsidR="001E3DB4" w:rsidRPr="005E1FF1" w:rsidRDefault="001E3DB4" w:rsidP="00CE431D">
      <w:pPr>
        <w:spacing w:after="0"/>
        <w:ind w:firstLine="708"/>
        <w:jc w:val="both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color w:val="000000"/>
          <w:sz w:val="25"/>
          <w:szCs w:val="25"/>
        </w:rPr>
        <w:t>- «С добрым утром, ветеран!»</w:t>
      </w:r>
    </w:p>
    <w:p w14:paraId="69FFB673" w14:textId="77777777" w:rsidR="00CE431D" w:rsidRPr="005E1FF1" w:rsidRDefault="00CE431D" w:rsidP="00CE431D">
      <w:pPr>
        <w:pStyle w:val="a5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color w:val="000000"/>
          <w:sz w:val="25"/>
          <w:szCs w:val="25"/>
        </w:rPr>
        <w:lastRenderedPageBreak/>
        <w:t>Ребята участвовали в праздничном концерте, посвященном Дню Победы</w:t>
      </w:r>
    </w:p>
    <w:p w14:paraId="12074AC6" w14:textId="77777777" w:rsidR="00CE431D" w:rsidRPr="005E1FF1" w:rsidRDefault="00CE431D" w:rsidP="00CE431D">
      <w:pPr>
        <w:shd w:val="clear" w:color="auto" w:fill="E5B8B7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i/>
          <w:color w:val="000000"/>
          <w:sz w:val="25"/>
          <w:szCs w:val="25"/>
        </w:rPr>
        <w:t>Заочные конкурсы</w:t>
      </w:r>
    </w:p>
    <w:p w14:paraId="3CCC3E1C" w14:textId="77777777" w:rsidR="00B3063C" w:rsidRPr="005E1FF1" w:rsidRDefault="00B3063C" w:rsidP="00B3063C">
      <w:pPr>
        <w:spacing w:after="0" w:line="240" w:lineRule="auto"/>
        <w:jc w:val="both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5E1FF1">
        <w:rPr>
          <w:rFonts w:ascii="Times New Roman" w:hAnsi="Times New Roman"/>
          <w:b/>
          <w:color w:val="000000"/>
          <w:sz w:val="25"/>
          <w:szCs w:val="25"/>
          <w:lang w:eastAsia="ru-RU"/>
        </w:rPr>
        <w:t>Ведущий 2:</w:t>
      </w:r>
    </w:p>
    <w:p w14:paraId="02778A26" w14:textId="77777777" w:rsidR="00CE431D" w:rsidRPr="005E1FF1" w:rsidRDefault="00CE431D" w:rsidP="00CE431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color w:val="000000"/>
          <w:sz w:val="25"/>
          <w:szCs w:val="25"/>
        </w:rPr>
        <w:t xml:space="preserve">Советники Координатора приняли участие в </w:t>
      </w:r>
      <w:r w:rsidRPr="005E1FF1">
        <w:rPr>
          <w:rFonts w:ascii="Times New Roman" w:hAnsi="Times New Roman"/>
          <w:color w:val="000000"/>
          <w:sz w:val="25"/>
          <w:szCs w:val="25"/>
          <w:shd w:val="clear" w:color="auto" w:fill="FFFFFF" w:themeFill="background1"/>
        </w:rPr>
        <w:t>муниципальных к</w:t>
      </w:r>
      <w:r w:rsidRPr="005E1FF1">
        <w:rPr>
          <w:rFonts w:ascii="Times New Roman" w:hAnsi="Times New Roman"/>
          <w:color w:val="000000"/>
          <w:sz w:val="25"/>
          <w:szCs w:val="25"/>
        </w:rPr>
        <w:t xml:space="preserve">онкурсах, где стали победителями и призёрами: </w:t>
      </w:r>
    </w:p>
    <w:p w14:paraId="3EFB7C57" w14:textId="77777777" w:rsidR="00CE431D" w:rsidRPr="005E1FF1" w:rsidRDefault="00CE431D" w:rsidP="00CE431D">
      <w:pPr>
        <w:pStyle w:val="a5"/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color w:val="000000"/>
          <w:sz w:val="25"/>
          <w:szCs w:val="25"/>
        </w:rPr>
        <w:t xml:space="preserve">- «Наш 21 век», </w:t>
      </w:r>
    </w:p>
    <w:p w14:paraId="50DDF9B6" w14:textId="77777777" w:rsidR="00CE431D" w:rsidRPr="005E1FF1" w:rsidRDefault="00CE431D" w:rsidP="00CE431D">
      <w:pPr>
        <w:pStyle w:val="a5"/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color w:val="000000"/>
          <w:sz w:val="25"/>
          <w:szCs w:val="25"/>
        </w:rPr>
        <w:t>- «</w:t>
      </w:r>
      <w:r w:rsidR="00AF6038" w:rsidRPr="005E1FF1">
        <w:rPr>
          <w:rFonts w:ascii="Times New Roman" w:hAnsi="Times New Roman"/>
          <w:color w:val="000000"/>
          <w:sz w:val="25"/>
          <w:szCs w:val="25"/>
        </w:rPr>
        <w:t>Эколог года</w:t>
      </w:r>
      <w:r w:rsidRPr="005E1FF1">
        <w:rPr>
          <w:rFonts w:ascii="Times New Roman" w:hAnsi="Times New Roman"/>
          <w:color w:val="000000"/>
          <w:sz w:val="25"/>
          <w:szCs w:val="25"/>
        </w:rPr>
        <w:t xml:space="preserve">», </w:t>
      </w:r>
    </w:p>
    <w:p w14:paraId="6EC19F5E" w14:textId="77777777" w:rsidR="00CE431D" w:rsidRDefault="00CE431D" w:rsidP="00CE431D">
      <w:pPr>
        <w:pStyle w:val="a5"/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color w:val="000000"/>
          <w:sz w:val="25"/>
          <w:szCs w:val="25"/>
        </w:rPr>
        <w:t>- фестиваль школьного творчества и других.</w:t>
      </w:r>
    </w:p>
    <w:p w14:paraId="150BDAB4" w14:textId="77777777" w:rsidR="0082487D" w:rsidRPr="005E1FF1" w:rsidRDefault="0082487D" w:rsidP="0082487D">
      <w:pPr>
        <w:pStyle w:val="a5"/>
        <w:shd w:val="clear" w:color="auto" w:fill="FFFF00"/>
        <w:spacing w:after="0" w:line="240" w:lineRule="auto"/>
        <w:ind w:left="0"/>
        <w:jc w:val="center"/>
        <w:outlineLvl w:val="0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color w:val="000000"/>
          <w:sz w:val="25"/>
          <w:szCs w:val="25"/>
        </w:rPr>
        <w:t xml:space="preserve">Слайд </w:t>
      </w:r>
      <w:r>
        <w:rPr>
          <w:rFonts w:ascii="Times New Roman" w:hAnsi="Times New Roman"/>
          <w:b/>
          <w:color w:val="000000"/>
          <w:sz w:val="25"/>
          <w:szCs w:val="25"/>
        </w:rPr>
        <w:t>21</w:t>
      </w:r>
    </w:p>
    <w:p w14:paraId="02D1E11E" w14:textId="77777777" w:rsidR="0082487D" w:rsidRPr="005E1FF1" w:rsidRDefault="0082487D" w:rsidP="0082487D">
      <w:pPr>
        <w:shd w:val="clear" w:color="auto" w:fill="E5B8B7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i/>
          <w:color w:val="000000"/>
          <w:sz w:val="25"/>
          <w:szCs w:val="25"/>
        </w:rPr>
        <w:t xml:space="preserve">13. </w:t>
      </w:r>
      <w:r>
        <w:rPr>
          <w:rFonts w:ascii="Times New Roman" w:hAnsi="Times New Roman"/>
          <w:b/>
          <w:i/>
          <w:color w:val="000000"/>
          <w:sz w:val="25"/>
          <w:szCs w:val="25"/>
        </w:rPr>
        <w:t>Турнир по дзюдо Г. Поротова</w:t>
      </w:r>
      <w:r w:rsidRPr="005E1FF1">
        <w:rPr>
          <w:rFonts w:ascii="Times New Roman" w:hAnsi="Times New Roman"/>
          <w:b/>
          <w:i/>
          <w:color w:val="000000"/>
          <w:sz w:val="25"/>
          <w:szCs w:val="25"/>
        </w:rPr>
        <w:t xml:space="preserve"> </w:t>
      </w:r>
    </w:p>
    <w:p w14:paraId="48B5F871" w14:textId="77777777" w:rsidR="0082487D" w:rsidRPr="005E1FF1" w:rsidRDefault="0082487D" w:rsidP="0082487D">
      <w:pPr>
        <w:spacing w:after="0" w:line="240" w:lineRule="auto"/>
        <w:jc w:val="both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5E1FF1">
        <w:rPr>
          <w:rFonts w:ascii="Times New Roman" w:hAnsi="Times New Roman"/>
          <w:b/>
          <w:color w:val="000000"/>
          <w:sz w:val="25"/>
          <w:szCs w:val="25"/>
          <w:lang w:eastAsia="ru-RU"/>
        </w:rPr>
        <w:t xml:space="preserve">Ведущий </w:t>
      </w:r>
      <w:r>
        <w:rPr>
          <w:rFonts w:ascii="Times New Roman" w:hAnsi="Times New Roman"/>
          <w:b/>
          <w:color w:val="000000"/>
          <w:sz w:val="25"/>
          <w:szCs w:val="25"/>
          <w:lang w:eastAsia="ru-RU"/>
        </w:rPr>
        <w:t>1</w:t>
      </w:r>
      <w:r w:rsidRPr="005E1FF1">
        <w:rPr>
          <w:rFonts w:ascii="Times New Roman" w:hAnsi="Times New Roman"/>
          <w:b/>
          <w:color w:val="000000"/>
          <w:sz w:val="25"/>
          <w:szCs w:val="25"/>
          <w:lang w:eastAsia="ru-RU"/>
        </w:rPr>
        <w:t>:</w:t>
      </w:r>
    </w:p>
    <w:p w14:paraId="0808D7E8" w14:textId="77777777" w:rsidR="0082487D" w:rsidRPr="005E1FF1" w:rsidRDefault="0082487D" w:rsidP="008248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В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октябре </w:t>
      </w:r>
      <w:r w:rsidR="00C93B95">
        <w:rPr>
          <w:rFonts w:ascii="Times New Roman" w:hAnsi="Times New Roman"/>
          <w:color w:val="000000"/>
          <w:sz w:val="25"/>
          <w:szCs w:val="25"/>
          <w:lang w:eastAsia="ru-RU"/>
        </w:rPr>
        <w:t>активисты Движения «ДОМИР» стали ведущими краевого турнира по дзюдо имени Георгия Гемановича Поротова</w:t>
      </w:r>
    </w:p>
    <w:p w14:paraId="564F8305" w14:textId="77777777" w:rsidR="00CE431D" w:rsidRPr="005E1FF1" w:rsidRDefault="00CE431D" w:rsidP="00CE431D">
      <w:pPr>
        <w:pStyle w:val="a5"/>
        <w:shd w:val="clear" w:color="auto" w:fill="FFFF00"/>
        <w:spacing w:after="0" w:line="240" w:lineRule="auto"/>
        <w:ind w:left="0"/>
        <w:contextualSpacing w:val="0"/>
        <w:jc w:val="center"/>
        <w:outlineLvl w:val="0"/>
        <w:rPr>
          <w:rFonts w:ascii="Times New Roman" w:hAnsi="Times New Roman"/>
          <w:color w:val="000000"/>
          <w:sz w:val="25"/>
          <w:szCs w:val="25"/>
        </w:rPr>
      </w:pPr>
      <w:r w:rsidRPr="005E1FF1">
        <w:rPr>
          <w:rFonts w:ascii="Times New Roman" w:hAnsi="Times New Roman"/>
          <w:b/>
          <w:color w:val="000000"/>
          <w:sz w:val="25"/>
          <w:szCs w:val="25"/>
        </w:rPr>
        <w:t>Слайд 19</w:t>
      </w:r>
    </w:p>
    <w:p w14:paraId="4362494F" w14:textId="77777777" w:rsidR="00CE431D" w:rsidRPr="005E1FF1" w:rsidRDefault="00AF6038" w:rsidP="00CE431D">
      <w:pPr>
        <w:pStyle w:val="a3"/>
        <w:numPr>
          <w:ilvl w:val="0"/>
          <w:numId w:val="2"/>
        </w:numPr>
        <w:shd w:val="clear" w:color="auto" w:fill="FABF8F"/>
        <w:ind w:left="0" w:firstLine="0"/>
        <w:jc w:val="center"/>
        <w:rPr>
          <w:rFonts w:ascii="Times New Roman" w:hAnsi="Times New Roman"/>
          <w:b/>
          <w:i/>
          <w:sz w:val="25"/>
          <w:szCs w:val="25"/>
        </w:rPr>
      </w:pPr>
      <w:r w:rsidRPr="005E1FF1">
        <w:rPr>
          <w:rFonts w:ascii="Times New Roman" w:hAnsi="Times New Roman"/>
          <w:b/>
          <w:i/>
          <w:sz w:val="25"/>
          <w:szCs w:val="25"/>
        </w:rPr>
        <w:t>Региональная Смена Первые</w:t>
      </w:r>
    </w:p>
    <w:p w14:paraId="2CA32428" w14:textId="77777777" w:rsidR="00B3063C" w:rsidRPr="00B3063C" w:rsidRDefault="00B3063C" w:rsidP="00B3063C">
      <w:pPr>
        <w:spacing w:after="0" w:line="240" w:lineRule="auto"/>
        <w:jc w:val="both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B3063C">
        <w:rPr>
          <w:rFonts w:ascii="Times New Roman" w:hAnsi="Times New Roman"/>
          <w:b/>
          <w:color w:val="000000"/>
          <w:sz w:val="25"/>
          <w:szCs w:val="25"/>
          <w:lang w:eastAsia="ru-RU"/>
        </w:rPr>
        <w:t xml:space="preserve">Ведущий </w:t>
      </w:r>
      <w:r w:rsidR="00E31DF7">
        <w:rPr>
          <w:rFonts w:ascii="Times New Roman" w:hAnsi="Times New Roman"/>
          <w:b/>
          <w:color w:val="000000"/>
          <w:sz w:val="25"/>
          <w:szCs w:val="25"/>
          <w:lang w:eastAsia="ru-RU"/>
        </w:rPr>
        <w:t>2</w:t>
      </w:r>
      <w:r w:rsidRPr="00B3063C">
        <w:rPr>
          <w:rFonts w:ascii="Times New Roman" w:hAnsi="Times New Roman"/>
          <w:b/>
          <w:color w:val="000000"/>
          <w:sz w:val="25"/>
          <w:szCs w:val="25"/>
          <w:lang w:eastAsia="ru-RU"/>
        </w:rPr>
        <w:t>:</w:t>
      </w:r>
    </w:p>
    <w:p w14:paraId="09AEDED0" w14:textId="77777777" w:rsidR="00CE431D" w:rsidRPr="005E1FF1" w:rsidRDefault="00B3063C" w:rsidP="00CE431D">
      <w:pPr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Летом </w:t>
      </w:r>
      <w:r w:rsidR="00CE431D" w:rsidRPr="005E1FF1">
        <w:rPr>
          <w:rFonts w:ascii="Times New Roman" w:hAnsi="Times New Roman"/>
          <w:color w:val="000000"/>
          <w:sz w:val="25"/>
          <w:szCs w:val="25"/>
        </w:rPr>
        <w:t>ребята приняли участие в регионально</w:t>
      </w:r>
      <w:r>
        <w:rPr>
          <w:rFonts w:ascii="Times New Roman" w:hAnsi="Times New Roman"/>
          <w:color w:val="000000"/>
          <w:sz w:val="25"/>
          <w:szCs w:val="25"/>
        </w:rPr>
        <w:t>й смене Движения Первых</w:t>
      </w:r>
      <w:r w:rsidR="00CE431D" w:rsidRPr="005E1FF1">
        <w:rPr>
          <w:rFonts w:ascii="Times New Roman" w:hAnsi="Times New Roman"/>
          <w:color w:val="000000"/>
          <w:sz w:val="25"/>
          <w:szCs w:val="25"/>
        </w:rPr>
        <w:t xml:space="preserve">. В рамках программы состоялось </w:t>
      </w:r>
      <w:r w:rsidR="00CE431D" w:rsidRPr="005E1FF1">
        <w:rPr>
          <w:rFonts w:ascii="Times New Roman" w:hAnsi="Times New Roman"/>
          <w:sz w:val="25"/>
          <w:szCs w:val="25"/>
        </w:rPr>
        <w:t xml:space="preserve">знакомство с проектами </w:t>
      </w:r>
      <w:r>
        <w:rPr>
          <w:rFonts w:ascii="Times New Roman" w:hAnsi="Times New Roman"/>
          <w:sz w:val="25"/>
          <w:szCs w:val="25"/>
        </w:rPr>
        <w:t>Движения</w:t>
      </w:r>
      <w:r w:rsidR="00CE431D" w:rsidRPr="005E1FF1">
        <w:rPr>
          <w:rFonts w:ascii="Times New Roman" w:hAnsi="Times New Roman"/>
          <w:sz w:val="25"/>
          <w:szCs w:val="25"/>
        </w:rPr>
        <w:t>; были представлены лучшие практики работы первичных отделений; организовано планирование деятельности детских организаций (интерактив).</w:t>
      </w:r>
    </w:p>
    <w:p w14:paraId="14A68198" w14:textId="77777777" w:rsidR="00CE431D" w:rsidRPr="005E1FF1" w:rsidRDefault="00CE431D" w:rsidP="00CE43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5E1FF1">
        <w:rPr>
          <w:rFonts w:ascii="Times New Roman" w:hAnsi="Times New Roman"/>
          <w:color w:val="000000"/>
          <w:sz w:val="25"/>
          <w:szCs w:val="25"/>
          <w:lang w:eastAsia="ru-RU"/>
        </w:rPr>
        <w:t>Спасибо за внимание!</w:t>
      </w:r>
    </w:p>
    <w:p w14:paraId="52C66841" w14:textId="77777777" w:rsidR="00A77ED4" w:rsidRPr="005E1FF1" w:rsidRDefault="00A77ED4">
      <w:pPr>
        <w:rPr>
          <w:sz w:val="25"/>
          <w:szCs w:val="25"/>
        </w:rPr>
      </w:pPr>
    </w:p>
    <w:sectPr w:rsidR="00A77ED4" w:rsidRPr="005E1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966B7B"/>
    <w:multiLevelType w:val="hybridMultilevel"/>
    <w:tmpl w:val="D0B8A6B4"/>
    <w:lvl w:ilvl="0" w:tplc="DBD4090C">
      <w:start w:val="1"/>
      <w:numFmt w:val="decimal"/>
      <w:suff w:val="space"/>
      <w:lvlText w:val="%1."/>
      <w:lvlJc w:val="left"/>
      <w:pPr>
        <w:ind w:left="41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E884D78"/>
    <w:multiLevelType w:val="hybridMultilevel"/>
    <w:tmpl w:val="E61AFABA"/>
    <w:lvl w:ilvl="0" w:tplc="661A5D9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67A98"/>
    <w:multiLevelType w:val="hybridMultilevel"/>
    <w:tmpl w:val="D0B8A6B4"/>
    <w:lvl w:ilvl="0" w:tplc="DBD4090C">
      <w:start w:val="1"/>
      <w:numFmt w:val="decimal"/>
      <w:suff w:val="space"/>
      <w:lvlText w:val="%1."/>
      <w:lvlJc w:val="left"/>
      <w:pPr>
        <w:ind w:left="41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1D"/>
    <w:rsid w:val="001C6633"/>
    <w:rsid w:val="001E3DB4"/>
    <w:rsid w:val="0043059E"/>
    <w:rsid w:val="00480BEC"/>
    <w:rsid w:val="00576170"/>
    <w:rsid w:val="005A4714"/>
    <w:rsid w:val="005C25C5"/>
    <w:rsid w:val="005C56BC"/>
    <w:rsid w:val="005E1FF1"/>
    <w:rsid w:val="006B6ED8"/>
    <w:rsid w:val="006E4CD7"/>
    <w:rsid w:val="00761A66"/>
    <w:rsid w:val="007940C9"/>
    <w:rsid w:val="0082487D"/>
    <w:rsid w:val="00A77ED4"/>
    <w:rsid w:val="00AF6038"/>
    <w:rsid w:val="00B14FF4"/>
    <w:rsid w:val="00B3063C"/>
    <w:rsid w:val="00BC4730"/>
    <w:rsid w:val="00C119C1"/>
    <w:rsid w:val="00C93B95"/>
    <w:rsid w:val="00CE431D"/>
    <w:rsid w:val="00E31DF7"/>
    <w:rsid w:val="00EF102D"/>
    <w:rsid w:val="00F1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3B77"/>
  <w15:chartTrackingRefBased/>
  <w15:docId w15:val="{902FB482-CB78-4F8C-A566-1AD868BF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3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E43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CE431D"/>
    <w:pPr>
      <w:ind w:left="720"/>
      <w:contextualSpacing/>
    </w:pPr>
  </w:style>
  <w:style w:type="character" w:customStyle="1" w:styleId="a4">
    <w:name w:val="Без интервала Знак"/>
    <w:link w:val="a3"/>
    <w:uiPriority w:val="99"/>
    <w:rsid w:val="00CE431D"/>
    <w:rPr>
      <w:rFonts w:ascii="Calibri" w:eastAsia="Times New Roman" w:hAnsi="Calibri" w:cs="Times New Roman"/>
      <w:lang w:eastAsia="ru-RU"/>
    </w:rPr>
  </w:style>
  <w:style w:type="character" w:customStyle="1" w:styleId="FontStyle79">
    <w:name w:val="Font Style79"/>
    <w:uiPriority w:val="99"/>
    <w:rsid w:val="00CE431D"/>
    <w:rPr>
      <w:rFonts w:ascii="Times New Roman" w:hAnsi="Times New Roman" w:cs="Times New Roman"/>
      <w:i/>
      <w:iCs/>
      <w:sz w:val="20"/>
      <w:szCs w:val="20"/>
    </w:rPr>
  </w:style>
  <w:style w:type="paragraph" w:styleId="a6">
    <w:name w:val="Normal (Web)"/>
    <w:basedOn w:val="a"/>
    <w:uiPriority w:val="99"/>
    <w:unhideWhenUsed/>
    <w:rsid w:val="00CE43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17</cp:revision>
  <dcterms:created xsi:type="dcterms:W3CDTF">2024-10-07T20:36:00Z</dcterms:created>
  <dcterms:modified xsi:type="dcterms:W3CDTF">2024-10-20T21:19:00Z</dcterms:modified>
</cp:coreProperties>
</file>