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69FDD" w14:textId="0B5A303F" w:rsidR="005D5D47" w:rsidRPr="00AE69F6" w:rsidRDefault="00AE69F6" w:rsidP="00AE69F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6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бюджетное учреждение дополнительного образования детей</w:t>
      </w:r>
    </w:p>
    <w:p w14:paraId="1DF99C02" w14:textId="21F1C708" w:rsidR="00AE69F6" w:rsidRPr="00AE69F6" w:rsidRDefault="00AE69F6" w:rsidP="00AE69F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896668" wp14:editId="0FE4B31F">
            <wp:simplePos x="0" y="0"/>
            <wp:positionH relativeFrom="page">
              <wp:posOffset>715010</wp:posOffset>
            </wp:positionH>
            <wp:positionV relativeFrom="paragraph">
              <wp:posOffset>390525</wp:posOffset>
            </wp:positionV>
            <wp:extent cx="2763315" cy="23704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315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6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РАЙОННЫЙ ДОМ ДЕТСКОГО ТВОРЧЕСТВА</w:t>
      </w:r>
    </w:p>
    <w:p w14:paraId="0643DE14" w14:textId="70FF00B0" w:rsidR="00AE69F6" w:rsidRDefault="00AE69F6" w:rsidP="005D5D47">
      <w:pPr>
        <w:rPr>
          <w:rFonts w:ascii="Arial" w:hAnsi="Arial" w:cs="Arial"/>
          <w:color w:val="000000"/>
          <w:sz w:val="20"/>
          <w:shd w:val="clear" w:color="auto" w:fill="FFFFFF"/>
        </w:rPr>
      </w:pPr>
    </w:p>
    <w:p w14:paraId="6F1324B0" w14:textId="48B72570" w:rsidR="00AE69F6" w:rsidRDefault="00AE69F6" w:rsidP="005D5D47">
      <w:pPr>
        <w:rPr>
          <w:rFonts w:ascii="Arial" w:hAnsi="Arial" w:cs="Arial"/>
          <w:color w:val="000000"/>
          <w:sz w:val="20"/>
          <w:shd w:val="clear" w:color="auto" w:fill="FFFFFF"/>
        </w:rPr>
      </w:pPr>
    </w:p>
    <w:p w14:paraId="04A2D62C" w14:textId="5BED3668" w:rsidR="00AE69F6" w:rsidRDefault="00AE69F6" w:rsidP="005D5D47">
      <w:pPr>
        <w:rPr>
          <w:rFonts w:ascii="Arial" w:hAnsi="Arial" w:cs="Arial"/>
          <w:color w:val="000000"/>
          <w:sz w:val="20"/>
          <w:shd w:val="clear" w:color="auto" w:fill="FFFFFF"/>
        </w:rPr>
      </w:pPr>
    </w:p>
    <w:p w14:paraId="55D8517E" w14:textId="22366460" w:rsidR="00AE69F6" w:rsidRDefault="00AE69F6" w:rsidP="005D5D47">
      <w:pPr>
        <w:rPr>
          <w:rFonts w:ascii="Arial" w:hAnsi="Arial" w:cs="Arial"/>
          <w:color w:val="000000"/>
          <w:sz w:val="20"/>
          <w:shd w:val="clear" w:color="auto" w:fill="FFFFFF"/>
        </w:rPr>
      </w:pPr>
    </w:p>
    <w:p w14:paraId="37060A35" w14:textId="5FFAF0D2" w:rsidR="00AE69F6" w:rsidRDefault="00AE69F6" w:rsidP="005D5D47">
      <w:pPr>
        <w:rPr>
          <w:rFonts w:ascii="Arial" w:hAnsi="Arial" w:cs="Arial"/>
          <w:color w:val="000000"/>
          <w:sz w:val="20"/>
          <w:shd w:val="clear" w:color="auto" w:fill="FFFFFF"/>
        </w:rPr>
      </w:pPr>
    </w:p>
    <w:p w14:paraId="22D531F3" w14:textId="4BA9EFAF" w:rsidR="00AE69F6" w:rsidRDefault="00AE69F6" w:rsidP="005D5D47">
      <w:pPr>
        <w:rPr>
          <w:rFonts w:ascii="Arial" w:hAnsi="Arial" w:cs="Arial"/>
          <w:color w:val="000000"/>
          <w:sz w:val="20"/>
          <w:shd w:val="clear" w:color="auto" w:fill="FFFFFF"/>
        </w:rPr>
      </w:pPr>
    </w:p>
    <w:p w14:paraId="17B113D1" w14:textId="47D06CFB" w:rsidR="00AE69F6" w:rsidRDefault="00AE69F6" w:rsidP="005D5D47">
      <w:pPr>
        <w:rPr>
          <w:rFonts w:ascii="Arial" w:hAnsi="Arial" w:cs="Arial"/>
          <w:color w:val="000000"/>
          <w:sz w:val="20"/>
          <w:shd w:val="clear" w:color="auto" w:fill="FFFFFF"/>
        </w:rPr>
      </w:pPr>
    </w:p>
    <w:p w14:paraId="07931E50" w14:textId="31FEA6B9" w:rsidR="00AE69F6" w:rsidRDefault="00AE69F6" w:rsidP="005D5D47">
      <w:pPr>
        <w:rPr>
          <w:rFonts w:ascii="Arial" w:hAnsi="Arial" w:cs="Arial"/>
          <w:color w:val="000000"/>
          <w:sz w:val="20"/>
          <w:shd w:val="clear" w:color="auto" w:fill="FFFFFF"/>
        </w:rPr>
      </w:pPr>
    </w:p>
    <w:p w14:paraId="114EE1E0" w14:textId="1A3BF99C" w:rsidR="00AE69F6" w:rsidRPr="00AE69F6" w:rsidRDefault="00AE69F6" w:rsidP="00AE69F6">
      <w:pPr>
        <w:jc w:val="center"/>
        <w:rPr>
          <w:rFonts w:ascii="Arial Rounded MT Bold" w:hAnsi="Arial Rounded MT Bold" w:cs="Arial"/>
          <w:b/>
          <w:bCs/>
          <w:color w:val="FFC000"/>
          <w:sz w:val="56"/>
          <w:szCs w:val="56"/>
          <w:shd w:val="clear" w:color="auto" w:fill="FFFFFF"/>
        </w:rPr>
      </w:pPr>
    </w:p>
    <w:p w14:paraId="09BA209D" w14:textId="77777777" w:rsidR="002D2CD4" w:rsidRDefault="00AE69F6" w:rsidP="00AE69F6">
      <w:pPr>
        <w:jc w:val="center"/>
        <w:rPr>
          <w:rFonts w:cs="Arial"/>
          <w:b/>
          <w:bCs/>
          <w:color w:val="FFC000"/>
          <w:sz w:val="56"/>
          <w:szCs w:val="56"/>
          <w:shd w:val="clear" w:color="auto" w:fill="FFFFFF"/>
        </w:rPr>
      </w:pPr>
      <w:bookmarkStart w:id="0" w:name="_GoBack"/>
      <w:r w:rsidRPr="00AE69F6">
        <w:rPr>
          <w:rFonts w:ascii="Calibri" w:hAnsi="Calibri" w:cs="Calibri"/>
          <w:b/>
          <w:bCs/>
          <w:color w:val="FFC000"/>
          <w:sz w:val="56"/>
          <w:szCs w:val="56"/>
          <w:shd w:val="clear" w:color="auto" w:fill="FFFFFF"/>
        </w:rPr>
        <w:t>Конспект</w:t>
      </w:r>
      <w:r w:rsidRPr="00AE69F6">
        <w:rPr>
          <w:rFonts w:ascii="Arial Rounded MT Bold" w:hAnsi="Arial Rounded MT Bold" w:cs="Arial"/>
          <w:b/>
          <w:bCs/>
          <w:color w:val="FFC000"/>
          <w:sz w:val="56"/>
          <w:szCs w:val="56"/>
          <w:shd w:val="clear" w:color="auto" w:fill="FFFFFF"/>
        </w:rPr>
        <w:t xml:space="preserve"> </w:t>
      </w:r>
      <w:r w:rsidRPr="00AE69F6">
        <w:rPr>
          <w:rFonts w:ascii="Calibri" w:hAnsi="Calibri" w:cs="Calibri"/>
          <w:b/>
          <w:bCs/>
          <w:color w:val="FFC000"/>
          <w:sz w:val="56"/>
          <w:szCs w:val="56"/>
          <w:shd w:val="clear" w:color="auto" w:fill="FFFFFF"/>
        </w:rPr>
        <w:t>занятия</w:t>
      </w:r>
      <w:r w:rsidRPr="00AE69F6">
        <w:rPr>
          <w:rFonts w:ascii="Arial Rounded MT Bold" w:hAnsi="Arial Rounded MT Bold" w:cs="Arial"/>
          <w:b/>
          <w:bCs/>
          <w:color w:val="FFC000"/>
          <w:sz w:val="56"/>
          <w:szCs w:val="56"/>
          <w:shd w:val="clear" w:color="auto" w:fill="FFFFFF"/>
        </w:rPr>
        <w:t xml:space="preserve"> </w:t>
      </w:r>
      <w:r w:rsidRPr="00AE69F6">
        <w:rPr>
          <w:rFonts w:ascii="Calibri" w:hAnsi="Calibri" w:cs="Calibri"/>
          <w:b/>
          <w:bCs/>
          <w:color w:val="FFC000"/>
          <w:sz w:val="56"/>
          <w:szCs w:val="56"/>
          <w:shd w:val="clear" w:color="auto" w:fill="FFFFFF"/>
        </w:rPr>
        <w:t>по</w:t>
      </w:r>
      <w:r w:rsidRPr="00AE69F6">
        <w:rPr>
          <w:rFonts w:ascii="Arial Rounded MT Bold" w:hAnsi="Arial Rounded MT Bold" w:cs="Arial"/>
          <w:b/>
          <w:bCs/>
          <w:color w:val="FFC000"/>
          <w:sz w:val="56"/>
          <w:szCs w:val="56"/>
          <w:shd w:val="clear" w:color="auto" w:fill="FFFFFF"/>
        </w:rPr>
        <w:t xml:space="preserve"> </w:t>
      </w:r>
      <w:r w:rsidRPr="00AE69F6">
        <w:rPr>
          <w:rFonts w:ascii="Calibri" w:hAnsi="Calibri" w:cs="Calibri"/>
          <w:b/>
          <w:bCs/>
          <w:color w:val="FFC000"/>
          <w:sz w:val="56"/>
          <w:szCs w:val="56"/>
          <w:shd w:val="clear" w:color="auto" w:fill="FFFFFF"/>
        </w:rPr>
        <w:t>ритмике</w:t>
      </w:r>
      <w:r w:rsidRPr="00AE69F6">
        <w:rPr>
          <w:rFonts w:ascii="Arial Rounded MT Bold" w:hAnsi="Arial Rounded MT Bold" w:cs="Arial"/>
          <w:b/>
          <w:bCs/>
          <w:color w:val="FFC000"/>
          <w:sz w:val="56"/>
          <w:szCs w:val="56"/>
          <w:shd w:val="clear" w:color="auto" w:fill="FFFFFF"/>
        </w:rPr>
        <w:t xml:space="preserve"> </w:t>
      </w:r>
    </w:p>
    <w:p w14:paraId="09E3A819" w14:textId="0E3105D9" w:rsidR="00AE69F6" w:rsidRDefault="00AE69F6" w:rsidP="00AE69F6">
      <w:pPr>
        <w:jc w:val="center"/>
        <w:rPr>
          <w:rFonts w:cs="Arial"/>
          <w:b/>
          <w:bCs/>
          <w:color w:val="FFC000"/>
          <w:sz w:val="56"/>
          <w:szCs w:val="56"/>
          <w:shd w:val="clear" w:color="auto" w:fill="FFFFFF"/>
        </w:rPr>
      </w:pPr>
      <w:r w:rsidRPr="00AE69F6">
        <w:rPr>
          <w:rFonts w:ascii="Arial Rounded MT Bold" w:hAnsi="Arial Rounded MT Bold" w:cs="Arial"/>
          <w:b/>
          <w:bCs/>
          <w:color w:val="FFC000"/>
          <w:sz w:val="56"/>
          <w:szCs w:val="56"/>
          <w:shd w:val="clear" w:color="auto" w:fill="FFFFFF"/>
        </w:rPr>
        <w:t>«</w:t>
      </w:r>
      <w:r w:rsidR="002D2CD4">
        <w:rPr>
          <w:rFonts w:ascii="Calibri" w:hAnsi="Calibri" w:cs="Calibri"/>
          <w:b/>
          <w:bCs/>
          <w:color w:val="FFC000"/>
          <w:sz w:val="56"/>
          <w:szCs w:val="56"/>
          <w:shd w:val="clear" w:color="auto" w:fill="FFFFFF"/>
        </w:rPr>
        <w:t>Шаг вперёд, шаг назад</w:t>
      </w:r>
      <w:r w:rsidRPr="00AE69F6">
        <w:rPr>
          <w:rFonts w:ascii="Arial Rounded MT Bold" w:hAnsi="Arial Rounded MT Bold" w:cs="Arial"/>
          <w:b/>
          <w:bCs/>
          <w:color w:val="FFC000"/>
          <w:sz w:val="56"/>
          <w:szCs w:val="56"/>
          <w:shd w:val="clear" w:color="auto" w:fill="FFFFFF"/>
        </w:rPr>
        <w:t>»</w:t>
      </w:r>
    </w:p>
    <w:bookmarkEnd w:id="0"/>
    <w:p w14:paraId="06B7EFA9" w14:textId="11E6CB26" w:rsidR="00AE69F6" w:rsidRPr="00AE69F6" w:rsidRDefault="00AE69F6" w:rsidP="00AE69F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E0C1F69" w14:textId="4160D687" w:rsidR="00AE69F6" w:rsidRPr="00AE69F6" w:rsidRDefault="00AE69F6" w:rsidP="00AE69F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69F6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Разработала:</w:t>
      </w:r>
    </w:p>
    <w:p w14:paraId="3B12C492" w14:textId="0EF8F63F" w:rsidR="00AE69F6" w:rsidRPr="00AE69F6" w:rsidRDefault="00AE69F6" w:rsidP="00AE69F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69F6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дополнительного образования детей</w:t>
      </w:r>
    </w:p>
    <w:p w14:paraId="000B7A80" w14:textId="602B8EDA" w:rsidR="00AE69F6" w:rsidRPr="00AE69F6" w:rsidRDefault="00AE69F6" w:rsidP="00AE69F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69F6">
        <w:rPr>
          <w:rFonts w:ascii="Times New Roman" w:hAnsi="Times New Roman" w:cs="Times New Roman"/>
          <w:sz w:val="28"/>
          <w:szCs w:val="28"/>
          <w:shd w:val="clear" w:color="auto" w:fill="FFFFFF"/>
        </w:rPr>
        <w:t>С.П. Кобзева</w:t>
      </w:r>
    </w:p>
    <w:p w14:paraId="02141D23" w14:textId="58AE7652" w:rsidR="00AE69F6" w:rsidRPr="00AE69F6" w:rsidRDefault="00AE69F6" w:rsidP="00AE69F6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7FE00E2" w14:textId="2674A775" w:rsidR="00AE69F6" w:rsidRPr="00AE69F6" w:rsidRDefault="00AE69F6" w:rsidP="00AE69F6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44906AC" w14:textId="6091E626" w:rsidR="00AE69F6" w:rsidRPr="00AE69F6" w:rsidRDefault="00AE69F6" w:rsidP="00AE69F6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8372EB3" w14:textId="58075C46" w:rsidR="00AE69F6" w:rsidRPr="00AE69F6" w:rsidRDefault="00AE69F6" w:rsidP="00AE69F6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D6BBBB4" w14:textId="07DDBA1B" w:rsidR="00AE69F6" w:rsidRPr="00AE69F6" w:rsidRDefault="00AE69F6" w:rsidP="00AE69F6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039431F" w14:textId="0FD0E7A3" w:rsidR="00AE69F6" w:rsidRPr="00AE69F6" w:rsidRDefault="00AE69F6" w:rsidP="00AE69F6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C5316DA" w14:textId="77777777" w:rsidR="00AE69F6" w:rsidRPr="00AE69F6" w:rsidRDefault="00AE69F6" w:rsidP="00AE69F6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64E0818" w14:textId="4A994F78" w:rsidR="00AE69F6" w:rsidRPr="00AE69F6" w:rsidRDefault="00AE69F6" w:rsidP="00AE69F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8A84C2" w14:textId="3DEACE10" w:rsidR="00AE69F6" w:rsidRPr="00AE69F6" w:rsidRDefault="00AE69F6" w:rsidP="00AE69F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69F6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5446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69F6">
        <w:rPr>
          <w:rFonts w:ascii="Times New Roman" w:hAnsi="Times New Roman" w:cs="Times New Roman"/>
          <w:sz w:val="28"/>
          <w:szCs w:val="28"/>
          <w:shd w:val="clear" w:color="auto" w:fill="FFFFFF"/>
        </w:rPr>
        <w:t>Мильково</w:t>
      </w:r>
    </w:p>
    <w:p w14:paraId="270FC97D" w14:textId="4640D2E6" w:rsidR="00AE69F6" w:rsidRPr="00AE69F6" w:rsidRDefault="00AE69F6" w:rsidP="00AE69F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69F6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2D2CD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AE69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14:paraId="0BC12B9E" w14:textId="0CB30EB7" w:rsidR="00AE69F6" w:rsidRDefault="00AE69F6" w:rsidP="00AE69F6">
      <w:pPr>
        <w:jc w:val="center"/>
        <w:rPr>
          <w:rFonts w:ascii="Times New Roman" w:hAnsi="Times New Roman" w:cs="Times New Roman"/>
          <w:b/>
          <w:bCs/>
          <w:color w:val="FFC000"/>
          <w:sz w:val="28"/>
          <w:szCs w:val="28"/>
          <w:shd w:val="clear" w:color="auto" w:fill="FFFFFF"/>
        </w:rPr>
      </w:pPr>
    </w:p>
    <w:p w14:paraId="4C482C71" w14:textId="77777777" w:rsidR="00AE69F6" w:rsidRPr="00AE69F6" w:rsidRDefault="00AE69F6" w:rsidP="00AE69F6">
      <w:pPr>
        <w:jc w:val="center"/>
        <w:rPr>
          <w:rFonts w:ascii="Times New Roman" w:hAnsi="Times New Roman" w:cs="Times New Roman"/>
          <w:b/>
          <w:bCs/>
          <w:color w:val="FFC000"/>
          <w:sz w:val="28"/>
          <w:szCs w:val="28"/>
          <w:shd w:val="clear" w:color="auto" w:fill="FFFFFF"/>
        </w:rPr>
      </w:pPr>
    </w:p>
    <w:p w14:paraId="1F8FE636" w14:textId="77777777" w:rsidR="005D5D47" w:rsidRPr="00DA23E8" w:rsidRDefault="005D5D47" w:rsidP="00AE69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02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занятия</w:t>
      </w:r>
      <w:r w:rsidRPr="00DA2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A2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(Дети под музыку входят в зал, встают в полукруг. Дети здороваются с гостями.</w:t>
      </w:r>
      <w:r w:rsidRPr="00DA2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6E7F6215" w14:textId="335482B6" w:rsidR="005D5D47" w:rsidRDefault="00AE69F6" w:rsidP="005D5D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Коммуникативная п</w:t>
      </w:r>
      <w:r w:rsidR="005D5D47" w:rsidRPr="001102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есенка-приветствие.</w:t>
      </w:r>
      <w:r w:rsidR="005D5D47" w:rsidRPr="00DA2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D5D47" w:rsidRPr="00DA2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AE69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5D47" w:rsidRPr="00DA2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</w:t>
      </w:r>
      <w:proofErr w:type="gramEnd"/>
      <w:r w:rsidR="005D5D47" w:rsidRPr="00DA2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скажите, пожалуйста, какое время года сейчас? (Ответы детей.)</w:t>
      </w:r>
      <w:r w:rsidR="005D5D47" w:rsidRPr="00DA2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D5D47" w:rsidRPr="00DA2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Правильно, осень.</w:t>
      </w:r>
      <w:r w:rsidR="005D5D47" w:rsidRPr="00DA2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дворе уже не жарко,</w:t>
      </w:r>
      <w:r w:rsidR="005D5D47" w:rsidRPr="00DA2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 октябрь –месяц яркий.</w:t>
      </w:r>
      <w:r w:rsidR="005D5D47" w:rsidRPr="00DA2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Он деревья все подряд</w:t>
      </w:r>
      <w:r w:rsidR="005D5D47" w:rsidRPr="00DA2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золотой одел наряд.</w:t>
      </w:r>
    </w:p>
    <w:p w14:paraId="27E2AFE0" w14:textId="3E2E1A1F" w:rsidR="005D5D47" w:rsidRDefault="005D5D47" w:rsidP="005D5D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сегодня я приглашаю вас в музыкальную осеннюю гостиную «Краски осеннего настроения». Давайте мне ваши билетики. (собирают билетики)</w:t>
      </w:r>
      <w:r w:rsidRPr="00DA2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hd w:val="clear" w:color="auto" w:fill="FFFFFF"/>
        </w:rPr>
        <w:br/>
      </w:r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как красиво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нашей осенней гостиной. Какие листики красивые! Какого они цвета? (Ответы детей.)</w:t>
      </w:r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E69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Педагог:</w:t>
      </w:r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Дети, когда дует ветер, то листочки на деревьях шелестят: “Ш-ш-ш”.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вместе с листочками пошелестим: </w:t>
      </w:r>
      <w:proofErr w:type="spellStart"/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сначало</w:t>
      </w:r>
      <w:proofErr w:type="spellEnd"/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тихо, а потом – громко.</w:t>
      </w:r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E69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Дыхательное упражнение “Шелест листьев”</w:t>
      </w:r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Листики летят это...(листопад.) Давайте теперь дружно исполним </w:t>
      </w:r>
      <w:proofErr w:type="spellStart"/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распевку</w:t>
      </w:r>
      <w:proofErr w:type="spellEnd"/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листопад. Встаньте красиво, пожалуйста.</w:t>
      </w:r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AE69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Распевка</w:t>
      </w:r>
      <w:proofErr w:type="spellEnd"/>
      <w:r w:rsidRPr="00AE69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“Листопад” (3 раза)</w:t>
      </w:r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E69F6" w:rsidRPr="00AE69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Педагог</w:t>
      </w:r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Ребята, а там кто-то прячется. (Показывает детям белочку. Белочка и дети здороваются друг с другом.)</w:t>
      </w:r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D0B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Белочка (педагог):</w:t>
      </w:r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Меня зовут Алиса!</w:t>
      </w:r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D0BA5" w:rsidRPr="002D0B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Педагог</w:t>
      </w:r>
      <w:r w:rsidRPr="002D0B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Очень приятно! Мы тоже хотим с тобой познакомиться.</w:t>
      </w:r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D0B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Белочка (поёт):</w:t>
      </w:r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Познакомимся с тобой, имя ты своё пропой.</w:t>
      </w:r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это не секрет, дай скорее мне ответ.</w:t>
      </w:r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Как тебя зовут? (Каждый ребёнок </w:t>
      </w:r>
      <w:proofErr w:type="spellStart"/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пропевает</w:t>
      </w:r>
      <w:proofErr w:type="spellEnd"/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 имя.)</w:t>
      </w:r>
      <w:r>
        <w:rPr>
          <w:rFonts w:ascii="Arial" w:hAnsi="Arial" w:cs="Arial"/>
          <w:color w:val="000000"/>
          <w:sz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hd w:val="clear" w:color="auto" w:fill="FFFFFF"/>
        </w:rPr>
        <w:br/>
      </w:r>
      <w:r w:rsidRPr="002D0B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Белочка (поёт):</w:t>
      </w:r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Что ж, ребята, молодцы! Вы отличные певцы!</w:t>
      </w:r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="002D0BA5" w:rsidRPr="002D0B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Педагог</w:t>
      </w:r>
      <w:r w:rsidRPr="002D0B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Спасибо</w:t>
      </w:r>
      <w:proofErr w:type="gramEnd"/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мы стараемся. Мы выучили песню про осень и хотим её спеть.</w:t>
      </w:r>
      <w:r>
        <w:rPr>
          <w:rFonts w:ascii="Arial" w:hAnsi="Arial" w:cs="Arial"/>
          <w:color w:val="000000"/>
          <w:sz w:val="20"/>
          <w:shd w:val="clear" w:color="auto" w:fill="FFFFFF"/>
        </w:rPr>
        <w:br/>
      </w:r>
      <w:r w:rsidRPr="00110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D0B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Белочка:</w:t>
      </w:r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удовольствием послушаю.</w:t>
      </w:r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1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D0B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Песня “Лист календаря”</w:t>
      </w:r>
    </w:p>
    <w:p w14:paraId="3E81DBBF" w14:textId="6873AE90" w:rsidR="005D5D47" w:rsidRDefault="002D0BA5" w:rsidP="005D5D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0B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белочка, а сейчас я вас приглашаю на стульчики послушать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сеннюю музыку. (дети присаживаются)</w:t>
      </w:r>
    </w:p>
    <w:p w14:paraId="16D81125" w14:textId="77777777" w:rsidR="005D5D47" w:rsidRDefault="005D5D47" w:rsidP="005D5D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 осени бывает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разная..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музыка ранней осени, а есть музыка поздней осени…. Сейчас я вам предлагаю послушать музыку ранней осени… Вы слушайте и думайте, какая она по характеру. Внимание на экран!</w:t>
      </w:r>
    </w:p>
    <w:p w14:paraId="7A167B59" w14:textId="77777777" w:rsidR="005D5D47" w:rsidRPr="002D0BA5" w:rsidRDefault="005D5D47" w:rsidP="005D5D47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D0B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(беседа о музыке ранней осени)</w:t>
      </w:r>
    </w:p>
    <w:p w14:paraId="4B870D67" w14:textId="77777777" w:rsidR="005D5D47" w:rsidRDefault="005D5D47" w:rsidP="005D5D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я предлагаю вам послушать музыку поздней осени. Внимание на экран!</w:t>
      </w:r>
    </w:p>
    <w:p w14:paraId="1719FCDD" w14:textId="77777777" w:rsidR="005D5D47" w:rsidRPr="002D0BA5" w:rsidRDefault="005D5D47" w:rsidP="005D5D47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D0B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(беседа о музыке поздней осени)</w:t>
      </w:r>
    </w:p>
    <w:p w14:paraId="5B0678F5" w14:textId="38FCB5E9" w:rsidR="005D5D47" w:rsidRPr="005D5D47" w:rsidRDefault="005D5D47" w:rsidP="005D5D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теперь, ребята, вы знаете, что осенняя музыка бывает разная…</w:t>
      </w:r>
      <w:r>
        <w:rPr>
          <w:rFonts w:ascii="Arial" w:hAnsi="Arial" w:cs="Arial"/>
          <w:color w:val="000000"/>
          <w:sz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hd w:val="clear" w:color="auto" w:fill="FFFFFF"/>
        </w:rPr>
        <w:br/>
      </w:r>
      <w:proofErr w:type="gramStart"/>
      <w:r w:rsidRPr="002D0B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Белочка:</w:t>
      </w:r>
      <w:r w:rsidRP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Мне</w:t>
      </w:r>
      <w:proofErr w:type="gramEnd"/>
      <w:r w:rsidRP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тоже осенняя музыка очень понравилась. Как красиво у вас в осенней </w:t>
      </w:r>
      <w:proofErr w:type="gramStart"/>
      <w:r w:rsidRP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гостиной !</w:t>
      </w:r>
      <w:proofErr w:type="gramEnd"/>
      <w:r w:rsidRP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 вы взяли фотоаппарат, чтобы сфотографировать осенние листья и своё настроение?</w:t>
      </w:r>
    </w:p>
    <w:p w14:paraId="225B4492" w14:textId="352B232F" w:rsidR="005D5D47" w:rsidRPr="005D5D47" w:rsidRDefault="005D5D47" w:rsidP="005D5D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0B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Педагог</w:t>
      </w:r>
      <w:proofErr w:type="gramStart"/>
      <w:r w:rsidRPr="002D0B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</w:t>
      </w:r>
      <w:proofErr w:type="gramEnd"/>
      <w:r w:rsidRP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белочка мы забыли…. Как же нам быть ребята? (Ответы детей.) Какие вы молодцы! Правильно, мы можем эти листья нарисовать. Давайте ещё расскажем стихотворение про осень, про листопад.</w:t>
      </w:r>
      <w:r w:rsidRP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D0B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Речевая игра “Листопад”</w:t>
      </w:r>
      <w:r w:rsidRP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Осень! Осень! Листопад! Дети делают ритмические хлопки.</w:t>
      </w:r>
      <w:r w:rsidRP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Лес осенний конопат. Щёлкают пальцами.</w:t>
      </w:r>
      <w:r w:rsidRP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Листья разноцветные шуршат Трут ладонью о ладонь.</w:t>
      </w:r>
      <w:r w:rsidRP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летят, летят, летят! Качают руками.</w:t>
      </w:r>
      <w:r w:rsidRP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</w:t>
      </w:r>
      <w:r w:rsidR="002D0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P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предлагает детям подойти к столам. Объясняет и </w:t>
      </w:r>
      <w:proofErr w:type="gramStart"/>
      <w:r w:rsidRP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показывает</w:t>
      </w:r>
      <w:proofErr w:type="gramEnd"/>
      <w:r w:rsidRP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выполнить задание. Тихо звучит музыка, дети рисуют. После выполнения работы, воспитатель, музыкальный руководитель хвалят детей.)</w:t>
      </w:r>
      <w:r w:rsidRP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D0BA5" w:rsidRPr="002D0B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Педагог</w:t>
      </w:r>
      <w:r w:rsidRPr="002D0B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Вот</w:t>
      </w:r>
      <w:proofErr w:type="gramEnd"/>
      <w:r w:rsidRP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подходит к концу наша музыкальная осенняя гостиная. </w:t>
      </w:r>
      <w:r w:rsidRP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Давайте ещё раз полюбуемся красками осени и исполним танец с листьями. (Дети берут по два листочка, встают в круг.)</w:t>
      </w:r>
      <w:r w:rsidRP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D0B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Танец с листьями «Фантазия осени»</w:t>
      </w:r>
      <w:r w:rsidRP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2D0B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Педагог:</w:t>
      </w:r>
      <w:r w:rsidRP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Молодцы</w:t>
      </w:r>
      <w:proofErr w:type="gramEnd"/>
      <w:r w:rsidRP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ребятки. Так старались!</w:t>
      </w:r>
      <w:r w:rsidRP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2D0B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Белочка:</w:t>
      </w:r>
      <w:r w:rsidRP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Мне</w:t>
      </w:r>
      <w:proofErr w:type="gramEnd"/>
      <w:r w:rsidRP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тоже очень понравилось. Ну, а мне пора уже прощаться было весело у вас. До свиданья! В добрый час!</w:t>
      </w:r>
      <w:r w:rsidRP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D0BA5" w:rsidRPr="002D0B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Коммуникативная п</w:t>
      </w:r>
      <w:r w:rsidRPr="002D0B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есенка</w:t>
      </w:r>
      <w:r w:rsidR="002D0BA5" w:rsidRPr="002D0B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-</w:t>
      </w:r>
      <w:r w:rsidRPr="002D0B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прощание</w:t>
      </w:r>
    </w:p>
    <w:p w14:paraId="2262484B" w14:textId="77777777" w:rsidR="00272AAA" w:rsidRDefault="00272AAA"/>
    <w:sectPr w:rsidR="00272AAA" w:rsidSect="00AE69F6">
      <w:pgSz w:w="11906" w:h="16838"/>
      <w:pgMar w:top="1134" w:right="850" w:bottom="1134" w:left="1701" w:header="708" w:footer="708" w:gutter="0"/>
      <w:pgBorders w:offsetFrom="page">
        <w:top w:val="doubleD" w:sz="9" w:space="24" w:color="auto"/>
        <w:left w:val="doubleD" w:sz="9" w:space="24" w:color="auto"/>
        <w:bottom w:val="doubleD" w:sz="9" w:space="24" w:color="auto"/>
        <w:right w:val="doubleD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47"/>
    <w:rsid w:val="00272AAA"/>
    <w:rsid w:val="002D0BA5"/>
    <w:rsid w:val="002D2CD4"/>
    <w:rsid w:val="005446CE"/>
    <w:rsid w:val="005D5D47"/>
    <w:rsid w:val="00AE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B2D8"/>
  <w15:chartTrackingRefBased/>
  <w15:docId w15:val="{7E0E0D5E-097F-4D3B-AFB1-5C8ED650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D47"/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svetlana33320@mail.ru</dc:creator>
  <cp:keywords/>
  <dc:description/>
  <cp:lastModifiedBy>Электроник</cp:lastModifiedBy>
  <cp:revision>2</cp:revision>
  <dcterms:created xsi:type="dcterms:W3CDTF">2023-09-17T21:26:00Z</dcterms:created>
  <dcterms:modified xsi:type="dcterms:W3CDTF">2023-09-17T21:26:00Z</dcterms:modified>
</cp:coreProperties>
</file>