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B0" w:rsidRDefault="006B4D22" w:rsidP="00C25DB0">
      <w:pPr>
        <w:jc w:val="center"/>
        <w:outlineLvl w:val="1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40755" cy="898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826" cy="898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DB0" w:rsidRDefault="00C25DB0" w:rsidP="00C25DB0">
      <w:pPr>
        <w:jc w:val="center"/>
        <w:outlineLvl w:val="1"/>
        <w:rPr>
          <w:b/>
          <w:bCs/>
        </w:rPr>
      </w:pPr>
    </w:p>
    <w:p w:rsidR="00C25DB0" w:rsidRDefault="00C25DB0" w:rsidP="00C25DB0">
      <w:pPr>
        <w:jc w:val="both"/>
      </w:pPr>
    </w:p>
    <w:p w:rsidR="00C25DB0" w:rsidRPr="00792368" w:rsidRDefault="00C25DB0" w:rsidP="00C25DB0">
      <w:pPr>
        <w:tabs>
          <w:tab w:val="center" w:pos="4677"/>
          <w:tab w:val="left" w:pos="5280"/>
        </w:tabs>
        <w:jc w:val="both"/>
      </w:pPr>
      <w:bookmarkStart w:id="0" w:name="_GoBack"/>
      <w:bookmarkEnd w:id="0"/>
      <w:r>
        <w:t>Общее руководство деятельностью Совета</w:t>
      </w:r>
      <w:r w:rsidRPr="00F5348B">
        <w:t xml:space="preserve"> </w:t>
      </w:r>
      <w:r>
        <w:t>профилактики осуществляет директор образовательной организации, а в его отсутствие – заместитель директора по воспитательной работе.</w:t>
      </w:r>
    </w:p>
    <w:p w:rsidR="00C25DB0" w:rsidRDefault="00C25DB0" w:rsidP="00C25DB0">
      <w:pPr>
        <w:jc w:val="both"/>
      </w:pPr>
      <w:r>
        <w:t>3.2. В состав</w:t>
      </w:r>
      <w:r w:rsidRPr="00BB1650">
        <w:t xml:space="preserve"> </w:t>
      </w:r>
      <w:r>
        <w:t>Совета</w:t>
      </w:r>
      <w:r w:rsidRPr="00F5348B">
        <w:t xml:space="preserve"> </w:t>
      </w:r>
      <w:r>
        <w:t xml:space="preserve">профилактики входят: заместители директора по воспитательной, заместитель директора по </w:t>
      </w:r>
      <w:proofErr w:type="spellStart"/>
      <w:r>
        <w:t>учебно</w:t>
      </w:r>
      <w:proofErr w:type="spellEnd"/>
      <w:r>
        <w:t xml:space="preserve"> – воспитательной работе, также могут участвовать представители родительской общественности (члены родительского комитета), органов ученического самоуправления, классный руководитель, социальный педагог, педагог – психолог образовательной организации, представители КДН и ЗП, инспектор ОППДН (по согласованию).</w:t>
      </w:r>
    </w:p>
    <w:p w:rsidR="00C25DB0" w:rsidRDefault="00C25DB0" w:rsidP="00C25DB0">
      <w:pPr>
        <w:jc w:val="both"/>
      </w:pPr>
      <w:r>
        <w:t>3.3. На заседания</w:t>
      </w:r>
      <w:r w:rsidRPr="00BB1650">
        <w:t xml:space="preserve"> </w:t>
      </w:r>
      <w:r>
        <w:t>Совета</w:t>
      </w:r>
      <w:r w:rsidRPr="00F5348B">
        <w:t xml:space="preserve"> </w:t>
      </w:r>
      <w:r>
        <w:t xml:space="preserve">по профилактике безнадзорности и правонарушений среди обучающихся могут приглашаться классные руководители, учителя, представители правоохранительных </w:t>
      </w:r>
      <w:proofErr w:type="gramStart"/>
      <w:r>
        <w:t>органов,  родители</w:t>
      </w:r>
      <w:proofErr w:type="gramEnd"/>
      <w:r>
        <w:t xml:space="preserve"> (законные представители) несовершеннолетних обучающихся.</w:t>
      </w:r>
    </w:p>
    <w:p w:rsidR="00C25DB0" w:rsidRDefault="00C25DB0" w:rsidP="00C25DB0">
      <w:pPr>
        <w:jc w:val="both"/>
      </w:pPr>
    </w:p>
    <w:p w:rsidR="00C25DB0" w:rsidRDefault="00C25DB0" w:rsidP="00C25DB0">
      <w:pPr>
        <w:jc w:val="center"/>
        <w:rPr>
          <w:b/>
        </w:rPr>
      </w:pPr>
      <w:r>
        <w:rPr>
          <w:b/>
          <w:lang w:val="en-US"/>
        </w:rPr>
        <w:t>IV</w:t>
      </w:r>
      <w:r w:rsidRPr="00292868">
        <w:rPr>
          <w:b/>
        </w:rPr>
        <w:t>. Функции совета профилактики</w:t>
      </w:r>
    </w:p>
    <w:p w:rsidR="00C25DB0" w:rsidRDefault="00C25DB0" w:rsidP="00C25DB0">
      <w:pPr>
        <w:jc w:val="center"/>
      </w:pPr>
    </w:p>
    <w:p w:rsidR="00C25DB0" w:rsidRDefault="00C25DB0" w:rsidP="00C25DB0">
      <w:pPr>
        <w:jc w:val="both"/>
      </w:pPr>
      <w:r>
        <w:t>4.1. Координация деятельности классных руководителей,</w:t>
      </w:r>
      <w:r w:rsidRPr="00DB41E6">
        <w:t xml:space="preserve"> </w:t>
      </w:r>
      <w:r>
        <w:t>родителей (законных представителей) обучающихся,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C25DB0" w:rsidRDefault="00C25DB0" w:rsidP="00C25DB0">
      <w:pPr>
        <w:jc w:val="both"/>
      </w:pPr>
      <w:r>
        <w:t xml:space="preserve">4.2. Рассмотрение представлений классных руководителей, педагога – психолога на обучающихся, приглашенных на Совет профилактики, о постановке обучающихся на </w:t>
      </w:r>
      <w:proofErr w:type="spellStart"/>
      <w:r>
        <w:t>внутришкольный</w:t>
      </w:r>
      <w:proofErr w:type="spellEnd"/>
      <w:r>
        <w:t xml:space="preserve"> педагогический учет и принятие решений по данным представлениям.</w:t>
      </w:r>
    </w:p>
    <w:p w:rsidR="00C25DB0" w:rsidRDefault="00C25DB0" w:rsidP="00C25DB0">
      <w:pPr>
        <w:jc w:val="both"/>
      </w:pPr>
      <w:r>
        <w:t>4.3. Оказание консультативной, методической помощи</w:t>
      </w:r>
      <w:r w:rsidRPr="00AA51CA">
        <w:t xml:space="preserve"> </w:t>
      </w:r>
      <w:r>
        <w:t>родителям (законным представителям) в воспитании детей.</w:t>
      </w:r>
    </w:p>
    <w:p w:rsidR="00C25DB0" w:rsidRDefault="00C25DB0" w:rsidP="00C25DB0">
      <w:pPr>
        <w:jc w:val="both"/>
      </w:pPr>
      <w:r>
        <w:t>4.4. Организация и оказание содействия в проведении различных форм работы</w:t>
      </w:r>
      <w:r w:rsidRPr="00AA51CA">
        <w:t xml:space="preserve"> </w:t>
      </w:r>
      <w:r>
        <w:t>по профилактике безнадзорности и правонарушений среди обучающихся в образовательной организации, охране прав детей.</w:t>
      </w:r>
    </w:p>
    <w:p w:rsidR="00C25DB0" w:rsidRDefault="00C25DB0" w:rsidP="00C25DB0">
      <w:pPr>
        <w:jc w:val="both"/>
      </w:pPr>
      <w:r>
        <w:t>4.5. Обсуждение анализа результатов деятельности классных руководителей</w:t>
      </w:r>
      <w:r w:rsidRPr="00AA51CA">
        <w:t xml:space="preserve"> </w:t>
      </w:r>
      <w:r>
        <w:t>по профилактике безнадзорности и правонарушений, психологической службы по работе с детьми «группы риска»</w:t>
      </w:r>
    </w:p>
    <w:p w:rsidR="00C25DB0" w:rsidRDefault="00C25DB0" w:rsidP="00C25DB0">
      <w:pPr>
        <w:jc w:val="both"/>
      </w:pPr>
      <w:r>
        <w:t>4.6. Рассмотрение конфликтных ситуаций, связанных с нарушением локальных актов образовательной организации, с проблемами межличностного общения участников образовательного процесса в пределах своей компетенции.</w:t>
      </w:r>
    </w:p>
    <w:p w:rsidR="00C25DB0" w:rsidRDefault="00C25DB0" w:rsidP="00C25DB0">
      <w:pPr>
        <w:jc w:val="both"/>
      </w:pPr>
      <w:r>
        <w:t>4.7. Привлечение специалистов – врачей, психологов, работников правоохранительных органов и других к совместному разрешению вопросов, относящихся к компетенции Совета</w:t>
      </w:r>
      <w:r w:rsidRPr="00F5348B">
        <w:t xml:space="preserve"> </w:t>
      </w:r>
      <w:r>
        <w:t>профилактики.</w:t>
      </w:r>
    </w:p>
    <w:p w:rsidR="00C25DB0" w:rsidRDefault="00C25DB0" w:rsidP="00C25DB0">
      <w:pPr>
        <w:jc w:val="both"/>
      </w:pPr>
      <w:r>
        <w:t>4.8. Подготовка ходатайств на заседания КДН и ЗП о решении вопроса, связанного с обучающимся и (или) родителями (законными представителями) в соответствии с действующим законодательством.</w:t>
      </w:r>
    </w:p>
    <w:p w:rsidR="00C25DB0" w:rsidRDefault="00C25DB0" w:rsidP="00C25DB0">
      <w:pPr>
        <w:jc w:val="both"/>
      </w:pPr>
      <w:r>
        <w:t>4.9. 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C25DB0" w:rsidRDefault="00C25DB0" w:rsidP="00C25DB0">
      <w:pPr>
        <w:jc w:val="both"/>
      </w:pPr>
      <w:r w:rsidRPr="00157DFA">
        <w:t xml:space="preserve">4.10. </w:t>
      </w:r>
      <w:r>
        <w:t>Обсуждение на заседаниях С</w:t>
      </w:r>
      <w:r w:rsidRPr="00157DFA">
        <w:t>овета профилактики вопросов обучения и поведения обучающихся в присутствии классных руководителей, самих обучающихся и их родителей (законных представителей)</w:t>
      </w:r>
      <w:r>
        <w:t>.</w:t>
      </w:r>
    </w:p>
    <w:p w:rsidR="00C25DB0" w:rsidRPr="00163F77" w:rsidRDefault="00C25DB0" w:rsidP="00C25DB0">
      <w:pPr>
        <w:pStyle w:val="a3"/>
        <w:rPr>
          <w:rFonts w:ascii="Times New Roman" w:hAnsi="Times New Roman"/>
          <w:sz w:val="24"/>
          <w:szCs w:val="24"/>
        </w:rPr>
      </w:pPr>
      <w:r w:rsidRPr="00163F77">
        <w:rPr>
          <w:rFonts w:ascii="Times New Roman" w:hAnsi="Times New Roman"/>
          <w:sz w:val="24"/>
          <w:szCs w:val="24"/>
        </w:rPr>
        <w:t>4.11. осуществление аналитическую деятельность:</w:t>
      </w:r>
    </w:p>
    <w:p w:rsidR="00C25DB0" w:rsidRPr="00163F77" w:rsidRDefault="00C25DB0" w:rsidP="00C25DB0">
      <w:pPr>
        <w:pStyle w:val="a3"/>
        <w:rPr>
          <w:rFonts w:ascii="Times New Roman" w:hAnsi="Times New Roman"/>
          <w:sz w:val="24"/>
          <w:szCs w:val="24"/>
        </w:rPr>
      </w:pPr>
      <w:r w:rsidRPr="00163F77">
        <w:rPr>
          <w:rFonts w:ascii="Times New Roman" w:hAnsi="Times New Roman"/>
          <w:sz w:val="24"/>
          <w:szCs w:val="24"/>
        </w:rPr>
        <w:t>-изучение уровня правонарушений среди обучающихся;</w:t>
      </w:r>
    </w:p>
    <w:p w:rsidR="00C25DB0" w:rsidRPr="00163F77" w:rsidRDefault="00C25DB0" w:rsidP="00C25DB0">
      <w:pPr>
        <w:pStyle w:val="a3"/>
        <w:rPr>
          <w:rFonts w:ascii="Times New Roman" w:hAnsi="Times New Roman"/>
          <w:sz w:val="24"/>
          <w:szCs w:val="24"/>
        </w:rPr>
      </w:pPr>
      <w:r w:rsidRPr="00163F77">
        <w:rPr>
          <w:rFonts w:ascii="Times New Roman" w:hAnsi="Times New Roman"/>
          <w:sz w:val="24"/>
          <w:szCs w:val="24"/>
        </w:rPr>
        <w:t>-выявление группы детей с девиациями в поведении.</w:t>
      </w:r>
    </w:p>
    <w:p w:rsidR="00C25DB0" w:rsidRDefault="00C25DB0" w:rsidP="00C25DB0">
      <w:pPr>
        <w:jc w:val="both"/>
      </w:pPr>
    </w:p>
    <w:p w:rsidR="00C25DB0" w:rsidRDefault="00C25DB0" w:rsidP="00C25DB0">
      <w:pPr>
        <w:jc w:val="both"/>
      </w:pPr>
    </w:p>
    <w:p w:rsidR="00C25DB0" w:rsidRPr="007F3ECD" w:rsidRDefault="00C25DB0" w:rsidP="00C25D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3ECD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7F3EC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3ECD">
        <w:rPr>
          <w:rFonts w:ascii="Times New Roman" w:hAnsi="Times New Roman"/>
          <w:b/>
          <w:sz w:val="24"/>
          <w:szCs w:val="24"/>
        </w:rPr>
        <w:t>Категории</w:t>
      </w:r>
      <w:proofErr w:type="gramEnd"/>
      <w:r w:rsidRPr="007F3ECD">
        <w:rPr>
          <w:rFonts w:ascii="Times New Roman" w:hAnsi="Times New Roman"/>
          <w:b/>
          <w:sz w:val="24"/>
          <w:szCs w:val="24"/>
        </w:rPr>
        <w:t xml:space="preserve"> лиц, в отношении которых проводится индивидуальная профилактическая (коррекционная) работа</w:t>
      </w:r>
    </w:p>
    <w:p w:rsidR="00C25DB0" w:rsidRPr="007F3ECD" w:rsidRDefault="00C25DB0" w:rsidP="00C25D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DB0" w:rsidRPr="007F3ECD" w:rsidRDefault="00C25DB0" w:rsidP="00C25DB0">
      <w:pPr>
        <w:pStyle w:val="a3"/>
        <w:rPr>
          <w:rFonts w:ascii="Times New Roman" w:hAnsi="Times New Roman"/>
          <w:sz w:val="24"/>
          <w:szCs w:val="24"/>
        </w:rPr>
      </w:pPr>
      <w:r w:rsidRPr="007F3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F3ECD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 xml:space="preserve">профилактики </w:t>
      </w:r>
      <w:r w:rsidRPr="007F3ECD">
        <w:rPr>
          <w:rFonts w:ascii="Times New Roman" w:hAnsi="Times New Roman"/>
          <w:sz w:val="24"/>
          <w:szCs w:val="24"/>
        </w:rPr>
        <w:t>организует индивидуальную профилактическую (коррекционную) работу в отношении следующих категорий несовершеннолетних:</w:t>
      </w:r>
    </w:p>
    <w:p w:rsidR="00C25DB0" w:rsidRDefault="00C25DB0" w:rsidP="00C25D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3ECD">
        <w:rPr>
          <w:rFonts w:ascii="Times New Roman" w:hAnsi="Times New Roman"/>
          <w:sz w:val="24"/>
          <w:szCs w:val="24"/>
        </w:rPr>
        <w:t>несовершеннолетние, отнесенные комиссией по делам несовершеннолетних (КДН) к группе риска социально-опасного положении</w:t>
      </w:r>
      <w:r>
        <w:rPr>
          <w:rFonts w:ascii="Times New Roman" w:hAnsi="Times New Roman"/>
          <w:sz w:val="24"/>
          <w:szCs w:val="24"/>
        </w:rPr>
        <w:t>;</w:t>
      </w:r>
    </w:p>
    <w:p w:rsidR="00C25DB0" w:rsidRPr="007F3ECD" w:rsidRDefault="00C25DB0" w:rsidP="00C25D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3ECD">
        <w:rPr>
          <w:rFonts w:ascii="Times New Roman" w:hAnsi="Times New Roman"/>
          <w:sz w:val="24"/>
          <w:szCs w:val="24"/>
        </w:rPr>
        <w:t>учащиеся, пропускающие занятия без уважительной причины;</w:t>
      </w:r>
    </w:p>
    <w:p w:rsidR="00C25DB0" w:rsidRPr="007F3ECD" w:rsidRDefault="00C25DB0" w:rsidP="00C25D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3ECD">
        <w:rPr>
          <w:rFonts w:ascii="Times New Roman" w:hAnsi="Times New Roman"/>
          <w:sz w:val="24"/>
          <w:szCs w:val="24"/>
        </w:rPr>
        <w:t>учащиеся, оставленные на повторный год обучения;</w:t>
      </w:r>
    </w:p>
    <w:p w:rsidR="00C25DB0" w:rsidRPr="007F3ECD" w:rsidRDefault="00C25DB0" w:rsidP="00C25D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3ECD">
        <w:rPr>
          <w:rFonts w:ascii="Times New Roman" w:hAnsi="Times New Roman"/>
          <w:sz w:val="24"/>
          <w:szCs w:val="24"/>
        </w:rPr>
        <w:t xml:space="preserve">учащиеся, сопричастные к употреблению ПАВ, правонарушениям, общественно-опасным деяниям, попрошайничеству и бродяжничеству в своей </w:t>
      </w:r>
      <w:proofErr w:type="spellStart"/>
      <w:r w:rsidRPr="007F3ECD">
        <w:rPr>
          <w:rFonts w:ascii="Times New Roman" w:hAnsi="Times New Roman"/>
          <w:sz w:val="24"/>
          <w:szCs w:val="24"/>
        </w:rPr>
        <w:t>референтной</w:t>
      </w:r>
      <w:proofErr w:type="spellEnd"/>
      <w:r w:rsidRPr="007F3ECD">
        <w:rPr>
          <w:rFonts w:ascii="Times New Roman" w:hAnsi="Times New Roman"/>
          <w:sz w:val="24"/>
          <w:szCs w:val="24"/>
        </w:rPr>
        <w:t xml:space="preserve"> группе;</w:t>
      </w:r>
    </w:p>
    <w:p w:rsidR="00C25DB0" w:rsidRPr="007F3ECD" w:rsidRDefault="00C25DB0" w:rsidP="00C25D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3ECD">
        <w:rPr>
          <w:rFonts w:ascii="Times New Roman" w:hAnsi="Times New Roman"/>
          <w:sz w:val="24"/>
          <w:szCs w:val="24"/>
        </w:rPr>
        <w:t>учащиеся, систематически нарушающие дисциплину, проявляющие элементы асоциального поведения (сквернословие, драки, издевательство над другими детьми);</w:t>
      </w:r>
    </w:p>
    <w:p w:rsidR="00C25DB0" w:rsidRPr="007F3ECD" w:rsidRDefault="00C25DB0" w:rsidP="00C25D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3ECD">
        <w:rPr>
          <w:rFonts w:ascii="Times New Roman" w:hAnsi="Times New Roman"/>
          <w:sz w:val="24"/>
          <w:szCs w:val="24"/>
        </w:rPr>
        <w:t xml:space="preserve">учащиеся, нарушающие </w:t>
      </w:r>
      <w:r w:rsidRPr="00163F77">
        <w:rPr>
          <w:rFonts w:ascii="Times New Roman" w:hAnsi="Times New Roman"/>
          <w:sz w:val="24"/>
          <w:szCs w:val="24"/>
        </w:rPr>
        <w:t xml:space="preserve">Устав </w:t>
      </w:r>
      <w:r w:rsidRPr="00163F77">
        <w:rPr>
          <w:rFonts w:ascii="Times New Roman" w:hAnsi="Times New Roman"/>
        </w:rPr>
        <w:t>МАОУ «СОШ № 43 г. Челябинска».</w:t>
      </w:r>
    </w:p>
    <w:p w:rsidR="00C25DB0" w:rsidRDefault="00C25DB0" w:rsidP="00C25DB0">
      <w:pPr>
        <w:jc w:val="center"/>
        <w:rPr>
          <w:b/>
        </w:rPr>
      </w:pPr>
    </w:p>
    <w:p w:rsidR="00C25DB0" w:rsidRPr="00CD48C5" w:rsidRDefault="00C25DB0" w:rsidP="00C25DB0">
      <w:pPr>
        <w:jc w:val="center"/>
        <w:rPr>
          <w:b/>
        </w:rPr>
      </w:pPr>
      <w:r w:rsidRPr="00CD48C5">
        <w:rPr>
          <w:b/>
          <w:lang w:val="en-US"/>
        </w:rPr>
        <w:t>V</w:t>
      </w:r>
      <w:r>
        <w:rPr>
          <w:b/>
          <w:lang w:val="en-US"/>
        </w:rPr>
        <w:t>I</w:t>
      </w:r>
      <w:proofErr w:type="gramStart"/>
      <w:r>
        <w:rPr>
          <w:b/>
        </w:rPr>
        <w:t xml:space="preserve">.  </w:t>
      </w:r>
      <w:r w:rsidRPr="00CD48C5">
        <w:rPr>
          <w:b/>
        </w:rPr>
        <w:t>Взаимодействие</w:t>
      </w:r>
      <w:proofErr w:type="gramEnd"/>
    </w:p>
    <w:p w:rsidR="00C25DB0" w:rsidRPr="00931809" w:rsidRDefault="00C25DB0" w:rsidP="00C25DB0">
      <w:pPr>
        <w:jc w:val="center"/>
        <w:rPr>
          <w:b/>
          <w:sz w:val="28"/>
          <w:szCs w:val="28"/>
        </w:rPr>
      </w:pPr>
    </w:p>
    <w:p w:rsidR="00C25DB0" w:rsidRPr="00CD48C5" w:rsidRDefault="00C25DB0" w:rsidP="00C25DB0">
      <w:pPr>
        <w:jc w:val="both"/>
        <w:rPr>
          <w:b/>
        </w:rPr>
      </w:pPr>
      <w:r>
        <w:t xml:space="preserve">6.1. </w:t>
      </w:r>
      <w:r w:rsidRPr="00CD48C5">
        <w:t>Совет профилактики проводит работу во взаимодействии с правоохранительными органами, комиссией по делам несовершеннолетних и защите их прав, общественными и другими организациями, проводящими воспитательную работу с несовершеннолетними</w:t>
      </w:r>
      <w:r>
        <w:t>.</w:t>
      </w:r>
    </w:p>
    <w:p w:rsidR="00C25DB0" w:rsidRDefault="00C25DB0" w:rsidP="00C25DB0">
      <w:pPr>
        <w:jc w:val="center"/>
        <w:rPr>
          <w:b/>
        </w:rPr>
      </w:pPr>
    </w:p>
    <w:p w:rsidR="00C25DB0" w:rsidRPr="000F0370" w:rsidRDefault="00C25DB0" w:rsidP="00C25D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F0370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0F0370">
        <w:rPr>
          <w:rFonts w:ascii="Times New Roman" w:hAnsi="Times New Roman"/>
          <w:b/>
          <w:sz w:val="24"/>
          <w:szCs w:val="24"/>
        </w:rPr>
        <w:t>.   Прядок деятельности Совета</w:t>
      </w:r>
    </w:p>
    <w:p w:rsidR="00C25DB0" w:rsidRPr="000F0370" w:rsidRDefault="00C25DB0" w:rsidP="00C25DB0">
      <w:pPr>
        <w:pStyle w:val="a3"/>
        <w:rPr>
          <w:rFonts w:ascii="Times New Roman" w:hAnsi="Times New Roman"/>
          <w:sz w:val="24"/>
          <w:szCs w:val="24"/>
        </w:rPr>
      </w:pPr>
      <w:r w:rsidRPr="000F0370">
        <w:rPr>
          <w:rFonts w:ascii="Times New Roman" w:hAnsi="Times New Roman"/>
          <w:sz w:val="24"/>
          <w:szCs w:val="24"/>
        </w:rPr>
        <w:t>7.1.   Совет профилактики рассматривает вопросы, отнесенные к его компетенции, на своих заседаниях, которые проходят не реже одного раза в месяц (за исключением экстренных случаев, либо сложившейся обстановки в образовательной организации).</w:t>
      </w:r>
    </w:p>
    <w:p w:rsidR="00C25DB0" w:rsidRPr="000F0370" w:rsidRDefault="00C25DB0" w:rsidP="00C25DB0">
      <w:pPr>
        <w:pStyle w:val="a3"/>
        <w:rPr>
          <w:rFonts w:ascii="Times New Roman" w:hAnsi="Times New Roman"/>
          <w:sz w:val="24"/>
          <w:szCs w:val="24"/>
        </w:rPr>
      </w:pPr>
      <w:r w:rsidRPr="000F0370">
        <w:rPr>
          <w:rFonts w:ascii="Times New Roman" w:hAnsi="Times New Roman"/>
          <w:sz w:val="24"/>
          <w:szCs w:val="24"/>
        </w:rPr>
        <w:t>7.2.    Деятельность Совета профилактики планируется на текущий учебный год. План работы обсуждается на заседании Совета профилактики и утверждается директором образовательной организации. В течение учебного года по мере необходимости в план вносятся коррективы.</w:t>
      </w:r>
    </w:p>
    <w:p w:rsidR="00C25DB0" w:rsidRPr="000F0370" w:rsidRDefault="00C25DB0" w:rsidP="00C25DB0">
      <w:pPr>
        <w:pStyle w:val="a3"/>
        <w:rPr>
          <w:rFonts w:ascii="Times New Roman" w:hAnsi="Times New Roman"/>
          <w:sz w:val="24"/>
          <w:szCs w:val="24"/>
        </w:rPr>
      </w:pPr>
      <w:r w:rsidRPr="000F0370">
        <w:rPr>
          <w:rFonts w:ascii="Times New Roman" w:hAnsi="Times New Roman"/>
          <w:sz w:val="24"/>
          <w:szCs w:val="24"/>
        </w:rPr>
        <w:t xml:space="preserve">7.3.    На Совет профилактики приглашаются родители несовершеннолетнего.  После заседания Совета профилактики социальный педагог школы информирует учащегося о постановке или снятии его с </w:t>
      </w:r>
      <w:proofErr w:type="spellStart"/>
      <w:r w:rsidRPr="000F0370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0F0370">
        <w:rPr>
          <w:rFonts w:ascii="Times New Roman" w:hAnsi="Times New Roman"/>
          <w:sz w:val="24"/>
          <w:szCs w:val="24"/>
        </w:rPr>
        <w:t xml:space="preserve"> учета, ходатайстве перед комиссией по делам несовершеннолетних и защите их прав, о принятии административных мер.</w:t>
      </w:r>
    </w:p>
    <w:p w:rsidR="00C25DB0" w:rsidRPr="000F0370" w:rsidRDefault="00C25DB0" w:rsidP="00C25DB0">
      <w:pPr>
        <w:pStyle w:val="a3"/>
        <w:rPr>
          <w:rFonts w:ascii="Times New Roman" w:hAnsi="Times New Roman"/>
          <w:sz w:val="24"/>
          <w:szCs w:val="24"/>
        </w:rPr>
      </w:pPr>
      <w:r w:rsidRPr="000F0370">
        <w:rPr>
          <w:rFonts w:ascii="Times New Roman" w:hAnsi="Times New Roman"/>
          <w:sz w:val="24"/>
          <w:szCs w:val="24"/>
        </w:rPr>
        <w:t xml:space="preserve">7.4.    При соответствии ситуации критериям социально-опасного положения, отсутствии результатов коррекционной работы и/или невыполнение договорных обязательств со стороны родителей Совет </w:t>
      </w:r>
      <w:proofErr w:type="gramStart"/>
      <w:r w:rsidRPr="000F0370">
        <w:rPr>
          <w:rFonts w:ascii="Times New Roman" w:hAnsi="Times New Roman"/>
          <w:sz w:val="24"/>
          <w:szCs w:val="24"/>
        </w:rPr>
        <w:t>профилактики</w:t>
      </w:r>
      <w:r w:rsidRPr="000F0370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0F0370">
        <w:rPr>
          <w:rFonts w:ascii="Times New Roman" w:hAnsi="Times New Roman"/>
          <w:sz w:val="24"/>
          <w:szCs w:val="24"/>
        </w:rPr>
        <w:t xml:space="preserve"> может</w:t>
      </w:r>
      <w:proofErr w:type="gramEnd"/>
      <w:r w:rsidRPr="000F0370">
        <w:rPr>
          <w:rFonts w:ascii="Times New Roman" w:hAnsi="Times New Roman"/>
          <w:sz w:val="24"/>
          <w:szCs w:val="24"/>
        </w:rPr>
        <w:t xml:space="preserve"> принять решение о передаче информации о семье и несовершеннолетнем специалисту по выявлению в КДН.</w:t>
      </w:r>
    </w:p>
    <w:p w:rsidR="00C25DB0" w:rsidRPr="000F0370" w:rsidRDefault="00C25DB0" w:rsidP="00C25DB0">
      <w:pPr>
        <w:pStyle w:val="a3"/>
        <w:rPr>
          <w:rFonts w:ascii="Times New Roman" w:hAnsi="Times New Roman"/>
          <w:sz w:val="24"/>
          <w:szCs w:val="24"/>
        </w:rPr>
      </w:pPr>
      <w:r w:rsidRPr="000F0370">
        <w:rPr>
          <w:rFonts w:ascii="Times New Roman" w:hAnsi="Times New Roman"/>
          <w:sz w:val="24"/>
          <w:szCs w:val="24"/>
        </w:rPr>
        <w:t>7.5.  Совет профилактики может быть созван по инициативе любого члена совета, по решению администрации МАОУ «СОШ № 43 г. Челябинска».</w:t>
      </w:r>
    </w:p>
    <w:p w:rsidR="00C25DB0" w:rsidRPr="000F0370" w:rsidRDefault="00C25DB0" w:rsidP="00C25DB0">
      <w:pPr>
        <w:pStyle w:val="a3"/>
        <w:rPr>
          <w:rFonts w:ascii="Times New Roman" w:hAnsi="Times New Roman"/>
          <w:sz w:val="24"/>
          <w:szCs w:val="24"/>
        </w:rPr>
      </w:pPr>
      <w:r w:rsidRPr="000F0370">
        <w:rPr>
          <w:rFonts w:ascii="Times New Roman" w:hAnsi="Times New Roman"/>
          <w:sz w:val="24"/>
          <w:szCs w:val="24"/>
        </w:rPr>
        <w:t xml:space="preserve">7.6.Каждый член Совета профилактики может выносить на обсуждение совета любой вопрос, отнесенный к профилактике безнадзорности и правонарушениям обучающихся. </w:t>
      </w:r>
    </w:p>
    <w:p w:rsidR="00C25DB0" w:rsidRPr="000F0370" w:rsidRDefault="00C25DB0" w:rsidP="00C25DB0">
      <w:pPr>
        <w:pStyle w:val="a3"/>
        <w:rPr>
          <w:rFonts w:ascii="Times New Roman" w:hAnsi="Times New Roman"/>
          <w:sz w:val="24"/>
          <w:szCs w:val="24"/>
        </w:rPr>
      </w:pPr>
      <w:r w:rsidRPr="000F0370">
        <w:rPr>
          <w:rFonts w:ascii="Times New Roman" w:hAnsi="Times New Roman"/>
          <w:sz w:val="24"/>
          <w:szCs w:val="24"/>
        </w:rPr>
        <w:t xml:space="preserve"> 7.7.    Деятельность Совета профилактики оформляется в следующих документах:</w:t>
      </w:r>
    </w:p>
    <w:p w:rsidR="00C25DB0" w:rsidRPr="000F0370" w:rsidRDefault="00C25DB0" w:rsidP="00C25DB0">
      <w:pPr>
        <w:pStyle w:val="a3"/>
        <w:rPr>
          <w:rFonts w:ascii="Times New Roman" w:hAnsi="Times New Roman"/>
          <w:sz w:val="24"/>
          <w:szCs w:val="24"/>
        </w:rPr>
      </w:pPr>
      <w:r w:rsidRPr="000F0370">
        <w:rPr>
          <w:rFonts w:ascii="Times New Roman" w:hAnsi="Times New Roman"/>
          <w:sz w:val="24"/>
          <w:szCs w:val="24"/>
        </w:rPr>
        <w:t xml:space="preserve">           . приказ о создании Совета профилактики;</w:t>
      </w:r>
    </w:p>
    <w:p w:rsidR="00C25DB0" w:rsidRPr="000F0370" w:rsidRDefault="00C25DB0" w:rsidP="00C25DB0">
      <w:pPr>
        <w:pStyle w:val="a3"/>
        <w:rPr>
          <w:rFonts w:ascii="Times New Roman" w:hAnsi="Times New Roman"/>
          <w:sz w:val="24"/>
          <w:szCs w:val="24"/>
        </w:rPr>
      </w:pPr>
      <w:r w:rsidRPr="000F0370">
        <w:rPr>
          <w:rFonts w:ascii="Times New Roman" w:hAnsi="Times New Roman"/>
          <w:sz w:val="24"/>
          <w:szCs w:val="24"/>
        </w:rPr>
        <w:t xml:space="preserve">           . положение о Совете профилактики;</w:t>
      </w:r>
    </w:p>
    <w:p w:rsidR="00C25DB0" w:rsidRPr="000F0370" w:rsidRDefault="00C25DB0" w:rsidP="00C25DB0">
      <w:pPr>
        <w:pStyle w:val="a3"/>
        <w:rPr>
          <w:rFonts w:ascii="Times New Roman" w:hAnsi="Times New Roman"/>
          <w:sz w:val="24"/>
          <w:szCs w:val="24"/>
        </w:rPr>
      </w:pPr>
      <w:r w:rsidRPr="000F0370">
        <w:rPr>
          <w:rFonts w:ascii="Times New Roman" w:hAnsi="Times New Roman"/>
          <w:sz w:val="24"/>
          <w:szCs w:val="24"/>
        </w:rPr>
        <w:t xml:space="preserve">           . журнал протоколов заседаний Совета профилактики.</w:t>
      </w:r>
    </w:p>
    <w:p w:rsidR="009422F6" w:rsidRDefault="009422F6" w:rsidP="00C25DB0">
      <w:pPr>
        <w:ind w:right="-113"/>
      </w:pPr>
    </w:p>
    <w:sectPr w:rsidR="0094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D5ECF"/>
    <w:multiLevelType w:val="hybridMultilevel"/>
    <w:tmpl w:val="EF9E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B0"/>
    <w:rsid w:val="00161A36"/>
    <w:rsid w:val="002F6715"/>
    <w:rsid w:val="006B4D22"/>
    <w:rsid w:val="009422F6"/>
    <w:rsid w:val="00C2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42507-C6F2-4129-8186-36636352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DB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4">
    <w:name w:val="annotation reference"/>
    <w:basedOn w:val="a0"/>
    <w:rsid w:val="00C25DB0"/>
    <w:rPr>
      <w:sz w:val="16"/>
      <w:szCs w:val="16"/>
    </w:rPr>
  </w:style>
  <w:style w:type="paragraph" w:styleId="a5">
    <w:name w:val="annotation text"/>
    <w:basedOn w:val="a"/>
    <w:link w:val="a6"/>
    <w:rsid w:val="00C25DB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C25D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5D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5DB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C25DB0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C25D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User</cp:lastModifiedBy>
  <cp:revision>3</cp:revision>
  <cp:lastPrinted>2016-11-24T13:36:00Z</cp:lastPrinted>
  <dcterms:created xsi:type="dcterms:W3CDTF">2016-04-15T16:04:00Z</dcterms:created>
  <dcterms:modified xsi:type="dcterms:W3CDTF">2016-11-25T04:49:00Z</dcterms:modified>
</cp:coreProperties>
</file>