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248" w:rsidRPr="007C29FA" w:rsidRDefault="00884248" w:rsidP="007C29FA">
      <w:pPr>
        <w:pBdr>
          <w:bottom w:val="single" w:sz="2" w:space="3" w:color="808080"/>
        </w:pBdr>
        <w:spacing w:after="0" w:line="312" w:lineRule="atLeast"/>
        <w:ind w:right="150"/>
        <w:jc w:val="center"/>
        <w:outlineLvl w:val="0"/>
        <w:rPr>
          <w:rFonts w:ascii="Times New Roman" w:eastAsia="Times New Roman" w:hAnsi="Times New Roman" w:cs="Times New Roman"/>
          <w:b/>
          <w:color w:val="C00000"/>
          <w:kern w:val="36"/>
          <w:sz w:val="48"/>
          <w:szCs w:val="45"/>
          <w:lang w:eastAsia="ru-RU"/>
        </w:rPr>
      </w:pPr>
      <w:r w:rsidRPr="00884248">
        <w:rPr>
          <w:rFonts w:ascii="Times New Roman" w:eastAsia="Times New Roman" w:hAnsi="Times New Roman" w:cs="Times New Roman"/>
          <w:b/>
          <w:color w:val="C00000"/>
          <w:kern w:val="36"/>
          <w:sz w:val="48"/>
          <w:szCs w:val="45"/>
          <w:lang w:eastAsia="ru-RU"/>
        </w:rPr>
        <w:t xml:space="preserve">Советы </w:t>
      </w:r>
      <w:r w:rsidR="00023FF4" w:rsidRPr="007C29FA">
        <w:rPr>
          <w:rFonts w:ascii="Times New Roman" w:eastAsia="Times New Roman" w:hAnsi="Times New Roman" w:cs="Times New Roman"/>
          <w:b/>
          <w:color w:val="C00000"/>
          <w:kern w:val="36"/>
          <w:sz w:val="48"/>
          <w:szCs w:val="45"/>
          <w:lang w:eastAsia="ru-RU"/>
        </w:rPr>
        <w:t xml:space="preserve">психолога </w:t>
      </w:r>
      <w:r w:rsidRPr="00884248">
        <w:rPr>
          <w:rFonts w:ascii="Times New Roman" w:eastAsia="Times New Roman" w:hAnsi="Times New Roman" w:cs="Times New Roman"/>
          <w:b/>
          <w:color w:val="C00000"/>
          <w:kern w:val="36"/>
          <w:sz w:val="48"/>
          <w:szCs w:val="45"/>
          <w:lang w:eastAsia="ru-RU"/>
        </w:rPr>
        <w:t>подросткам</w:t>
      </w:r>
    </w:p>
    <w:p w:rsidR="00884248" w:rsidRPr="00884248" w:rsidRDefault="00884248" w:rsidP="007C29FA">
      <w:pPr>
        <w:pBdr>
          <w:bottom w:val="single" w:sz="2" w:space="3" w:color="808080"/>
        </w:pBdr>
        <w:spacing w:after="0" w:line="312" w:lineRule="atLeast"/>
        <w:ind w:right="150"/>
        <w:jc w:val="center"/>
        <w:outlineLvl w:val="0"/>
        <w:rPr>
          <w:rFonts w:ascii="Times New Roman" w:eastAsia="Times New Roman" w:hAnsi="Times New Roman" w:cs="Times New Roman"/>
          <w:b/>
          <w:color w:val="C00000"/>
          <w:kern w:val="36"/>
          <w:sz w:val="48"/>
          <w:szCs w:val="45"/>
          <w:lang w:eastAsia="ru-RU"/>
        </w:rPr>
      </w:pPr>
      <w:r w:rsidRPr="00884248">
        <w:rPr>
          <w:rFonts w:ascii="Times New Roman" w:eastAsia="Times New Roman" w:hAnsi="Times New Roman" w:cs="Times New Roman"/>
          <w:b/>
          <w:color w:val="C00000"/>
          <w:kern w:val="36"/>
          <w:sz w:val="48"/>
          <w:szCs w:val="45"/>
          <w:lang w:eastAsia="ru-RU"/>
        </w:rPr>
        <w:t>Если чувствуешь себя одиноким</w:t>
      </w:r>
    </w:p>
    <w:p w:rsidR="00884248" w:rsidRPr="00023FF4" w:rsidRDefault="00884248" w:rsidP="00023FF4">
      <w:pPr>
        <w:pStyle w:val="a3"/>
        <w:numPr>
          <w:ilvl w:val="0"/>
          <w:numId w:val="1"/>
        </w:numPr>
        <w:shd w:val="clear" w:color="auto" w:fill="FFFFFF"/>
        <w:spacing w:before="264" w:after="264" w:line="240" w:lineRule="auto"/>
        <w:jc w:val="both"/>
        <w:rPr>
          <w:rFonts w:ascii="Times New Roman" w:eastAsia="Times New Roman" w:hAnsi="Times New Roman" w:cs="Times New Roman"/>
          <w:color w:val="000000"/>
          <w:sz w:val="28"/>
          <w:szCs w:val="23"/>
          <w:lang w:eastAsia="ru-RU"/>
        </w:rPr>
      </w:pPr>
      <w:r w:rsidRPr="00023FF4">
        <w:rPr>
          <w:rFonts w:ascii="Times New Roman" w:eastAsia="Times New Roman" w:hAnsi="Times New Roman" w:cs="Times New Roman"/>
          <w:color w:val="000000"/>
          <w:sz w:val="28"/>
          <w:szCs w:val="23"/>
          <w:lang w:eastAsia="ru-RU"/>
        </w:rPr>
        <w:t>Найди занятие по душе</w:t>
      </w:r>
    </w:p>
    <w:p w:rsidR="00884248" w:rsidRPr="00023FF4" w:rsidRDefault="00884248" w:rsidP="00023FF4">
      <w:pPr>
        <w:pStyle w:val="a3"/>
        <w:numPr>
          <w:ilvl w:val="0"/>
          <w:numId w:val="1"/>
        </w:numPr>
        <w:shd w:val="clear" w:color="auto" w:fill="FFFFFF"/>
        <w:spacing w:before="264" w:after="264" w:line="240" w:lineRule="auto"/>
        <w:jc w:val="both"/>
        <w:rPr>
          <w:rFonts w:ascii="Times New Roman" w:eastAsia="Times New Roman" w:hAnsi="Times New Roman" w:cs="Times New Roman"/>
          <w:color w:val="000000"/>
          <w:sz w:val="28"/>
          <w:szCs w:val="23"/>
          <w:lang w:eastAsia="ru-RU"/>
        </w:rPr>
      </w:pPr>
      <w:r w:rsidRPr="00023FF4">
        <w:rPr>
          <w:rFonts w:ascii="Times New Roman" w:eastAsia="Times New Roman" w:hAnsi="Times New Roman" w:cs="Times New Roman"/>
          <w:color w:val="000000"/>
          <w:sz w:val="28"/>
          <w:szCs w:val="23"/>
          <w:lang w:eastAsia="ru-RU"/>
        </w:rPr>
        <w:t>Мысли об одиночестве приходят тогда, когда тебе нечем заняться. Когда не интересно быть наедине с самим собой. Поэтому нужно найти для себя интересные занятия, которые станут приносить тебе позитивные эмоции. Это поможет справиться с одиночеством.</w:t>
      </w:r>
    </w:p>
    <w:p w:rsidR="00884248" w:rsidRPr="00023FF4" w:rsidRDefault="00884248" w:rsidP="00023FF4">
      <w:pPr>
        <w:pStyle w:val="a3"/>
        <w:numPr>
          <w:ilvl w:val="0"/>
          <w:numId w:val="1"/>
        </w:numPr>
        <w:shd w:val="clear" w:color="auto" w:fill="FFFFFF"/>
        <w:spacing w:before="264" w:after="264" w:line="240" w:lineRule="auto"/>
        <w:jc w:val="both"/>
        <w:rPr>
          <w:rFonts w:ascii="Times New Roman" w:eastAsia="Times New Roman" w:hAnsi="Times New Roman" w:cs="Times New Roman"/>
          <w:color w:val="000000"/>
          <w:sz w:val="28"/>
          <w:szCs w:val="23"/>
          <w:lang w:eastAsia="ru-RU"/>
        </w:rPr>
      </w:pPr>
      <w:r w:rsidRPr="00023FF4">
        <w:rPr>
          <w:rFonts w:ascii="Times New Roman" w:eastAsia="Times New Roman" w:hAnsi="Times New Roman" w:cs="Times New Roman"/>
          <w:color w:val="000000"/>
          <w:sz w:val="28"/>
          <w:szCs w:val="23"/>
          <w:lang w:eastAsia="ru-RU"/>
        </w:rPr>
        <w:t>Начни делать что-то такое, чего ты никогда не делал раньше.</w:t>
      </w:r>
    </w:p>
    <w:p w:rsidR="00884248" w:rsidRPr="00023FF4" w:rsidRDefault="00884248" w:rsidP="00023FF4">
      <w:pPr>
        <w:pStyle w:val="a3"/>
        <w:numPr>
          <w:ilvl w:val="0"/>
          <w:numId w:val="1"/>
        </w:numPr>
        <w:shd w:val="clear" w:color="auto" w:fill="FFFFFF"/>
        <w:spacing w:before="264" w:after="264" w:line="240" w:lineRule="auto"/>
        <w:jc w:val="both"/>
        <w:rPr>
          <w:rFonts w:ascii="Times New Roman" w:eastAsia="Times New Roman" w:hAnsi="Times New Roman" w:cs="Times New Roman"/>
          <w:color w:val="000000"/>
          <w:sz w:val="28"/>
          <w:szCs w:val="23"/>
          <w:lang w:eastAsia="ru-RU"/>
        </w:rPr>
      </w:pPr>
      <w:r w:rsidRPr="00023FF4">
        <w:rPr>
          <w:rFonts w:ascii="Times New Roman" w:eastAsia="Times New Roman" w:hAnsi="Times New Roman" w:cs="Times New Roman"/>
          <w:color w:val="000000"/>
          <w:sz w:val="28"/>
          <w:szCs w:val="23"/>
          <w:lang w:eastAsia="ru-RU"/>
        </w:rPr>
        <w:t>Вырвись из повседневной рутины, выйди за пределы зоны комфорта. Например, начни брать уроки танцев или живописи, посещать спортивную секцию. Как минимум, это будет первым шагом на пути к выходу из одиночества, а как максимум ты найдешь новых знакомых и возможно новых друзей.</w:t>
      </w:r>
    </w:p>
    <w:p w:rsidR="00884248" w:rsidRPr="00023FF4" w:rsidRDefault="00884248" w:rsidP="00023FF4">
      <w:pPr>
        <w:pStyle w:val="a3"/>
        <w:numPr>
          <w:ilvl w:val="0"/>
          <w:numId w:val="1"/>
        </w:numPr>
        <w:shd w:val="clear" w:color="auto" w:fill="FFFFFF"/>
        <w:spacing w:before="264" w:after="264" w:line="240" w:lineRule="auto"/>
        <w:jc w:val="both"/>
        <w:rPr>
          <w:rFonts w:ascii="Times New Roman" w:eastAsia="Times New Roman" w:hAnsi="Times New Roman" w:cs="Times New Roman"/>
          <w:color w:val="000000"/>
          <w:sz w:val="28"/>
          <w:szCs w:val="23"/>
          <w:lang w:eastAsia="ru-RU"/>
        </w:rPr>
      </w:pPr>
      <w:r w:rsidRPr="00023FF4">
        <w:rPr>
          <w:rFonts w:ascii="Times New Roman" w:eastAsia="Times New Roman" w:hAnsi="Times New Roman" w:cs="Times New Roman"/>
          <w:color w:val="000000"/>
          <w:sz w:val="28"/>
          <w:szCs w:val="23"/>
          <w:lang w:eastAsia="ru-RU"/>
        </w:rPr>
        <w:t>Заведи домашнего питомца</w:t>
      </w:r>
    </w:p>
    <w:p w:rsidR="00884248" w:rsidRPr="00023FF4" w:rsidRDefault="00884248" w:rsidP="00023FF4">
      <w:pPr>
        <w:pStyle w:val="a3"/>
        <w:numPr>
          <w:ilvl w:val="0"/>
          <w:numId w:val="1"/>
        </w:numPr>
        <w:shd w:val="clear" w:color="auto" w:fill="FFFFFF"/>
        <w:spacing w:before="264" w:after="264" w:line="240" w:lineRule="auto"/>
        <w:jc w:val="both"/>
        <w:rPr>
          <w:rFonts w:ascii="Times New Roman" w:eastAsia="Times New Roman" w:hAnsi="Times New Roman" w:cs="Times New Roman"/>
          <w:color w:val="000000"/>
          <w:sz w:val="28"/>
          <w:szCs w:val="23"/>
          <w:lang w:eastAsia="ru-RU"/>
        </w:rPr>
      </w:pPr>
      <w:r w:rsidRPr="00023FF4">
        <w:rPr>
          <w:rFonts w:ascii="Times New Roman" w:eastAsia="Times New Roman" w:hAnsi="Times New Roman" w:cs="Times New Roman"/>
          <w:color w:val="000000"/>
          <w:sz w:val="28"/>
          <w:szCs w:val="23"/>
          <w:lang w:eastAsia="ru-RU"/>
        </w:rPr>
        <w:t>Домашние животные – это отличные друзья, которые избавят тебя от грустных мыслей об одиночестве. Ты начнешь играть с ними, заботиться о них, выгуливать, кормить. Они будут тебя встречать со школы и дарить тебе радость. Это один из способов справиться с одиночеством.</w:t>
      </w:r>
    </w:p>
    <w:p w:rsidR="00884248" w:rsidRPr="00023FF4" w:rsidRDefault="00884248" w:rsidP="00023FF4">
      <w:pPr>
        <w:pStyle w:val="a3"/>
        <w:numPr>
          <w:ilvl w:val="0"/>
          <w:numId w:val="1"/>
        </w:numPr>
        <w:shd w:val="clear" w:color="auto" w:fill="FFFFFF"/>
        <w:spacing w:before="264" w:after="264" w:line="240" w:lineRule="auto"/>
        <w:jc w:val="both"/>
        <w:rPr>
          <w:rFonts w:ascii="Times New Roman" w:eastAsia="Times New Roman" w:hAnsi="Times New Roman" w:cs="Times New Roman"/>
          <w:color w:val="000000"/>
          <w:sz w:val="28"/>
          <w:szCs w:val="23"/>
          <w:lang w:eastAsia="ru-RU"/>
        </w:rPr>
      </w:pPr>
      <w:r w:rsidRPr="00023FF4">
        <w:rPr>
          <w:rFonts w:ascii="Times New Roman" w:eastAsia="Times New Roman" w:hAnsi="Times New Roman" w:cs="Times New Roman"/>
          <w:color w:val="000000"/>
          <w:sz w:val="28"/>
          <w:szCs w:val="23"/>
          <w:lang w:eastAsia="ru-RU"/>
        </w:rPr>
        <w:t>Помогай другим людям</w:t>
      </w:r>
    </w:p>
    <w:p w:rsidR="00884248" w:rsidRPr="00023FF4" w:rsidRDefault="00884248" w:rsidP="00023FF4">
      <w:pPr>
        <w:pStyle w:val="a3"/>
        <w:numPr>
          <w:ilvl w:val="0"/>
          <w:numId w:val="1"/>
        </w:numPr>
        <w:shd w:val="clear" w:color="auto" w:fill="FFFFFF"/>
        <w:spacing w:before="264" w:after="264" w:line="240" w:lineRule="auto"/>
        <w:jc w:val="both"/>
        <w:rPr>
          <w:rFonts w:ascii="Times New Roman" w:eastAsia="Times New Roman" w:hAnsi="Times New Roman" w:cs="Times New Roman"/>
          <w:color w:val="000000"/>
          <w:sz w:val="28"/>
          <w:szCs w:val="23"/>
          <w:lang w:eastAsia="ru-RU"/>
        </w:rPr>
      </w:pPr>
      <w:r w:rsidRPr="00023FF4">
        <w:rPr>
          <w:rFonts w:ascii="Times New Roman" w:eastAsia="Times New Roman" w:hAnsi="Times New Roman" w:cs="Times New Roman"/>
          <w:color w:val="000000"/>
          <w:sz w:val="28"/>
          <w:szCs w:val="23"/>
          <w:lang w:eastAsia="ru-RU"/>
        </w:rPr>
        <w:t>Это хорошее лекарство от одиночества. Оно поможет тебе не только ощутить свою значимость, но и приобрести новых друзей и знакомых.</w:t>
      </w:r>
    </w:p>
    <w:p w:rsidR="00884248" w:rsidRPr="00023FF4" w:rsidRDefault="00884248" w:rsidP="00023FF4">
      <w:pPr>
        <w:pStyle w:val="a3"/>
        <w:numPr>
          <w:ilvl w:val="0"/>
          <w:numId w:val="1"/>
        </w:numPr>
        <w:shd w:val="clear" w:color="auto" w:fill="FFFFFF"/>
        <w:spacing w:before="264" w:after="264" w:line="240" w:lineRule="auto"/>
        <w:jc w:val="both"/>
        <w:rPr>
          <w:rFonts w:ascii="Times New Roman" w:eastAsia="Times New Roman" w:hAnsi="Times New Roman" w:cs="Times New Roman"/>
          <w:color w:val="000000"/>
          <w:sz w:val="28"/>
          <w:szCs w:val="23"/>
          <w:lang w:eastAsia="ru-RU"/>
        </w:rPr>
      </w:pPr>
      <w:r w:rsidRPr="00023FF4">
        <w:rPr>
          <w:rFonts w:ascii="Times New Roman" w:eastAsia="Times New Roman" w:hAnsi="Times New Roman" w:cs="Times New Roman"/>
          <w:color w:val="000000"/>
          <w:sz w:val="28"/>
          <w:szCs w:val="23"/>
          <w:lang w:eastAsia="ru-RU"/>
        </w:rPr>
        <w:t>Учись быть счастливым прямо сейчас</w:t>
      </w:r>
    </w:p>
    <w:p w:rsidR="00884248" w:rsidRPr="00023FF4" w:rsidRDefault="00884248" w:rsidP="00023FF4">
      <w:pPr>
        <w:pStyle w:val="a3"/>
        <w:numPr>
          <w:ilvl w:val="0"/>
          <w:numId w:val="1"/>
        </w:numPr>
        <w:shd w:val="clear" w:color="auto" w:fill="FFFFFF"/>
        <w:spacing w:before="264" w:after="264" w:line="240" w:lineRule="auto"/>
        <w:jc w:val="both"/>
        <w:rPr>
          <w:rFonts w:ascii="Times New Roman" w:eastAsia="Times New Roman" w:hAnsi="Times New Roman" w:cs="Times New Roman"/>
          <w:color w:val="000000"/>
          <w:sz w:val="28"/>
          <w:szCs w:val="23"/>
          <w:lang w:eastAsia="ru-RU"/>
        </w:rPr>
      </w:pPr>
      <w:r w:rsidRPr="00023FF4">
        <w:rPr>
          <w:rFonts w:ascii="Times New Roman" w:eastAsia="Times New Roman" w:hAnsi="Times New Roman" w:cs="Times New Roman"/>
          <w:color w:val="000000"/>
          <w:sz w:val="28"/>
          <w:szCs w:val="23"/>
          <w:lang w:eastAsia="ru-RU"/>
        </w:rPr>
        <w:t>Не оправдывай свое плохое настроение отсутствием общения. Дари себе минуты радости прямо сегодня. Учись быть счастливым человеком в компании самого себя. Пой песни, танцуй, гуляй, делай все то, что бы ты делал, если не был одиноким. Хочешь сходить в кино, иди. Действуй!</w:t>
      </w:r>
    </w:p>
    <w:p w:rsidR="00884248" w:rsidRPr="00023FF4" w:rsidRDefault="00884248" w:rsidP="00023FF4">
      <w:pPr>
        <w:pStyle w:val="a3"/>
        <w:numPr>
          <w:ilvl w:val="0"/>
          <w:numId w:val="1"/>
        </w:numPr>
        <w:shd w:val="clear" w:color="auto" w:fill="FFFFFF"/>
        <w:spacing w:before="264" w:after="264" w:line="240" w:lineRule="auto"/>
        <w:jc w:val="both"/>
        <w:rPr>
          <w:rFonts w:ascii="Times New Roman" w:eastAsia="Times New Roman" w:hAnsi="Times New Roman" w:cs="Times New Roman"/>
          <w:color w:val="000000"/>
          <w:sz w:val="28"/>
          <w:szCs w:val="23"/>
          <w:lang w:eastAsia="ru-RU"/>
        </w:rPr>
      </w:pPr>
      <w:r w:rsidRPr="00023FF4">
        <w:rPr>
          <w:rFonts w:ascii="Times New Roman" w:eastAsia="Times New Roman" w:hAnsi="Times New Roman" w:cs="Times New Roman"/>
          <w:color w:val="000000"/>
          <w:sz w:val="28"/>
          <w:szCs w:val="23"/>
          <w:lang w:eastAsia="ru-RU"/>
        </w:rPr>
        <w:t>Еще один замечательный способ справиться с одиночеством, освободиться от страха, гнева или тоски — это ведение личного дневника. Свободно записывай все, что хочешь, не сдерживая и не ограничивая себя, это твой дневник и твои чувства. Фиксируя свои эмоции на бумаге, ты можешь увидеть сформированные в процессе жизни определенные привычки или стиль поведения, и если это действительно мешает, можно попробовать взять над ними контроль и попытаться что-то изменить.</w:t>
      </w:r>
    </w:p>
    <w:p w:rsidR="00884248" w:rsidRPr="00023FF4" w:rsidRDefault="00884248" w:rsidP="00023FF4">
      <w:pPr>
        <w:pStyle w:val="a3"/>
        <w:numPr>
          <w:ilvl w:val="0"/>
          <w:numId w:val="1"/>
        </w:numPr>
        <w:shd w:val="clear" w:color="auto" w:fill="FFFFFF"/>
        <w:spacing w:before="264" w:after="264" w:line="240" w:lineRule="auto"/>
        <w:jc w:val="both"/>
        <w:rPr>
          <w:rFonts w:ascii="Times New Roman" w:eastAsia="Times New Roman" w:hAnsi="Times New Roman" w:cs="Times New Roman"/>
          <w:color w:val="000000"/>
          <w:sz w:val="28"/>
          <w:szCs w:val="23"/>
          <w:lang w:eastAsia="ru-RU"/>
        </w:rPr>
      </w:pPr>
      <w:r w:rsidRPr="00023FF4">
        <w:rPr>
          <w:rFonts w:ascii="Times New Roman" w:eastAsia="Times New Roman" w:hAnsi="Times New Roman" w:cs="Times New Roman"/>
          <w:color w:val="000000"/>
          <w:sz w:val="28"/>
          <w:szCs w:val="23"/>
          <w:lang w:eastAsia="ru-RU"/>
        </w:rPr>
        <w:t>Ведение дневника позволит тебе критически посмотреть на свое поведение, проследить за реакциями, отталкивающими людей, понять причины одиночества.</w:t>
      </w:r>
    </w:p>
    <w:p w:rsidR="00884248" w:rsidRPr="00023FF4" w:rsidRDefault="00884248" w:rsidP="00884248">
      <w:pPr>
        <w:pStyle w:val="a3"/>
        <w:numPr>
          <w:ilvl w:val="0"/>
          <w:numId w:val="1"/>
        </w:numPr>
        <w:shd w:val="clear" w:color="auto" w:fill="FFFFFF"/>
        <w:spacing w:before="264" w:after="264" w:line="240" w:lineRule="auto"/>
        <w:jc w:val="both"/>
        <w:rPr>
          <w:rFonts w:ascii="Times New Roman" w:eastAsia="Times New Roman" w:hAnsi="Times New Roman" w:cs="Times New Roman"/>
          <w:color w:val="000000"/>
          <w:sz w:val="28"/>
          <w:szCs w:val="23"/>
          <w:lang w:eastAsia="ru-RU"/>
        </w:rPr>
      </w:pPr>
      <w:r w:rsidRPr="00023FF4">
        <w:rPr>
          <w:rFonts w:ascii="Times New Roman" w:eastAsia="Times New Roman" w:hAnsi="Times New Roman" w:cs="Times New Roman"/>
          <w:color w:val="000000"/>
          <w:sz w:val="28"/>
          <w:szCs w:val="23"/>
          <w:lang w:eastAsia="ru-RU"/>
        </w:rPr>
        <w:t xml:space="preserve">По </w:t>
      </w:r>
      <w:proofErr w:type="gramStart"/>
      <w:r w:rsidRPr="00023FF4">
        <w:rPr>
          <w:rFonts w:ascii="Times New Roman" w:eastAsia="Times New Roman" w:hAnsi="Times New Roman" w:cs="Times New Roman"/>
          <w:color w:val="000000"/>
          <w:sz w:val="28"/>
          <w:szCs w:val="23"/>
          <w:lang w:eastAsia="ru-RU"/>
        </w:rPr>
        <w:t>прошествии</w:t>
      </w:r>
      <w:proofErr w:type="gramEnd"/>
      <w:r w:rsidRPr="00023FF4">
        <w:rPr>
          <w:rFonts w:ascii="Times New Roman" w:eastAsia="Times New Roman" w:hAnsi="Times New Roman" w:cs="Times New Roman"/>
          <w:color w:val="000000"/>
          <w:sz w:val="28"/>
          <w:szCs w:val="23"/>
          <w:lang w:eastAsia="ru-RU"/>
        </w:rPr>
        <w:t xml:space="preserve"> времени, ты сможешь использовать свой дневник как энциклопедию и при возникновении сложной ситуации получишь наилучший совет и руководство — от самого себя. Дневник станет документальным свидетельством твоих достижений и прогресса. Ты можешь также записывать в него все хорошее, что происходит с тобой в данный момент, или то, за что ты испытываешь благодарность.</w:t>
      </w:r>
    </w:p>
    <w:p w:rsidR="00884248" w:rsidRDefault="00884248" w:rsidP="00884248">
      <w:pPr>
        <w:shd w:val="clear" w:color="auto" w:fill="FFFFFF"/>
        <w:spacing w:before="264" w:after="264" w:line="240" w:lineRule="auto"/>
        <w:rPr>
          <w:rFonts w:ascii="Helvetica" w:eastAsia="Times New Roman" w:hAnsi="Helvetica" w:cs="Helvetica"/>
          <w:color w:val="000000"/>
          <w:sz w:val="23"/>
          <w:szCs w:val="23"/>
          <w:lang w:eastAsia="ru-RU"/>
        </w:rPr>
      </w:pPr>
    </w:p>
    <w:p w:rsidR="007601E8" w:rsidRDefault="007601E8" w:rsidP="007C29FA">
      <w:pPr>
        <w:shd w:val="clear" w:color="auto" w:fill="FFFFFF"/>
        <w:spacing w:before="240" w:after="0" w:line="240" w:lineRule="auto"/>
        <w:jc w:val="center"/>
        <w:rPr>
          <w:rFonts w:ascii="Helvetica" w:eastAsia="Times New Roman" w:hAnsi="Helvetica" w:cs="Helvetica"/>
          <w:b/>
          <w:color w:val="C00000"/>
          <w:sz w:val="32"/>
          <w:szCs w:val="23"/>
          <w:lang w:eastAsia="ru-RU"/>
        </w:rPr>
      </w:pPr>
    </w:p>
    <w:p w:rsidR="007C29FA" w:rsidRDefault="00884248" w:rsidP="007C29FA">
      <w:pPr>
        <w:shd w:val="clear" w:color="auto" w:fill="FFFFFF"/>
        <w:spacing w:before="240" w:after="0" w:line="240" w:lineRule="auto"/>
        <w:jc w:val="center"/>
        <w:rPr>
          <w:rFonts w:ascii="Helvetica" w:eastAsia="Times New Roman" w:hAnsi="Helvetica" w:cs="Helvetica"/>
          <w:b/>
          <w:color w:val="C00000"/>
          <w:sz w:val="32"/>
          <w:szCs w:val="23"/>
          <w:lang w:eastAsia="ru-RU"/>
        </w:rPr>
      </w:pPr>
      <w:r w:rsidRPr="00884248">
        <w:rPr>
          <w:rFonts w:ascii="Helvetica" w:eastAsia="Times New Roman" w:hAnsi="Helvetica" w:cs="Helvetica"/>
          <w:b/>
          <w:color w:val="C00000"/>
          <w:sz w:val="32"/>
          <w:szCs w:val="23"/>
          <w:lang w:eastAsia="ru-RU"/>
        </w:rPr>
        <w:lastRenderedPageBreak/>
        <w:t>Советы</w:t>
      </w:r>
      <w:r w:rsidR="00023FF4" w:rsidRPr="007C29FA">
        <w:rPr>
          <w:rFonts w:ascii="Helvetica" w:eastAsia="Times New Roman" w:hAnsi="Helvetica" w:cs="Helvetica"/>
          <w:b/>
          <w:color w:val="C00000"/>
          <w:sz w:val="32"/>
          <w:szCs w:val="23"/>
          <w:lang w:eastAsia="ru-RU"/>
        </w:rPr>
        <w:t xml:space="preserve"> психолога </w:t>
      </w:r>
      <w:r w:rsidRPr="00884248">
        <w:rPr>
          <w:rFonts w:ascii="Helvetica" w:eastAsia="Times New Roman" w:hAnsi="Helvetica" w:cs="Helvetica"/>
          <w:b/>
          <w:color w:val="C00000"/>
          <w:sz w:val="32"/>
          <w:szCs w:val="23"/>
          <w:lang w:eastAsia="ru-RU"/>
        </w:rPr>
        <w:t xml:space="preserve"> подросткам</w:t>
      </w:r>
    </w:p>
    <w:p w:rsidR="00884248" w:rsidRPr="00884248" w:rsidRDefault="00884248" w:rsidP="007C29FA">
      <w:pPr>
        <w:shd w:val="clear" w:color="auto" w:fill="FFFFFF"/>
        <w:spacing w:before="240" w:after="0" w:line="240" w:lineRule="auto"/>
        <w:jc w:val="center"/>
        <w:rPr>
          <w:rFonts w:ascii="Helvetica" w:eastAsia="Times New Roman" w:hAnsi="Helvetica" w:cs="Helvetica"/>
          <w:b/>
          <w:color w:val="C00000"/>
          <w:sz w:val="32"/>
          <w:szCs w:val="23"/>
          <w:lang w:eastAsia="ru-RU"/>
        </w:rPr>
      </w:pPr>
      <w:r w:rsidRPr="00884248">
        <w:rPr>
          <w:rFonts w:ascii="Helvetica" w:eastAsia="Times New Roman" w:hAnsi="Helvetica" w:cs="Helvetica"/>
          <w:b/>
          <w:color w:val="C00000"/>
          <w:sz w:val="32"/>
          <w:szCs w:val="23"/>
          <w:lang w:eastAsia="ru-RU"/>
        </w:rPr>
        <w:t>Как научится не ссориться с родителями</w:t>
      </w:r>
    </w:p>
    <w:p w:rsidR="00884248" w:rsidRPr="00884248" w:rsidRDefault="00884248" w:rsidP="00884248">
      <w:pPr>
        <w:shd w:val="clear" w:color="auto" w:fill="FFFFFF"/>
        <w:spacing w:before="264" w:after="264" w:line="240" w:lineRule="auto"/>
        <w:rPr>
          <w:rFonts w:ascii="Helvetica" w:eastAsia="Times New Roman" w:hAnsi="Helvetica" w:cs="Helvetica"/>
          <w:b/>
          <w:color w:val="000000"/>
          <w:sz w:val="24"/>
          <w:szCs w:val="23"/>
          <w:lang w:eastAsia="ru-RU"/>
        </w:rPr>
      </w:pPr>
      <w:r w:rsidRPr="00884248">
        <w:rPr>
          <w:rFonts w:ascii="Helvetica" w:eastAsia="Times New Roman" w:hAnsi="Helvetica" w:cs="Helvetica"/>
          <w:b/>
          <w:color w:val="000000"/>
          <w:sz w:val="24"/>
          <w:szCs w:val="23"/>
          <w:lang w:eastAsia="ru-RU"/>
        </w:rPr>
        <w:t>Соблюдайте их требования</w:t>
      </w:r>
    </w:p>
    <w:p w:rsidR="00884248" w:rsidRPr="00884248" w:rsidRDefault="00884248" w:rsidP="00884248">
      <w:pPr>
        <w:shd w:val="clear" w:color="auto" w:fill="FFFFFF"/>
        <w:spacing w:before="264" w:after="264" w:line="240" w:lineRule="auto"/>
        <w:rPr>
          <w:rFonts w:ascii="Helvetica" w:eastAsia="Times New Roman" w:hAnsi="Helvetica" w:cs="Helvetica"/>
          <w:color w:val="000000"/>
          <w:sz w:val="23"/>
          <w:szCs w:val="23"/>
          <w:lang w:eastAsia="ru-RU"/>
        </w:rPr>
      </w:pPr>
      <w:r w:rsidRPr="00884248">
        <w:rPr>
          <w:rFonts w:ascii="Helvetica" w:eastAsia="Times New Roman" w:hAnsi="Helvetica" w:cs="Helvetica"/>
          <w:color w:val="000000"/>
          <w:sz w:val="23"/>
          <w:szCs w:val="23"/>
          <w:lang w:eastAsia="ru-RU"/>
        </w:rPr>
        <w:t xml:space="preserve">Я уверена, что вы живете с родителями. Соблюдайте их требования и свои обещания. Если вы обещали в десять быть дома — придите в десять, ведь даже из-за опоздания в пять-десять минут вас дома может ждать скандал. Вы обещали погулять с собакой, так как ваш младший брат, который этим </w:t>
      </w:r>
      <w:proofErr w:type="gramStart"/>
      <w:r w:rsidRPr="00884248">
        <w:rPr>
          <w:rFonts w:ascii="Helvetica" w:eastAsia="Times New Roman" w:hAnsi="Helvetica" w:cs="Helvetica"/>
          <w:color w:val="000000"/>
          <w:sz w:val="23"/>
          <w:szCs w:val="23"/>
          <w:lang w:eastAsia="ru-RU"/>
        </w:rPr>
        <w:t>занимается</w:t>
      </w:r>
      <w:proofErr w:type="gramEnd"/>
      <w:r w:rsidRPr="00884248">
        <w:rPr>
          <w:rFonts w:ascii="Helvetica" w:eastAsia="Times New Roman" w:hAnsi="Helvetica" w:cs="Helvetica"/>
          <w:color w:val="000000"/>
          <w:sz w:val="23"/>
          <w:szCs w:val="23"/>
          <w:lang w:eastAsia="ru-RU"/>
        </w:rPr>
        <w:t xml:space="preserve"> заболел — погуляйте. Всё начинается с небольших просьб, обещаний и обязанностей. А ведь именно из-за их нарушения чаще всего возникают конфликты.</w:t>
      </w:r>
    </w:p>
    <w:p w:rsidR="00884248" w:rsidRPr="00884248" w:rsidRDefault="00884248" w:rsidP="00884248">
      <w:pPr>
        <w:shd w:val="clear" w:color="auto" w:fill="FFFFFF"/>
        <w:spacing w:before="264" w:after="264" w:line="240" w:lineRule="auto"/>
        <w:rPr>
          <w:rFonts w:ascii="Helvetica" w:eastAsia="Times New Roman" w:hAnsi="Helvetica" w:cs="Helvetica"/>
          <w:color w:val="000000"/>
          <w:sz w:val="23"/>
          <w:szCs w:val="23"/>
          <w:lang w:eastAsia="ru-RU"/>
        </w:rPr>
      </w:pPr>
      <w:r w:rsidRPr="00884248">
        <w:rPr>
          <w:rFonts w:ascii="Helvetica" w:eastAsia="Times New Roman" w:hAnsi="Helvetica" w:cs="Helvetica"/>
          <w:color w:val="000000"/>
          <w:sz w:val="23"/>
          <w:szCs w:val="23"/>
          <w:lang w:eastAsia="ru-RU"/>
        </w:rPr>
        <w:t>Если вам кажется, что десять часов — слишком рано для того, чтобы возвращаться с прогулки, то поймите одну истину — родители заботятся о вас. Действительно, на улице может быть опасно.</w:t>
      </w:r>
    </w:p>
    <w:p w:rsidR="00884248" w:rsidRPr="00884248" w:rsidRDefault="00884248" w:rsidP="00884248">
      <w:pPr>
        <w:pBdr>
          <w:left w:val="single" w:sz="12" w:space="0" w:color="417AC9"/>
        </w:pBdr>
        <w:shd w:val="clear" w:color="auto" w:fill="FFFFFF"/>
        <w:spacing w:before="100" w:beforeAutospacing="1" w:after="100" w:afterAutospacing="1" w:line="240" w:lineRule="auto"/>
        <w:outlineLvl w:val="1"/>
        <w:rPr>
          <w:rFonts w:ascii="Helvetica" w:eastAsia="Times New Roman" w:hAnsi="Helvetica" w:cs="Helvetica"/>
          <w:b/>
          <w:bCs/>
          <w:color w:val="000000"/>
          <w:sz w:val="32"/>
          <w:szCs w:val="36"/>
          <w:lang w:eastAsia="ru-RU"/>
        </w:rPr>
      </w:pPr>
      <w:r w:rsidRPr="00884248">
        <w:rPr>
          <w:rFonts w:ascii="Helvetica" w:eastAsia="Times New Roman" w:hAnsi="Helvetica" w:cs="Helvetica"/>
          <w:b/>
          <w:bCs/>
          <w:color w:val="000000"/>
          <w:sz w:val="32"/>
          <w:szCs w:val="36"/>
          <w:lang w:eastAsia="ru-RU"/>
        </w:rPr>
        <w:t>Истерикам — нет!</w:t>
      </w:r>
    </w:p>
    <w:p w:rsidR="00884248" w:rsidRPr="00884248" w:rsidRDefault="00884248" w:rsidP="00884248">
      <w:pPr>
        <w:shd w:val="clear" w:color="auto" w:fill="FFFFFF"/>
        <w:spacing w:before="264" w:after="264" w:line="240" w:lineRule="auto"/>
        <w:rPr>
          <w:rFonts w:ascii="Helvetica" w:eastAsia="Times New Roman" w:hAnsi="Helvetica" w:cs="Helvetica"/>
          <w:color w:val="000000"/>
          <w:sz w:val="23"/>
          <w:szCs w:val="23"/>
          <w:lang w:eastAsia="ru-RU"/>
        </w:rPr>
      </w:pPr>
      <w:r w:rsidRPr="00884248">
        <w:rPr>
          <w:rFonts w:ascii="Helvetica" w:eastAsia="Times New Roman" w:hAnsi="Helvetica" w:cs="Helvetica"/>
          <w:color w:val="000000"/>
          <w:sz w:val="23"/>
          <w:szCs w:val="23"/>
          <w:lang w:eastAsia="ru-RU"/>
        </w:rPr>
        <w:t xml:space="preserve">Да, в детстве слезы могли творить чудеса — вам покупали новую игрушку или разрешали полакомиться второй порцией мороженого. Детство прошло, как и результативность способов, которыми вы пользовались в пять лет. </w:t>
      </w:r>
      <w:proofErr w:type="gramStart"/>
      <w:r w:rsidRPr="00884248">
        <w:rPr>
          <w:rFonts w:ascii="Helvetica" w:eastAsia="Times New Roman" w:hAnsi="Helvetica" w:cs="Helvetica"/>
          <w:color w:val="000000"/>
          <w:sz w:val="23"/>
          <w:szCs w:val="23"/>
          <w:lang w:eastAsia="ru-RU"/>
        </w:rPr>
        <w:t>Не даром</w:t>
      </w:r>
      <w:proofErr w:type="gramEnd"/>
      <w:r w:rsidRPr="00884248">
        <w:rPr>
          <w:rFonts w:ascii="Helvetica" w:eastAsia="Times New Roman" w:hAnsi="Helvetica" w:cs="Helvetica"/>
          <w:color w:val="000000"/>
          <w:sz w:val="23"/>
          <w:szCs w:val="23"/>
          <w:lang w:eastAsia="ru-RU"/>
        </w:rPr>
        <w:t xml:space="preserve"> гласит народная мудрость — слезами горю не поможешь. Вы повзрослели. Старайтесь не кричать, не плакать и не устраивать истерик в разговоре с родителями. Эта детская модель поведения. Покажите свою зрелость и взрослость: приведите аргументы, тезисы, расскажите о причинах.</w:t>
      </w:r>
    </w:p>
    <w:p w:rsidR="00884248" w:rsidRPr="00884248" w:rsidRDefault="00884248" w:rsidP="00884248">
      <w:pPr>
        <w:pBdr>
          <w:left w:val="single" w:sz="12" w:space="0" w:color="417AC9"/>
        </w:pBdr>
        <w:shd w:val="clear" w:color="auto" w:fill="FFFFFF"/>
        <w:spacing w:before="100" w:beforeAutospacing="1" w:after="100" w:afterAutospacing="1" w:line="240" w:lineRule="auto"/>
        <w:outlineLvl w:val="1"/>
        <w:rPr>
          <w:rFonts w:ascii="Helvetica" w:eastAsia="Times New Roman" w:hAnsi="Helvetica" w:cs="Helvetica"/>
          <w:b/>
          <w:bCs/>
          <w:color w:val="000000"/>
          <w:sz w:val="32"/>
          <w:szCs w:val="36"/>
          <w:lang w:eastAsia="ru-RU"/>
        </w:rPr>
      </w:pPr>
      <w:r w:rsidRPr="00884248">
        <w:rPr>
          <w:rFonts w:ascii="Helvetica" w:eastAsia="Times New Roman" w:hAnsi="Helvetica" w:cs="Helvetica"/>
          <w:b/>
          <w:bCs/>
          <w:color w:val="000000"/>
          <w:sz w:val="32"/>
          <w:szCs w:val="36"/>
          <w:lang w:eastAsia="ru-RU"/>
        </w:rPr>
        <w:t>Демонстративное молчание</w:t>
      </w:r>
    </w:p>
    <w:p w:rsidR="00884248" w:rsidRPr="00884248" w:rsidRDefault="00884248" w:rsidP="00884248">
      <w:pPr>
        <w:shd w:val="clear" w:color="auto" w:fill="FFFFFF"/>
        <w:spacing w:before="264" w:after="264" w:line="240" w:lineRule="auto"/>
        <w:rPr>
          <w:rFonts w:ascii="Helvetica" w:eastAsia="Times New Roman" w:hAnsi="Helvetica" w:cs="Helvetica"/>
          <w:color w:val="000000"/>
          <w:sz w:val="23"/>
          <w:szCs w:val="23"/>
          <w:lang w:eastAsia="ru-RU"/>
        </w:rPr>
      </w:pPr>
      <w:r w:rsidRPr="00884248">
        <w:rPr>
          <w:rFonts w:ascii="Helvetica" w:eastAsia="Times New Roman" w:hAnsi="Helvetica" w:cs="Helvetica"/>
          <w:color w:val="000000"/>
          <w:sz w:val="23"/>
          <w:szCs w:val="23"/>
          <w:lang w:eastAsia="ru-RU"/>
        </w:rPr>
        <w:t>Сесть в угол комнаты, принять угрюмую позу и враждебное выражение лица, а глазами так и посылать обиженные взгляды на родителей</w:t>
      </w:r>
      <w:proofErr w:type="gramStart"/>
      <w:r w:rsidRPr="00884248">
        <w:rPr>
          <w:rFonts w:ascii="Helvetica" w:eastAsia="Times New Roman" w:hAnsi="Helvetica" w:cs="Helvetica"/>
          <w:color w:val="000000"/>
          <w:sz w:val="23"/>
          <w:szCs w:val="23"/>
          <w:lang w:eastAsia="ru-RU"/>
        </w:rPr>
        <w:t>… Т</w:t>
      </w:r>
      <w:proofErr w:type="gramEnd"/>
      <w:r w:rsidRPr="00884248">
        <w:rPr>
          <w:rFonts w:ascii="Helvetica" w:eastAsia="Times New Roman" w:hAnsi="Helvetica" w:cs="Helvetica"/>
          <w:color w:val="000000"/>
          <w:sz w:val="23"/>
          <w:szCs w:val="23"/>
          <w:lang w:eastAsia="ru-RU"/>
        </w:rPr>
        <w:t>оже не самая лучшая тактика в ссоре. Да, эта «война» может идти вечно — день, два, а потом вам самим это не понравиться, ведь таким образом не добиться желаемого, а только ухудшить обстановку в семье.</w:t>
      </w:r>
    </w:p>
    <w:p w:rsidR="00884248" w:rsidRPr="00884248" w:rsidRDefault="00884248" w:rsidP="00884248">
      <w:pPr>
        <w:shd w:val="clear" w:color="auto" w:fill="FFFFFF"/>
        <w:spacing w:before="264" w:after="264" w:line="240" w:lineRule="auto"/>
        <w:rPr>
          <w:rFonts w:ascii="Helvetica" w:eastAsia="Times New Roman" w:hAnsi="Helvetica" w:cs="Helvetica"/>
          <w:color w:val="000000"/>
          <w:sz w:val="23"/>
          <w:szCs w:val="23"/>
          <w:lang w:eastAsia="ru-RU"/>
        </w:rPr>
      </w:pPr>
      <w:r w:rsidRPr="00884248">
        <w:rPr>
          <w:rFonts w:ascii="Helvetica" w:eastAsia="Times New Roman" w:hAnsi="Helvetica" w:cs="Helvetica"/>
          <w:color w:val="000000"/>
          <w:sz w:val="23"/>
          <w:szCs w:val="23"/>
          <w:lang w:eastAsia="ru-RU"/>
        </w:rPr>
        <w:t>Хуже всего то, что могут пострадать другие члены семьи — братья, сестры, бабушки, дедушки и даже домашние питомцы — кошки, собаки, кролики… Нередко две стороны пытаются найти себе союзников</w:t>
      </w:r>
      <w:proofErr w:type="gramStart"/>
      <w:r w:rsidRPr="00884248">
        <w:rPr>
          <w:rFonts w:ascii="Helvetica" w:eastAsia="Times New Roman" w:hAnsi="Helvetica" w:cs="Helvetica"/>
          <w:color w:val="000000"/>
          <w:sz w:val="23"/>
          <w:szCs w:val="23"/>
          <w:lang w:eastAsia="ru-RU"/>
        </w:rPr>
        <w:t xml:space="preserve"> .</w:t>
      </w:r>
      <w:proofErr w:type="gramEnd"/>
      <w:r w:rsidRPr="00884248">
        <w:rPr>
          <w:rFonts w:ascii="Helvetica" w:eastAsia="Times New Roman" w:hAnsi="Helvetica" w:cs="Helvetica"/>
          <w:color w:val="000000"/>
          <w:sz w:val="23"/>
          <w:szCs w:val="23"/>
          <w:lang w:eastAsia="ru-RU"/>
        </w:rPr>
        <w:t xml:space="preserve"> Представьте себе такую ситуацию: вы поссорились с мамой, рассказали об этом младшей сестре, которая поделилась новостью с дедушкой, не разделившим твое мнение. А крайнем становиться бедный Тузик — любимец семейства, ведь и вам, и дедушке, и маме хочется с ним погулять, но из-за ваших конфликтов никто не может решить, кто выполнит это дело. Кому от этого лучше?</w:t>
      </w:r>
    </w:p>
    <w:p w:rsidR="00884248" w:rsidRPr="00884248" w:rsidRDefault="00884248" w:rsidP="00CC1C3B">
      <w:pPr>
        <w:pBdr>
          <w:left w:val="single" w:sz="12" w:space="0" w:color="417AC9"/>
        </w:pBdr>
        <w:shd w:val="clear" w:color="auto" w:fill="FFFFFF"/>
        <w:spacing w:after="0" w:line="240" w:lineRule="auto"/>
        <w:outlineLvl w:val="1"/>
        <w:rPr>
          <w:rFonts w:ascii="Helvetica" w:eastAsia="Times New Roman" w:hAnsi="Helvetica" w:cs="Helvetica"/>
          <w:b/>
          <w:bCs/>
          <w:color w:val="000000"/>
          <w:sz w:val="32"/>
          <w:szCs w:val="36"/>
          <w:lang w:eastAsia="ru-RU"/>
        </w:rPr>
      </w:pPr>
      <w:r w:rsidRPr="00884248">
        <w:rPr>
          <w:rFonts w:ascii="Helvetica" w:eastAsia="Times New Roman" w:hAnsi="Helvetica" w:cs="Helvetica"/>
          <w:b/>
          <w:bCs/>
          <w:color w:val="000000"/>
          <w:sz w:val="32"/>
          <w:szCs w:val="36"/>
          <w:lang w:eastAsia="ru-RU"/>
        </w:rPr>
        <w:t>Следи за речью!</w:t>
      </w:r>
    </w:p>
    <w:p w:rsidR="00884248" w:rsidRPr="00884248" w:rsidRDefault="00884248" w:rsidP="00CC1C3B">
      <w:pPr>
        <w:shd w:val="clear" w:color="auto" w:fill="FFFFFF"/>
        <w:spacing w:after="0" w:line="240" w:lineRule="auto"/>
        <w:rPr>
          <w:rFonts w:ascii="Helvetica" w:eastAsia="Times New Roman" w:hAnsi="Helvetica" w:cs="Helvetica"/>
          <w:color w:val="000000"/>
          <w:sz w:val="23"/>
          <w:szCs w:val="23"/>
          <w:lang w:eastAsia="ru-RU"/>
        </w:rPr>
      </w:pPr>
      <w:r w:rsidRPr="00884248">
        <w:rPr>
          <w:rFonts w:ascii="Helvetica" w:eastAsia="Times New Roman" w:hAnsi="Helvetica" w:cs="Helvetica"/>
          <w:color w:val="000000"/>
          <w:sz w:val="23"/>
          <w:szCs w:val="23"/>
          <w:lang w:eastAsia="ru-RU"/>
        </w:rPr>
        <w:t xml:space="preserve">Очень часто в приступе гнева человек говорит то, о чём пожалеет в будущем. Им руководят отрицательные эмоции, а рассудок уходит на второй план. Да, в такой ситуации сложно следить за тем, что вы говорите. Вы можете сказать что-то очень обидное, извиниться, а обида запомнится </w:t>
      </w:r>
      <w:proofErr w:type="gramStart"/>
      <w:r w:rsidRPr="00884248">
        <w:rPr>
          <w:rFonts w:ascii="Helvetica" w:eastAsia="Times New Roman" w:hAnsi="Helvetica" w:cs="Helvetica"/>
          <w:color w:val="000000"/>
          <w:sz w:val="23"/>
          <w:szCs w:val="23"/>
          <w:lang w:eastAsia="ru-RU"/>
        </w:rPr>
        <w:t>на</w:t>
      </w:r>
      <w:proofErr w:type="gramEnd"/>
      <w:r w:rsidRPr="00884248">
        <w:rPr>
          <w:rFonts w:ascii="Helvetica" w:eastAsia="Times New Roman" w:hAnsi="Helvetica" w:cs="Helvetica"/>
          <w:color w:val="000000"/>
          <w:sz w:val="23"/>
          <w:szCs w:val="23"/>
          <w:lang w:eastAsia="ru-RU"/>
        </w:rPr>
        <w:t xml:space="preserve"> долго.</w:t>
      </w:r>
    </w:p>
    <w:p w:rsidR="00884248" w:rsidRPr="00884248" w:rsidRDefault="00884248" w:rsidP="00884248">
      <w:pPr>
        <w:pBdr>
          <w:left w:val="single" w:sz="12" w:space="0" w:color="417AC9"/>
        </w:pBdr>
        <w:shd w:val="clear" w:color="auto" w:fill="FFFFFF"/>
        <w:spacing w:before="100" w:beforeAutospacing="1" w:after="100" w:afterAutospacing="1" w:line="240" w:lineRule="auto"/>
        <w:outlineLvl w:val="1"/>
        <w:rPr>
          <w:rFonts w:ascii="Helvetica" w:eastAsia="Times New Roman" w:hAnsi="Helvetica" w:cs="Helvetica"/>
          <w:b/>
          <w:bCs/>
          <w:color w:val="000000"/>
          <w:sz w:val="32"/>
          <w:szCs w:val="36"/>
          <w:lang w:eastAsia="ru-RU"/>
        </w:rPr>
      </w:pPr>
      <w:r w:rsidRPr="00884248">
        <w:rPr>
          <w:rFonts w:ascii="Helvetica" w:eastAsia="Times New Roman" w:hAnsi="Helvetica" w:cs="Helvetica"/>
          <w:b/>
          <w:bCs/>
          <w:color w:val="000000"/>
          <w:sz w:val="32"/>
          <w:szCs w:val="36"/>
          <w:lang w:eastAsia="ru-RU"/>
        </w:rPr>
        <w:t>Совместный досуг</w:t>
      </w:r>
    </w:p>
    <w:p w:rsidR="00CC1C3B" w:rsidRDefault="00884248" w:rsidP="00CC1C3B">
      <w:pPr>
        <w:shd w:val="clear" w:color="auto" w:fill="FFFFFF"/>
        <w:spacing w:before="264" w:after="264" w:line="240" w:lineRule="auto"/>
        <w:rPr>
          <w:rFonts w:ascii="Helvetica" w:eastAsia="Times New Roman" w:hAnsi="Helvetica" w:cs="Helvetica"/>
          <w:color w:val="000000"/>
          <w:sz w:val="23"/>
          <w:szCs w:val="23"/>
          <w:lang w:eastAsia="ru-RU"/>
        </w:rPr>
      </w:pPr>
      <w:r w:rsidRPr="00884248">
        <w:rPr>
          <w:rFonts w:ascii="Helvetica" w:eastAsia="Times New Roman" w:hAnsi="Helvetica" w:cs="Helvetica"/>
          <w:color w:val="000000"/>
          <w:sz w:val="23"/>
          <w:szCs w:val="23"/>
          <w:lang w:eastAsia="ru-RU"/>
        </w:rPr>
        <w:t xml:space="preserve">Одна из главных причин столкновений интересов — родители не знают своих детей. Лучшее решение — это придумать совместное </w:t>
      </w:r>
      <w:proofErr w:type="gramStart"/>
      <w:r w:rsidRPr="00884248">
        <w:rPr>
          <w:rFonts w:ascii="Helvetica" w:eastAsia="Times New Roman" w:hAnsi="Helvetica" w:cs="Helvetica"/>
          <w:color w:val="000000"/>
          <w:sz w:val="23"/>
          <w:szCs w:val="23"/>
          <w:lang w:eastAsia="ru-RU"/>
        </w:rPr>
        <w:t>занятия-ритуал</w:t>
      </w:r>
      <w:proofErr w:type="gramEnd"/>
      <w:r w:rsidRPr="00884248">
        <w:rPr>
          <w:rFonts w:ascii="Helvetica" w:eastAsia="Times New Roman" w:hAnsi="Helvetica" w:cs="Helvetica"/>
          <w:color w:val="000000"/>
          <w:sz w:val="23"/>
          <w:szCs w:val="23"/>
          <w:lang w:eastAsia="ru-RU"/>
        </w:rPr>
        <w:t>. Например, вечернее чаепитие и обсуждение прочитанных книг, игра на фортепиано по понедельникам или поход в театр каждую среду третей недели месяца.</w:t>
      </w:r>
    </w:p>
    <w:p w:rsidR="008C6307" w:rsidRDefault="00884248" w:rsidP="00CC1C3B">
      <w:pPr>
        <w:shd w:val="clear" w:color="auto" w:fill="FFFFFF"/>
        <w:spacing w:before="264" w:after="264" w:line="240" w:lineRule="auto"/>
        <w:rPr>
          <w:rFonts w:ascii="Helvetica" w:eastAsia="Times New Roman" w:hAnsi="Helvetica" w:cs="Helvetica"/>
          <w:color w:val="000000"/>
          <w:sz w:val="23"/>
          <w:szCs w:val="23"/>
          <w:lang w:eastAsia="ru-RU"/>
        </w:rPr>
      </w:pPr>
      <w:r w:rsidRPr="00884248">
        <w:rPr>
          <w:rFonts w:ascii="Helvetica" w:eastAsia="Times New Roman" w:hAnsi="Helvetica" w:cs="Helvetica"/>
          <w:color w:val="1F497D" w:themeColor="text2"/>
          <w:sz w:val="23"/>
          <w:szCs w:val="23"/>
          <w:lang w:eastAsia="ru-RU"/>
        </w:rPr>
        <w:t>Как вести себя в ссоре?</w:t>
      </w:r>
      <w:r w:rsidR="00CC1C3B" w:rsidRPr="00CC1C3B">
        <w:rPr>
          <w:rFonts w:ascii="Helvetica" w:eastAsia="Times New Roman" w:hAnsi="Helvetica" w:cs="Helvetica"/>
          <w:color w:val="1F497D" w:themeColor="text2"/>
          <w:sz w:val="23"/>
          <w:szCs w:val="23"/>
          <w:lang w:eastAsia="ru-RU"/>
        </w:rPr>
        <w:t xml:space="preserve"> </w:t>
      </w:r>
      <w:r w:rsidR="00CC1C3B" w:rsidRPr="00884248">
        <w:rPr>
          <w:rFonts w:ascii="Helvetica" w:eastAsia="Times New Roman" w:hAnsi="Helvetica" w:cs="Helvetica"/>
          <w:color w:val="1F497D" w:themeColor="text2"/>
          <w:sz w:val="23"/>
          <w:szCs w:val="23"/>
          <w:lang w:eastAsia="ru-RU"/>
        </w:rPr>
        <w:t>Если ссора случилась, то постарайтесь привести как можно больше положительных доводов к вашей идее. Это оптимальная модель поведения</w:t>
      </w:r>
      <w:r w:rsidR="00CC1C3B" w:rsidRPr="00884248">
        <w:rPr>
          <w:rFonts w:ascii="Helvetica" w:eastAsia="Times New Roman" w:hAnsi="Helvetica" w:cs="Helvetica"/>
          <w:color w:val="000000"/>
          <w:sz w:val="23"/>
          <w:szCs w:val="23"/>
          <w:lang w:eastAsia="ru-RU"/>
        </w:rPr>
        <w:t>.</w:t>
      </w:r>
      <w:r w:rsidR="00CC1C3B" w:rsidRPr="00884248">
        <w:rPr>
          <w:rFonts w:ascii="Helvetica" w:eastAsia="Times New Roman" w:hAnsi="Helvetica" w:cs="Helvetica"/>
          <w:color w:val="000000"/>
          <w:sz w:val="23"/>
          <w:szCs w:val="23"/>
          <w:lang w:eastAsia="ru-RU"/>
        </w:rPr>
        <w:t xml:space="preserve"> </w:t>
      </w:r>
    </w:p>
    <w:p w:rsidR="00023FF4" w:rsidRDefault="00023FF4" w:rsidP="007C29FA">
      <w:pPr>
        <w:shd w:val="clear" w:color="auto" w:fill="FFFFFF"/>
        <w:spacing w:before="264" w:after="0" w:line="240" w:lineRule="auto"/>
        <w:rPr>
          <w:rFonts w:ascii="Helvetica" w:eastAsia="Times New Roman" w:hAnsi="Helvetica" w:cs="Helvetica"/>
          <w:color w:val="000000"/>
          <w:sz w:val="23"/>
          <w:szCs w:val="23"/>
          <w:lang w:eastAsia="ru-RU"/>
        </w:rPr>
      </w:pPr>
      <w:bookmarkStart w:id="0" w:name="_GoBack"/>
      <w:bookmarkEnd w:id="0"/>
    </w:p>
    <w:p w:rsidR="007C29FA" w:rsidRDefault="00023FF4" w:rsidP="007C29FA">
      <w:pPr>
        <w:shd w:val="clear" w:color="auto" w:fill="FFFFFF"/>
        <w:spacing w:before="161" w:after="0" w:line="240" w:lineRule="auto"/>
        <w:jc w:val="center"/>
        <w:outlineLvl w:val="0"/>
        <w:rPr>
          <w:rFonts w:ascii="Helvetica" w:eastAsia="Times New Roman" w:hAnsi="Helvetica" w:cs="Helvetica"/>
          <w:b/>
          <w:bCs/>
          <w:color w:val="C00000"/>
          <w:kern w:val="36"/>
          <w:sz w:val="35"/>
          <w:szCs w:val="31"/>
          <w:lang w:eastAsia="ru-RU"/>
        </w:rPr>
      </w:pPr>
      <w:r w:rsidRPr="00023FF4">
        <w:rPr>
          <w:rFonts w:ascii="Helvetica" w:eastAsia="Times New Roman" w:hAnsi="Helvetica" w:cs="Helvetica"/>
          <w:b/>
          <w:bCs/>
          <w:color w:val="C00000"/>
          <w:kern w:val="36"/>
          <w:sz w:val="35"/>
          <w:szCs w:val="31"/>
          <w:lang w:eastAsia="ru-RU"/>
        </w:rPr>
        <w:t>Советы подросткам.</w:t>
      </w:r>
    </w:p>
    <w:p w:rsidR="00023FF4" w:rsidRPr="00023FF4" w:rsidRDefault="00023FF4" w:rsidP="007C29FA">
      <w:pPr>
        <w:shd w:val="clear" w:color="auto" w:fill="FFFFFF"/>
        <w:spacing w:before="161" w:after="0" w:line="240" w:lineRule="auto"/>
        <w:jc w:val="center"/>
        <w:outlineLvl w:val="0"/>
        <w:rPr>
          <w:rFonts w:ascii="Helvetica" w:eastAsia="Times New Roman" w:hAnsi="Helvetica" w:cs="Helvetica"/>
          <w:b/>
          <w:bCs/>
          <w:color w:val="C00000"/>
          <w:kern w:val="36"/>
          <w:sz w:val="35"/>
          <w:szCs w:val="31"/>
          <w:lang w:eastAsia="ru-RU"/>
        </w:rPr>
      </w:pPr>
      <w:r w:rsidRPr="00023FF4">
        <w:rPr>
          <w:rFonts w:ascii="Helvetica" w:eastAsia="Times New Roman" w:hAnsi="Helvetica" w:cs="Helvetica"/>
          <w:b/>
          <w:bCs/>
          <w:color w:val="C00000"/>
          <w:kern w:val="36"/>
          <w:sz w:val="35"/>
          <w:szCs w:val="31"/>
          <w:lang w:eastAsia="ru-RU"/>
        </w:rPr>
        <w:t>Как бороться с депрессией</w:t>
      </w:r>
    </w:p>
    <w:p w:rsidR="00023FF4" w:rsidRPr="00023FF4" w:rsidRDefault="00023FF4" w:rsidP="00023FF4">
      <w:pPr>
        <w:shd w:val="clear" w:color="auto" w:fill="FFFFFF"/>
        <w:spacing w:after="240" w:line="240" w:lineRule="auto"/>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Время от времени все мы грустим. Однако, как правило, грусть проходит спустя несколько дней сама по себе, и мы снова радуемся жизни. К сожалению, не всегда чувство печали быстро проходит. Если подросток наряду с грустью испытывает чувство безнадежности и бесполезности, скорее всего, он страдает депрессией. К счастью, победить депрессию возможно. Прочитав эту статью, вы узнаете, как справиться с депрессией в подростковом возрасте.</w:t>
      </w:r>
    </w:p>
    <w:p w:rsidR="00023FF4" w:rsidRPr="00023FF4" w:rsidRDefault="00023FF4" w:rsidP="00023FF4">
      <w:pPr>
        <w:shd w:val="clear" w:color="auto" w:fill="FFFFFF"/>
        <w:spacing w:after="0" w:line="240" w:lineRule="auto"/>
        <w:rPr>
          <w:rFonts w:ascii="Helvetica" w:eastAsia="Times New Roman" w:hAnsi="Helvetica" w:cs="Helvetica"/>
          <w:color w:val="333333"/>
          <w:sz w:val="24"/>
          <w:szCs w:val="24"/>
          <w:lang w:eastAsia="ru-RU"/>
        </w:rPr>
      </w:pPr>
      <w:hyperlink r:id="rId6" w:history="1">
        <w:r w:rsidRPr="00023FF4">
          <w:rPr>
            <w:rFonts w:ascii="Helvetica" w:eastAsia="Times New Roman" w:hAnsi="Helvetica" w:cs="Helvetica"/>
            <w:b/>
            <w:bCs/>
            <w:color w:val="004E88"/>
            <w:sz w:val="24"/>
            <w:szCs w:val="24"/>
            <w:bdr w:val="none" w:sz="0" w:space="0" w:color="auto" w:frame="1"/>
            <w:lang w:eastAsia="ru-RU"/>
          </w:rPr>
          <w:t>Узнайте о симптомах депрессии</w:t>
        </w:r>
      </w:hyperlink>
      <w:r w:rsidRPr="00023FF4">
        <w:rPr>
          <w:rFonts w:ascii="Helvetica" w:eastAsia="Times New Roman" w:hAnsi="Helvetica" w:cs="Helvetica"/>
          <w:b/>
          <w:bCs/>
          <w:color w:val="333333"/>
          <w:sz w:val="24"/>
          <w:szCs w:val="24"/>
          <w:lang w:eastAsia="ru-RU"/>
        </w:rPr>
        <w:t>.</w:t>
      </w:r>
      <w:r w:rsidRPr="00023FF4">
        <w:rPr>
          <w:rFonts w:ascii="Helvetica" w:eastAsia="Times New Roman" w:hAnsi="Helvetica" w:cs="Helvetica"/>
          <w:color w:val="333333"/>
          <w:sz w:val="24"/>
          <w:szCs w:val="24"/>
          <w:lang w:eastAsia="ru-RU"/>
        </w:rPr>
        <w:t> Симптомы депрессии достаточно разнообразны и проявляются у каждого человека по-разному. Если вы испытываете грусть и чувство безнадежности в течение длительного периода времени, возможно, у вас депрессия. К другим симптомам депрессии относятся:</w:t>
      </w:r>
    </w:p>
    <w:p w:rsidR="00023FF4" w:rsidRPr="00023FF4" w:rsidRDefault="00023FF4" w:rsidP="00023FF4">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Раздражительность и повышенная ранимость.</w:t>
      </w:r>
    </w:p>
    <w:p w:rsidR="00023FF4" w:rsidRPr="00023FF4" w:rsidRDefault="00023FF4" w:rsidP="00023FF4">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Повышенная чувствительность к критике.</w:t>
      </w:r>
    </w:p>
    <w:p w:rsidR="00023FF4" w:rsidRPr="00023FF4" w:rsidRDefault="00023FF4" w:rsidP="00023FF4">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Головная боль, болевые ощущения в теле или другие виды физической боли.</w:t>
      </w:r>
    </w:p>
    <w:p w:rsidR="00023FF4" w:rsidRPr="00023FF4" w:rsidRDefault="00023FF4" w:rsidP="00023FF4">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Отчуждение от друзей и семьи.</w:t>
      </w:r>
    </w:p>
    <w:p w:rsidR="00023FF4" w:rsidRPr="00023FF4" w:rsidRDefault="00023FF4" w:rsidP="00023FF4">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Отсутствие интереса к занятиям, которыми вы ранее занимались с удовольствием.</w:t>
      </w:r>
    </w:p>
    <w:p w:rsidR="00023FF4" w:rsidRPr="00023FF4" w:rsidRDefault="00023FF4" w:rsidP="00023FF4">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Сильная беспричинная усталость.</w:t>
      </w:r>
    </w:p>
    <w:p w:rsidR="00023FF4" w:rsidRPr="00023FF4" w:rsidRDefault="00023FF4" w:rsidP="00023FF4">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Изменение пищевого поведения.</w:t>
      </w:r>
    </w:p>
    <w:p w:rsidR="00023FF4" w:rsidRPr="00023FF4" w:rsidRDefault="00023FF4" w:rsidP="00023FF4">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Трудности с концентрацией внимания в школе и / или появление плохих оценок.</w:t>
      </w:r>
    </w:p>
    <w:p w:rsidR="00023FF4" w:rsidRPr="00023FF4" w:rsidRDefault="00023FF4" w:rsidP="00023FF4">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Рискованное поведение, которое проявляется в злоупотреблении алкоголя, экстремальном вождении автомобиля или употреблении наркотиков.</w:t>
      </w:r>
    </w:p>
    <w:p w:rsidR="00023FF4" w:rsidRPr="00023FF4" w:rsidRDefault="00023FF4" w:rsidP="00023FF4">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Появление суицидальных мыслей.</w:t>
      </w:r>
    </w:p>
    <w:p w:rsidR="00023FF4" w:rsidRPr="00023FF4" w:rsidRDefault="00023FF4" w:rsidP="00023FF4">
      <w:pPr>
        <w:shd w:val="clear" w:color="auto" w:fill="FFFFFF"/>
        <w:spacing w:after="0" w:line="240" w:lineRule="auto"/>
        <w:rPr>
          <w:rFonts w:ascii="Helvetica" w:eastAsia="Times New Roman" w:hAnsi="Helvetica" w:cs="Helvetica"/>
          <w:color w:val="333333"/>
          <w:sz w:val="24"/>
          <w:szCs w:val="24"/>
          <w:lang w:eastAsia="ru-RU"/>
        </w:rPr>
      </w:pPr>
      <w:r w:rsidRPr="00023FF4">
        <w:rPr>
          <w:rFonts w:ascii="Helvetica" w:eastAsia="Times New Roman" w:hAnsi="Helvetica" w:cs="Helvetica"/>
          <w:b/>
          <w:bCs/>
          <w:color w:val="333333"/>
          <w:sz w:val="24"/>
          <w:szCs w:val="24"/>
          <w:lang w:eastAsia="ru-RU"/>
        </w:rPr>
        <w:t>Подумайте о возможных причинах.</w:t>
      </w:r>
      <w:r w:rsidRPr="00023FF4">
        <w:rPr>
          <w:rFonts w:ascii="Helvetica" w:eastAsia="Times New Roman" w:hAnsi="Helvetica" w:cs="Helvetica"/>
          <w:color w:val="333333"/>
          <w:sz w:val="24"/>
          <w:szCs w:val="24"/>
          <w:lang w:eastAsia="ru-RU"/>
        </w:rPr>
        <w:t> Существует множество причин депрессии. Более того, депрессия может возникнуть вследствие нескольких причин. К причинам возникновения депрессии у подростков можно отнести:</w:t>
      </w:r>
    </w:p>
    <w:p w:rsidR="00023FF4" w:rsidRPr="00023FF4" w:rsidRDefault="00023FF4" w:rsidP="00023FF4">
      <w:pPr>
        <w:numPr>
          <w:ilvl w:val="0"/>
          <w:numId w:val="3"/>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Гормональные изменения в организме.</w:t>
      </w:r>
    </w:p>
    <w:p w:rsidR="00023FF4" w:rsidRPr="00023FF4" w:rsidRDefault="00023FF4" w:rsidP="00023FF4">
      <w:pPr>
        <w:numPr>
          <w:ilvl w:val="0"/>
          <w:numId w:val="3"/>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Наследственная предрасположенность к депрессии.</w:t>
      </w:r>
    </w:p>
    <w:p w:rsidR="00023FF4" w:rsidRPr="00023FF4" w:rsidRDefault="00023FF4" w:rsidP="00023FF4">
      <w:pPr>
        <w:numPr>
          <w:ilvl w:val="0"/>
          <w:numId w:val="3"/>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Травма, пережитая в детском возрасте.</w:t>
      </w:r>
    </w:p>
    <w:p w:rsidR="00023FF4" w:rsidRPr="00023FF4" w:rsidRDefault="00023FF4" w:rsidP="00023FF4">
      <w:pPr>
        <w:numPr>
          <w:ilvl w:val="0"/>
          <w:numId w:val="3"/>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Неблагоприятная обстановка в семье, например, насилие в семье или пренебрежительное отношение к ребенку.</w:t>
      </w:r>
    </w:p>
    <w:p w:rsidR="00023FF4" w:rsidRPr="00023FF4" w:rsidRDefault="00023FF4" w:rsidP="00023FF4">
      <w:pPr>
        <w:numPr>
          <w:ilvl w:val="0"/>
          <w:numId w:val="3"/>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Склонность к негативному мышлению.</w:t>
      </w:r>
    </w:p>
    <w:p w:rsidR="00023FF4" w:rsidRPr="00023FF4" w:rsidRDefault="00023FF4" w:rsidP="00023FF4">
      <w:pPr>
        <w:numPr>
          <w:ilvl w:val="0"/>
          <w:numId w:val="3"/>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Социальная изоляция и / или насилие в школе.</w:t>
      </w:r>
    </w:p>
    <w:p w:rsidR="00023FF4" w:rsidRPr="00023FF4" w:rsidRDefault="00023FF4" w:rsidP="00023FF4">
      <w:pPr>
        <w:shd w:val="clear" w:color="auto" w:fill="FFFFFF"/>
        <w:spacing w:after="0" w:line="240" w:lineRule="auto"/>
        <w:rPr>
          <w:rFonts w:ascii="Helvetica" w:eastAsia="Times New Roman" w:hAnsi="Helvetica" w:cs="Helvetica"/>
          <w:color w:val="333333"/>
          <w:sz w:val="24"/>
          <w:szCs w:val="24"/>
          <w:lang w:eastAsia="ru-RU"/>
        </w:rPr>
      </w:pPr>
      <w:r w:rsidRPr="00023FF4">
        <w:rPr>
          <w:rFonts w:ascii="Helvetica" w:eastAsia="Times New Roman" w:hAnsi="Helvetica" w:cs="Helvetica"/>
          <w:b/>
          <w:bCs/>
          <w:color w:val="333333"/>
          <w:sz w:val="24"/>
          <w:szCs w:val="24"/>
          <w:lang w:eastAsia="ru-RU"/>
        </w:rPr>
        <w:t>Обратитесь за помощью.</w:t>
      </w:r>
      <w:r w:rsidRPr="00023FF4">
        <w:rPr>
          <w:rFonts w:ascii="Helvetica" w:eastAsia="Times New Roman" w:hAnsi="Helvetica" w:cs="Helvetica"/>
          <w:color w:val="333333"/>
          <w:sz w:val="24"/>
          <w:szCs w:val="24"/>
          <w:lang w:eastAsia="ru-RU"/>
        </w:rPr>
        <w:t xml:space="preserve"> Многие подростки не обращаются за помощью, что замедляет процесс выздоровления. Если вы думаете, что у вас депрессия, поговорите с кем-то об этом. Поговорите </w:t>
      </w:r>
      <w:proofErr w:type="gramStart"/>
      <w:r w:rsidRPr="00023FF4">
        <w:rPr>
          <w:rFonts w:ascii="Helvetica" w:eastAsia="Times New Roman" w:hAnsi="Helvetica" w:cs="Helvetica"/>
          <w:color w:val="333333"/>
          <w:sz w:val="24"/>
          <w:szCs w:val="24"/>
          <w:lang w:eastAsia="ru-RU"/>
        </w:rPr>
        <w:t>со</w:t>
      </w:r>
      <w:proofErr w:type="gramEnd"/>
      <w:r w:rsidRPr="00023FF4">
        <w:rPr>
          <w:rFonts w:ascii="Helvetica" w:eastAsia="Times New Roman" w:hAnsi="Helvetica" w:cs="Helvetica"/>
          <w:color w:val="333333"/>
          <w:sz w:val="24"/>
          <w:szCs w:val="24"/>
          <w:lang w:eastAsia="ru-RU"/>
        </w:rPr>
        <w:t xml:space="preserve"> взрослым, которому вы доверяете. Например, расскажите о своих чувствах родителю, учителю или школьному психологу. Они смогут оказать вам необходимую помощь.</w:t>
      </w:r>
    </w:p>
    <w:p w:rsidR="00023FF4" w:rsidRPr="00023FF4" w:rsidRDefault="00023FF4" w:rsidP="00023FF4">
      <w:pPr>
        <w:numPr>
          <w:ilvl w:val="0"/>
          <w:numId w:val="4"/>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Чтобы попросить о помощи, обратитесь к одному или обоим родителям. Можно сказать: «Мне кажется, у меня депрессия, и мне необходима помощь. Мы можем поговорить об этом?»</w:t>
      </w:r>
    </w:p>
    <w:p w:rsidR="00023FF4" w:rsidRPr="00023FF4" w:rsidRDefault="00023FF4" w:rsidP="00023FF4">
      <w:pPr>
        <w:numPr>
          <w:ilvl w:val="0"/>
          <w:numId w:val="4"/>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Объясните, какие чувства вы испытываете. Например, можно сказать: «Я все время испытываю грусть, плохо сплю и потеря</w:t>
      </w:r>
      <w:proofErr w:type="gramStart"/>
      <w:r w:rsidRPr="00023FF4">
        <w:rPr>
          <w:rFonts w:ascii="Helvetica" w:eastAsia="Times New Roman" w:hAnsi="Helvetica" w:cs="Helvetica"/>
          <w:color w:val="333333"/>
          <w:sz w:val="24"/>
          <w:szCs w:val="24"/>
          <w:lang w:eastAsia="ru-RU"/>
        </w:rPr>
        <w:t>л(</w:t>
      </w:r>
      <w:proofErr w:type="gramEnd"/>
      <w:r w:rsidRPr="00023FF4">
        <w:rPr>
          <w:rFonts w:ascii="Helvetica" w:eastAsia="Times New Roman" w:hAnsi="Helvetica" w:cs="Helvetica"/>
          <w:color w:val="333333"/>
          <w:sz w:val="24"/>
          <w:szCs w:val="24"/>
          <w:lang w:eastAsia="ru-RU"/>
        </w:rPr>
        <w:t>а) интерес ко всем занятиям, которые обычно интересовали меня».</w:t>
      </w:r>
    </w:p>
    <w:p w:rsidR="00023FF4" w:rsidRPr="00023FF4" w:rsidRDefault="00023FF4" w:rsidP="00023FF4">
      <w:pPr>
        <w:numPr>
          <w:ilvl w:val="0"/>
          <w:numId w:val="4"/>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Если родители не видят необходимости в консультации психотерапевта, объясните им, почему вы думаете, что вам нужна помощь врача. Например, можно сказать: «Это продолжается уже длительное время. Мое состояние негативно влияет на оценки, личную жизнь и самочувствие. Я не думаю, что смогу справиться сам».</w:t>
      </w:r>
    </w:p>
    <w:p w:rsidR="00023FF4" w:rsidRPr="00023FF4" w:rsidRDefault="00023FF4" w:rsidP="00023FF4">
      <w:pPr>
        <w:numPr>
          <w:ilvl w:val="0"/>
          <w:numId w:val="4"/>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 xml:space="preserve">Если родители все равно против того, чтобы вы получили консультацию психотерапевта, поговорите </w:t>
      </w:r>
      <w:proofErr w:type="gramStart"/>
      <w:r w:rsidRPr="00023FF4">
        <w:rPr>
          <w:rFonts w:ascii="Helvetica" w:eastAsia="Times New Roman" w:hAnsi="Helvetica" w:cs="Helvetica"/>
          <w:color w:val="333333"/>
          <w:sz w:val="24"/>
          <w:szCs w:val="24"/>
          <w:lang w:eastAsia="ru-RU"/>
        </w:rPr>
        <w:t>со</w:t>
      </w:r>
      <w:proofErr w:type="gramEnd"/>
      <w:r w:rsidRPr="00023FF4">
        <w:rPr>
          <w:rFonts w:ascii="Helvetica" w:eastAsia="Times New Roman" w:hAnsi="Helvetica" w:cs="Helvetica"/>
          <w:color w:val="333333"/>
          <w:sz w:val="24"/>
          <w:szCs w:val="24"/>
          <w:lang w:eastAsia="ru-RU"/>
        </w:rPr>
        <w:t xml:space="preserve"> взрослым человеком, кому вы доверяете в школе. Депрессия – это психическое расстройство, которое необходимо лечить.</w:t>
      </w:r>
    </w:p>
    <w:p w:rsidR="00023FF4" w:rsidRPr="00023FF4" w:rsidRDefault="00023FF4" w:rsidP="00023FF4">
      <w:pPr>
        <w:shd w:val="clear" w:color="auto" w:fill="FFFFFF"/>
        <w:spacing w:after="0" w:line="240" w:lineRule="auto"/>
        <w:rPr>
          <w:rFonts w:ascii="Helvetica" w:eastAsia="Times New Roman" w:hAnsi="Helvetica" w:cs="Helvetica"/>
          <w:color w:val="333333"/>
          <w:sz w:val="24"/>
          <w:szCs w:val="24"/>
          <w:lang w:eastAsia="ru-RU"/>
        </w:rPr>
      </w:pPr>
      <w:hyperlink r:id="rId7" w:history="1">
        <w:r w:rsidRPr="00023FF4">
          <w:rPr>
            <w:rFonts w:ascii="Helvetica" w:eastAsia="Times New Roman" w:hAnsi="Helvetica" w:cs="Helvetica"/>
            <w:b/>
            <w:bCs/>
            <w:color w:val="004E88"/>
            <w:sz w:val="24"/>
            <w:szCs w:val="24"/>
            <w:bdr w:val="none" w:sz="0" w:space="0" w:color="auto" w:frame="1"/>
            <w:lang w:eastAsia="ru-RU"/>
          </w:rPr>
          <w:t>Немедленно обратитесь за помощью, если вас посещают мысли о суициде</w:t>
        </w:r>
      </w:hyperlink>
      <w:r w:rsidRPr="00023FF4">
        <w:rPr>
          <w:rFonts w:ascii="Helvetica" w:eastAsia="Times New Roman" w:hAnsi="Helvetica" w:cs="Helvetica"/>
          <w:b/>
          <w:bCs/>
          <w:color w:val="333333"/>
          <w:sz w:val="24"/>
          <w:szCs w:val="24"/>
          <w:lang w:eastAsia="ru-RU"/>
        </w:rPr>
        <w:t>.</w:t>
      </w:r>
      <w:r w:rsidRPr="00023FF4">
        <w:rPr>
          <w:rFonts w:ascii="Helvetica" w:eastAsia="Times New Roman" w:hAnsi="Helvetica" w:cs="Helvetica"/>
          <w:color w:val="333333"/>
          <w:sz w:val="24"/>
          <w:szCs w:val="24"/>
          <w:lang w:eastAsia="ru-RU"/>
        </w:rPr>
        <w:t> Людей, страдающих депрессией, часто посещают мысли о самоубийстве. Если у вас возникают такие мысли, немедленно обратитесь за помощью.</w:t>
      </w:r>
    </w:p>
    <w:p w:rsidR="00023FF4" w:rsidRPr="00023FF4" w:rsidRDefault="00023FF4" w:rsidP="00023FF4">
      <w:pPr>
        <w:numPr>
          <w:ilvl w:val="0"/>
          <w:numId w:val="5"/>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Скажите об этом родителям, учителю или взрослому, которому вы доверяете. Кроме того, можно получить бесплатную анонимную психологическую помощь, позвонив по номеру </w:t>
      </w:r>
      <w:r w:rsidRPr="00023FF4">
        <w:rPr>
          <w:rFonts w:ascii="Helvetica" w:eastAsia="Times New Roman" w:hAnsi="Helvetica" w:cs="Helvetica"/>
          <w:b/>
          <w:bCs/>
          <w:color w:val="333333"/>
          <w:sz w:val="24"/>
          <w:szCs w:val="24"/>
          <w:lang w:eastAsia="ru-RU"/>
        </w:rPr>
        <w:t>8-801-100-1611</w:t>
      </w:r>
      <w:r w:rsidRPr="00023FF4">
        <w:rPr>
          <w:rFonts w:ascii="Helvetica" w:eastAsia="Times New Roman" w:hAnsi="Helvetica" w:cs="Helvetica"/>
          <w:color w:val="333333"/>
          <w:sz w:val="24"/>
          <w:szCs w:val="24"/>
          <w:lang w:eastAsia="ru-RU"/>
        </w:rPr>
        <w:t> (Республиканская “Детская телефонная линия”)</w:t>
      </w:r>
    </w:p>
    <w:p w:rsidR="00023FF4" w:rsidRPr="00023FF4" w:rsidRDefault="00023FF4" w:rsidP="00023FF4">
      <w:pPr>
        <w:numPr>
          <w:ilvl w:val="0"/>
          <w:numId w:val="5"/>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Звонки по этому номеру осуществляются бесплатно, анонимно и круглосуточно со стационарного или мобильного телефона.</w:t>
      </w:r>
    </w:p>
    <w:p w:rsidR="00023FF4" w:rsidRPr="00023FF4" w:rsidRDefault="00023FF4" w:rsidP="00023FF4">
      <w:pPr>
        <w:numPr>
          <w:ilvl w:val="0"/>
          <w:numId w:val="5"/>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Помните, что даже если ситуация кажется безвыходной, со временем негативные эмоции пройдут. Любые чувства и эмоции (хорошие и плохие) – это временное явление.</w:t>
      </w:r>
    </w:p>
    <w:p w:rsidR="00023FF4" w:rsidRPr="00023FF4" w:rsidRDefault="00023FF4" w:rsidP="00023FF4">
      <w:pPr>
        <w:numPr>
          <w:ilvl w:val="0"/>
          <w:numId w:val="5"/>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Попросите близкого человека быть с вами, если у вас возникают мысли о том, чтобы причинить себе вред.</w:t>
      </w:r>
    </w:p>
    <w:p w:rsidR="00023FF4" w:rsidRPr="00023FF4" w:rsidRDefault="00023FF4" w:rsidP="00023FF4">
      <w:pPr>
        <w:shd w:val="clear" w:color="auto" w:fill="FFFFFF"/>
        <w:spacing w:after="0" w:line="240" w:lineRule="auto"/>
        <w:rPr>
          <w:rFonts w:ascii="Helvetica" w:eastAsia="Times New Roman" w:hAnsi="Helvetica" w:cs="Helvetica"/>
          <w:color w:val="333333"/>
          <w:sz w:val="24"/>
          <w:szCs w:val="24"/>
          <w:lang w:eastAsia="ru-RU"/>
        </w:rPr>
      </w:pPr>
      <w:hyperlink r:id="rId8" w:history="1">
        <w:r w:rsidRPr="00023FF4">
          <w:rPr>
            <w:rFonts w:ascii="Helvetica" w:eastAsia="Times New Roman" w:hAnsi="Helvetica" w:cs="Helvetica"/>
            <w:b/>
            <w:bCs/>
            <w:color w:val="004E88"/>
            <w:sz w:val="24"/>
            <w:szCs w:val="24"/>
            <w:bdr w:val="none" w:sz="0" w:space="0" w:color="auto" w:frame="1"/>
            <w:lang w:eastAsia="ru-RU"/>
          </w:rPr>
          <w:t>Получите помощь, если вы подвергаетесь физическому или психологическому насилию</w:t>
        </w:r>
      </w:hyperlink>
      <w:r w:rsidRPr="00023FF4">
        <w:rPr>
          <w:rFonts w:ascii="Helvetica" w:eastAsia="Times New Roman" w:hAnsi="Helvetica" w:cs="Helvetica"/>
          <w:b/>
          <w:bCs/>
          <w:color w:val="333333"/>
          <w:sz w:val="24"/>
          <w:szCs w:val="24"/>
          <w:lang w:eastAsia="ru-RU"/>
        </w:rPr>
        <w:t>.</w:t>
      </w:r>
      <w:r w:rsidRPr="00023FF4">
        <w:rPr>
          <w:rFonts w:ascii="Helvetica" w:eastAsia="Times New Roman" w:hAnsi="Helvetica" w:cs="Helvetica"/>
          <w:color w:val="333333"/>
          <w:sz w:val="24"/>
          <w:szCs w:val="24"/>
          <w:lang w:eastAsia="ru-RU"/>
        </w:rPr>
        <w:t> Такое отношение к вам недопустимо. Травля (агрессивное преследование одного из членов коллектива) может довести до глубокой депрессии. Возможно, вы испытываете одиночество, изоляцию и полное отчаяние, если вы подвергаетесь физическому или психологическому насилию. Если вы сталкиваетесь с таким отношением, немедленно расскажите об этом родителям, учителю или школьному психологу.</w:t>
      </w:r>
    </w:p>
    <w:p w:rsidR="00023FF4" w:rsidRPr="00023FF4" w:rsidRDefault="00023FF4" w:rsidP="00023FF4">
      <w:pPr>
        <w:numPr>
          <w:ilvl w:val="0"/>
          <w:numId w:val="6"/>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Например, можно сказать: «Надо мной издеваются в школе». Даже если вам сложно говорить об этом, возьмите себя в руки и подробно опишите, как с вами обращаются другие.</w:t>
      </w:r>
    </w:p>
    <w:p w:rsidR="00023FF4" w:rsidRPr="00023FF4" w:rsidRDefault="00023FF4" w:rsidP="00023FF4">
      <w:pPr>
        <w:numPr>
          <w:ilvl w:val="0"/>
          <w:numId w:val="6"/>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Даже если вы подвергаетесь насилию вне стен школы, вы должны рассказать об этом. Поговорите с родителями, учителем или взрослым, которому вы доверяете.</w:t>
      </w:r>
    </w:p>
    <w:p w:rsidR="00023FF4" w:rsidRPr="00023FF4" w:rsidRDefault="00023FF4" w:rsidP="00023FF4">
      <w:pPr>
        <w:shd w:val="clear" w:color="auto" w:fill="FFFFFF"/>
        <w:spacing w:after="0" w:line="240" w:lineRule="auto"/>
        <w:rPr>
          <w:rFonts w:ascii="Helvetica" w:eastAsia="Times New Roman" w:hAnsi="Helvetica" w:cs="Helvetica"/>
          <w:color w:val="333333"/>
          <w:sz w:val="24"/>
          <w:szCs w:val="24"/>
          <w:lang w:eastAsia="ru-RU"/>
        </w:rPr>
      </w:pPr>
      <w:r w:rsidRPr="00023FF4">
        <w:rPr>
          <w:rFonts w:ascii="Helvetica" w:eastAsia="Times New Roman" w:hAnsi="Helvetica" w:cs="Helvetica"/>
          <w:b/>
          <w:bCs/>
          <w:color w:val="333333"/>
          <w:sz w:val="24"/>
          <w:szCs w:val="24"/>
          <w:lang w:eastAsia="ru-RU"/>
        </w:rPr>
        <w:t>Обратитесь за помощью, если дома с вами жестко обращаются.</w:t>
      </w:r>
      <w:r w:rsidRPr="00023FF4">
        <w:rPr>
          <w:rFonts w:ascii="Helvetica" w:eastAsia="Times New Roman" w:hAnsi="Helvetica" w:cs="Helvetica"/>
          <w:color w:val="333333"/>
          <w:sz w:val="24"/>
          <w:szCs w:val="24"/>
          <w:lang w:eastAsia="ru-RU"/>
        </w:rPr>
        <w:t xml:space="preserve"> Причиной депрессии также может быть жестокое обращение или игнорирование подростка. Если вы сталкиваетесь с подобным обращением со стороны родителей, поговорите </w:t>
      </w:r>
      <w:proofErr w:type="gramStart"/>
      <w:r w:rsidRPr="00023FF4">
        <w:rPr>
          <w:rFonts w:ascii="Helvetica" w:eastAsia="Times New Roman" w:hAnsi="Helvetica" w:cs="Helvetica"/>
          <w:color w:val="333333"/>
          <w:sz w:val="24"/>
          <w:szCs w:val="24"/>
          <w:lang w:eastAsia="ru-RU"/>
        </w:rPr>
        <w:t>со</w:t>
      </w:r>
      <w:proofErr w:type="gramEnd"/>
      <w:r w:rsidRPr="00023FF4">
        <w:rPr>
          <w:rFonts w:ascii="Helvetica" w:eastAsia="Times New Roman" w:hAnsi="Helvetica" w:cs="Helvetica"/>
          <w:color w:val="333333"/>
          <w:sz w:val="24"/>
          <w:szCs w:val="24"/>
          <w:lang w:eastAsia="ru-RU"/>
        </w:rPr>
        <w:t xml:space="preserve"> взрослым человеком, которому вы доверяете, например, с учителем или школьным психологом.</w:t>
      </w:r>
    </w:p>
    <w:p w:rsidR="00023FF4" w:rsidRPr="00023FF4" w:rsidRDefault="00023FF4" w:rsidP="00023FF4">
      <w:pPr>
        <w:numPr>
          <w:ilvl w:val="0"/>
          <w:numId w:val="7"/>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Если вы испытываете жестокое обращение в семье, звоните на горячую линию по предупреждению домашнего насилия. Если вам причиняется вред, позвоните по номеру </w:t>
      </w:r>
      <w:r w:rsidRPr="00023FF4">
        <w:rPr>
          <w:rFonts w:ascii="Helvetica" w:eastAsia="Times New Roman" w:hAnsi="Helvetica" w:cs="Helvetica"/>
          <w:b/>
          <w:bCs/>
          <w:color w:val="333333"/>
          <w:sz w:val="24"/>
          <w:szCs w:val="24"/>
          <w:lang w:eastAsia="ru-RU"/>
        </w:rPr>
        <w:t>8-801-100–8- 801 (Республиканский телефон доверия пострадавших от домашнего насилия).</w:t>
      </w:r>
    </w:p>
    <w:p w:rsidR="00023FF4" w:rsidRPr="00023FF4" w:rsidRDefault="00023FF4" w:rsidP="00023FF4">
      <w:pPr>
        <w:shd w:val="clear" w:color="auto" w:fill="FFFFFF"/>
        <w:spacing w:after="0" w:line="240" w:lineRule="auto"/>
        <w:rPr>
          <w:rFonts w:ascii="Helvetica" w:eastAsia="Times New Roman" w:hAnsi="Helvetica" w:cs="Helvetica"/>
          <w:color w:val="333333"/>
          <w:sz w:val="24"/>
          <w:szCs w:val="24"/>
          <w:lang w:eastAsia="ru-RU"/>
        </w:rPr>
      </w:pPr>
      <w:r w:rsidRPr="00023FF4">
        <w:rPr>
          <w:rFonts w:ascii="Helvetica" w:eastAsia="Times New Roman" w:hAnsi="Helvetica" w:cs="Helvetica"/>
          <w:b/>
          <w:bCs/>
          <w:color w:val="333333"/>
          <w:sz w:val="24"/>
          <w:szCs w:val="24"/>
          <w:lang w:eastAsia="ru-RU"/>
        </w:rPr>
        <w:t>Поговорите с кем-то, если вы хотите уйти из дома</w:t>
      </w:r>
      <w:r w:rsidRPr="00023FF4">
        <w:rPr>
          <w:rFonts w:ascii="Helvetica" w:eastAsia="Times New Roman" w:hAnsi="Helvetica" w:cs="Helvetica"/>
          <w:color w:val="333333"/>
          <w:sz w:val="24"/>
          <w:szCs w:val="24"/>
          <w:lang w:eastAsia="ru-RU"/>
        </w:rPr>
        <w:t xml:space="preserve">. Небезопасная домашняя обстановка часто побуждает подростков покинуть дом. На самом деле не следует оставаться дома, если ваша жизнь и здоровье подвергаются опасности. Однако жизнь на улице – это не выход. Поговорите с учителем или </w:t>
      </w:r>
      <w:proofErr w:type="gramStart"/>
      <w:r w:rsidRPr="00023FF4">
        <w:rPr>
          <w:rFonts w:ascii="Helvetica" w:eastAsia="Times New Roman" w:hAnsi="Helvetica" w:cs="Helvetica"/>
          <w:color w:val="333333"/>
          <w:sz w:val="24"/>
          <w:szCs w:val="24"/>
          <w:lang w:eastAsia="ru-RU"/>
        </w:rPr>
        <w:t>со</w:t>
      </w:r>
      <w:proofErr w:type="gramEnd"/>
      <w:r w:rsidRPr="00023FF4">
        <w:rPr>
          <w:rFonts w:ascii="Helvetica" w:eastAsia="Times New Roman" w:hAnsi="Helvetica" w:cs="Helvetica"/>
          <w:color w:val="333333"/>
          <w:sz w:val="24"/>
          <w:szCs w:val="24"/>
          <w:lang w:eastAsia="ru-RU"/>
        </w:rPr>
        <w:t xml:space="preserve"> взрослым человеком, которому вы доверяете, чтобы принять правильное решение.</w:t>
      </w:r>
    </w:p>
    <w:p w:rsidR="00023FF4" w:rsidRPr="00023FF4" w:rsidRDefault="00023FF4" w:rsidP="00023FF4">
      <w:pPr>
        <w:numPr>
          <w:ilvl w:val="0"/>
          <w:numId w:val="8"/>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Если вы подвергаетесь домашнему насилию и вынуждены покинуть дом, позвоните по номеру горячей линии, упомянутому выше.</w:t>
      </w:r>
    </w:p>
    <w:p w:rsidR="00023FF4" w:rsidRPr="00023FF4" w:rsidRDefault="00023FF4" w:rsidP="00023FF4">
      <w:pPr>
        <w:shd w:val="clear" w:color="auto" w:fill="FFFFFF"/>
        <w:spacing w:after="0" w:line="240" w:lineRule="auto"/>
        <w:rPr>
          <w:rFonts w:ascii="Helvetica" w:eastAsia="Times New Roman" w:hAnsi="Helvetica" w:cs="Helvetica"/>
          <w:color w:val="333333"/>
          <w:sz w:val="24"/>
          <w:szCs w:val="24"/>
          <w:lang w:eastAsia="ru-RU"/>
        </w:rPr>
      </w:pPr>
      <w:r w:rsidRPr="00023FF4">
        <w:rPr>
          <w:rFonts w:ascii="Helvetica" w:eastAsia="Times New Roman" w:hAnsi="Helvetica" w:cs="Helvetica"/>
          <w:b/>
          <w:bCs/>
          <w:color w:val="333333"/>
          <w:sz w:val="24"/>
          <w:szCs w:val="24"/>
          <w:lang w:eastAsia="ru-RU"/>
        </w:rPr>
        <w:t>Общайтесь.</w:t>
      </w:r>
      <w:r w:rsidRPr="00023FF4">
        <w:rPr>
          <w:rFonts w:ascii="Helvetica" w:eastAsia="Times New Roman" w:hAnsi="Helvetica" w:cs="Helvetica"/>
          <w:color w:val="333333"/>
          <w:sz w:val="24"/>
          <w:szCs w:val="24"/>
          <w:lang w:eastAsia="ru-RU"/>
        </w:rPr>
        <w:t> Человек, испытывающий симптомы депрессии, имеет склонность изолировать себя от общества. Такое поведение усугубляет течение заболевания. Вместо того чтобы оставаться дома, пропускать школу или изолировать себя от людей, используя другие способы, не позволяйте себе этого делать.</w:t>
      </w:r>
    </w:p>
    <w:p w:rsidR="00023FF4" w:rsidRPr="00023FF4" w:rsidRDefault="00023FF4" w:rsidP="00023FF4">
      <w:pPr>
        <w:numPr>
          <w:ilvl w:val="0"/>
          <w:numId w:val="9"/>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Проводите время с людьми, в компании которых вы чувствуете себя лучше. Не стоит общаться с людьми, которые критикуют вас. Кроме того, если после общения с человеком у вас усиливается чувство печали, стоит ограничить с ним общение.</w:t>
      </w:r>
    </w:p>
    <w:p w:rsidR="00023FF4" w:rsidRPr="00023FF4" w:rsidRDefault="00023FF4" w:rsidP="00023FF4">
      <w:pPr>
        <w:numPr>
          <w:ilvl w:val="0"/>
          <w:numId w:val="9"/>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Если вы испытываете дискомфо</w:t>
      </w:r>
      <w:proofErr w:type="gramStart"/>
      <w:r w:rsidRPr="00023FF4">
        <w:rPr>
          <w:rFonts w:ascii="Helvetica" w:eastAsia="Times New Roman" w:hAnsi="Helvetica" w:cs="Helvetica"/>
          <w:color w:val="333333"/>
          <w:sz w:val="24"/>
          <w:szCs w:val="24"/>
          <w:lang w:eastAsia="ru-RU"/>
        </w:rPr>
        <w:t>рт в пр</w:t>
      </w:r>
      <w:proofErr w:type="gramEnd"/>
      <w:r w:rsidRPr="00023FF4">
        <w:rPr>
          <w:rFonts w:ascii="Helvetica" w:eastAsia="Times New Roman" w:hAnsi="Helvetica" w:cs="Helvetica"/>
          <w:color w:val="333333"/>
          <w:sz w:val="24"/>
          <w:szCs w:val="24"/>
          <w:lang w:eastAsia="ru-RU"/>
        </w:rPr>
        <w:t>исутствии большого количества людей, ограничьте свое общение одним-двумя друзьями. Выпейте вместе чашечку кофе, сходите в кино или прогуляйтесь.</w:t>
      </w:r>
    </w:p>
    <w:p w:rsidR="00023FF4" w:rsidRPr="00023FF4" w:rsidRDefault="00023FF4" w:rsidP="00023FF4">
      <w:pPr>
        <w:numPr>
          <w:ilvl w:val="0"/>
          <w:numId w:val="9"/>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Присоединитесь к спортивной команде или запишитесь в кружок, чтобы у вас была возможность общаться с людьми, которые разделяют ваши интересы.</w:t>
      </w:r>
    </w:p>
    <w:p w:rsidR="00023FF4" w:rsidRPr="00023FF4" w:rsidRDefault="00023FF4" w:rsidP="00023FF4">
      <w:pPr>
        <w:shd w:val="clear" w:color="auto" w:fill="FFFFFF"/>
        <w:spacing w:after="0" w:line="240" w:lineRule="auto"/>
        <w:rPr>
          <w:rFonts w:ascii="Helvetica" w:eastAsia="Times New Roman" w:hAnsi="Helvetica" w:cs="Helvetica"/>
          <w:color w:val="333333"/>
          <w:sz w:val="24"/>
          <w:szCs w:val="24"/>
          <w:lang w:eastAsia="ru-RU"/>
        </w:rPr>
      </w:pPr>
      <w:hyperlink r:id="rId9" w:history="1">
        <w:r w:rsidRPr="00023FF4">
          <w:rPr>
            <w:rFonts w:ascii="Helvetica" w:eastAsia="Times New Roman" w:hAnsi="Helvetica" w:cs="Helvetica"/>
            <w:b/>
            <w:bCs/>
            <w:color w:val="004E88"/>
            <w:sz w:val="24"/>
            <w:szCs w:val="24"/>
            <w:bdr w:val="none" w:sz="0" w:space="0" w:color="auto" w:frame="1"/>
            <w:lang w:eastAsia="ru-RU"/>
          </w:rPr>
          <w:t>Учитесь позитивному мышлению</w:t>
        </w:r>
      </w:hyperlink>
      <w:r w:rsidRPr="00023FF4">
        <w:rPr>
          <w:rFonts w:ascii="Helvetica" w:eastAsia="Times New Roman" w:hAnsi="Helvetica" w:cs="Helvetica"/>
          <w:b/>
          <w:bCs/>
          <w:color w:val="333333"/>
          <w:sz w:val="24"/>
          <w:szCs w:val="24"/>
          <w:lang w:eastAsia="ru-RU"/>
        </w:rPr>
        <w:t>.</w:t>
      </w:r>
      <w:r w:rsidRPr="00023FF4">
        <w:rPr>
          <w:rFonts w:ascii="Helvetica" w:eastAsia="Times New Roman" w:hAnsi="Helvetica" w:cs="Helvetica"/>
          <w:color w:val="333333"/>
          <w:sz w:val="24"/>
          <w:szCs w:val="24"/>
          <w:lang w:eastAsia="ru-RU"/>
        </w:rPr>
        <w:t> Проанализируйте свое отношение к себе и своей жизни. Если вы заметите, что вы склонны к негативному мышлению, постарайтесь заменить отрицательные мысли положительными. Наполняйте свой ум вдохновляющими и позитивными мыслями. Запаситесь терпением. Требуется время, чтобы поменять образ мышления.</w:t>
      </w:r>
    </w:p>
    <w:p w:rsidR="00023FF4" w:rsidRPr="00023FF4" w:rsidRDefault="00023FF4" w:rsidP="00023FF4">
      <w:pPr>
        <w:numPr>
          <w:ilvl w:val="0"/>
          <w:numId w:val="10"/>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lastRenderedPageBreak/>
        <w:t>Обратите внимание, что негативные мысли способствуют развитию депрессии. Если вы хотите преодолеть негативное мышление, вам потребуется помощь психотерапевта, который предложит вам эффективные способы борьбы с отрицательными мыслями.</w:t>
      </w:r>
    </w:p>
    <w:p w:rsidR="00023FF4" w:rsidRPr="00023FF4" w:rsidRDefault="00023FF4" w:rsidP="00023FF4">
      <w:pPr>
        <w:shd w:val="clear" w:color="auto" w:fill="FFFFFF"/>
        <w:spacing w:after="0" w:line="240" w:lineRule="auto"/>
        <w:rPr>
          <w:rFonts w:ascii="Helvetica" w:eastAsia="Times New Roman" w:hAnsi="Helvetica" w:cs="Helvetica"/>
          <w:color w:val="333333"/>
          <w:sz w:val="24"/>
          <w:szCs w:val="24"/>
          <w:lang w:eastAsia="ru-RU"/>
        </w:rPr>
      </w:pPr>
      <w:hyperlink r:id="rId10" w:history="1">
        <w:r w:rsidRPr="00023FF4">
          <w:rPr>
            <w:rFonts w:ascii="Helvetica" w:eastAsia="Times New Roman" w:hAnsi="Helvetica" w:cs="Helvetica"/>
            <w:b/>
            <w:bCs/>
            <w:color w:val="004E88"/>
            <w:sz w:val="24"/>
            <w:szCs w:val="24"/>
            <w:bdr w:val="none" w:sz="0" w:space="0" w:color="auto" w:frame="1"/>
            <w:lang w:eastAsia="ru-RU"/>
          </w:rPr>
          <w:t>Ставьте перед собой достижимые цели</w:t>
        </w:r>
      </w:hyperlink>
      <w:r w:rsidRPr="00023FF4">
        <w:rPr>
          <w:rFonts w:ascii="Helvetica" w:eastAsia="Times New Roman" w:hAnsi="Helvetica" w:cs="Helvetica"/>
          <w:b/>
          <w:bCs/>
          <w:color w:val="333333"/>
          <w:sz w:val="24"/>
          <w:szCs w:val="24"/>
          <w:lang w:eastAsia="ru-RU"/>
        </w:rPr>
        <w:t>.</w:t>
      </w:r>
      <w:r w:rsidRPr="00023FF4">
        <w:rPr>
          <w:rFonts w:ascii="Helvetica" w:eastAsia="Times New Roman" w:hAnsi="Helvetica" w:cs="Helvetica"/>
          <w:color w:val="333333"/>
          <w:sz w:val="24"/>
          <w:szCs w:val="24"/>
          <w:lang w:eastAsia="ru-RU"/>
        </w:rPr>
        <w:t xml:space="preserve"> Поставьте перед собой цель, которую вы сможете достичь. Не ставьте перед собой слишком сложные цели, достичь которых просто </w:t>
      </w:r>
      <w:proofErr w:type="spellStart"/>
      <w:r w:rsidRPr="00023FF4">
        <w:rPr>
          <w:rFonts w:ascii="Helvetica" w:eastAsia="Times New Roman" w:hAnsi="Helvetica" w:cs="Helvetica"/>
          <w:color w:val="333333"/>
          <w:sz w:val="24"/>
          <w:szCs w:val="24"/>
          <w:lang w:eastAsia="ru-RU"/>
        </w:rPr>
        <w:t>невозможно</w:t>
      </w:r>
      <w:proofErr w:type="gramStart"/>
      <w:r w:rsidRPr="00023FF4">
        <w:rPr>
          <w:rFonts w:ascii="Helvetica" w:eastAsia="Times New Roman" w:hAnsi="Helvetica" w:cs="Helvetica"/>
          <w:color w:val="333333"/>
          <w:sz w:val="24"/>
          <w:szCs w:val="24"/>
          <w:lang w:eastAsia="ru-RU"/>
        </w:rPr>
        <w:t>.С</w:t>
      </w:r>
      <w:proofErr w:type="gramEnd"/>
      <w:r w:rsidRPr="00023FF4">
        <w:rPr>
          <w:rFonts w:ascii="Helvetica" w:eastAsia="Times New Roman" w:hAnsi="Helvetica" w:cs="Helvetica"/>
          <w:color w:val="333333"/>
          <w:sz w:val="24"/>
          <w:szCs w:val="24"/>
          <w:lang w:eastAsia="ru-RU"/>
        </w:rPr>
        <w:t>тарайтесь</w:t>
      </w:r>
      <w:proofErr w:type="spellEnd"/>
      <w:r w:rsidRPr="00023FF4">
        <w:rPr>
          <w:rFonts w:ascii="Helvetica" w:eastAsia="Times New Roman" w:hAnsi="Helvetica" w:cs="Helvetica"/>
          <w:color w:val="333333"/>
          <w:sz w:val="24"/>
          <w:szCs w:val="24"/>
          <w:lang w:eastAsia="ru-RU"/>
        </w:rPr>
        <w:t xml:space="preserve"> изо всех сил достичь поставленной цели. Это поможет вам укрепить уверенность в себе, что очень важно, если вы боретесь с депрессией.</w:t>
      </w:r>
    </w:p>
    <w:p w:rsidR="00023FF4" w:rsidRPr="00023FF4" w:rsidRDefault="00023FF4" w:rsidP="00023FF4">
      <w:pPr>
        <w:numPr>
          <w:ilvl w:val="0"/>
          <w:numId w:val="11"/>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Определите область жизни, которую вы хотите изменить.</w:t>
      </w:r>
    </w:p>
    <w:p w:rsidR="00023FF4" w:rsidRPr="00023FF4" w:rsidRDefault="00023FF4" w:rsidP="00023FF4">
      <w:pPr>
        <w:numPr>
          <w:ilvl w:val="0"/>
          <w:numId w:val="11"/>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Подумайте о своем прошлом опыте, который связан с этой областью жизни.</w:t>
      </w:r>
    </w:p>
    <w:p w:rsidR="00023FF4" w:rsidRPr="00023FF4" w:rsidRDefault="00023FF4" w:rsidP="00023FF4">
      <w:pPr>
        <w:numPr>
          <w:ilvl w:val="0"/>
          <w:numId w:val="11"/>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Поставьте перед собой большую, реалистичную цель, которую вы сможете достичь.</w:t>
      </w:r>
    </w:p>
    <w:p w:rsidR="00023FF4" w:rsidRPr="00023FF4" w:rsidRDefault="00023FF4" w:rsidP="00023FF4">
      <w:pPr>
        <w:numPr>
          <w:ilvl w:val="0"/>
          <w:numId w:val="11"/>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Поставьте перед собой небольшую цель, которая впоследствии поможет вам достичь большей цели.</w:t>
      </w:r>
    </w:p>
    <w:p w:rsidR="00023FF4" w:rsidRPr="00023FF4" w:rsidRDefault="00023FF4" w:rsidP="00023FF4">
      <w:pPr>
        <w:numPr>
          <w:ilvl w:val="0"/>
          <w:numId w:val="11"/>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 xml:space="preserve">Составьте </w:t>
      </w:r>
      <w:proofErr w:type="gramStart"/>
      <w:r w:rsidRPr="00023FF4">
        <w:rPr>
          <w:rFonts w:ascii="Helvetica" w:eastAsia="Times New Roman" w:hAnsi="Helvetica" w:cs="Helvetica"/>
          <w:color w:val="333333"/>
          <w:sz w:val="24"/>
          <w:szCs w:val="24"/>
          <w:lang w:eastAsia="ru-RU"/>
        </w:rPr>
        <w:t>реалистичный план</w:t>
      </w:r>
      <w:proofErr w:type="gramEnd"/>
      <w:r w:rsidRPr="00023FF4">
        <w:rPr>
          <w:rFonts w:ascii="Helvetica" w:eastAsia="Times New Roman" w:hAnsi="Helvetica" w:cs="Helvetica"/>
          <w:color w:val="333333"/>
          <w:sz w:val="24"/>
          <w:szCs w:val="24"/>
          <w:lang w:eastAsia="ru-RU"/>
        </w:rPr>
        <w:t xml:space="preserve"> для достижения этой цели.</w:t>
      </w:r>
    </w:p>
    <w:p w:rsidR="00023FF4" w:rsidRPr="00023FF4" w:rsidRDefault="00023FF4" w:rsidP="00023FF4">
      <w:pPr>
        <w:numPr>
          <w:ilvl w:val="0"/>
          <w:numId w:val="11"/>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Действуйте согласно составленному плану.</w:t>
      </w:r>
    </w:p>
    <w:p w:rsidR="00023FF4" w:rsidRPr="00023FF4" w:rsidRDefault="00023FF4" w:rsidP="00023FF4">
      <w:pPr>
        <w:numPr>
          <w:ilvl w:val="0"/>
          <w:numId w:val="11"/>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Отслеживайте свои успехи.</w:t>
      </w:r>
    </w:p>
    <w:p w:rsidR="00023FF4" w:rsidRPr="00023FF4" w:rsidRDefault="00023FF4" w:rsidP="00023FF4">
      <w:pPr>
        <w:numPr>
          <w:ilvl w:val="0"/>
          <w:numId w:val="11"/>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Если необходимо, вносите изменения в свой план.</w:t>
      </w:r>
    </w:p>
    <w:p w:rsidR="00023FF4" w:rsidRPr="00023FF4" w:rsidRDefault="00023FF4" w:rsidP="00023FF4">
      <w:pPr>
        <w:shd w:val="clear" w:color="auto" w:fill="FFFFFF"/>
        <w:spacing w:after="0" w:line="240" w:lineRule="auto"/>
        <w:rPr>
          <w:rFonts w:ascii="Helvetica" w:eastAsia="Times New Roman" w:hAnsi="Helvetica" w:cs="Helvetica"/>
          <w:color w:val="333333"/>
          <w:sz w:val="24"/>
          <w:szCs w:val="24"/>
          <w:lang w:eastAsia="ru-RU"/>
        </w:rPr>
      </w:pPr>
      <w:r w:rsidRPr="00023FF4">
        <w:rPr>
          <w:rFonts w:ascii="Helvetica" w:eastAsia="Times New Roman" w:hAnsi="Helvetica" w:cs="Helvetica"/>
          <w:b/>
          <w:bCs/>
          <w:color w:val="333333"/>
          <w:sz w:val="24"/>
          <w:szCs w:val="24"/>
          <w:lang w:eastAsia="ru-RU"/>
        </w:rPr>
        <w:t>Ограничьте время, проводимое за компьютером.</w:t>
      </w:r>
      <w:r w:rsidRPr="00023FF4">
        <w:rPr>
          <w:rFonts w:ascii="Helvetica" w:eastAsia="Times New Roman" w:hAnsi="Helvetica" w:cs="Helvetica"/>
          <w:color w:val="333333"/>
          <w:sz w:val="24"/>
          <w:szCs w:val="24"/>
          <w:lang w:eastAsia="ru-RU"/>
        </w:rPr>
        <w:t> Уменьшите время, которое вы проводите за компьютером. Согласно исследованиям, существует неразрывная связь между временем, проводимым за компьютером, и депрессией.</w:t>
      </w:r>
    </w:p>
    <w:p w:rsidR="00023FF4" w:rsidRPr="00023FF4" w:rsidRDefault="00023FF4" w:rsidP="00023FF4">
      <w:pPr>
        <w:numPr>
          <w:ilvl w:val="0"/>
          <w:numId w:val="12"/>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Также обратите внимание на то, какие сайты вы посещаете в интернете. Исследования показывают, что чрезмерное общение в социальных сетях может быть связано с депрессией.</w:t>
      </w:r>
    </w:p>
    <w:p w:rsidR="00023FF4" w:rsidRPr="00023FF4" w:rsidRDefault="00023FF4" w:rsidP="00023FF4">
      <w:pPr>
        <w:numPr>
          <w:ilvl w:val="0"/>
          <w:numId w:val="12"/>
        </w:numPr>
        <w:shd w:val="clear" w:color="auto" w:fill="FFFFFF"/>
        <w:spacing w:after="0" w:line="240" w:lineRule="auto"/>
        <w:ind w:left="0"/>
        <w:rPr>
          <w:rFonts w:ascii="Helvetica" w:eastAsia="Times New Roman" w:hAnsi="Helvetica" w:cs="Helvetica"/>
          <w:color w:val="333333"/>
          <w:sz w:val="24"/>
          <w:szCs w:val="24"/>
          <w:lang w:eastAsia="ru-RU"/>
        </w:rPr>
      </w:pPr>
      <w:r w:rsidRPr="00023FF4">
        <w:rPr>
          <w:rFonts w:ascii="Helvetica" w:eastAsia="Times New Roman" w:hAnsi="Helvetica" w:cs="Helvetica"/>
          <w:color w:val="333333"/>
          <w:sz w:val="24"/>
          <w:szCs w:val="24"/>
          <w:lang w:eastAsia="ru-RU"/>
        </w:rPr>
        <w:t>Кроме того, негативная информация или материал, который содержит элементы насилия, также могут усугубить течение депрессии.</w:t>
      </w:r>
    </w:p>
    <w:p w:rsidR="00023FF4" w:rsidRPr="00023FF4" w:rsidRDefault="00023FF4" w:rsidP="00023FF4">
      <w:pPr>
        <w:shd w:val="clear" w:color="auto" w:fill="FFFFFF"/>
        <w:spacing w:after="0" w:line="240" w:lineRule="auto"/>
        <w:rPr>
          <w:rFonts w:ascii="Helvetica" w:eastAsia="Times New Roman" w:hAnsi="Helvetica" w:cs="Helvetica"/>
          <w:color w:val="333333"/>
          <w:sz w:val="24"/>
          <w:szCs w:val="24"/>
          <w:lang w:eastAsia="ru-RU"/>
        </w:rPr>
      </w:pPr>
      <w:r w:rsidRPr="00023FF4">
        <w:rPr>
          <w:rFonts w:ascii="Helvetica" w:eastAsia="Times New Roman" w:hAnsi="Helvetica" w:cs="Helvetica"/>
          <w:b/>
          <w:bCs/>
          <w:color w:val="333333"/>
          <w:sz w:val="24"/>
          <w:szCs w:val="24"/>
          <w:lang w:eastAsia="ru-RU"/>
        </w:rPr>
        <w:t>Занимайтесь физическими упражнениями.</w:t>
      </w:r>
      <w:r w:rsidRPr="00023FF4">
        <w:rPr>
          <w:rFonts w:ascii="Helvetica" w:eastAsia="Times New Roman" w:hAnsi="Helvetica" w:cs="Helvetica"/>
          <w:color w:val="333333"/>
          <w:sz w:val="24"/>
          <w:szCs w:val="24"/>
          <w:lang w:eastAsia="ru-RU"/>
        </w:rPr>
        <w:t> Гуляйте, бегайте, плавайте или прыгайте на скакалке. Физические упражнения – это наиболее эффективное средство для лечения депрессии. Двигайтесь не менее одного часа в день.</w:t>
      </w:r>
    </w:p>
    <w:p w:rsidR="00023FF4" w:rsidRPr="00023FF4" w:rsidRDefault="00023FF4" w:rsidP="00023FF4">
      <w:pPr>
        <w:shd w:val="clear" w:color="auto" w:fill="FFFFFF"/>
        <w:spacing w:line="240" w:lineRule="auto"/>
        <w:rPr>
          <w:rFonts w:ascii="Helvetica" w:eastAsia="Times New Roman" w:hAnsi="Helvetica" w:cs="Helvetica"/>
          <w:color w:val="333333"/>
          <w:sz w:val="24"/>
          <w:szCs w:val="24"/>
          <w:lang w:eastAsia="ru-RU"/>
        </w:rPr>
      </w:pPr>
      <w:r w:rsidRPr="00023FF4">
        <w:rPr>
          <w:rFonts w:ascii="Helvetica" w:eastAsia="Times New Roman" w:hAnsi="Helvetica" w:cs="Helvetica"/>
          <w:b/>
          <w:bCs/>
          <w:color w:val="333333"/>
          <w:sz w:val="24"/>
          <w:szCs w:val="24"/>
          <w:lang w:eastAsia="ru-RU"/>
        </w:rPr>
        <w:t>Высыпайтесь.</w:t>
      </w:r>
      <w:r w:rsidRPr="00023FF4">
        <w:rPr>
          <w:rFonts w:ascii="Helvetica" w:eastAsia="Times New Roman" w:hAnsi="Helvetica" w:cs="Helvetica"/>
          <w:color w:val="333333"/>
          <w:sz w:val="24"/>
          <w:szCs w:val="24"/>
          <w:lang w:eastAsia="ru-RU"/>
        </w:rPr>
        <w:t> Не используйте компьютер перед сном. Ложитесь спать в одно и то же время, не позднее 10 часов вечера. Согласно исследованиям, подростки, которые ложатся спать не позднее 10 часов вечера, по сравнению с детьми, которые ложатся спать ближе к полуночи, имеют меньше шансов заболеть депрессией.</w:t>
      </w:r>
    </w:p>
    <w:p w:rsidR="00023FF4" w:rsidRDefault="00023FF4" w:rsidP="00CC1C3B">
      <w:pPr>
        <w:shd w:val="clear" w:color="auto" w:fill="FFFFFF"/>
        <w:spacing w:before="264" w:after="264" w:line="240" w:lineRule="auto"/>
      </w:pPr>
    </w:p>
    <w:p w:rsidR="00023FF4" w:rsidRDefault="00023FF4" w:rsidP="00CC1C3B">
      <w:pPr>
        <w:shd w:val="clear" w:color="auto" w:fill="FFFFFF"/>
        <w:spacing w:before="264" w:after="264" w:line="240" w:lineRule="auto"/>
      </w:pPr>
    </w:p>
    <w:p w:rsidR="00023FF4" w:rsidRDefault="0072285A" w:rsidP="00CC1C3B">
      <w:pPr>
        <w:shd w:val="clear" w:color="auto" w:fill="FFFFFF"/>
        <w:spacing w:before="264" w:after="264" w:line="240" w:lineRule="auto"/>
      </w:pPr>
      <w:r>
        <w:rPr>
          <w:noProof/>
          <w:lang w:eastAsia="ru-RU"/>
        </w:rPr>
        <w:lastRenderedPageBreak/>
        <w:drawing>
          <wp:inline distT="0" distB="0" distL="0" distR="0">
            <wp:extent cx="7124700" cy="5495925"/>
            <wp:effectExtent l="0" t="0" r="0" b="9525"/>
            <wp:docPr id="2" name="Рисунок 2" descr="C:\Users\svetlana.prudnikova\Desktop\nhSxtqSVQW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etlana.prudnikova\Desktop\nhSxtqSVQW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24700" cy="5495925"/>
                    </a:xfrm>
                    <a:prstGeom prst="rect">
                      <a:avLst/>
                    </a:prstGeom>
                    <a:noFill/>
                    <a:ln>
                      <a:noFill/>
                    </a:ln>
                  </pic:spPr>
                </pic:pic>
              </a:graphicData>
            </a:graphic>
          </wp:inline>
        </w:drawing>
      </w:r>
    </w:p>
    <w:p w:rsidR="00023FF4" w:rsidRDefault="00023FF4" w:rsidP="00CC1C3B">
      <w:pPr>
        <w:shd w:val="clear" w:color="auto" w:fill="FFFFFF"/>
        <w:spacing w:before="264" w:after="264" w:line="240" w:lineRule="auto"/>
      </w:pPr>
    </w:p>
    <w:p w:rsidR="00023FF4" w:rsidRDefault="00023FF4" w:rsidP="00CC1C3B">
      <w:pPr>
        <w:shd w:val="clear" w:color="auto" w:fill="FFFFFF"/>
        <w:spacing w:before="264" w:after="264" w:line="240" w:lineRule="auto"/>
      </w:pPr>
    </w:p>
    <w:p w:rsidR="00023FF4" w:rsidRDefault="00023FF4" w:rsidP="00CC1C3B">
      <w:pPr>
        <w:shd w:val="clear" w:color="auto" w:fill="FFFFFF"/>
        <w:spacing w:before="264" w:after="264" w:line="240" w:lineRule="auto"/>
      </w:pPr>
    </w:p>
    <w:p w:rsidR="0072285A" w:rsidRDefault="0072285A" w:rsidP="00CC1C3B">
      <w:pPr>
        <w:shd w:val="clear" w:color="auto" w:fill="FFFFFF"/>
        <w:spacing w:before="264" w:after="264" w:line="240" w:lineRule="auto"/>
      </w:pPr>
    </w:p>
    <w:p w:rsidR="0072285A" w:rsidRDefault="0072285A" w:rsidP="00CC1C3B">
      <w:pPr>
        <w:shd w:val="clear" w:color="auto" w:fill="FFFFFF"/>
        <w:spacing w:before="264" w:after="264" w:line="240" w:lineRule="auto"/>
      </w:pPr>
    </w:p>
    <w:p w:rsidR="0072285A" w:rsidRDefault="0072285A" w:rsidP="00CC1C3B">
      <w:pPr>
        <w:shd w:val="clear" w:color="auto" w:fill="FFFFFF"/>
        <w:spacing w:before="264" w:after="264" w:line="240" w:lineRule="auto"/>
      </w:pPr>
    </w:p>
    <w:p w:rsidR="0072285A" w:rsidRDefault="0072285A" w:rsidP="00CC1C3B">
      <w:pPr>
        <w:shd w:val="clear" w:color="auto" w:fill="FFFFFF"/>
        <w:spacing w:before="264" w:after="264" w:line="240" w:lineRule="auto"/>
      </w:pPr>
    </w:p>
    <w:p w:rsidR="0072285A" w:rsidRDefault="0072285A" w:rsidP="00CC1C3B">
      <w:pPr>
        <w:shd w:val="clear" w:color="auto" w:fill="FFFFFF"/>
        <w:spacing w:before="264" w:after="264" w:line="240" w:lineRule="auto"/>
      </w:pPr>
    </w:p>
    <w:p w:rsidR="0072285A" w:rsidRDefault="0072285A" w:rsidP="00CC1C3B">
      <w:pPr>
        <w:shd w:val="clear" w:color="auto" w:fill="FFFFFF"/>
        <w:spacing w:before="264" w:after="264" w:line="240" w:lineRule="auto"/>
      </w:pPr>
    </w:p>
    <w:p w:rsidR="0072285A" w:rsidRDefault="0072285A" w:rsidP="00CC1C3B">
      <w:pPr>
        <w:shd w:val="clear" w:color="auto" w:fill="FFFFFF"/>
        <w:spacing w:before="264" w:after="264" w:line="240" w:lineRule="auto"/>
      </w:pPr>
    </w:p>
    <w:p w:rsidR="0072285A" w:rsidRDefault="0072285A" w:rsidP="00CC1C3B">
      <w:pPr>
        <w:shd w:val="clear" w:color="auto" w:fill="FFFFFF"/>
        <w:spacing w:before="264" w:after="264" w:line="240" w:lineRule="auto"/>
      </w:pPr>
    </w:p>
    <w:p w:rsidR="0072285A" w:rsidRDefault="0072285A" w:rsidP="00CC1C3B">
      <w:pPr>
        <w:shd w:val="clear" w:color="auto" w:fill="FFFFFF"/>
        <w:spacing w:before="264" w:after="264" w:line="240" w:lineRule="auto"/>
      </w:pPr>
    </w:p>
    <w:p w:rsidR="0072285A" w:rsidRPr="0072285A" w:rsidRDefault="0072285A" w:rsidP="0072285A">
      <w:pPr>
        <w:spacing w:after="0" w:line="615" w:lineRule="atLeast"/>
        <w:ind w:left="-30"/>
        <w:outlineLvl w:val="0"/>
        <w:rPr>
          <w:rFonts w:ascii="Arial" w:eastAsia="Times New Roman" w:hAnsi="Arial" w:cs="Arial"/>
          <w:b/>
          <w:bCs/>
          <w:color w:val="C00000"/>
          <w:kern w:val="36"/>
          <w:sz w:val="52"/>
          <w:szCs w:val="57"/>
          <w:lang w:eastAsia="ru-RU"/>
        </w:rPr>
      </w:pPr>
      <w:r w:rsidRPr="0072285A">
        <w:rPr>
          <w:rFonts w:ascii="Arial" w:eastAsia="Times New Roman" w:hAnsi="Arial" w:cs="Arial"/>
          <w:b/>
          <w:bCs/>
          <w:color w:val="C00000"/>
          <w:kern w:val="36"/>
          <w:sz w:val="52"/>
          <w:szCs w:val="57"/>
          <w:lang w:eastAsia="ru-RU"/>
        </w:rPr>
        <w:lastRenderedPageBreak/>
        <w:t>"Советы детям и подросткам: Почему взрослые не всегда слушают детей?"</w:t>
      </w:r>
    </w:p>
    <w:p w:rsidR="0072285A" w:rsidRPr="0072285A" w:rsidRDefault="0072285A" w:rsidP="0072285A">
      <w:pPr>
        <w:spacing w:before="600" w:after="0" w:line="240" w:lineRule="auto"/>
        <w:jc w:val="right"/>
        <w:rPr>
          <w:rFonts w:ascii="Times New Roman" w:eastAsia="Times New Roman" w:hAnsi="Times New Roman" w:cs="Times New Roman"/>
          <w:sz w:val="29"/>
          <w:szCs w:val="29"/>
          <w:lang w:eastAsia="ru-RU"/>
        </w:rPr>
      </w:pPr>
      <w:r w:rsidRPr="0072285A">
        <w:rPr>
          <w:rFonts w:ascii="Segoe UI Symbol" w:eastAsia="Times New Roman" w:hAnsi="Segoe UI Symbol" w:cs="Segoe UI Symbol"/>
          <w:sz w:val="29"/>
          <w:szCs w:val="29"/>
          <w:lang w:eastAsia="ru-RU"/>
        </w:rPr>
        <w:t>⠀</w:t>
      </w:r>
      <w:r w:rsidRPr="0072285A">
        <w:rPr>
          <w:rFonts w:ascii="Times New Roman" w:eastAsia="Times New Roman" w:hAnsi="Times New Roman" w:cs="Times New Roman"/>
          <w:noProof/>
          <w:sz w:val="24"/>
          <w:szCs w:val="24"/>
          <w:lang w:eastAsia="ru-RU"/>
        </w:rPr>
        <w:drawing>
          <wp:inline distT="0" distB="0" distL="0" distR="0" wp14:anchorId="5C522D0D" wp14:editId="579725DC">
            <wp:extent cx="2038350" cy="1522393"/>
            <wp:effectExtent l="0" t="0" r="0" b="1905"/>
            <wp:docPr id="4" name="Рисунок 4" descr="&amp;quot;Советы детям и подросткам: Почему взрослые не всегда слушают детей?&amp;quot;, 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quot;Советы детям и подросткам: Почему взрослые не всегда слушают детей?&amp;quot;, изображение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8350" cy="1522393"/>
                    </a:xfrm>
                    <a:prstGeom prst="rect">
                      <a:avLst/>
                    </a:prstGeom>
                    <a:noFill/>
                    <a:ln>
                      <a:noFill/>
                    </a:ln>
                  </pic:spPr>
                </pic:pic>
              </a:graphicData>
            </a:graphic>
          </wp:inline>
        </w:drawing>
      </w:r>
    </w:p>
    <w:p w:rsidR="0072285A" w:rsidRPr="007C29FA" w:rsidRDefault="0072285A" w:rsidP="007C29FA">
      <w:pPr>
        <w:pStyle w:val="a3"/>
        <w:numPr>
          <w:ilvl w:val="0"/>
          <w:numId w:val="15"/>
        </w:numPr>
        <w:spacing w:before="360" w:after="0" w:line="240" w:lineRule="auto"/>
        <w:jc w:val="both"/>
        <w:rPr>
          <w:rFonts w:ascii="Times New Roman" w:eastAsia="Times New Roman" w:hAnsi="Times New Roman" w:cs="Times New Roman"/>
          <w:sz w:val="29"/>
          <w:szCs w:val="29"/>
          <w:lang w:eastAsia="ru-RU"/>
        </w:rPr>
      </w:pPr>
      <w:r w:rsidRPr="007C29FA">
        <w:rPr>
          <w:rFonts w:ascii="Times New Roman" w:eastAsia="Times New Roman" w:hAnsi="Times New Roman" w:cs="Times New Roman"/>
          <w:sz w:val="29"/>
          <w:szCs w:val="29"/>
          <w:lang w:eastAsia="ru-RU"/>
        </w:rPr>
        <w:t xml:space="preserve">Тут важно разобраться, что </w:t>
      </w:r>
      <w:proofErr w:type="gramStart"/>
      <w:r w:rsidRPr="007C29FA">
        <w:rPr>
          <w:rFonts w:ascii="Times New Roman" w:eastAsia="Times New Roman" w:hAnsi="Times New Roman" w:cs="Times New Roman"/>
          <w:sz w:val="29"/>
          <w:szCs w:val="29"/>
          <w:lang w:eastAsia="ru-RU"/>
        </w:rPr>
        <w:t>значит</w:t>
      </w:r>
      <w:proofErr w:type="gramEnd"/>
      <w:r w:rsidRPr="007C29FA">
        <w:rPr>
          <w:rFonts w:ascii="Times New Roman" w:eastAsia="Times New Roman" w:hAnsi="Times New Roman" w:cs="Times New Roman"/>
          <w:sz w:val="29"/>
          <w:szCs w:val="29"/>
          <w:lang w:eastAsia="ru-RU"/>
        </w:rPr>
        <w:t xml:space="preserve"> взрослые не слушают детей. Они совершенно точно слушают, что ты им говоришь, но не всегда согласны с тобой или не до конца понимают, что ты имеешь в виду. Также важно, чтобы ты сам понимал, что хочешь получить от них – одобрение, поддержку, благодарность, возможно, что-то еще. Если ты сам понимаешь, это очень хорошо. Скажи им! Если нет, попробуйте разобраться вместе. Вот несколько советов, как лучше начать разговор.</w:t>
      </w:r>
      <w:r w:rsidRPr="007C29FA">
        <w:rPr>
          <w:rFonts w:ascii="Segoe UI Symbol" w:eastAsia="Times New Roman" w:hAnsi="Segoe UI Symbol" w:cs="Segoe UI Symbol"/>
          <w:sz w:val="29"/>
          <w:szCs w:val="29"/>
          <w:lang w:eastAsia="ru-RU"/>
        </w:rPr>
        <w:t>⠀</w:t>
      </w:r>
    </w:p>
    <w:p w:rsidR="0072285A" w:rsidRPr="007C29FA" w:rsidRDefault="0072285A" w:rsidP="007C29FA">
      <w:pPr>
        <w:pStyle w:val="a3"/>
        <w:numPr>
          <w:ilvl w:val="0"/>
          <w:numId w:val="15"/>
        </w:numPr>
        <w:spacing w:before="360" w:after="0" w:line="240" w:lineRule="auto"/>
        <w:rPr>
          <w:rFonts w:ascii="Times New Roman" w:eastAsia="Times New Roman" w:hAnsi="Times New Roman" w:cs="Times New Roman"/>
          <w:sz w:val="29"/>
          <w:szCs w:val="29"/>
          <w:lang w:eastAsia="ru-RU"/>
        </w:rPr>
      </w:pPr>
      <w:r w:rsidRPr="007C29FA">
        <w:rPr>
          <w:rFonts w:ascii="Times New Roman" w:eastAsia="Times New Roman" w:hAnsi="Times New Roman" w:cs="Times New Roman"/>
          <w:sz w:val="29"/>
          <w:szCs w:val="29"/>
          <w:lang w:eastAsia="ru-RU"/>
        </w:rPr>
        <w:t>Выбери подходящее место и время для разговора.</w:t>
      </w:r>
    </w:p>
    <w:p w:rsidR="0072285A" w:rsidRPr="007C29FA" w:rsidRDefault="0072285A" w:rsidP="0072285A">
      <w:pPr>
        <w:pStyle w:val="a3"/>
        <w:numPr>
          <w:ilvl w:val="0"/>
          <w:numId w:val="15"/>
        </w:numPr>
        <w:spacing w:before="360" w:after="0" w:line="240" w:lineRule="auto"/>
        <w:rPr>
          <w:rFonts w:ascii="Times New Roman" w:eastAsia="Times New Roman" w:hAnsi="Times New Roman" w:cs="Times New Roman"/>
          <w:sz w:val="29"/>
          <w:szCs w:val="29"/>
          <w:lang w:eastAsia="ru-RU"/>
        </w:rPr>
      </w:pPr>
      <w:r w:rsidRPr="007C29FA">
        <w:rPr>
          <w:rFonts w:ascii="Times New Roman" w:eastAsia="Times New Roman" w:hAnsi="Times New Roman" w:cs="Times New Roman"/>
          <w:sz w:val="29"/>
          <w:szCs w:val="29"/>
          <w:lang w:eastAsia="ru-RU"/>
        </w:rPr>
        <w:t>Разговор можно начинать, если никто не устал, не торопится по делам, и все настроены миролюбиво. Попроси у родителей уделить тебе время и выслушать тебя, обсудить ситуацию или проблему. Веди себя уважительно, дай родителям понять, что для тебя важен этот разговор и тобой движет не только желание высказать свою точку зрения, но и стремление услышать их аргументы и советы.</w:t>
      </w:r>
    </w:p>
    <w:p w:rsidR="0072285A" w:rsidRPr="007C29FA" w:rsidRDefault="0072285A" w:rsidP="0072285A">
      <w:pPr>
        <w:pStyle w:val="a3"/>
        <w:numPr>
          <w:ilvl w:val="0"/>
          <w:numId w:val="16"/>
        </w:numPr>
        <w:spacing w:before="360" w:after="0" w:line="240" w:lineRule="auto"/>
        <w:rPr>
          <w:rFonts w:ascii="Times New Roman" w:eastAsia="Times New Roman" w:hAnsi="Times New Roman" w:cs="Times New Roman"/>
          <w:sz w:val="29"/>
          <w:szCs w:val="29"/>
          <w:lang w:eastAsia="ru-RU"/>
        </w:rPr>
      </w:pPr>
      <w:r w:rsidRPr="007C29FA">
        <w:rPr>
          <w:rFonts w:ascii="Times New Roman" w:eastAsia="Times New Roman" w:hAnsi="Times New Roman" w:cs="Times New Roman"/>
          <w:sz w:val="29"/>
          <w:szCs w:val="29"/>
          <w:lang w:eastAsia="ru-RU"/>
        </w:rPr>
        <w:t>Сначала обрисуй ситуацию, какой она видится тебе.</w:t>
      </w:r>
    </w:p>
    <w:p w:rsidR="007C29FA" w:rsidRDefault="0072285A" w:rsidP="0072285A">
      <w:pPr>
        <w:pStyle w:val="a3"/>
        <w:numPr>
          <w:ilvl w:val="0"/>
          <w:numId w:val="16"/>
        </w:numPr>
        <w:spacing w:before="360" w:after="0" w:line="240" w:lineRule="auto"/>
        <w:rPr>
          <w:rFonts w:ascii="Times New Roman" w:eastAsia="Times New Roman" w:hAnsi="Times New Roman" w:cs="Times New Roman"/>
          <w:sz w:val="29"/>
          <w:szCs w:val="29"/>
          <w:lang w:eastAsia="ru-RU"/>
        </w:rPr>
      </w:pPr>
      <w:r w:rsidRPr="007C29FA">
        <w:rPr>
          <w:rFonts w:ascii="Times New Roman" w:eastAsia="Times New Roman" w:hAnsi="Times New Roman" w:cs="Times New Roman"/>
          <w:sz w:val="29"/>
          <w:szCs w:val="29"/>
          <w:lang w:eastAsia="ru-RU"/>
        </w:rPr>
        <w:t>Затем попроси высказаться родителей. Обсудите, в чем ваши точки зрения совпадают, а в чем разногласия. Покажи, что для тебя действительно важно их мнение.</w:t>
      </w:r>
    </w:p>
    <w:p w:rsidR="007C29FA" w:rsidRDefault="0072285A" w:rsidP="0072285A">
      <w:pPr>
        <w:pStyle w:val="a3"/>
        <w:numPr>
          <w:ilvl w:val="0"/>
          <w:numId w:val="16"/>
        </w:numPr>
        <w:spacing w:before="360" w:after="0" w:line="240" w:lineRule="auto"/>
        <w:rPr>
          <w:rFonts w:ascii="Times New Roman" w:eastAsia="Times New Roman" w:hAnsi="Times New Roman" w:cs="Times New Roman"/>
          <w:sz w:val="29"/>
          <w:szCs w:val="29"/>
          <w:lang w:eastAsia="ru-RU"/>
        </w:rPr>
      </w:pPr>
      <w:r w:rsidRPr="007C29FA">
        <w:rPr>
          <w:rFonts w:ascii="Times New Roman" w:eastAsia="Times New Roman" w:hAnsi="Times New Roman" w:cs="Times New Roman"/>
          <w:sz w:val="29"/>
          <w:szCs w:val="29"/>
          <w:lang w:eastAsia="ru-RU"/>
        </w:rPr>
        <w:t>Предложи родителям вместе подумать над компромиссом, который устроил бы и тебя, и их.</w:t>
      </w:r>
    </w:p>
    <w:p w:rsidR="0072285A" w:rsidRPr="007C29FA" w:rsidRDefault="0072285A" w:rsidP="0072285A">
      <w:pPr>
        <w:pStyle w:val="a3"/>
        <w:numPr>
          <w:ilvl w:val="0"/>
          <w:numId w:val="16"/>
        </w:numPr>
        <w:spacing w:before="360" w:after="0" w:line="240" w:lineRule="auto"/>
        <w:rPr>
          <w:rFonts w:ascii="Times New Roman" w:eastAsia="Times New Roman" w:hAnsi="Times New Roman" w:cs="Times New Roman"/>
          <w:sz w:val="29"/>
          <w:szCs w:val="29"/>
          <w:lang w:eastAsia="ru-RU"/>
        </w:rPr>
      </w:pPr>
      <w:r w:rsidRPr="007C29FA">
        <w:rPr>
          <w:rFonts w:ascii="Times New Roman" w:eastAsia="Times New Roman" w:hAnsi="Times New Roman" w:cs="Times New Roman"/>
          <w:sz w:val="29"/>
          <w:szCs w:val="29"/>
          <w:lang w:eastAsia="ru-RU"/>
        </w:rPr>
        <w:t>К примеру, если родители не позволяют тебе поздно возвращаться домой, а тебе хочется сходить на дискотеку, устроить вас может вариант, при котором ты идешь на дискотеку, но берешь на себя обязательство вернуться точно в назначенное время. При этом дополнительно пообещай не отключать сотовый телефон и держать их в курсе твоих передвижений.</w:t>
      </w:r>
    </w:p>
    <w:p w:rsidR="0072285A" w:rsidRPr="0072285A" w:rsidRDefault="0072285A" w:rsidP="0072285A">
      <w:pPr>
        <w:spacing w:after="0" w:line="240" w:lineRule="auto"/>
        <w:rPr>
          <w:rFonts w:ascii="Times New Roman" w:eastAsia="Times New Roman" w:hAnsi="Times New Roman" w:cs="Times New Roman"/>
          <w:sz w:val="24"/>
          <w:szCs w:val="24"/>
          <w:lang w:eastAsia="ru-RU"/>
        </w:rPr>
      </w:pPr>
    </w:p>
    <w:p w:rsidR="0072285A" w:rsidRDefault="0072285A" w:rsidP="00CC1C3B">
      <w:pPr>
        <w:shd w:val="clear" w:color="auto" w:fill="FFFFFF"/>
        <w:spacing w:before="264" w:after="264" w:line="240" w:lineRule="auto"/>
      </w:pPr>
    </w:p>
    <w:p w:rsidR="00023FF4" w:rsidRDefault="00023FF4" w:rsidP="00CC1C3B">
      <w:pPr>
        <w:shd w:val="clear" w:color="auto" w:fill="FFFFFF"/>
        <w:spacing w:before="264" w:after="264" w:line="240" w:lineRule="auto"/>
      </w:pPr>
    </w:p>
    <w:p w:rsidR="003B161F" w:rsidRDefault="003B161F" w:rsidP="00CC1C3B">
      <w:pPr>
        <w:shd w:val="clear" w:color="auto" w:fill="FFFFFF"/>
        <w:spacing w:before="264" w:after="264" w:line="240" w:lineRule="auto"/>
      </w:pPr>
    </w:p>
    <w:p w:rsidR="003B161F" w:rsidRDefault="003B161F" w:rsidP="003B161F">
      <w:pPr>
        <w:shd w:val="clear" w:color="auto" w:fill="F7F7F7"/>
        <w:spacing w:after="0" w:line="312" w:lineRule="atLeast"/>
        <w:jc w:val="center"/>
        <w:outlineLvl w:val="1"/>
        <w:rPr>
          <w:rFonts w:ascii="Arial" w:eastAsia="Times New Roman" w:hAnsi="Arial" w:cs="Arial"/>
          <w:b/>
          <w:bCs/>
          <w:color w:val="C00000"/>
          <w:sz w:val="38"/>
          <w:szCs w:val="38"/>
          <w:lang w:eastAsia="ru-RU"/>
        </w:rPr>
      </w:pPr>
      <w:r w:rsidRPr="003B161F">
        <w:rPr>
          <w:rFonts w:ascii="Arial" w:eastAsia="Times New Roman" w:hAnsi="Arial" w:cs="Arial"/>
          <w:b/>
          <w:bCs/>
          <w:color w:val="C00000"/>
          <w:sz w:val="38"/>
          <w:szCs w:val="38"/>
          <w:lang w:eastAsia="ru-RU"/>
        </w:rPr>
        <w:lastRenderedPageBreak/>
        <w:t xml:space="preserve">Как </w:t>
      </w:r>
      <w:proofErr w:type="gramStart"/>
      <w:r w:rsidRPr="003B161F">
        <w:rPr>
          <w:rFonts w:ascii="Arial" w:eastAsia="Times New Roman" w:hAnsi="Arial" w:cs="Arial"/>
          <w:b/>
          <w:bCs/>
          <w:color w:val="C00000"/>
          <w:sz w:val="38"/>
          <w:szCs w:val="38"/>
          <w:lang w:eastAsia="ru-RU"/>
        </w:rPr>
        <w:t>научиться не ссориться</w:t>
      </w:r>
      <w:proofErr w:type="gramEnd"/>
      <w:r w:rsidRPr="003B161F">
        <w:rPr>
          <w:rFonts w:ascii="Arial" w:eastAsia="Times New Roman" w:hAnsi="Arial" w:cs="Arial"/>
          <w:b/>
          <w:bCs/>
          <w:color w:val="C00000"/>
          <w:sz w:val="38"/>
          <w:szCs w:val="38"/>
          <w:lang w:eastAsia="ru-RU"/>
        </w:rPr>
        <w:t xml:space="preserve"> с родителями?</w:t>
      </w:r>
    </w:p>
    <w:p w:rsidR="003B161F" w:rsidRPr="003B161F" w:rsidRDefault="003B161F" w:rsidP="003B161F">
      <w:pPr>
        <w:shd w:val="clear" w:color="auto" w:fill="F7F7F7"/>
        <w:spacing w:after="165" w:line="240" w:lineRule="auto"/>
        <w:jc w:val="both"/>
        <w:rPr>
          <w:rFonts w:ascii="Times New Roman" w:eastAsia="Times New Roman" w:hAnsi="Times New Roman" w:cs="Times New Roman"/>
          <w:color w:val="181819"/>
          <w:sz w:val="28"/>
          <w:szCs w:val="28"/>
          <w:lang w:eastAsia="ru-RU"/>
        </w:rPr>
      </w:pPr>
      <w:r w:rsidRPr="003B161F">
        <w:rPr>
          <w:rFonts w:ascii="Times New Roman" w:eastAsia="Times New Roman" w:hAnsi="Times New Roman" w:cs="Times New Roman"/>
          <w:color w:val="181819"/>
          <w:sz w:val="28"/>
          <w:szCs w:val="28"/>
          <w:lang w:eastAsia="ru-RU"/>
        </w:rPr>
        <w:t>Нам всем бы хотелось не ссориться с родителями, однако, ссоры случаются у всех. К сожалению, этого не может избежать даже самая дружная семья. В конфликте самое главное суметь грамотно выйти из него и завершить ситуацию позитивно. Поэтому важно не только умение отстаивать свою точку зрения, но и способность встать на позицию другого человека, уважительно относиться к его мнению.</w:t>
      </w:r>
    </w:p>
    <w:p w:rsidR="003B161F" w:rsidRPr="007601E8" w:rsidRDefault="003B161F" w:rsidP="007601E8">
      <w:pPr>
        <w:pStyle w:val="a3"/>
        <w:numPr>
          <w:ilvl w:val="0"/>
          <w:numId w:val="17"/>
        </w:numPr>
        <w:shd w:val="clear" w:color="auto" w:fill="F7F7F7"/>
        <w:spacing w:after="165" w:line="240" w:lineRule="auto"/>
        <w:jc w:val="both"/>
        <w:rPr>
          <w:rFonts w:ascii="Times New Roman" w:eastAsia="Times New Roman" w:hAnsi="Times New Roman" w:cs="Times New Roman"/>
          <w:color w:val="181819"/>
          <w:sz w:val="28"/>
          <w:szCs w:val="28"/>
          <w:lang w:eastAsia="ru-RU"/>
        </w:rPr>
      </w:pPr>
      <w:r w:rsidRPr="007601E8">
        <w:rPr>
          <w:rFonts w:ascii="Times New Roman" w:eastAsia="Times New Roman" w:hAnsi="Times New Roman" w:cs="Times New Roman"/>
          <w:color w:val="181819"/>
          <w:sz w:val="28"/>
          <w:szCs w:val="28"/>
          <w:lang w:eastAsia="ru-RU"/>
        </w:rPr>
        <w:t>Если случаются ссоры и конфликты с родителями, старайся не проживать это в одиночку. Не ссориться с родителями все равно не получится, постарайся для начала успокоиться.</w:t>
      </w:r>
    </w:p>
    <w:p w:rsidR="003B161F" w:rsidRPr="007601E8" w:rsidRDefault="003B161F" w:rsidP="007601E8">
      <w:pPr>
        <w:pStyle w:val="a3"/>
        <w:numPr>
          <w:ilvl w:val="0"/>
          <w:numId w:val="17"/>
        </w:numPr>
        <w:shd w:val="clear" w:color="auto" w:fill="F7F7F7"/>
        <w:spacing w:after="165" w:line="240" w:lineRule="auto"/>
        <w:jc w:val="both"/>
        <w:rPr>
          <w:rFonts w:ascii="Times New Roman" w:eastAsia="Times New Roman" w:hAnsi="Times New Roman" w:cs="Times New Roman"/>
          <w:color w:val="181819"/>
          <w:sz w:val="28"/>
          <w:szCs w:val="28"/>
          <w:lang w:eastAsia="ru-RU"/>
        </w:rPr>
      </w:pPr>
      <w:r w:rsidRPr="007601E8">
        <w:rPr>
          <w:rFonts w:ascii="Times New Roman" w:eastAsia="Times New Roman" w:hAnsi="Times New Roman" w:cs="Times New Roman"/>
          <w:color w:val="181819"/>
          <w:sz w:val="28"/>
          <w:szCs w:val="28"/>
          <w:lang w:eastAsia="ru-RU"/>
        </w:rPr>
        <w:t xml:space="preserve">Сначала лучше взять паузу и успокоиться, сильные эмоции мешают нам быть разумными, и </w:t>
      </w:r>
      <w:proofErr w:type="gramStart"/>
      <w:r w:rsidRPr="007601E8">
        <w:rPr>
          <w:rFonts w:ascii="Times New Roman" w:eastAsia="Times New Roman" w:hAnsi="Times New Roman" w:cs="Times New Roman"/>
          <w:color w:val="181819"/>
          <w:sz w:val="28"/>
          <w:szCs w:val="28"/>
          <w:lang w:eastAsia="ru-RU"/>
        </w:rPr>
        <w:t>с горяча</w:t>
      </w:r>
      <w:proofErr w:type="gramEnd"/>
      <w:r w:rsidRPr="007601E8">
        <w:rPr>
          <w:rFonts w:ascii="Times New Roman" w:eastAsia="Times New Roman" w:hAnsi="Times New Roman" w:cs="Times New Roman"/>
          <w:color w:val="181819"/>
          <w:sz w:val="28"/>
          <w:szCs w:val="28"/>
          <w:lang w:eastAsia="ru-RU"/>
        </w:rPr>
        <w:t xml:space="preserve"> можно наговорить много обидных слов, за которые потом будет стыдно. Когда будешь готов, просто сядь и поговори с родителями, вместе легче найти пути, по которым можно выйти из конфликтной ситуации. Предложи поговорить, скажи о своих чувствах и переживаниях, </w:t>
      </w:r>
      <w:proofErr w:type="gramStart"/>
      <w:r w:rsidRPr="007601E8">
        <w:rPr>
          <w:rFonts w:ascii="Times New Roman" w:eastAsia="Times New Roman" w:hAnsi="Times New Roman" w:cs="Times New Roman"/>
          <w:color w:val="181819"/>
          <w:sz w:val="28"/>
          <w:szCs w:val="28"/>
          <w:lang w:eastAsia="ru-RU"/>
        </w:rPr>
        <w:t>и</w:t>
      </w:r>
      <w:proofErr w:type="gramEnd"/>
      <w:r w:rsidRPr="007601E8">
        <w:rPr>
          <w:rFonts w:ascii="Times New Roman" w:eastAsia="Times New Roman" w:hAnsi="Times New Roman" w:cs="Times New Roman"/>
          <w:color w:val="181819"/>
          <w:sz w:val="28"/>
          <w:szCs w:val="28"/>
          <w:lang w:eastAsia="ru-RU"/>
        </w:rPr>
        <w:t xml:space="preserve"> конечно же, выслушай своих родителей, и вы сможете найти правильный выход из сложившегося положения.</w:t>
      </w:r>
    </w:p>
    <w:p w:rsidR="003B161F" w:rsidRPr="007601E8" w:rsidRDefault="003B161F" w:rsidP="007601E8">
      <w:pPr>
        <w:pStyle w:val="a3"/>
        <w:numPr>
          <w:ilvl w:val="0"/>
          <w:numId w:val="17"/>
        </w:numPr>
        <w:shd w:val="clear" w:color="auto" w:fill="F7F7F7"/>
        <w:spacing w:after="0" w:line="240" w:lineRule="auto"/>
        <w:jc w:val="both"/>
        <w:outlineLvl w:val="3"/>
        <w:rPr>
          <w:rFonts w:ascii="Times New Roman" w:eastAsia="Times New Roman" w:hAnsi="Times New Roman" w:cs="Times New Roman"/>
          <w:color w:val="181819"/>
          <w:sz w:val="28"/>
          <w:szCs w:val="28"/>
          <w:lang w:eastAsia="ru-RU"/>
        </w:rPr>
      </w:pPr>
      <w:r w:rsidRPr="007601E8">
        <w:rPr>
          <w:rFonts w:ascii="Times New Roman" w:eastAsia="Times New Roman" w:hAnsi="Times New Roman" w:cs="Times New Roman"/>
          <w:color w:val="181819"/>
          <w:sz w:val="28"/>
          <w:szCs w:val="28"/>
          <w:lang w:eastAsia="ru-RU"/>
        </w:rPr>
        <w:t>Покажи своими действиями родителям, что ты уже вышел из детского возраста и стал самостоятельным, что ты готов принимать решения и брать на себя ответственность.</w:t>
      </w:r>
    </w:p>
    <w:p w:rsidR="003B161F" w:rsidRPr="007601E8" w:rsidRDefault="003B161F" w:rsidP="007601E8">
      <w:pPr>
        <w:pStyle w:val="a3"/>
        <w:numPr>
          <w:ilvl w:val="0"/>
          <w:numId w:val="17"/>
        </w:numPr>
        <w:shd w:val="clear" w:color="auto" w:fill="F7F7F7"/>
        <w:spacing w:after="165" w:line="240" w:lineRule="auto"/>
        <w:jc w:val="both"/>
        <w:rPr>
          <w:rFonts w:ascii="Times New Roman" w:eastAsia="Times New Roman" w:hAnsi="Times New Roman" w:cs="Times New Roman"/>
          <w:color w:val="181819"/>
          <w:sz w:val="28"/>
          <w:szCs w:val="28"/>
          <w:lang w:eastAsia="ru-RU"/>
        </w:rPr>
      </w:pPr>
      <w:r w:rsidRPr="007601E8">
        <w:rPr>
          <w:rFonts w:ascii="Times New Roman" w:eastAsia="Times New Roman" w:hAnsi="Times New Roman" w:cs="Times New Roman"/>
          <w:color w:val="181819"/>
          <w:sz w:val="28"/>
          <w:szCs w:val="28"/>
          <w:lang w:eastAsia="ru-RU"/>
        </w:rPr>
        <w:t>Начни с чего-нибудь небольшого. Например, определи занятие по дому, которое будет зоной твоей ответственности, это может быть уборка в своей комнате или дежурство по кухне (именно ты будешь мыть посуду по четным дням) и т.п. Этим ты покажешь, что можешь позаботиться о себе и своих близких, да и родителям будет приятно, поэтому одним поводом для ссор станет меньше, если ты будешь выполнять взятое на себя обязательство.</w:t>
      </w:r>
    </w:p>
    <w:p w:rsidR="003B161F" w:rsidRPr="007601E8" w:rsidRDefault="003B161F" w:rsidP="007601E8">
      <w:pPr>
        <w:pStyle w:val="a3"/>
        <w:numPr>
          <w:ilvl w:val="0"/>
          <w:numId w:val="17"/>
        </w:numPr>
        <w:shd w:val="clear" w:color="auto" w:fill="F7F7F7"/>
        <w:spacing w:after="165" w:line="240" w:lineRule="auto"/>
        <w:jc w:val="both"/>
        <w:rPr>
          <w:rFonts w:ascii="Times New Roman" w:eastAsia="Times New Roman" w:hAnsi="Times New Roman" w:cs="Times New Roman"/>
          <w:color w:val="181819"/>
          <w:sz w:val="28"/>
          <w:szCs w:val="28"/>
          <w:lang w:eastAsia="ru-RU"/>
        </w:rPr>
      </w:pPr>
      <w:r w:rsidRPr="007601E8">
        <w:rPr>
          <w:rFonts w:ascii="Times New Roman" w:eastAsia="Times New Roman" w:hAnsi="Times New Roman" w:cs="Times New Roman"/>
          <w:color w:val="181819"/>
          <w:sz w:val="28"/>
          <w:szCs w:val="28"/>
          <w:lang w:eastAsia="ru-RU"/>
        </w:rPr>
        <w:t>Прежде всего, помни, что родители — самые близкие тебе люди.</w:t>
      </w:r>
    </w:p>
    <w:p w:rsidR="003B161F" w:rsidRPr="007601E8" w:rsidRDefault="003B161F" w:rsidP="007601E8">
      <w:pPr>
        <w:pStyle w:val="a3"/>
        <w:numPr>
          <w:ilvl w:val="0"/>
          <w:numId w:val="17"/>
        </w:numPr>
        <w:shd w:val="clear" w:color="auto" w:fill="F7F7F7"/>
        <w:spacing w:after="165" w:line="240" w:lineRule="auto"/>
        <w:jc w:val="both"/>
        <w:rPr>
          <w:rFonts w:ascii="Times New Roman" w:eastAsia="Times New Roman" w:hAnsi="Times New Roman" w:cs="Times New Roman"/>
          <w:color w:val="181819"/>
          <w:sz w:val="28"/>
          <w:szCs w:val="28"/>
          <w:lang w:eastAsia="ru-RU"/>
        </w:rPr>
      </w:pPr>
      <w:r w:rsidRPr="007601E8">
        <w:rPr>
          <w:rFonts w:ascii="Times New Roman" w:eastAsia="Times New Roman" w:hAnsi="Times New Roman" w:cs="Times New Roman"/>
          <w:color w:val="181819"/>
          <w:sz w:val="28"/>
          <w:szCs w:val="28"/>
          <w:lang w:eastAsia="ru-RU"/>
        </w:rPr>
        <w:t>Да, порой они бывают надоедливыми, несправедливыми, бесцеремонными (с твоей точки зрения). Но это мама и папа. Поэтому тон, уместный в общении со сверстниками и приятелями, во время ссор с ними (что тоже случается), здесь недопустим.</w:t>
      </w:r>
    </w:p>
    <w:p w:rsidR="003B161F" w:rsidRPr="007601E8" w:rsidRDefault="003B161F" w:rsidP="007601E8">
      <w:pPr>
        <w:pStyle w:val="a3"/>
        <w:numPr>
          <w:ilvl w:val="0"/>
          <w:numId w:val="17"/>
        </w:numPr>
        <w:shd w:val="clear" w:color="auto" w:fill="F7F7F7"/>
        <w:spacing w:after="0" w:line="240" w:lineRule="auto"/>
        <w:jc w:val="both"/>
        <w:outlineLvl w:val="3"/>
        <w:rPr>
          <w:rFonts w:ascii="Times New Roman" w:eastAsia="Times New Roman" w:hAnsi="Times New Roman" w:cs="Times New Roman"/>
          <w:color w:val="181819"/>
          <w:sz w:val="28"/>
          <w:szCs w:val="28"/>
          <w:lang w:eastAsia="ru-RU"/>
        </w:rPr>
      </w:pPr>
      <w:r w:rsidRPr="007601E8">
        <w:rPr>
          <w:rFonts w:ascii="Times New Roman" w:eastAsia="Times New Roman" w:hAnsi="Times New Roman" w:cs="Times New Roman"/>
          <w:color w:val="181819"/>
          <w:sz w:val="28"/>
          <w:szCs w:val="28"/>
          <w:lang w:eastAsia="ru-RU"/>
        </w:rPr>
        <w:t>Согласись, что ты тоже бываешь не прав – равнодушен, иногда ленишься и не желаешь помогать.</w:t>
      </w:r>
    </w:p>
    <w:p w:rsidR="003B161F" w:rsidRPr="003B161F" w:rsidRDefault="003B161F" w:rsidP="007601E8">
      <w:pPr>
        <w:shd w:val="clear" w:color="auto" w:fill="F7F7F7"/>
        <w:spacing w:after="165" w:line="240" w:lineRule="auto"/>
        <w:jc w:val="both"/>
        <w:rPr>
          <w:rFonts w:ascii="Times New Roman" w:hAnsi="Times New Roman" w:cs="Times New Roman"/>
          <w:sz w:val="28"/>
          <w:szCs w:val="28"/>
        </w:rPr>
      </w:pPr>
      <w:r w:rsidRPr="003B161F">
        <w:rPr>
          <w:rFonts w:ascii="Times New Roman" w:eastAsia="Times New Roman" w:hAnsi="Times New Roman" w:cs="Times New Roman"/>
          <w:color w:val="181819"/>
          <w:sz w:val="28"/>
          <w:szCs w:val="28"/>
          <w:lang w:eastAsia="ru-RU"/>
        </w:rPr>
        <w:t>Вот ситуация, о которой часто можно услышать от многих родителей: уставшая мама возвращается с работы и видит, что ребенок не выполнил поручения: мусор не вынесен, посуда не вымыта. Естественно, она раздражена, предъявляет претензии. Слово за слово и вспыхивает ссора. Конечно, у каждого найдутся оправдания: уроки в школе, дополнительные занятия. Все мы люди, и все устаем. Но у нас есть определенные обязательства в семье, которые необходимо выполнять, независимо от наших желаний. Если ты объективно не прав, то лучше это признать перед самим собой и родителями, выслушать их замечания и исправить ситуацию сразу или обозначить срок, когда ты это сделаешь. Важно сдержать обещание, иначе недовольство родителей возрастет, и тут уже ссоры не избежать.</w:t>
      </w:r>
      <w:r w:rsidR="007601E8">
        <w:rPr>
          <w:rFonts w:ascii="Times New Roman" w:eastAsia="Times New Roman" w:hAnsi="Times New Roman" w:cs="Times New Roman"/>
          <w:color w:val="181819"/>
          <w:sz w:val="28"/>
          <w:szCs w:val="28"/>
          <w:lang w:eastAsia="ru-RU"/>
        </w:rPr>
        <w:t xml:space="preserve"> </w:t>
      </w:r>
      <w:r w:rsidRPr="003B161F">
        <w:rPr>
          <w:rFonts w:ascii="Times New Roman" w:eastAsia="Times New Roman" w:hAnsi="Times New Roman" w:cs="Times New Roman"/>
          <w:color w:val="181819"/>
          <w:sz w:val="28"/>
          <w:szCs w:val="28"/>
          <w:lang w:eastAsia="ru-RU"/>
        </w:rPr>
        <w:t>Конечно, родители всегда будут смотреть на тебя как на ребенка. Приводимые выше советы лишь помогут тебе укрепить связь, которая всегда будет одной из самых прочных в твоей жизни.</w:t>
      </w:r>
      <w:r w:rsidR="007601E8">
        <w:rPr>
          <w:rFonts w:ascii="Times New Roman" w:eastAsia="Times New Roman" w:hAnsi="Times New Roman" w:cs="Times New Roman"/>
          <w:color w:val="181819"/>
          <w:sz w:val="28"/>
          <w:szCs w:val="28"/>
          <w:lang w:eastAsia="ru-RU"/>
        </w:rPr>
        <w:t xml:space="preserve">  </w:t>
      </w:r>
      <w:r w:rsidRPr="003B161F">
        <w:rPr>
          <w:rFonts w:ascii="Times New Roman" w:eastAsia="Times New Roman" w:hAnsi="Times New Roman" w:cs="Times New Roman"/>
          <w:color w:val="181819"/>
          <w:sz w:val="28"/>
          <w:szCs w:val="28"/>
          <w:lang w:eastAsia="ru-RU"/>
        </w:rPr>
        <w:t>Учись прощать родителям и всем окружающим людям, их маленькие слабости и больше ценить их достоинства.</w:t>
      </w:r>
      <w:r w:rsidR="007601E8" w:rsidRPr="003B161F">
        <w:rPr>
          <w:rFonts w:ascii="Times New Roman" w:hAnsi="Times New Roman" w:cs="Times New Roman"/>
          <w:sz w:val="28"/>
          <w:szCs w:val="28"/>
        </w:rPr>
        <w:t xml:space="preserve"> </w:t>
      </w:r>
    </w:p>
    <w:sectPr w:rsidR="003B161F" w:rsidRPr="003B161F" w:rsidSect="007601E8">
      <w:pgSz w:w="11906" w:h="16838"/>
      <w:pgMar w:top="680" w:right="85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6162"/>
    <w:multiLevelType w:val="hybridMultilevel"/>
    <w:tmpl w:val="E378F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47DE9"/>
    <w:multiLevelType w:val="multilevel"/>
    <w:tmpl w:val="2DE4DA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B87352"/>
    <w:multiLevelType w:val="hybridMultilevel"/>
    <w:tmpl w:val="87DED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444D0E"/>
    <w:multiLevelType w:val="hybridMultilevel"/>
    <w:tmpl w:val="003C3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D759F4"/>
    <w:multiLevelType w:val="multilevel"/>
    <w:tmpl w:val="39A4B9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C6808"/>
    <w:multiLevelType w:val="multilevel"/>
    <w:tmpl w:val="7B56F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F318BD"/>
    <w:multiLevelType w:val="multilevel"/>
    <w:tmpl w:val="654C8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883AD5"/>
    <w:multiLevelType w:val="multilevel"/>
    <w:tmpl w:val="65A02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126689"/>
    <w:multiLevelType w:val="multilevel"/>
    <w:tmpl w:val="EA5C48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B744CF"/>
    <w:multiLevelType w:val="multilevel"/>
    <w:tmpl w:val="1E32E3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352715"/>
    <w:multiLevelType w:val="hybridMultilevel"/>
    <w:tmpl w:val="0A2EFE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C396535"/>
    <w:multiLevelType w:val="hybridMultilevel"/>
    <w:tmpl w:val="66AAF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66136B"/>
    <w:multiLevelType w:val="hybridMultilevel"/>
    <w:tmpl w:val="E08CDDF4"/>
    <w:lvl w:ilvl="0" w:tplc="A4E0CD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EF92FFB"/>
    <w:multiLevelType w:val="multilevel"/>
    <w:tmpl w:val="D6F06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166A82"/>
    <w:multiLevelType w:val="multilevel"/>
    <w:tmpl w:val="8DE625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1B071B"/>
    <w:multiLevelType w:val="multilevel"/>
    <w:tmpl w:val="9E6C2B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4547DA"/>
    <w:multiLevelType w:val="multilevel"/>
    <w:tmpl w:val="6E7A9B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4"/>
  </w:num>
  <w:num w:numId="4">
    <w:abstractNumId w:val="16"/>
  </w:num>
  <w:num w:numId="5">
    <w:abstractNumId w:val="9"/>
  </w:num>
  <w:num w:numId="6">
    <w:abstractNumId w:val="1"/>
  </w:num>
  <w:num w:numId="7">
    <w:abstractNumId w:val="13"/>
  </w:num>
  <w:num w:numId="8">
    <w:abstractNumId w:val="15"/>
  </w:num>
  <w:num w:numId="9">
    <w:abstractNumId w:val="7"/>
  </w:num>
  <w:num w:numId="10">
    <w:abstractNumId w:val="14"/>
  </w:num>
  <w:num w:numId="11">
    <w:abstractNumId w:val="5"/>
  </w:num>
  <w:num w:numId="12">
    <w:abstractNumId w:val="6"/>
  </w:num>
  <w:num w:numId="13">
    <w:abstractNumId w:val="10"/>
  </w:num>
  <w:num w:numId="14">
    <w:abstractNumId w:val="12"/>
  </w:num>
  <w:num w:numId="15">
    <w:abstractNumId w:val="3"/>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D24"/>
    <w:rsid w:val="00023FF4"/>
    <w:rsid w:val="003B161F"/>
    <w:rsid w:val="00674D24"/>
    <w:rsid w:val="0072285A"/>
    <w:rsid w:val="007601E8"/>
    <w:rsid w:val="007C29FA"/>
    <w:rsid w:val="00815C84"/>
    <w:rsid w:val="008264EE"/>
    <w:rsid w:val="00884248"/>
    <w:rsid w:val="009C228E"/>
    <w:rsid w:val="009C288A"/>
    <w:rsid w:val="00CC1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248"/>
    <w:pPr>
      <w:ind w:left="720"/>
      <w:contextualSpacing/>
    </w:pPr>
  </w:style>
  <w:style w:type="paragraph" w:styleId="a4">
    <w:name w:val="Balloon Text"/>
    <w:basedOn w:val="a"/>
    <w:link w:val="a5"/>
    <w:uiPriority w:val="99"/>
    <w:semiHidden/>
    <w:unhideWhenUsed/>
    <w:rsid w:val="009C28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28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248"/>
    <w:pPr>
      <w:ind w:left="720"/>
      <w:contextualSpacing/>
    </w:pPr>
  </w:style>
  <w:style w:type="paragraph" w:styleId="a4">
    <w:name w:val="Balloon Text"/>
    <w:basedOn w:val="a"/>
    <w:link w:val="a5"/>
    <w:uiPriority w:val="99"/>
    <w:semiHidden/>
    <w:unhideWhenUsed/>
    <w:rsid w:val="009C28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28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1171">
      <w:bodyDiv w:val="1"/>
      <w:marLeft w:val="0"/>
      <w:marRight w:val="0"/>
      <w:marTop w:val="0"/>
      <w:marBottom w:val="0"/>
      <w:divBdr>
        <w:top w:val="none" w:sz="0" w:space="0" w:color="auto"/>
        <w:left w:val="none" w:sz="0" w:space="0" w:color="auto"/>
        <w:bottom w:val="none" w:sz="0" w:space="0" w:color="auto"/>
        <w:right w:val="none" w:sz="0" w:space="0" w:color="auto"/>
      </w:divBdr>
    </w:div>
    <w:div w:id="357855007">
      <w:bodyDiv w:val="1"/>
      <w:marLeft w:val="0"/>
      <w:marRight w:val="0"/>
      <w:marTop w:val="0"/>
      <w:marBottom w:val="0"/>
      <w:divBdr>
        <w:top w:val="none" w:sz="0" w:space="0" w:color="auto"/>
        <w:left w:val="none" w:sz="0" w:space="0" w:color="auto"/>
        <w:bottom w:val="none" w:sz="0" w:space="0" w:color="auto"/>
        <w:right w:val="none" w:sz="0" w:space="0" w:color="auto"/>
      </w:divBdr>
    </w:div>
    <w:div w:id="1119567491">
      <w:bodyDiv w:val="1"/>
      <w:marLeft w:val="0"/>
      <w:marRight w:val="0"/>
      <w:marTop w:val="0"/>
      <w:marBottom w:val="0"/>
      <w:divBdr>
        <w:top w:val="none" w:sz="0" w:space="0" w:color="auto"/>
        <w:left w:val="none" w:sz="0" w:space="0" w:color="auto"/>
        <w:bottom w:val="none" w:sz="0" w:space="0" w:color="auto"/>
        <w:right w:val="none" w:sz="0" w:space="0" w:color="auto"/>
      </w:divBdr>
    </w:div>
    <w:div w:id="1320230523">
      <w:bodyDiv w:val="1"/>
      <w:marLeft w:val="0"/>
      <w:marRight w:val="0"/>
      <w:marTop w:val="0"/>
      <w:marBottom w:val="0"/>
      <w:divBdr>
        <w:top w:val="none" w:sz="0" w:space="0" w:color="auto"/>
        <w:left w:val="none" w:sz="0" w:space="0" w:color="auto"/>
        <w:bottom w:val="none" w:sz="0" w:space="0" w:color="auto"/>
        <w:right w:val="none" w:sz="0" w:space="0" w:color="auto"/>
      </w:divBdr>
      <w:divsChild>
        <w:div w:id="1994790865">
          <w:marLeft w:val="0"/>
          <w:marRight w:val="0"/>
          <w:marTop w:val="0"/>
          <w:marBottom w:val="240"/>
          <w:divBdr>
            <w:top w:val="none" w:sz="0" w:space="0" w:color="auto"/>
            <w:left w:val="none" w:sz="0" w:space="0" w:color="auto"/>
            <w:bottom w:val="none" w:sz="0" w:space="0" w:color="auto"/>
            <w:right w:val="none" w:sz="0" w:space="0" w:color="auto"/>
          </w:divBdr>
        </w:div>
      </w:divsChild>
    </w:div>
    <w:div w:id="1492140056">
      <w:bodyDiv w:val="1"/>
      <w:marLeft w:val="0"/>
      <w:marRight w:val="0"/>
      <w:marTop w:val="0"/>
      <w:marBottom w:val="0"/>
      <w:divBdr>
        <w:top w:val="none" w:sz="0" w:space="0" w:color="auto"/>
        <w:left w:val="none" w:sz="0" w:space="0" w:color="auto"/>
        <w:bottom w:val="none" w:sz="0" w:space="0" w:color="auto"/>
        <w:right w:val="none" w:sz="0" w:space="0" w:color="auto"/>
      </w:divBdr>
    </w:div>
    <w:div w:id="2091347292">
      <w:bodyDiv w:val="1"/>
      <w:marLeft w:val="0"/>
      <w:marRight w:val="0"/>
      <w:marTop w:val="0"/>
      <w:marBottom w:val="0"/>
      <w:divBdr>
        <w:top w:val="none" w:sz="0" w:space="0" w:color="auto"/>
        <w:left w:val="none" w:sz="0" w:space="0" w:color="auto"/>
        <w:bottom w:val="none" w:sz="0" w:space="0" w:color="auto"/>
        <w:right w:val="none" w:sz="0" w:space="0" w:color="auto"/>
      </w:divBdr>
      <w:divsChild>
        <w:div w:id="1140030459">
          <w:marLeft w:val="0"/>
          <w:marRight w:val="0"/>
          <w:marTop w:val="0"/>
          <w:marBottom w:val="0"/>
          <w:divBdr>
            <w:top w:val="none" w:sz="0" w:space="0" w:color="auto"/>
            <w:left w:val="none" w:sz="0" w:space="0" w:color="auto"/>
            <w:bottom w:val="none" w:sz="0" w:space="0" w:color="auto"/>
            <w:right w:val="none" w:sz="0" w:space="0" w:color="auto"/>
          </w:divBdr>
          <w:divsChild>
            <w:div w:id="336225712">
              <w:marLeft w:val="0"/>
              <w:marRight w:val="0"/>
              <w:marTop w:val="0"/>
              <w:marBottom w:val="0"/>
              <w:divBdr>
                <w:top w:val="none" w:sz="0" w:space="0" w:color="auto"/>
                <w:left w:val="none" w:sz="0" w:space="0" w:color="auto"/>
                <w:bottom w:val="none" w:sz="0" w:space="0" w:color="auto"/>
                <w:right w:val="none" w:sz="0" w:space="0" w:color="auto"/>
              </w:divBdr>
              <w:divsChild>
                <w:div w:id="7947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how.com/%D0%BE%D1%81%D1%82%D0%B0%D0%BD%D0%BE%D0%B2%D0%B8%D1%82%D1%8C-%D1%82%D1%80%D0%B0%D0%B2%D0%BB%D1%8E-%D0%B8%D0%BB%D0%B8-%D0%B1%D1%83%D0%BB%D0%BB%D0%B8%D0%BD%D0%B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wikihow.com/%D1%81%D0%BF%D1%80%D0%B0%D0%B2%D0%B8%D1%82%D1%8C%D1%81%D1%8F-%D1%81-%D0%BC%D1%8B%D1%81%D0%BB%D1%8F%D0%BC%D0%B8-%D0%BE-%D1%81%D1%83%D0%B8%D1%86%D0%B8%D0%B4%D0%B5"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how.com/%D1%80%D0%B0%D1%81%D0%BF%D0%BE%D0%B7%D0%BD%D0%B0%D1%82%D1%8C-%D0%B4%D0%B5%D0%BF%D1%80%D0%B5%D1%81%D1%81%D0%B8%D1%8E"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ru.wikihow.com/%D1%81%D1%82%D0%B0%D0%B2%D0%B8%D1%82%D1%8C-%D1%86%D0%B5%D0%BB%D0%B8-%D0%BF%D0%BE-%D1%81%D0%B8%D1%81%D1%82%D0%B5%D0%BC%D0%B5-SMART" TargetMode="External"/><Relationship Id="rId4" Type="http://schemas.openxmlformats.org/officeDocument/2006/relationships/settings" Target="settings.xml"/><Relationship Id="rId9" Type="http://schemas.openxmlformats.org/officeDocument/2006/relationships/hyperlink" Target="https://ru.wikihow.com/%D0%BD%D0%B0%D1%83%D1%87%D0%B8%D1%82%D1%8C%D1%81%D1%8F-%D0%BC%D1%8B%D1%81%D0%BB%D0%B8%D1%82%D1%8C-%D0%BF%D0%BE%D0%B7%D0%B8%D1%82%D0%B8%D0%B2%D0%BD%D0%B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2946</Words>
  <Characters>16794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МАОУ лицей № 82 г. Челябинска</Company>
  <LinksUpToDate>false</LinksUpToDate>
  <CharactersWithSpaces>19701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Викторовна Прудникова</dc:creator>
  <cp:keywords/>
  <dc:description/>
  <cp:lastModifiedBy>Светлана Викторовна Прудникова</cp:lastModifiedBy>
  <cp:revision>4</cp:revision>
  <cp:lastPrinted>2022-04-12T06:33:00Z</cp:lastPrinted>
  <dcterms:created xsi:type="dcterms:W3CDTF">2022-04-12T04:52:00Z</dcterms:created>
  <dcterms:modified xsi:type="dcterms:W3CDTF">2022-04-12T06:34:00Z</dcterms:modified>
</cp:coreProperties>
</file>