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A7" w:rsidRPr="00FB28A7" w:rsidRDefault="00FB28A7" w:rsidP="00FB28A7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FB28A7">
        <w:rPr>
          <w:color w:val="000000"/>
          <w:sz w:val="28"/>
          <w:szCs w:val="28"/>
        </w:rPr>
        <w:t>Утверждение результатов ГИА-9 осуществляется в течение одного рабочего дня, следующего за днем получения результатов проверки экзаменационных работ.</w:t>
      </w:r>
    </w:p>
    <w:p w:rsidR="00FB28A7" w:rsidRPr="00FB28A7" w:rsidRDefault="00FB28A7" w:rsidP="00FB28A7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FB28A7">
        <w:rPr>
          <w:color w:val="000000"/>
          <w:sz w:val="28"/>
          <w:szCs w:val="28"/>
        </w:rPr>
        <w:t>Ознакомление участников ГИА-9 с утвержденными председателем ГЭК результатами ГИА-9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 </w:t>
      </w:r>
    </w:p>
    <w:p w:rsidR="00FB28A7" w:rsidRPr="00FB28A7" w:rsidRDefault="00FB28A7" w:rsidP="00FB28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8A7">
        <w:rPr>
          <w:rStyle w:val="a4"/>
          <w:b w:val="0"/>
          <w:color w:val="000000"/>
          <w:sz w:val="28"/>
          <w:szCs w:val="28"/>
        </w:rPr>
        <w:t>Указанный день считается официальным днем объявления результатов ГИА.</w:t>
      </w:r>
    </w:p>
    <w:p w:rsidR="00426E42" w:rsidRPr="00FB28A7" w:rsidRDefault="00FB28A7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8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Ознакомиться со сроками утверждения и ознакомления с результатами</w:t>
      </w:r>
      <w:r w:rsidRPr="00FB28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а также с графиком приема апелляций о несогласии с выставленными баллами</w:t>
      </w:r>
      <w:r w:rsidRPr="00FB28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можно </w:t>
      </w:r>
      <w:r w:rsidRPr="00FB28A7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по ссылке</w:t>
      </w:r>
      <w:r w:rsidRPr="00FB28A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FB28A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https://minobr74.ru/uploads/100/6/section/304/2026.05_gia-9_rezults_osn.pdf?1777967111045</w:t>
        </w:r>
      </w:hyperlink>
    </w:p>
    <w:p w:rsidR="00FB28A7" w:rsidRPr="00FB28A7" w:rsidRDefault="00FB28A7">
      <w:pPr>
        <w:rPr>
          <w:rFonts w:ascii="Times New Roman" w:hAnsi="Times New Roman" w:cs="Times New Roman"/>
          <w:sz w:val="28"/>
          <w:szCs w:val="28"/>
        </w:rPr>
      </w:pPr>
    </w:p>
    <w:p w:rsidR="00FB28A7" w:rsidRDefault="00FB28A7">
      <w:pPr>
        <w:rPr>
          <w:rFonts w:ascii="Times New Roman" w:hAnsi="Times New Roman" w:cs="Times New Roman"/>
          <w:sz w:val="28"/>
          <w:szCs w:val="28"/>
        </w:rPr>
      </w:pPr>
      <w:r w:rsidRPr="00FB28A7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Ознакомиться с результатами ГИА-9 можно </w:t>
      </w:r>
      <w:r w:rsidRPr="00FB28A7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по ссылке:</w:t>
      </w:r>
      <w:r w:rsidRPr="00FB28A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0036CE">
          <w:rPr>
            <w:rStyle w:val="a6"/>
            <w:rFonts w:ascii="Times New Roman" w:hAnsi="Times New Roman" w:cs="Times New Roman"/>
            <w:sz w:val="28"/>
            <w:szCs w:val="28"/>
          </w:rPr>
          <w:t>https://sdr.ixo</w:t>
        </w:r>
        <w:bookmarkStart w:id="0" w:name="_GoBack"/>
        <w:bookmarkEnd w:id="0"/>
        <w:r w:rsidRPr="000036CE">
          <w:rPr>
            <w:rStyle w:val="a6"/>
            <w:rFonts w:ascii="Times New Roman" w:hAnsi="Times New Roman" w:cs="Times New Roman"/>
            <w:sz w:val="28"/>
            <w:szCs w:val="28"/>
          </w:rPr>
          <w:t>r</w:t>
        </w:r>
        <w:r w:rsidRPr="000036CE">
          <w:rPr>
            <w:rStyle w:val="a6"/>
            <w:rFonts w:ascii="Times New Roman" w:hAnsi="Times New Roman" w:cs="Times New Roman"/>
            <w:sz w:val="28"/>
            <w:szCs w:val="28"/>
          </w:rPr>
          <w:t>a.ru/login</w:t>
        </w:r>
      </w:hyperlink>
    </w:p>
    <w:p w:rsidR="00FB28A7" w:rsidRPr="00FB28A7" w:rsidRDefault="00FB28A7">
      <w:pPr>
        <w:rPr>
          <w:rFonts w:ascii="Times New Roman" w:hAnsi="Times New Roman" w:cs="Times New Roman"/>
          <w:sz w:val="28"/>
          <w:szCs w:val="28"/>
        </w:rPr>
      </w:pPr>
    </w:p>
    <w:sectPr w:rsidR="00FB28A7" w:rsidRPr="00FB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2C"/>
    <w:rsid w:val="00426E42"/>
    <w:rsid w:val="00D3432C"/>
    <w:rsid w:val="00F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327"/>
  <w15:chartTrackingRefBased/>
  <w15:docId w15:val="{4235417A-76EC-4831-B33F-E213CF31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8A7"/>
    <w:rPr>
      <w:b/>
      <w:bCs/>
    </w:rPr>
  </w:style>
  <w:style w:type="character" w:styleId="a5">
    <w:name w:val="Emphasis"/>
    <w:basedOn w:val="a0"/>
    <w:uiPriority w:val="20"/>
    <w:qFormat/>
    <w:rsid w:val="00FB28A7"/>
    <w:rPr>
      <w:i/>
      <w:iCs/>
    </w:rPr>
  </w:style>
  <w:style w:type="character" w:styleId="a6">
    <w:name w:val="Hyperlink"/>
    <w:basedOn w:val="a0"/>
    <w:uiPriority w:val="99"/>
    <w:unhideWhenUsed/>
    <w:rsid w:val="00FB28A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B2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r.ixora.ru/login" TargetMode="External"/><Relationship Id="rId4" Type="http://schemas.openxmlformats.org/officeDocument/2006/relationships/hyperlink" Target="https://minobr74.ru/uploads/100/6/section/304/2026.05_gia-9_rezults_osn.pdf?1777967111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Воронина</dc:creator>
  <cp:keywords/>
  <dc:description/>
  <cp:lastModifiedBy>Евгения Николаевна Воронина</cp:lastModifiedBy>
  <cp:revision>2</cp:revision>
  <dcterms:created xsi:type="dcterms:W3CDTF">2026-06-10T11:21:00Z</dcterms:created>
  <dcterms:modified xsi:type="dcterms:W3CDTF">2026-06-10T11:21:00Z</dcterms:modified>
</cp:coreProperties>
</file>