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E9" w:rsidRPr="00EC320A" w:rsidRDefault="005C27E9" w:rsidP="005C27E9">
      <w:pPr>
        <w:spacing w:after="0"/>
        <w:jc w:val="center"/>
        <w:rPr>
          <w:b/>
          <w:sz w:val="28"/>
        </w:rPr>
      </w:pPr>
      <w:r w:rsidRPr="00EC320A">
        <w:rPr>
          <w:b/>
          <w:sz w:val="28"/>
        </w:rPr>
        <w:t>Технология бесконфликтного общения</w:t>
      </w:r>
      <w:r w:rsidR="00664ED7">
        <w:rPr>
          <w:b/>
          <w:sz w:val="28"/>
        </w:rPr>
        <w:t xml:space="preserve"> родителей с детьми</w:t>
      </w:r>
      <w:bookmarkStart w:id="0" w:name="_GoBack"/>
      <w:bookmarkEnd w:id="0"/>
    </w:p>
    <w:p w:rsidR="005C27E9" w:rsidRDefault="005C27E9" w:rsidP="005C27E9">
      <w:pPr>
        <w:spacing w:after="0"/>
        <w:jc w:val="center"/>
      </w:pPr>
    </w:p>
    <w:p w:rsidR="00DD0F6F" w:rsidRPr="00DD0F6F" w:rsidRDefault="00DD0F6F" w:rsidP="00DD0F6F">
      <w:pPr>
        <w:spacing w:after="0"/>
        <w:rPr>
          <w:b/>
        </w:rPr>
      </w:pPr>
      <w:r w:rsidRPr="00DD0F6F">
        <w:rPr>
          <w:b/>
        </w:rPr>
        <w:t xml:space="preserve">Техника «Я </w:t>
      </w:r>
      <w:proofErr w:type="gramStart"/>
      <w:r w:rsidRPr="00DD0F6F">
        <w:rPr>
          <w:b/>
        </w:rPr>
        <w:t>-в</w:t>
      </w:r>
      <w:proofErr w:type="gramEnd"/>
      <w:r w:rsidRPr="00DD0F6F">
        <w:rPr>
          <w:b/>
        </w:rPr>
        <w:t>ысказывания» в профилактике конфликта.</w:t>
      </w:r>
    </w:p>
    <w:p w:rsidR="00DD0F6F" w:rsidRDefault="00DD0F6F" w:rsidP="00DD0F6F">
      <w:pPr>
        <w:spacing w:after="0"/>
        <w:jc w:val="both"/>
      </w:pPr>
      <w:r>
        <w:t>Формула: Ситуация + Я - чувство + Объяснение.</w:t>
      </w:r>
    </w:p>
    <w:p w:rsidR="00DD0F6F" w:rsidRDefault="00DD0F6F" w:rsidP="00DD0F6F">
      <w:pPr>
        <w:spacing w:after="0"/>
        <w:jc w:val="both"/>
      </w:pPr>
      <w:r>
        <w:t xml:space="preserve">1. Когда... Начинайте фразу описанием того факта, который не устраивает вас в поведении или действии другого человека. Подчеркиваю, именно факта! Никаких эмоций или оценки человека как личности. Например, </w:t>
      </w:r>
      <w:proofErr w:type="spellStart"/>
      <w:r>
        <w:t>так</w:t>
      </w:r>
      <w:proofErr w:type="gramStart"/>
      <w:r>
        <w:t>:«</w:t>
      </w:r>
      <w:proofErr w:type="gramEnd"/>
      <w:r>
        <w:t>Когда</w:t>
      </w:r>
      <w:proofErr w:type="spellEnd"/>
      <w:r>
        <w:t xml:space="preserve"> ты опаздываешь…», «Когда я вижу, что...», «Когда это происходит...».</w:t>
      </w:r>
    </w:p>
    <w:p w:rsidR="00DD0F6F" w:rsidRDefault="00DD0F6F" w:rsidP="00DD0F6F">
      <w:pPr>
        <w:spacing w:after="0"/>
        <w:jc w:val="both"/>
      </w:pPr>
      <w:r>
        <w:t>2.  Описать свою эмоциональную реакцию точно назвать свое чувство в этой ситуации («Я чувствую...», «Я огорчаюсь...», «Я не знаю, как реагировать...»).</w:t>
      </w:r>
    </w:p>
    <w:p w:rsidR="00DD0F6F" w:rsidRDefault="00DD0F6F" w:rsidP="00DD0F6F">
      <w:pPr>
        <w:spacing w:after="0"/>
        <w:jc w:val="both"/>
      </w:pPr>
      <w:r>
        <w:t>3.  Какое воздействие это поведение оказывает на вас или на окружающих</w:t>
      </w:r>
      <w:proofErr w:type="gramStart"/>
      <w:r>
        <w:t xml:space="preserve"> В</w:t>
      </w:r>
      <w:proofErr w:type="gramEnd"/>
      <w:r>
        <w:t xml:space="preserve"> примере с опозданием продолжение может быть таким: «потому что мне приходится стоять у подъезда и мерзнуть», «потому что я не знаю причину</w:t>
      </w:r>
    </w:p>
    <w:p w:rsidR="00DD0F6F" w:rsidRDefault="00DD0F6F" w:rsidP="00DD0F6F">
      <w:pPr>
        <w:spacing w:after="0"/>
        <w:jc w:val="both"/>
      </w:pPr>
      <w:r>
        <w:t xml:space="preserve">твоего опоздания», «потому что у меня остается мало времени на общение </w:t>
      </w:r>
      <w:proofErr w:type="gramStart"/>
      <w:r>
        <w:t>с</w:t>
      </w:r>
      <w:proofErr w:type="gramEnd"/>
    </w:p>
    <w:p w:rsidR="00DD0F6F" w:rsidRDefault="00DD0F6F" w:rsidP="00DD0F6F">
      <w:pPr>
        <w:spacing w:after="0"/>
        <w:jc w:val="both"/>
      </w:pPr>
      <w:r>
        <w:t>тобой» и т.д.</w:t>
      </w:r>
    </w:p>
    <w:p w:rsidR="00DD0F6F" w:rsidRDefault="00DD0F6F" w:rsidP="00DD0F6F">
      <w:pPr>
        <w:spacing w:after="0"/>
        <w:jc w:val="both"/>
      </w:pPr>
      <w:r>
        <w:t>4. Объяснить причины этого чувства и высказать свои по желания («Потому что я не люблю…», «Мне бы хотелось...»). Сообщить о вашем желании, то есть о том, какое поведение вы бы хотели видеть вместо того, которое вызвало у вас недовольство. Продолжим тот же пример с опозданием: «Мне бы очень хотелось, чтобы ты звонила мне, если не можешь прийти вовремя».</w:t>
      </w:r>
    </w:p>
    <w:p w:rsidR="00DD0F6F" w:rsidRDefault="00DD0F6F" w:rsidP="00DD0F6F">
      <w:pPr>
        <w:spacing w:after="0"/>
        <w:jc w:val="both"/>
      </w:pPr>
      <w:r>
        <w:t>5.  Представить как можно больше альтернативных вариантов («Возможно, тебе стоит поступить так...», «В следующий раз сделай...»)</w:t>
      </w:r>
    </w:p>
    <w:p w:rsidR="00DD0F6F" w:rsidRDefault="00DD0F6F" w:rsidP="00DD0F6F">
      <w:pPr>
        <w:spacing w:after="0"/>
        <w:jc w:val="both"/>
      </w:pPr>
    </w:p>
    <w:p w:rsidR="00DD0F6F" w:rsidRPr="00DD0F6F" w:rsidRDefault="00DD0F6F" w:rsidP="005C27E9">
      <w:pPr>
        <w:spacing w:after="0"/>
        <w:rPr>
          <w:b/>
        </w:rPr>
      </w:pPr>
      <w:r w:rsidRPr="00DD0F6F">
        <w:rPr>
          <w:b/>
        </w:rPr>
        <w:t>«Вам важно»+ «</w:t>
      </w:r>
      <w:proofErr w:type="gramStart"/>
      <w:r w:rsidRPr="00DD0F6F">
        <w:rPr>
          <w:b/>
        </w:rPr>
        <w:t>Я-высказывание</w:t>
      </w:r>
      <w:proofErr w:type="gramEnd"/>
      <w:r w:rsidRPr="00DD0F6F">
        <w:rPr>
          <w:b/>
        </w:rPr>
        <w:t>»+ просьба (побуждение к действию)</w:t>
      </w:r>
    </w:p>
    <w:p w:rsidR="00DD0F6F" w:rsidRPr="00DD0F6F" w:rsidRDefault="00DD0F6F" w:rsidP="005C27E9">
      <w:pPr>
        <w:spacing w:after="0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7"/>
        <w:gridCol w:w="2818"/>
        <w:gridCol w:w="2818"/>
        <w:gridCol w:w="2818"/>
      </w:tblGrid>
      <w:tr w:rsidR="005C27E9" w:rsidTr="00F61623">
        <w:tc>
          <w:tcPr>
            <w:tcW w:w="2817" w:type="dxa"/>
          </w:tcPr>
          <w:p w:rsidR="005C27E9" w:rsidRDefault="005C27E9" w:rsidP="00F61623">
            <w:pPr>
              <w:jc w:val="center"/>
            </w:pPr>
            <w:proofErr w:type="gramStart"/>
            <w:r>
              <w:t>Ты-высказывание</w:t>
            </w:r>
            <w:proofErr w:type="gramEnd"/>
          </w:p>
        </w:tc>
        <w:tc>
          <w:tcPr>
            <w:tcW w:w="2818" w:type="dxa"/>
          </w:tcPr>
          <w:p w:rsidR="005C27E9" w:rsidRDefault="005C27E9" w:rsidP="00F61623">
            <w:pPr>
              <w:jc w:val="center"/>
            </w:pPr>
            <w:r>
              <w:t>Вам важно…</w:t>
            </w:r>
          </w:p>
        </w:tc>
        <w:tc>
          <w:tcPr>
            <w:tcW w:w="2818" w:type="dxa"/>
          </w:tcPr>
          <w:p w:rsidR="005C27E9" w:rsidRDefault="005C27E9" w:rsidP="00F61623">
            <w:pPr>
              <w:jc w:val="center"/>
            </w:pPr>
            <w:proofErr w:type="gramStart"/>
            <w:r>
              <w:t>Я-</w:t>
            </w:r>
            <w:proofErr w:type="gramEnd"/>
            <w:r>
              <w:t xml:space="preserve"> высказывание</w:t>
            </w:r>
          </w:p>
        </w:tc>
        <w:tc>
          <w:tcPr>
            <w:tcW w:w="2818" w:type="dxa"/>
          </w:tcPr>
          <w:p w:rsidR="005C27E9" w:rsidRDefault="005C27E9" w:rsidP="00F61623">
            <w:pPr>
              <w:jc w:val="center"/>
            </w:pPr>
            <w:r>
              <w:t>Просьба</w:t>
            </w:r>
          </w:p>
        </w:tc>
      </w:tr>
      <w:tr w:rsidR="005C27E9" w:rsidTr="00F61623">
        <w:tc>
          <w:tcPr>
            <w:tcW w:w="2817" w:type="dxa"/>
          </w:tcPr>
          <w:p w:rsidR="005C27E9" w:rsidRDefault="005C27E9" w:rsidP="00F61623">
            <w:pPr>
              <w:jc w:val="center"/>
            </w:pPr>
            <w:r>
              <w:t>Хватит меня перебивать! Ты  всегда мне противоречишь.</w:t>
            </w:r>
          </w:p>
        </w:tc>
        <w:tc>
          <w:tcPr>
            <w:tcW w:w="2818" w:type="dxa"/>
          </w:tcPr>
          <w:p w:rsidR="005C27E9" w:rsidRDefault="005C27E9" w:rsidP="00F61623">
            <w:pPr>
              <w:jc w:val="center"/>
            </w:pPr>
            <w:r>
              <w:t>Я понимаю, что тебе важно, чтобы твое мнение было услышано и учитывалось</w:t>
            </w:r>
          </w:p>
        </w:tc>
        <w:tc>
          <w:tcPr>
            <w:tcW w:w="2818" w:type="dxa"/>
          </w:tcPr>
          <w:p w:rsidR="005C27E9" w:rsidRDefault="005C27E9" w:rsidP="00F61623">
            <w:pPr>
              <w:jc w:val="center"/>
            </w:pPr>
            <w:r>
              <w:t>Я чувствую неуважение к себе, когда мне не дают сказать и перебивают</w:t>
            </w:r>
          </w:p>
        </w:tc>
        <w:tc>
          <w:tcPr>
            <w:tcW w:w="2818" w:type="dxa"/>
          </w:tcPr>
          <w:p w:rsidR="005C27E9" w:rsidRDefault="005C27E9" w:rsidP="00F61623">
            <w:pPr>
              <w:jc w:val="center"/>
            </w:pPr>
            <w:r>
              <w:t>Давай будем высказываться по очереди, слушать мнение друг друга и обсуждать точку зрения каждого</w:t>
            </w:r>
          </w:p>
        </w:tc>
      </w:tr>
      <w:tr w:rsidR="005C27E9" w:rsidTr="00F61623">
        <w:tc>
          <w:tcPr>
            <w:tcW w:w="2817" w:type="dxa"/>
          </w:tcPr>
          <w:p w:rsidR="005C27E9" w:rsidRDefault="005C27E9" w:rsidP="00F61623">
            <w:pPr>
              <w:jc w:val="center"/>
            </w:pPr>
            <w:r>
              <w:t>Мне надоело каждый раз убирать за тобой разбросанные вещи</w:t>
            </w:r>
          </w:p>
        </w:tc>
        <w:tc>
          <w:tcPr>
            <w:tcW w:w="2818" w:type="dxa"/>
          </w:tcPr>
          <w:p w:rsidR="005C27E9" w:rsidRDefault="005C27E9" w:rsidP="00F61623">
            <w:pPr>
              <w:jc w:val="center"/>
            </w:pPr>
            <w:r>
              <w:t>Я понимаю, что для тебя важно после школы позаниматься своими делами, чтобы расслабиться и отдохнуть.</w:t>
            </w:r>
          </w:p>
        </w:tc>
        <w:tc>
          <w:tcPr>
            <w:tcW w:w="2818" w:type="dxa"/>
          </w:tcPr>
          <w:p w:rsidR="005C27E9" w:rsidRDefault="005C27E9" w:rsidP="00F61623">
            <w:r>
              <w:t>Тем не менее, когда я вижу разбросанные вещи, я огорчаюсь, что мой труд не уважают</w:t>
            </w:r>
          </w:p>
        </w:tc>
        <w:tc>
          <w:tcPr>
            <w:tcW w:w="2818" w:type="dxa"/>
          </w:tcPr>
          <w:p w:rsidR="005C27E9" w:rsidRDefault="005C27E9" w:rsidP="00F61623">
            <w:r>
              <w:t>Пожалуйста, оставь свои дела и собери свои вещи.</w:t>
            </w:r>
          </w:p>
        </w:tc>
      </w:tr>
    </w:tbl>
    <w:p w:rsidR="00EC320A" w:rsidRDefault="00EC320A" w:rsidP="005C27E9">
      <w:pPr>
        <w:spacing w:after="0"/>
        <w:rPr>
          <w:b/>
        </w:rPr>
      </w:pPr>
    </w:p>
    <w:p w:rsidR="005C27E9" w:rsidRPr="00EC320A" w:rsidRDefault="00EC320A" w:rsidP="00EC320A">
      <w:pPr>
        <w:spacing w:after="0"/>
        <w:jc w:val="center"/>
        <w:rPr>
          <w:rFonts w:ascii="Times New Roman" w:hAnsi="Times New Roman" w:cs="Times New Roman"/>
          <w:b/>
        </w:rPr>
      </w:pPr>
      <w:r w:rsidRPr="00EC320A">
        <w:rPr>
          <w:rFonts w:ascii="Times New Roman" w:hAnsi="Times New Roman" w:cs="Times New Roman"/>
          <w:b/>
        </w:rPr>
        <w:t>Примеры «</w:t>
      </w:r>
      <w:proofErr w:type="gramStart"/>
      <w:r w:rsidRPr="00EC320A">
        <w:rPr>
          <w:rFonts w:ascii="Times New Roman" w:hAnsi="Times New Roman" w:cs="Times New Roman"/>
          <w:b/>
        </w:rPr>
        <w:t>Я-высказывания</w:t>
      </w:r>
      <w:proofErr w:type="gramEnd"/>
      <w:r w:rsidRPr="00EC320A">
        <w:rPr>
          <w:rFonts w:ascii="Times New Roman" w:hAnsi="Times New Roman" w:cs="Times New Roman"/>
          <w:b/>
        </w:rPr>
        <w:t>»</w:t>
      </w:r>
    </w:p>
    <w:p w:rsidR="00EC320A" w:rsidRPr="007769C4" w:rsidRDefault="007769C4" w:rsidP="00EC320A">
      <w:pPr>
        <w:spacing w:after="0"/>
        <w:jc w:val="center"/>
        <w:rPr>
          <w:rFonts w:ascii="Times New Roman" w:hAnsi="Times New Roman" w:cs="Times New Roman"/>
        </w:rPr>
      </w:pPr>
      <w:r w:rsidRPr="007769C4">
        <w:rPr>
          <w:rFonts w:ascii="Times New Roman" w:hAnsi="Times New Roman" w:cs="Times New Roman"/>
        </w:rPr>
        <w:t>Если вам нужно сказать ребенку, о  том, что вам не нравитс</w:t>
      </w:r>
      <w:proofErr w:type="gramStart"/>
      <w:r w:rsidRPr="007769C4">
        <w:rPr>
          <w:rFonts w:ascii="Times New Roman" w:hAnsi="Times New Roman" w:cs="Times New Roman"/>
        </w:rPr>
        <w:t>я-</w:t>
      </w:r>
      <w:proofErr w:type="gramEnd"/>
      <w:r w:rsidRPr="007769C4">
        <w:rPr>
          <w:rFonts w:ascii="Times New Roman" w:hAnsi="Times New Roman" w:cs="Times New Roman"/>
        </w:rPr>
        <w:t xml:space="preserve"> то</w:t>
      </w:r>
      <w:r>
        <w:rPr>
          <w:rFonts w:ascii="Times New Roman" w:hAnsi="Times New Roman" w:cs="Times New Roman"/>
        </w:rPr>
        <w:t>г</w:t>
      </w:r>
      <w:r w:rsidRPr="007769C4">
        <w:rPr>
          <w:rFonts w:ascii="Times New Roman" w:hAnsi="Times New Roman" w:cs="Times New Roman"/>
        </w:rPr>
        <w:t>да просто не говорите с «ТЫ». Вам же не нравится НЕ САМ ребенок, а его поведение и то, что он делает.</w:t>
      </w:r>
    </w:p>
    <w:tbl>
      <w:tblPr>
        <w:tblW w:w="1087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492"/>
        <w:gridCol w:w="5386"/>
      </w:tblGrid>
      <w:tr w:rsidR="00EC320A" w:rsidRPr="00EC320A" w:rsidTr="00EC320A">
        <w:trPr>
          <w:trHeight w:val="596"/>
        </w:trPr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320A" w:rsidRPr="00EC320A" w:rsidRDefault="00EC320A" w:rsidP="00EC320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20A"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</w:rPr>
              <w:t>«Ты – высказывание»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320A" w:rsidRPr="00EC320A" w:rsidRDefault="00EC320A" w:rsidP="00EC320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20A">
              <w:rPr>
                <w:rFonts w:ascii="Times New Roman" w:eastAsia="Times New Roman" w:hAnsi="Times New Roman" w:cs="Times New Roman"/>
                <w:b/>
                <w:bCs/>
                <w:kern w:val="24"/>
                <w:lang w:eastAsia="ru-RU"/>
              </w:rPr>
              <w:t>«Я – высказывание»</w:t>
            </w:r>
          </w:p>
        </w:tc>
      </w:tr>
      <w:tr w:rsidR="00EC320A" w:rsidRPr="00EC320A" w:rsidTr="00EC320A">
        <w:trPr>
          <w:trHeight w:val="535"/>
        </w:trPr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320A" w:rsidRPr="00EC320A" w:rsidRDefault="00EC320A" w:rsidP="00EC320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20A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Почему ты не убрал игрушки?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320A" w:rsidRPr="00EC320A" w:rsidRDefault="00EC320A" w:rsidP="00EC320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20A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>Я расстраиваюсь, когда игрушки разбросаны.</w:t>
            </w:r>
          </w:p>
        </w:tc>
      </w:tr>
      <w:tr w:rsidR="00EC320A" w:rsidRPr="00EC320A" w:rsidTr="00EC320A">
        <w:trPr>
          <w:trHeight w:val="529"/>
        </w:trPr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320A" w:rsidRPr="00EC320A" w:rsidRDefault="00EC320A" w:rsidP="00EC320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20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Ты выполнил домашние задания?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320A" w:rsidRPr="00EC320A" w:rsidRDefault="00EC320A" w:rsidP="00EC320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20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 xml:space="preserve">Может </w:t>
            </w:r>
            <w:proofErr w:type="gramStart"/>
            <w:r w:rsidRPr="00EC320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быть</w:t>
            </w:r>
            <w:proofErr w:type="gramEnd"/>
            <w:r w:rsidRPr="00EC320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 xml:space="preserve"> я помогу тебе с уроками?</w:t>
            </w:r>
          </w:p>
        </w:tc>
      </w:tr>
      <w:tr w:rsidR="00EC320A" w:rsidRPr="00EC320A" w:rsidTr="00EC320A">
        <w:trPr>
          <w:trHeight w:val="665"/>
        </w:trPr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320A" w:rsidRPr="00EC320A" w:rsidRDefault="00EC320A" w:rsidP="00EC320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20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Ты опять получил тройку по математике?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320A" w:rsidRPr="00EC320A" w:rsidRDefault="00EC320A" w:rsidP="00EC320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20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Меня беспокоит твоя математика.</w:t>
            </w:r>
          </w:p>
        </w:tc>
      </w:tr>
      <w:tr w:rsidR="00EC320A" w:rsidRPr="00EC320A" w:rsidTr="00EC320A">
        <w:trPr>
          <w:trHeight w:val="546"/>
        </w:trPr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320A" w:rsidRPr="00EC320A" w:rsidRDefault="00EC320A" w:rsidP="00EC320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20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Ты за лето не прочитал ни одной книжки!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EC320A" w:rsidRPr="00EC320A" w:rsidRDefault="00EC320A" w:rsidP="00EC320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20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Я тебе купила интересную книгу.</w:t>
            </w:r>
          </w:p>
        </w:tc>
      </w:tr>
      <w:tr w:rsidR="007769C4" w:rsidRPr="00EC320A" w:rsidTr="00EC320A">
        <w:trPr>
          <w:trHeight w:val="546"/>
        </w:trPr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769C4" w:rsidRPr="00EC320A" w:rsidRDefault="007769C4" w:rsidP="00EC320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Вечно у тебя бардак,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769C4" w:rsidRPr="00EC320A" w:rsidRDefault="007769C4" w:rsidP="00EC320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Разбросанные игрушки мешают мне ходить</w:t>
            </w:r>
          </w:p>
        </w:tc>
      </w:tr>
      <w:tr w:rsidR="007769C4" w:rsidRPr="00EC320A" w:rsidTr="00EC320A">
        <w:trPr>
          <w:trHeight w:val="546"/>
        </w:trPr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769C4" w:rsidRDefault="007769C4" w:rsidP="00EC320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Ты копуша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7769C4" w:rsidRDefault="007769C4" w:rsidP="00EC320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Я боюсь, что мы опоздаем, потому что так медленно одеваемся</w:t>
            </w:r>
          </w:p>
        </w:tc>
      </w:tr>
      <w:tr w:rsidR="00C85C99" w:rsidRPr="00EC320A" w:rsidTr="00EC320A">
        <w:trPr>
          <w:trHeight w:val="546"/>
        </w:trPr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C85C99" w:rsidRDefault="00C85C99" w:rsidP="00EC320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lastRenderedPageBreak/>
              <w:t>Ты мне мешаешь!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:rsidR="00C85C99" w:rsidRDefault="00C85C99" w:rsidP="00C85C9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Я не могу разговаривать по телефону,  когда рядом так громко кричат</w:t>
            </w:r>
          </w:p>
        </w:tc>
      </w:tr>
    </w:tbl>
    <w:p w:rsidR="00EC320A" w:rsidRPr="00EC320A" w:rsidRDefault="00EC320A" w:rsidP="00EC320A">
      <w:pPr>
        <w:spacing w:after="0"/>
        <w:rPr>
          <w:rFonts w:ascii="Times New Roman" w:hAnsi="Times New Roman" w:cs="Times New Roman"/>
          <w:b/>
        </w:rPr>
      </w:pPr>
    </w:p>
    <w:p w:rsidR="00EC320A" w:rsidRDefault="00EC320A" w:rsidP="005C27E9">
      <w:pPr>
        <w:spacing w:after="0"/>
        <w:jc w:val="center"/>
        <w:rPr>
          <w:b/>
        </w:rPr>
      </w:pPr>
    </w:p>
    <w:p w:rsidR="005C27E9" w:rsidRPr="00C57329" w:rsidRDefault="005C27E9" w:rsidP="005C27E9">
      <w:pPr>
        <w:spacing w:after="0"/>
        <w:jc w:val="center"/>
        <w:rPr>
          <w:b/>
          <w:sz w:val="28"/>
        </w:rPr>
      </w:pPr>
      <w:r w:rsidRPr="00C57329">
        <w:rPr>
          <w:b/>
          <w:sz w:val="28"/>
        </w:rPr>
        <w:t>Конструктивные фразы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5"/>
        <w:gridCol w:w="5636"/>
      </w:tblGrid>
      <w:tr w:rsidR="005C27E9" w:rsidTr="00F61623">
        <w:tc>
          <w:tcPr>
            <w:tcW w:w="5635" w:type="dxa"/>
          </w:tcPr>
          <w:p w:rsidR="005C27E9" w:rsidRPr="00A777F3" w:rsidRDefault="007769C4" w:rsidP="00F61623">
            <w:pPr>
              <w:jc w:val="center"/>
              <w:rPr>
                <w:b/>
              </w:rPr>
            </w:pPr>
            <w:r w:rsidRPr="007769C4">
              <w:rPr>
                <w:b/>
              </w:rPr>
              <w:t>Конструктивные фразы</w:t>
            </w:r>
          </w:p>
        </w:tc>
        <w:tc>
          <w:tcPr>
            <w:tcW w:w="5636" w:type="dxa"/>
          </w:tcPr>
          <w:p w:rsidR="005C27E9" w:rsidRPr="00A777F3" w:rsidRDefault="005C27E9" w:rsidP="00F61623">
            <w:pPr>
              <w:jc w:val="center"/>
              <w:rPr>
                <w:b/>
              </w:rPr>
            </w:pPr>
            <w:r w:rsidRPr="00A777F3">
              <w:rPr>
                <w:b/>
              </w:rPr>
              <w:t>Слова разочарования</w:t>
            </w:r>
          </w:p>
        </w:tc>
      </w:tr>
      <w:tr w:rsidR="005C27E9" w:rsidTr="00F61623">
        <w:tc>
          <w:tcPr>
            <w:tcW w:w="5635" w:type="dxa"/>
          </w:tcPr>
          <w:p w:rsidR="005C27E9" w:rsidRDefault="005C27E9" w:rsidP="00F61623">
            <w:pPr>
              <w:jc w:val="both"/>
            </w:pPr>
            <w:r>
              <w:t>Зная тебя, я уверен, что ты все сделаешь хорошо</w:t>
            </w:r>
          </w:p>
        </w:tc>
        <w:tc>
          <w:tcPr>
            <w:tcW w:w="5636" w:type="dxa"/>
          </w:tcPr>
          <w:p w:rsidR="005C27E9" w:rsidRDefault="005C27E9" w:rsidP="00F61623">
            <w:pPr>
              <w:jc w:val="both"/>
            </w:pPr>
            <w:r>
              <w:t>Зная тебя и твои способности, я думаю, ты смог бы сделать это гораздо лучше</w:t>
            </w:r>
          </w:p>
        </w:tc>
      </w:tr>
      <w:tr w:rsidR="005C27E9" w:rsidTr="00F61623">
        <w:tc>
          <w:tcPr>
            <w:tcW w:w="5635" w:type="dxa"/>
          </w:tcPr>
          <w:p w:rsidR="005C27E9" w:rsidRDefault="005C27E9" w:rsidP="00F61623">
            <w:pPr>
              <w:jc w:val="both"/>
            </w:pPr>
            <w:r>
              <w:t>У тебя есть некоторые соображения по этому поводу? Готов ли ты начать</w:t>
            </w:r>
          </w:p>
        </w:tc>
        <w:tc>
          <w:tcPr>
            <w:tcW w:w="5636" w:type="dxa"/>
          </w:tcPr>
          <w:p w:rsidR="005C27E9" w:rsidRDefault="005C27E9" w:rsidP="00F61623">
            <w:r>
              <w:t>Ты мог бы сделать это намного лучше.</w:t>
            </w:r>
          </w:p>
        </w:tc>
      </w:tr>
      <w:tr w:rsidR="005C27E9" w:rsidTr="00F61623">
        <w:tc>
          <w:tcPr>
            <w:tcW w:w="5635" w:type="dxa"/>
          </w:tcPr>
          <w:p w:rsidR="005C27E9" w:rsidRDefault="005C27E9" w:rsidP="00F61623">
            <w:r>
              <w:t xml:space="preserve">Это серьезный вызов, но я уверен, что ты готов к нему </w:t>
            </w:r>
          </w:p>
        </w:tc>
        <w:tc>
          <w:tcPr>
            <w:tcW w:w="5636" w:type="dxa"/>
          </w:tcPr>
          <w:p w:rsidR="005C27E9" w:rsidRDefault="005C27E9" w:rsidP="00F61623">
            <w:pPr>
              <w:jc w:val="center"/>
            </w:pPr>
            <w:r>
              <w:t>Это для тебя слишком трудно, поэтому я сам это сделаю.</w:t>
            </w:r>
          </w:p>
        </w:tc>
      </w:tr>
      <w:tr w:rsidR="00162D13" w:rsidTr="00F61623">
        <w:tc>
          <w:tcPr>
            <w:tcW w:w="5635" w:type="dxa"/>
          </w:tcPr>
          <w:p w:rsidR="00162D13" w:rsidRDefault="00162D13" w:rsidP="00F61623">
            <w:r>
              <w:t>Говори тише, пожалуйста</w:t>
            </w:r>
          </w:p>
        </w:tc>
        <w:tc>
          <w:tcPr>
            <w:tcW w:w="5636" w:type="dxa"/>
          </w:tcPr>
          <w:p w:rsidR="00162D13" w:rsidRDefault="00162D13" w:rsidP="00F61623">
            <w:pPr>
              <w:jc w:val="center"/>
            </w:pPr>
            <w:r>
              <w:t>Не ори, не кричи</w:t>
            </w:r>
          </w:p>
        </w:tc>
      </w:tr>
      <w:tr w:rsidR="00162D13" w:rsidTr="00F61623">
        <w:tc>
          <w:tcPr>
            <w:tcW w:w="5635" w:type="dxa"/>
          </w:tcPr>
          <w:p w:rsidR="00162D13" w:rsidRDefault="00162D13" w:rsidP="00F61623">
            <w:r>
              <w:t>Убери, пожалуйста</w:t>
            </w:r>
          </w:p>
        </w:tc>
        <w:tc>
          <w:tcPr>
            <w:tcW w:w="5636" w:type="dxa"/>
          </w:tcPr>
          <w:p w:rsidR="00162D13" w:rsidRDefault="00162D13" w:rsidP="00F61623">
            <w:pPr>
              <w:jc w:val="center"/>
            </w:pPr>
            <w:r>
              <w:t>Опять беспорядок</w:t>
            </w:r>
            <w:r w:rsidR="007769C4">
              <w:t xml:space="preserve">, вечно у тебя </w:t>
            </w:r>
            <w:proofErr w:type="spellStart"/>
            <w:r w:rsidR="007769C4">
              <w:t>бордак</w:t>
            </w:r>
            <w:proofErr w:type="spellEnd"/>
          </w:p>
        </w:tc>
      </w:tr>
      <w:tr w:rsidR="00162D13" w:rsidTr="00F61623">
        <w:tc>
          <w:tcPr>
            <w:tcW w:w="5635" w:type="dxa"/>
          </w:tcPr>
          <w:p w:rsidR="00162D13" w:rsidRDefault="00162D13" w:rsidP="00F61623">
            <w:r>
              <w:t>Будь осторожен</w:t>
            </w:r>
          </w:p>
        </w:tc>
        <w:tc>
          <w:tcPr>
            <w:tcW w:w="5636" w:type="dxa"/>
          </w:tcPr>
          <w:p w:rsidR="00162D13" w:rsidRDefault="00162D13" w:rsidP="00F61623">
            <w:pPr>
              <w:jc w:val="center"/>
            </w:pPr>
            <w:r>
              <w:t>Упадешь</w:t>
            </w:r>
          </w:p>
        </w:tc>
      </w:tr>
      <w:tr w:rsidR="00162D13" w:rsidTr="00F61623">
        <w:tc>
          <w:tcPr>
            <w:tcW w:w="5635" w:type="dxa"/>
          </w:tcPr>
          <w:p w:rsidR="00162D13" w:rsidRDefault="00162D13" w:rsidP="00F61623">
            <w:r>
              <w:t>Иди спокойным шагом</w:t>
            </w:r>
          </w:p>
        </w:tc>
        <w:tc>
          <w:tcPr>
            <w:tcW w:w="5636" w:type="dxa"/>
          </w:tcPr>
          <w:p w:rsidR="00162D13" w:rsidRDefault="00162D13" w:rsidP="00F61623">
            <w:pPr>
              <w:jc w:val="center"/>
            </w:pPr>
            <w:r>
              <w:t>Не беги</w:t>
            </w:r>
          </w:p>
        </w:tc>
      </w:tr>
      <w:tr w:rsidR="00162D13" w:rsidTr="00F61623">
        <w:tc>
          <w:tcPr>
            <w:tcW w:w="5635" w:type="dxa"/>
          </w:tcPr>
          <w:p w:rsidR="00162D13" w:rsidRDefault="00162D13" w:rsidP="00F61623">
            <w:r>
              <w:t>Меня очень огорчил твой поступок</w:t>
            </w:r>
          </w:p>
        </w:tc>
        <w:tc>
          <w:tcPr>
            <w:tcW w:w="5636" w:type="dxa"/>
          </w:tcPr>
          <w:p w:rsidR="00162D13" w:rsidRDefault="00162D13" w:rsidP="00F61623">
            <w:pPr>
              <w:jc w:val="center"/>
            </w:pPr>
            <w:r>
              <w:t>Тебе не стыдно</w:t>
            </w:r>
          </w:p>
        </w:tc>
      </w:tr>
      <w:tr w:rsidR="00162D13" w:rsidTr="00F61623">
        <w:tc>
          <w:tcPr>
            <w:tcW w:w="5635" w:type="dxa"/>
          </w:tcPr>
          <w:p w:rsidR="00162D13" w:rsidRDefault="00162D13" w:rsidP="00F61623">
            <w:r>
              <w:t>Попробуй. Не попробуешь-не узнаешь</w:t>
            </w:r>
          </w:p>
        </w:tc>
        <w:tc>
          <w:tcPr>
            <w:tcW w:w="5636" w:type="dxa"/>
          </w:tcPr>
          <w:p w:rsidR="00162D13" w:rsidRDefault="00162D13" w:rsidP="00F61623">
            <w:pPr>
              <w:jc w:val="center"/>
            </w:pPr>
            <w:r>
              <w:t>Ничего у тебя не получится</w:t>
            </w:r>
          </w:p>
        </w:tc>
      </w:tr>
      <w:tr w:rsidR="00162D13" w:rsidTr="00F61623">
        <w:tc>
          <w:tcPr>
            <w:tcW w:w="5635" w:type="dxa"/>
          </w:tcPr>
          <w:p w:rsidR="00162D13" w:rsidRDefault="00162D13" w:rsidP="00F61623">
            <w:r>
              <w:t>Сделай выводы и не повторяй этих ошибок</w:t>
            </w:r>
          </w:p>
        </w:tc>
        <w:tc>
          <w:tcPr>
            <w:tcW w:w="5636" w:type="dxa"/>
          </w:tcPr>
          <w:p w:rsidR="00162D13" w:rsidRDefault="00162D13" w:rsidP="00F61623">
            <w:pPr>
              <w:jc w:val="center"/>
            </w:pPr>
            <w:r>
              <w:t>Я же говорила</w:t>
            </w:r>
          </w:p>
        </w:tc>
      </w:tr>
      <w:tr w:rsidR="00162D13" w:rsidTr="00F61623">
        <w:tc>
          <w:tcPr>
            <w:tcW w:w="5635" w:type="dxa"/>
          </w:tcPr>
          <w:p w:rsidR="00162D13" w:rsidRDefault="00162D13" w:rsidP="00F61623">
            <w:r>
              <w:t>В нашей семье так не разговаривают</w:t>
            </w:r>
          </w:p>
        </w:tc>
        <w:tc>
          <w:tcPr>
            <w:tcW w:w="5636" w:type="dxa"/>
          </w:tcPr>
          <w:p w:rsidR="00162D13" w:rsidRDefault="00162D13" w:rsidP="00F61623">
            <w:pPr>
              <w:jc w:val="center"/>
            </w:pPr>
            <w:r>
              <w:t>Кто так разрешил тебе разговаривать</w:t>
            </w:r>
          </w:p>
        </w:tc>
      </w:tr>
      <w:tr w:rsidR="00162D13" w:rsidTr="00F61623">
        <w:tc>
          <w:tcPr>
            <w:tcW w:w="5635" w:type="dxa"/>
          </w:tcPr>
          <w:p w:rsidR="00162D13" w:rsidRDefault="00162D13" w:rsidP="00F61623">
            <w:r>
              <w:t xml:space="preserve">Пора уже </w:t>
            </w:r>
            <w:proofErr w:type="spellStart"/>
            <w:r>
              <w:t>заканчивать</w:t>
            </w:r>
            <w:proofErr w:type="gramStart"/>
            <w:r>
              <w:t>,в</w:t>
            </w:r>
            <w:proofErr w:type="gramEnd"/>
            <w:r>
              <w:t>ремя</w:t>
            </w:r>
            <w:proofErr w:type="spellEnd"/>
            <w:r>
              <w:t xml:space="preserve"> вышло</w:t>
            </w:r>
          </w:p>
        </w:tc>
        <w:tc>
          <w:tcPr>
            <w:tcW w:w="5636" w:type="dxa"/>
          </w:tcPr>
          <w:p w:rsidR="00162D13" w:rsidRDefault="00162D13" w:rsidP="00F61623">
            <w:pPr>
              <w:jc w:val="center"/>
            </w:pPr>
            <w:r>
              <w:t>Хватит уже</w:t>
            </w:r>
          </w:p>
        </w:tc>
      </w:tr>
      <w:tr w:rsidR="00B030B3" w:rsidTr="00F61623">
        <w:tc>
          <w:tcPr>
            <w:tcW w:w="5635" w:type="dxa"/>
          </w:tcPr>
          <w:p w:rsidR="00B030B3" w:rsidRDefault="00B030B3" w:rsidP="00F61623">
            <w:r>
              <w:t>Ты успеешь</w:t>
            </w:r>
          </w:p>
        </w:tc>
        <w:tc>
          <w:tcPr>
            <w:tcW w:w="5636" w:type="dxa"/>
          </w:tcPr>
          <w:p w:rsidR="00B030B3" w:rsidRDefault="00B030B3" w:rsidP="00F61623">
            <w:pPr>
              <w:jc w:val="center"/>
            </w:pPr>
            <w:r>
              <w:t>Не спеши</w:t>
            </w:r>
          </w:p>
        </w:tc>
      </w:tr>
      <w:tr w:rsidR="005D0E63" w:rsidTr="00F61623">
        <w:tc>
          <w:tcPr>
            <w:tcW w:w="5635" w:type="dxa"/>
          </w:tcPr>
          <w:p w:rsidR="005D0E63" w:rsidRDefault="005D0E63" w:rsidP="00F61623">
            <w:r>
              <w:t>У нас всего 10 минут</w:t>
            </w:r>
          </w:p>
        </w:tc>
        <w:tc>
          <w:tcPr>
            <w:tcW w:w="5636" w:type="dxa"/>
          </w:tcPr>
          <w:p w:rsidR="005D0E63" w:rsidRDefault="005D0E63" w:rsidP="00F61623">
            <w:pPr>
              <w:jc w:val="center"/>
            </w:pPr>
            <w:r>
              <w:t>Давай быстрее (Ребенок слышит: ты не важен!)</w:t>
            </w:r>
          </w:p>
        </w:tc>
      </w:tr>
      <w:tr w:rsidR="005D0E63" w:rsidTr="00F61623">
        <w:tc>
          <w:tcPr>
            <w:tcW w:w="5635" w:type="dxa"/>
          </w:tcPr>
          <w:p w:rsidR="005D0E63" w:rsidRDefault="005D0E63" w:rsidP="00F61623">
            <w:r>
              <w:t>Ты справишься, Я могу помочь. Давай вместе</w:t>
            </w:r>
          </w:p>
        </w:tc>
        <w:tc>
          <w:tcPr>
            <w:tcW w:w="5636" w:type="dxa"/>
          </w:tcPr>
          <w:p w:rsidR="005D0E63" w:rsidRDefault="005D0E63" w:rsidP="00F61623">
            <w:pPr>
              <w:jc w:val="center"/>
            </w:pPr>
            <w:r>
              <w:t>Сколько можно тебе повторять (Ребенок слышит: ты неудачник)</w:t>
            </w:r>
          </w:p>
        </w:tc>
      </w:tr>
      <w:tr w:rsidR="005D0E63" w:rsidTr="00F61623">
        <w:tc>
          <w:tcPr>
            <w:tcW w:w="5635" w:type="dxa"/>
          </w:tcPr>
          <w:p w:rsidR="005D0E63" w:rsidRDefault="005D0E63" w:rsidP="00F61623">
            <w:r>
              <w:t>Я знаю, что ты не хотел, в другой раз будь аккуратнее</w:t>
            </w:r>
          </w:p>
        </w:tc>
        <w:tc>
          <w:tcPr>
            <w:tcW w:w="5636" w:type="dxa"/>
          </w:tcPr>
          <w:p w:rsidR="005D0E63" w:rsidRDefault="005D0E63" w:rsidP="00F61623">
            <w:pPr>
              <w:jc w:val="center"/>
            </w:pPr>
            <w:r>
              <w:t>Что ты наделал?</w:t>
            </w:r>
          </w:p>
        </w:tc>
      </w:tr>
      <w:tr w:rsidR="005D0E63" w:rsidTr="00F61623">
        <w:tc>
          <w:tcPr>
            <w:tcW w:w="5635" w:type="dxa"/>
          </w:tcPr>
          <w:p w:rsidR="005D0E63" w:rsidRDefault="005D0E63" w:rsidP="00F61623">
            <w:r>
              <w:t>Я люблю тебя таким, какой ты есть.</w:t>
            </w:r>
          </w:p>
        </w:tc>
        <w:tc>
          <w:tcPr>
            <w:tcW w:w="5636" w:type="dxa"/>
          </w:tcPr>
          <w:p w:rsidR="005D0E63" w:rsidRDefault="005D0E63" w:rsidP="00F61623">
            <w:pPr>
              <w:jc w:val="center"/>
            </w:pPr>
            <w:r>
              <w:t>Посмотри, как хорошо он делает, а ты?</w:t>
            </w:r>
          </w:p>
        </w:tc>
      </w:tr>
    </w:tbl>
    <w:p w:rsidR="00C57329" w:rsidRDefault="00C57329" w:rsidP="005C27E9">
      <w:pPr>
        <w:spacing w:after="0"/>
        <w:jc w:val="center"/>
        <w:rPr>
          <w:b/>
        </w:rPr>
      </w:pPr>
    </w:p>
    <w:p w:rsidR="00C57329" w:rsidRDefault="00C57329" w:rsidP="00975EE1">
      <w:pPr>
        <w:spacing w:after="0"/>
        <w:rPr>
          <w:b/>
        </w:rPr>
      </w:pPr>
    </w:p>
    <w:p w:rsidR="00C57329" w:rsidRDefault="00C57329" w:rsidP="00975EE1">
      <w:pPr>
        <w:spacing w:after="0"/>
        <w:rPr>
          <w:b/>
        </w:rPr>
      </w:pPr>
    </w:p>
    <w:p w:rsidR="005C27E9" w:rsidRDefault="005C27E9" w:rsidP="005C27E9">
      <w:pPr>
        <w:spacing w:after="0"/>
        <w:jc w:val="center"/>
        <w:rPr>
          <w:b/>
        </w:rPr>
      </w:pPr>
      <w:r w:rsidRPr="00D9174C">
        <w:rPr>
          <w:b/>
        </w:rPr>
        <w:t>Как правильно хвалить ребенка!</w:t>
      </w:r>
    </w:p>
    <w:p w:rsidR="005D0E63" w:rsidRPr="00D9174C" w:rsidRDefault="005D0E63" w:rsidP="005C27E9">
      <w:pPr>
        <w:spacing w:after="0"/>
        <w:jc w:val="center"/>
        <w:rPr>
          <w:b/>
        </w:rPr>
      </w:pPr>
    </w:p>
    <w:p w:rsidR="005C27E9" w:rsidRDefault="005C27E9" w:rsidP="005C27E9">
      <w:pPr>
        <w:spacing w:after="0"/>
      </w:pPr>
      <w:r>
        <w:t>Хвалите процесс, а не личность! Пример: «Ты нашел отличный способ это сделать», «Я вижу, что ты упорно тренировался», «Ты, кажется, действительно понимаешь квадратные уравнения», «У тебя получилось», «Эти облака такие большие</w:t>
      </w:r>
      <w:proofErr w:type="gramStart"/>
      <w:r>
        <w:t>..», «</w:t>
      </w:r>
      <w:proofErr w:type="gramEnd"/>
      <w:r>
        <w:t>как много небесно-синего цвета в этой картине» (про рисунок)</w:t>
      </w:r>
    </w:p>
    <w:p w:rsidR="005C27E9" w:rsidRDefault="005C27E9" w:rsidP="005C27E9">
      <w:pPr>
        <w:spacing w:after="0"/>
        <w:jc w:val="center"/>
        <w:rPr>
          <w:b/>
        </w:rPr>
      </w:pPr>
    </w:p>
    <w:p w:rsidR="003210ED" w:rsidRPr="003210ED" w:rsidRDefault="003210ED" w:rsidP="005C27E9">
      <w:pPr>
        <w:spacing w:after="0"/>
        <w:jc w:val="center"/>
        <w:rPr>
          <w:b/>
          <w:sz w:val="24"/>
        </w:rPr>
      </w:pPr>
      <w:r w:rsidRPr="003210ED">
        <w:rPr>
          <w:b/>
          <w:sz w:val="24"/>
        </w:rPr>
        <w:t>Если у ребенка возникла какая-то ситуация, которая вызвала у него негативные эмоции</w:t>
      </w:r>
    </w:p>
    <w:p w:rsidR="003210ED" w:rsidRDefault="003210ED" w:rsidP="00321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27E9" w:rsidRPr="003210ED" w:rsidRDefault="00C85C99" w:rsidP="00321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0ED">
        <w:rPr>
          <w:rFonts w:ascii="Times New Roman" w:hAnsi="Times New Roman" w:cs="Times New Roman"/>
          <w:sz w:val="24"/>
          <w:szCs w:val="24"/>
        </w:rPr>
        <w:t>Когда у ребенка  произошла неприятность, вы видите что у ребенка что-то не</w:t>
      </w:r>
      <w:r w:rsidR="003210ED" w:rsidRPr="003210ED">
        <w:rPr>
          <w:rFonts w:ascii="Times New Roman" w:hAnsi="Times New Roman" w:cs="Times New Roman"/>
          <w:sz w:val="24"/>
          <w:szCs w:val="24"/>
        </w:rPr>
        <w:t xml:space="preserve"> так (он злится, обижен, груст</w:t>
      </w:r>
      <w:r w:rsidRPr="003210ED">
        <w:rPr>
          <w:rFonts w:ascii="Times New Roman" w:hAnsi="Times New Roman" w:cs="Times New Roman"/>
          <w:sz w:val="24"/>
          <w:szCs w:val="24"/>
        </w:rPr>
        <w:t>ит, расстроен и т д</w:t>
      </w:r>
      <w:r w:rsidR="00F61623" w:rsidRPr="003210ED">
        <w:rPr>
          <w:rFonts w:ascii="Times New Roman" w:hAnsi="Times New Roman" w:cs="Times New Roman"/>
          <w:sz w:val="24"/>
          <w:szCs w:val="24"/>
        </w:rPr>
        <w:t>) НЕ ЗАДАВАЙТЕ РЕБЕНКУ ВОПРОСОВ (что с тобой, я же вижу, что что-то случилось, тебя кто-то обидел?)</w:t>
      </w:r>
    </w:p>
    <w:p w:rsidR="00C85C99" w:rsidRPr="003210ED" w:rsidRDefault="00C85C99" w:rsidP="00321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0ED">
        <w:rPr>
          <w:rFonts w:ascii="Times New Roman" w:hAnsi="Times New Roman" w:cs="Times New Roman"/>
          <w:sz w:val="24"/>
          <w:szCs w:val="24"/>
        </w:rPr>
        <w:t>Ваша задача помочь ребенку справиться с эмоциями, пережить их</w:t>
      </w:r>
      <w:r w:rsidR="003210ED">
        <w:rPr>
          <w:rFonts w:ascii="Times New Roman" w:hAnsi="Times New Roman" w:cs="Times New Roman"/>
          <w:sz w:val="24"/>
          <w:szCs w:val="24"/>
        </w:rPr>
        <w:t>:</w:t>
      </w:r>
    </w:p>
    <w:p w:rsidR="00C85C99" w:rsidRPr="003210ED" w:rsidRDefault="00C85C99" w:rsidP="00321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0ED">
        <w:rPr>
          <w:rFonts w:ascii="Times New Roman" w:hAnsi="Times New Roman" w:cs="Times New Roman"/>
          <w:sz w:val="24"/>
          <w:szCs w:val="24"/>
        </w:rPr>
        <w:t>-Постарайтесь понять, что чувствует ребенок</w:t>
      </w:r>
    </w:p>
    <w:p w:rsidR="00C85C99" w:rsidRPr="003210ED" w:rsidRDefault="00C85C99" w:rsidP="00321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10ED">
        <w:rPr>
          <w:rFonts w:ascii="Times New Roman" w:hAnsi="Times New Roman" w:cs="Times New Roman"/>
          <w:sz w:val="24"/>
          <w:szCs w:val="24"/>
        </w:rPr>
        <w:t>-Покажите ему, что вы его понимаете, проговорите его эмоцию</w:t>
      </w:r>
      <w:r w:rsidR="00F61623" w:rsidRPr="003210ED">
        <w:rPr>
          <w:rFonts w:ascii="Times New Roman" w:hAnsi="Times New Roman" w:cs="Times New Roman"/>
          <w:sz w:val="24"/>
          <w:szCs w:val="24"/>
        </w:rPr>
        <w:t xml:space="preserve"> («Я вижу, что ты очень злишься.</w:t>
      </w:r>
      <w:proofErr w:type="gramEnd"/>
      <w:r w:rsidR="00F61623" w:rsidRPr="003210ED">
        <w:rPr>
          <w:rFonts w:ascii="Times New Roman" w:hAnsi="Times New Roman" w:cs="Times New Roman"/>
          <w:sz w:val="24"/>
          <w:szCs w:val="24"/>
        </w:rPr>
        <w:t xml:space="preserve"> Ты так сильно </w:t>
      </w:r>
      <w:proofErr w:type="gramStart"/>
      <w:r w:rsidR="00F61623" w:rsidRPr="003210ED">
        <w:rPr>
          <w:rFonts w:ascii="Times New Roman" w:hAnsi="Times New Roman" w:cs="Times New Roman"/>
          <w:sz w:val="24"/>
          <w:szCs w:val="24"/>
        </w:rPr>
        <w:t>хлопнул дверью… Тебя действительно кто-то сильно разозлил</w:t>
      </w:r>
      <w:proofErr w:type="gramEnd"/>
      <w:r w:rsidR="00F61623" w:rsidRPr="003210ED">
        <w:rPr>
          <w:rFonts w:ascii="Times New Roman" w:hAnsi="Times New Roman" w:cs="Times New Roman"/>
          <w:sz w:val="24"/>
          <w:szCs w:val="24"/>
        </w:rPr>
        <w:t>»</w:t>
      </w:r>
    </w:p>
    <w:p w:rsidR="00F61623" w:rsidRDefault="008B5D46" w:rsidP="00321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видит, что взрослый понимает и разделяет его чувства.</w:t>
      </w:r>
    </w:p>
    <w:p w:rsidR="008B5D46" w:rsidRDefault="008B5D46" w:rsidP="003210ED">
      <w:pPr>
        <w:spacing w:after="0"/>
        <w:jc w:val="both"/>
        <w:rPr>
          <w:b/>
          <w:sz w:val="28"/>
        </w:rPr>
      </w:pPr>
      <w:r>
        <w:rPr>
          <w:b/>
          <w:sz w:val="28"/>
        </w:rPr>
        <w:t>Проявляйте сочувствие к ребенку (покажите, что вам не все равно, что ребенок чувствует):</w:t>
      </w:r>
    </w:p>
    <w:p w:rsidR="008B5D46" w:rsidRPr="00C75038" w:rsidRDefault="008B5D46" w:rsidP="003210ED">
      <w:pPr>
        <w:spacing w:after="0"/>
        <w:jc w:val="both"/>
        <w:rPr>
          <w:sz w:val="28"/>
        </w:rPr>
      </w:pPr>
      <w:r>
        <w:rPr>
          <w:b/>
          <w:sz w:val="28"/>
        </w:rPr>
        <w:t>-</w:t>
      </w:r>
      <w:r w:rsidRPr="00C75038">
        <w:rPr>
          <w:sz w:val="28"/>
        </w:rPr>
        <w:t>Я вижу, что тебе очень грустно</w:t>
      </w:r>
    </w:p>
    <w:p w:rsidR="008B5D46" w:rsidRPr="00C75038" w:rsidRDefault="008B5D46" w:rsidP="003210ED">
      <w:pPr>
        <w:spacing w:after="0"/>
        <w:jc w:val="both"/>
        <w:rPr>
          <w:sz w:val="28"/>
        </w:rPr>
      </w:pPr>
      <w:r w:rsidRPr="00C75038">
        <w:rPr>
          <w:sz w:val="28"/>
        </w:rPr>
        <w:t>-Кажется, тебя это сильно обидело</w:t>
      </w:r>
    </w:p>
    <w:p w:rsidR="008B5D46" w:rsidRPr="00C75038" w:rsidRDefault="008B5D46" w:rsidP="003210ED">
      <w:pPr>
        <w:spacing w:after="0"/>
        <w:jc w:val="both"/>
        <w:rPr>
          <w:sz w:val="28"/>
        </w:rPr>
      </w:pPr>
      <w:r w:rsidRPr="00C75038">
        <w:rPr>
          <w:sz w:val="28"/>
        </w:rPr>
        <w:t xml:space="preserve">-Похоже, что это </w:t>
      </w:r>
      <w:proofErr w:type="gramStart"/>
      <w:r w:rsidRPr="00C75038">
        <w:rPr>
          <w:sz w:val="28"/>
        </w:rPr>
        <w:t>здорово</w:t>
      </w:r>
      <w:proofErr w:type="gramEnd"/>
      <w:r w:rsidRPr="00C75038">
        <w:rPr>
          <w:sz w:val="28"/>
        </w:rPr>
        <w:t xml:space="preserve"> тебя разозлило</w:t>
      </w:r>
    </w:p>
    <w:p w:rsidR="008B5D46" w:rsidRPr="00C75038" w:rsidRDefault="008B5D46" w:rsidP="003210ED">
      <w:pPr>
        <w:spacing w:after="0"/>
        <w:jc w:val="both"/>
        <w:rPr>
          <w:sz w:val="28"/>
        </w:rPr>
      </w:pPr>
      <w:r w:rsidRPr="00C75038">
        <w:rPr>
          <w:sz w:val="28"/>
        </w:rPr>
        <w:t xml:space="preserve">-Я </w:t>
      </w:r>
      <w:proofErr w:type="gramStart"/>
      <w:r w:rsidRPr="00C75038">
        <w:rPr>
          <w:sz w:val="28"/>
        </w:rPr>
        <w:t>вижу как ты горд</w:t>
      </w:r>
      <w:proofErr w:type="gramEnd"/>
      <w:r w:rsidRPr="00C75038">
        <w:rPr>
          <w:sz w:val="28"/>
        </w:rPr>
        <w:t xml:space="preserve"> собой</w:t>
      </w:r>
    </w:p>
    <w:p w:rsidR="008B5D46" w:rsidRPr="00C75038" w:rsidRDefault="008B5D46" w:rsidP="003210ED">
      <w:pPr>
        <w:spacing w:after="0"/>
        <w:jc w:val="both"/>
        <w:rPr>
          <w:sz w:val="28"/>
        </w:rPr>
      </w:pPr>
      <w:r w:rsidRPr="00C75038">
        <w:rPr>
          <w:sz w:val="28"/>
        </w:rPr>
        <w:lastRenderedPageBreak/>
        <w:t xml:space="preserve">-Тебе </w:t>
      </w:r>
      <w:proofErr w:type="gramStart"/>
      <w:r w:rsidRPr="00C75038">
        <w:rPr>
          <w:sz w:val="28"/>
        </w:rPr>
        <w:t>очень радостно</w:t>
      </w:r>
      <w:proofErr w:type="gramEnd"/>
      <w:r w:rsidRPr="00C75038">
        <w:rPr>
          <w:sz w:val="28"/>
        </w:rPr>
        <w:t xml:space="preserve"> сейчас</w:t>
      </w:r>
    </w:p>
    <w:p w:rsidR="008B5D46" w:rsidRDefault="008B5D46" w:rsidP="003210ED">
      <w:pPr>
        <w:spacing w:after="0"/>
        <w:jc w:val="both"/>
        <w:rPr>
          <w:b/>
          <w:sz w:val="28"/>
        </w:rPr>
      </w:pPr>
    </w:p>
    <w:p w:rsidR="008B5D46" w:rsidRDefault="008B5D46" w:rsidP="0018018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Шаги к разрешению конфликта с ребенком</w:t>
      </w:r>
    </w:p>
    <w:p w:rsidR="00C75038" w:rsidRPr="00C75038" w:rsidRDefault="00C75038" w:rsidP="00C75038">
      <w:pPr>
        <w:spacing w:after="0"/>
        <w:rPr>
          <w:sz w:val="28"/>
        </w:rPr>
      </w:pPr>
      <w:r w:rsidRPr="00C75038">
        <w:rPr>
          <w:sz w:val="28"/>
        </w:rPr>
        <w:t>Например, ребенок не хо</w:t>
      </w:r>
      <w:r>
        <w:rPr>
          <w:sz w:val="28"/>
        </w:rPr>
        <w:t>ч</w:t>
      </w:r>
      <w:r w:rsidRPr="00C75038">
        <w:rPr>
          <w:sz w:val="28"/>
        </w:rPr>
        <w:t>ет убирать свою комнату. В</w:t>
      </w:r>
      <w:r>
        <w:rPr>
          <w:sz w:val="28"/>
        </w:rPr>
        <w:t>озникает конфликтная ситуация с</w:t>
      </w:r>
      <w:r w:rsidRPr="00C75038">
        <w:rPr>
          <w:sz w:val="28"/>
        </w:rPr>
        <w:t xml:space="preserve"> взрослым.</w:t>
      </w:r>
    </w:p>
    <w:p w:rsidR="008B5D46" w:rsidRPr="00180181" w:rsidRDefault="008B5D46" w:rsidP="008B5D46">
      <w:pPr>
        <w:pStyle w:val="a4"/>
        <w:numPr>
          <w:ilvl w:val="0"/>
          <w:numId w:val="2"/>
        </w:numPr>
        <w:spacing w:after="0"/>
        <w:jc w:val="both"/>
        <w:rPr>
          <w:sz w:val="28"/>
        </w:rPr>
      </w:pPr>
      <w:r w:rsidRPr="00180181">
        <w:rPr>
          <w:sz w:val="28"/>
        </w:rPr>
        <w:t>Мне надо поговорить с тобой о происходящем. Мне</w:t>
      </w:r>
      <w:r w:rsidR="00D2294D">
        <w:rPr>
          <w:sz w:val="28"/>
        </w:rPr>
        <w:t>,</w:t>
      </w:r>
      <w:r w:rsidRPr="00180181">
        <w:rPr>
          <w:sz w:val="28"/>
        </w:rPr>
        <w:t xml:space="preserve"> кажется</w:t>
      </w:r>
      <w:r w:rsidR="00D2294D">
        <w:rPr>
          <w:sz w:val="28"/>
        </w:rPr>
        <w:t>,</w:t>
      </w:r>
      <w:r w:rsidRPr="00180181">
        <w:rPr>
          <w:sz w:val="28"/>
        </w:rPr>
        <w:t xml:space="preserve"> нам нужно обсудить эту ситуацию, она меня очень беспокоит.</w:t>
      </w:r>
    </w:p>
    <w:p w:rsidR="008B5D46" w:rsidRPr="00180181" w:rsidRDefault="008B5D46" w:rsidP="008B5D46">
      <w:pPr>
        <w:pStyle w:val="a4"/>
        <w:numPr>
          <w:ilvl w:val="0"/>
          <w:numId w:val="2"/>
        </w:numPr>
        <w:spacing w:after="0"/>
        <w:jc w:val="both"/>
        <w:rPr>
          <w:sz w:val="28"/>
        </w:rPr>
      </w:pPr>
      <w:r w:rsidRPr="00180181">
        <w:rPr>
          <w:b/>
          <w:sz w:val="28"/>
        </w:rPr>
        <w:t>Изложить проблему</w:t>
      </w:r>
      <w:r w:rsidR="00180181">
        <w:rPr>
          <w:b/>
          <w:sz w:val="28"/>
        </w:rPr>
        <w:t xml:space="preserve"> </w:t>
      </w:r>
      <w:r w:rsidRPr="00180181">
        <w:rPr>
          <w:b/>
          <w:sz w:val="28"/>
        </w:rPr>
        <w:t>максимально четко</w:t>
      </w:r>
      <w:r w:rsidRPr="00180181">
        <w:rPr>
          <w:sz w:val="28"/>
        </w:rPr>
        <w:t>:</w:t>
      </w:r>
    </w:p>
    <w:p w:rsidR="008B5D46" w:rsidRPr="00180181" w:rsidRDefault="008B5D46" w:rsidP="008B5D46">
      <w:pPr>
        <w:pStyle w:val="a4"/>
        <w:spacing w:after="0"/>
        <w:jc w:val="both"/>
        <w:rPr>
          <w:sz w:val="28"/>
        </w:rPr>
      </w:pPr>
      <w:r w:rsidRPr="00180181">
        <w:rPr>
          <w:sz w:val="28"/>
        </w:rPr>
        <w:t xml:space="preserve">-исключить критику, упреки, обвинения. Разговаривать спокойно </w:t>
      </w:r>
    </w:p>
    <w:p w:rsidR="008B5D46" w:rsidRPr="00180181" w:rsidRDefault="008B5D46" w:rsidP="008B5D46">
      <w:pPr>
        <w:pStyle w:val="a4"/>
        <w:spacing w:after="0"/>
        <w:jc w:val="both"/>
        <w:rPr>
          <w:sz w:val="28"/>
        </w:rPr>
      </w:pPr>
      <w:r w:rsidRPr="00180181">
        <w:rPr>
          <w:sz w:val="28"/>
        </w:rPr>
        <w:t xml:space="preserve">-я </w:t>
      </w:r>
      <w:proofErr w:type="gramStart"/>
      <w:r w:rsidRPr="00180181">
        <w:rPr>
          <w:sz w:val="28"/>
        </w:rPr>
        <w:t>–с</w:t>
      </w:r>
      <w:proofErr w:type="gramEnd"/>
      <w:r w:rsidRPr="00180181">
        <w:rPr>
          <w:sz w:val="28"/>
        </w:rPr>
        <w:t xml:space="preserve">ообщение. Мне очень неприятно каждый раз сердиться на тебя из-за того, что ты не следишь за порядком в своей комнате. </w:t>
      </w:r>
      <w:r w:rsidR="00180181" w:rsidRPr="00180181">
        <w:rPr>
          <w:sz w:val="28"/>
        </w:rPr>
        <w:t>Я уверена, что ты уже достаточно взрослый, чтоб справляться с этой задачей, но у нас почему-то не получается с этим разобраться.</w:t>
      </w:r>
    </w:p>
    <w:p w:rsidR="008B5D46" w:rsidRPr="006A27A1" w:rsidRDefault="00180181" w:rsidP="008B5D46">
      <w:pPr>
        <w:pStyle w:val="a4"/>
        <w:numPr>
          <w:ilvl w:val="0"/>
          <w:numId w:val="2"/>
        </w:numPr>
        <w:spacing w:after="0"/>
        <w:jc w:val="both"/>
        <w:rPr>
          <w:b/>
          <w:sz w:val="28"/>
        </w:rPr>
      </w:pPr>
      <w:r w:rsidRPr="006A27A1">
        <w:rPr>
          <w:b/>
          <w:sz w:val="28"/>
        </w:rPr>
        <w:t>Поделиться с ребенком</w:t>
      </w:r>
      <w:r w:rsidR="006439DC" w:rsidRPr="006A27A1">
        <w:rPr>
          <w:b/>
          <w:sz w:val="28"/>
        </w:rPr>
        <w:t>,</w:t>
      </w:r>
      <w:r w:rsidRPr="006A27A1">
        <w:rPr>
          <w:b/>
          <w:sz w:val="28"/>
        </w:rPr>
        <w:t xml:space="preserve"> какие чувства вы при этом испытываете.</w:t>
      </w:r>
    </w:p>
    <w:p w:rsidR="00180181" w:rsidRDefault="00180181" w:rsidP="00180181">
      <w:pPr>
        <w:pStyle w:val="a4"/>
        <w:spacing w:after="0"/>
        <w:jc w:val="both"/>
        <w:rPr>
          <w:sz w:val="28"/>
        </w:rPr>
      </w:pPr>
      <w:r w:rsidRPr="00180181">
        <w:rPr>
          <w:sz w:val="28"/>
        </w:rPr>
        <w:t>-</w:t>
      </w:r>
      <w:r w:rsidR="00D2294D">
        <w:rPr>
          <w:sz w:val="28"/>
        </w:rPr>
        <w:t>Меня это раздражает, а я не хочу на тебя сердиться. Уверена, что и тебе самому не нравится,</w:t>
      </w:r>
      <w:r w:rsidR="006439DC">
        <w:rPr>
          <w:sz w:val="28"/>
        </w:rPr>
        <w:t xml:space="preserve"> </w:t>
      </w:r>
      <w:r w:rsidR="006A27A1">
        <w:rPr>
          <w:sz w:val="28"/>
        </w:rPr>
        <w:t>когда я злюсь на тебя, а у меня не получается не злиться.</w:t>
      </w:r>
    </w:p>
    <w:p w:rsidR="006A27A1" w:rsidRDefault="006A27A1" w:rsidP="006A27A1">
      <w:pPr>
        <w:spacing w:after="0"/>
        <w:jc w:val="both"/>
        <w:rPr>
          <w:sz w:val="28"/>
        </w:rPr>
      </w:pPr>
      <w:r>
        <w:rPr>
          <w:sz w:val="28"/>
        </w:rPr>
        <w:t>4.Спросить у ребенка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что он сам чувствует в связи с этой ситуаций.</w:t>
      </w:r>
    </w:p>
    <w:p w:rsidR="006A27A1" w:rsidRDefault="006A27A1" w:rsidP="006A27A1">
      <w:pPr>
        <w:spacing w:after="0"/>
        <w:jc w:val="both"/>
        <w:rPr>
          <w:sz w:val="28"/>
        </w:rPr>
      </w:pPr>
      <w:r>
        <w:rPr>
          <w:sz w:val="28"/>
        </w:rPr>
        <w:t>-например, ребенок отвечает: не люблю делать уборку, это скучно, я не хочу этим заниматься.</w:t>
      </w:r>
    </w:p>
    <w:p w:rsidR="006A27A1" w:rsidRDefault="006A27A1" w:rsidP="006A27A1">
      <w:pPr>
        <w:spacing w:after="0"/>
        <w:jc w:val="both"/>
        <w:rPr>
          <w:b/>
          <w:sz w:val="28"/>
        </w:rPr>
      </w:pPr>
      <w:r>
        <w:rPr>
          <w:sz w:val="28"/>
        </w:rPr>
        <w:t xml:space="preserve">5. </w:t>
      </w:r>
      <w:r w:rsidRPr="006A27A1">
        <w:rPr>
          <w:b/>
          <w:sz w:val="28"/>
        </w:rPr>
        <w:t>Вместе с ребенком запишите несколько вариантов решения этой проблемы.</w:t>
      </w:r>
    </w:p>
    <w:p w:rsidR="006A27A1" w:rsidRDefault="006A27A1" w:rsidP="006A27A1">
      <w:pPr>
        <w:spacing w:after="0"/>
        <w:jc w:val="both"/>
        <w:rPr>
          <w:b/>
          <w:sz w:val="28"/>
        </w:rPr>
      </w:pPr>
      <w:r>
        <w:rPr>
          <w:b/>
          <w:sz w:val="28"/>
        </w:rPr>
        <w:t>Важно записать предложения взрослого и ребенка.</w:t>
      </w:r>
    </w:p>
    <w:p w:rsidR="006A27A1" w:rsidRDefault="006A27A1" w:rsidP="006A27A1">
      <w:pPr>
        <w:spacing w:after="0"/>
        <w:jc w:val="both"/>
        <w:rPr>
          <w:b/>
          <w:sz w:val="28"/>
        </w:rPr>
      </w:pPr>
      <w:r>
        <w:rPr>
          <w:b/>
          <w:sz w:val="28"/>
        </w:rPr>
        <w:t>6. Ребенок вычеркивает из списка те варианты, которые ему не нравятся. Взрослый вычеркивает те, которые не устраивают его</w:t>
      </w:r>
    </w:p>
    <w:p w:rsidR="006A27A1" w:rsidRDefault="006A27A1" w:rsidP="006A27A1">
      <w:pPr>
        <w:spacing w:after="0"/>
        <w:jc w:val="both"/>
        <w:rPr>
          <w:b/>
          <w:sz w:val="28"/>
        </w:rPr>
      </w:pPr>
      <w:r>
        <w:rPr>
          <w:b/>
          <w:sz w:val="28"/>
        </w:rPr>
        <w:t>7. Найти в списке тот вариант, который устраивает обоих.</w:t>
      </w:r>
    </w:p>
    <w:p w:rsidR="006A27A1" w:rsidRPr="006A27A1" w:rsidRDefault="006A27A1" w:rsidP="006A27A1">
      <w:pPr>
        <w:spacing w:after="0"/>
        <w:jc w:val="both"/>
        <w:rPr>
          <w:b/>
          <w:sz w:val="28"/>
        </w:rPr>
      </w:pPr>
    </w:p>
    <w:p w:rsidR="003210ED" w:rsidRPr="008B5D46" w:rsidRDefault="006A27A1" w:rsidP="003210ED">
      <w:pPr>
        <w:spacing w:after="0"/>
        <w:jc w:val="both"/>
        <w:rPr>
          <w:b/>
          <w:sz w:val="28"/>
        </w:rPr>
      </w:pPr>
      <w:r w:rsidRPr="006A27A1">
        <w:rPr>
          <w:b/>
          <w:sz w:val="28"/>
        </w:rPr>
        <w:t xml:space="preserve"> </w:t>
      </w:r>
    </w:p>
    <w:p w:rsidR="003210ED" w:rsidRPr="003210ED" w:rsidRDefault="003210ED" w:rsidP="003210ED">
      <w:pPr>
        <w:spacing w:after="0"/>
        <w:jc w:val="center"/>
        <w:rPr>
          <w:b/>
        </w:rPr>
      </w:pPr>
      <w:r w:rsidRPr="003210ED">
        <w:rPr>
          <w:b/>
          <w:sz w:val="28"/>
        </w:rPr>
        <w:t>Принципы вдохновляющего мотивирования:</w:t>
      </w:r>
    </w:p>
    <w:p w:rsidR="00D774CD" w:rsidRDefault="003210ED" w:rsidP="003210ED">
      <w:pPr>
        <w:pStyle w:val="a4"/>
        <w:numPr>
          <w:ilvl w:val="0"/>
          <w:numId w:val="1"/>
        </w:numPr>
        <w:spacing w:after="0"/>
        <w:jc w:val="both"/>
      </w:pPr>
      <w:r>
        <w:t>Позитивное формулирование</w:t>
      </w:r>
    </w:p>
    <w:p w:rsidR="003210ED" w:rsidRDefault="00D774CD" w:rsidP="00D774CD">
      <w:pPr>
        <w:pStyle w:val="a4"/>
        <w:spacing w:after="0"/>
        <w:jc w:val="both"/>
      </w:pPr>
      <w:r>
        <w:t>-</w:t>
      </w:r>
      <w:r w:rsidR="003210ED">
        <w:t xml:space="preserve"> Вместо: «Не будь грубым!» - </w:t>
      </w:r>
      <w:r>
        <w:t xml:space="preserve"> СКАЗАТЬ </w:t>
      </w:r>
      <w:r w:rsidR="003210ED">
        <w:t>«Будь вежливым»,</w:t>
      </w:r>
    </w:p>
    <w:p w:rsidR="003210ED" w:rsidRDefault="00D774CD" w:rsidP="003210ED">
      <w:pPr>
        <w:pStyle w:val="a4"/>
        <w:spacing w:after="0"/>
        <w:jc w:val="both"/>
      </w:pPr>
      <w:r>
        <w:t>-</w:t>
      </w:r>
      <w:r w:rsidR="003210ED">
        <w:t xml:space="preserve"> вместо «Не провались на экзамене!» - </w:t>
      </w:r>
      <w:proofErr w:type="spellStart"/>
      <w:r>
        <w:t>сказать</w:t>
      </w:r>
      <w:proofErr w:type="gramStart"/>
      <w:r w:rsidR="003210ED">
        <w:t>«У</w:t>
      </w:r>
      <w:proofErr w:type="gramEnd"/>
      <w:r w:rsidR="003210ED">
        <w:t>спешно</w:t>
      </w:r>
      <w:proofErr w:type="spellEnd"/>
      <w:r w:rsidR="003210ED">
        <w:t xml:space="preserve"> тебе выступить!» </w:t>
      </w:r>
    </w:p>
    <w:p w:rsidR="003210ED" w:rsidRDefault="003210ED" w:rsidP="003210ED">
      <w:pPr>
        <w:pStyle w:val="a4"/>
        <w:spacing w:after="0"/>
        <w:jc w:val="both"/>
      </w:pPr>
      <w:r>
        <w:t>Важно: Сформировать у себя и у ребенка позитивный настрой и ориентацию на нужную конечную цель</w:t>
      </w:r>
    </w:p>
    <w:p w:rsidR="003210ED" w:rsidRDefault="003210ED" w:rsidP="003210ED">
      <w:pPr>
        <w:pStyle w:val="a4"/>
        <w:spacing w:after="0"/>
        <w:jc w:val="both"/>
      </w:pPr>
    </w:p>
    <w:p w:rsidR="003210ED" w:rsidRPr="003210ED" w:rsidRDefault="003210ED" w:rsidP="003210E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2.Говоритьо желаемом результате, а </w:t>
      </w:r>
      <w:proofErr w:type="spellStart"/>
      <w:r>
        <w:t>нео</w:t>
      </w:r>
      <w:proofErr w:type="spellEnd"/>
      <w:r>
        <w:t xml:space="preserve"> том, что плохо</w:t>
      </w:r>
      <w:proofErr w:type="gramStart"/>
      <w:r>
        <w:t xml:space="preserve"> В</w:t>
      </w:r>
      <w:proofErr w:type="gramEnd"/>
      <w:r>
        <w:t>место: «Посмотри, сколько у тебя ошибок!» - «Я знаю, ты сможешь исправить все ошибки!» Важно: Не зацикливаться на неудаче, выяснить, чего же хочется достичь, какой желаемый результат</w:t>
      </w:r>
    </w:p>
    <w:sectPr w:rsidR="003210ED" w:rsidRPr="003210ED" w:rsidSect="00F61623">
      <w:pgSz w:w="11906" w:h="16838"/>
      <w:pgMar w:top="397" w:right="397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7439A"/>
    <w:multiLevelType w:val="hybridMultilevel"/>
    <w:tmpl w:val="BE16E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A6699"/>
    <w:multiLevelType w:val="hybridMultilevel"/>
    <w:tmpl w:val="38D00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EE"/>
    <w:rsid w:val="00162D13"/>
    <w:rsid w:val="00180181"/>
    <w:rsid w:val="003210ED"/>
    <w:rsid w:val="00323670"/>
    <w:rsid w:val="003807D0"/>
    <w:rsid w:val="005C27E9"/>
    <w:rsid w:val="005D0E63"/>
    <w:rsid w:val="006439DC"/>
    <w:rsid w:val="00664ED7"/>
    <w:rsid w:val="006A27A1"/>
    <w:rsid w:val="00723FBC"/>
    <w:rsid w:val="007769C4"/>
    <w:rsid w:val="008B5D46"/>
    <w:rsid w:val="00975EE1"/>
    <w:rsid w:val="00B030B3"/>
    <w:rsid w:val="00C57329"/>
    <w:rsid w:val="00C75038"/>
    <w:rsid w:val="00C85C99"/>
    <w:rsid w:val="00D2294D"/>
    <w:rsid w:val="00D345A8"/>
    <w:rsid w:val="00D774CD"/>
    <w:rsid w:val="00DD0F6F"/>
    <w:rsid w:val="00EC320A"/>
    <w:rsid w:val="00F61623"/>
    <w:rsid w:val="00FF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10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10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Светлана Викторовна Прудникова</cp:lastModifiedBy>
  <cp:revision>13</cp:revision>
  <dcterms:created xsi:type="dcterms:W3CDTF">2019-10-17T07:11:00Z</dcterms:created>
  <dcterms:modified xsi:type="dcterms:W3CDTF">2022-06-14T06:14:00Z</dcterms:modified>
</cp:coreProperties>
</file>