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D5" w:rsidRDefault="00B92FD5" w:rsidP="00D4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282" w:rsidRDefault="00F95282" w:rsidP="00D4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DC" w:rsidRDefault="00D437DC" w:rsidP="00D4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DC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445CF6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в системе и </w:t>
      </w:r>
      <w:r w:rsidRPr="00D437DC">
        <w:rPr>
          <w:rFonts w:ascii="Times New Roman" w:hAnsi="Times New Roman" w:cs="Times New Roman"/>
          <w:b/>
          <w:sz w:val="28"/>
          <w:szCs w:val="28"/>
        </w:rPr>
        <w:t>способах подачи документов в 1 класс</w:t>
      </w:r>
    </w:p>
    <w:p w:rsidR="006E5490" w:rsidRDefault="006E5490" w:rsidP="00D4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490" w:rsidRDefault="006E5490" w:rsidP="006E5490">
      <w:pPr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4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заявления в независимости от способа подачи регистрируются в ГИС «Образование Челябинской области» (далее — система). Зарегистрированное заявление в системе имеет статус «Новое».</w:t>
      </w:r>
    </w:p>
    <w:p w:rsidR="0006705E" w:rsidRPr="006E5490" w:rsidRDefault="0006705E" w:rsidP="006E5490">
      <w:pPr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6E5490" w:rsidRPr="0006705E" w:rsidRDefault="006E5490" w:rsidP="00445CF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670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Заявление о приеме на обучение подается родителем/законным представителем</w:t>
      </w:r>
      <w:r w:rsidR="00E708AB" w:rsidRPr="000670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/</w:t>
      </w:r>
      <w:r w:rsidRPr="000670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одним из следующих способов:</w:t>
      </w:r>
    </w:p>
    <w:p w:rsidR="006E5490" w:rsidRPr="006E5490" w:rsidRDefault="006E5490" w:rsidP="006E5490">
      <w:pPr>
        <w:numPr>
          <w:ilvl w:val="0"/>
          <w:numId w:val="6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4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использованием функционала Единого портала государственных услуг (</w:t>
      </w:r>
      <w:hyperlink r:id="rId5" w:history="1">
        <w:r w:rsidRPr="006E5490">
          <w:rPr>
            <w:rFonts w:ascii="Times New Roman" w:eastAsia="Times New Roman" w:hAnsi="Times New Roman" w:cs="Times New Roman"/>
            <w:color w:val="4493BD"/>
            <w:sz w:val="28"/>
            <w:szCs w:val="28"/>
            <w:u w:val="single"/>
            <w:lang w:eastAsia="ru-RU"/>
          </w:rPr>
          <w:t>https://www.gosuslugi.ru/</w:t>
        </w:r>
      </w:hyperlink>
      <w:r w:rsidRPr="006E54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 </w:t>
      </w:r>
    </w:p>
    <w:p w:rsidR="006E5490" w:rsidRPr="006E5490" w:rsidRDefault="006E5490" w:rsidP="00E708AB">
      <w:pPr>
        <w:spacing w:before="150" w:after="150" w:line="240" w:lineRule="auto"/>
        <w:ind w:left="6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49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​Чтобы подать электронное заявление, вы должны иметь подтвержденную учетную запись на </w:t>
      </w:r>
      <w:proofErr w:type="spellStart"/>
      <w:r w:rsidRPr="006E549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госуслугах</w:t>
      </w:r>
      <w:proofErr w:type="spellEnd"/>
      <w:r w:rsidRPr="006E549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 </w:t>
      </w:r>
      <w:r w:rsidR="00E708AB" w:rsidRPr="00617C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E549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Начиная с 18 марта на </w:t>
      </w:r>
      <w:proofErr w:type="spellStart"/>
      <w:r w:rsidRPr="006E549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Госуслугах</w:t>
      </w:r>
      <w:proofErr w:type="spellEnd"/>
      <w:r w:rsidRPr="006E549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можно будет заполнить </w:t>
      </w:r>
      <w:r w:rsidRPr="006E549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черновик </w:t>
      </w:r>
      <w:r w:rsidRPr="006E549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заявления. Создание черновика значительно упрощает подачу заявления в день открытия приема: заявителю нужно авторизоваться и зайти в личный кабинет, нажать только одну кнопку «Подать заявление». На протяжении всего времени до начала приема заявлений черновик можно редактировать;</w:t>
      </w:r>
    </w:p>
    <w:p w:rsidR="006E5490" w:rsidRDefault="006E5490" w:rsidP="006E5490">
      <w:pPr>
        <w:numPr>
          <w:ilvl w:val="0"/>
          <w:numId w:val="8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4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 в общеобразовательную организацию;</w:t>
      </w:r>
    </w:p>
    <w:p w:rsidR="00617C19" w:rsidRPr="006E5490" w:rsidRDefault="00617C19" w:rsidP="00617C19">
      <w:pPr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E5490" w:rsidRPr="006E5490" w:rsidRDefault="006E5490" w:rsidP="006E5490">
      <w:pPr>
        <w:numPr>
          <w:ilvl w:val="0"/>
          <w:numId w:val="8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4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вручении.</w:t>
      </w:r>
    </w:p>
    <w:p w:rsidR="006E5490" w:rsidRDefault="006E5490" w:rsidP="00D4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69C" w:rsidRDefault="0040669C" w:rsidP="00D4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69C" w:rsidRDefault="0040669C" w:rsidP="0040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F95282" w:rsidRDefault="00F95282" w:rsidP="00D437D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sectPr w:rsidR="00F9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E12"/>
    <w:multiLevelType w:val="multilevel"/>
    <w:tmpl w:val="2FBC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A7F70"/>
    <w:multiLevelType w:val="multilevel"/>
    <w:tmpl w:val="9B64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46D8D"/>
    <w:multiLevelType w:val="multilevel"/>
    <w:tmpl w:val="272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976B1"/>
    <w:multiLevelType w:val="hybridMultilevel"/>
    <w:tmpl w:val="20444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A47D26"/>
    <w:multiLevelType w:val="hybridMultilevel"/>
    <w:tmpl w:val="EF287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15140E"/>
    <w:multiLevelType w:val="multilevel"/>
    <w:tmpl w:val="1D36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C6D79"/>
    <w:multiLevelType w:val="multilevel"/>
    <w:tmpl w:val="101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10FCD"/>
    <w:multiLevelType w:val="multilevel"/>
    <w:tmpl w:val="985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5A"/>
    <w:rsid w:val="0006705E"/>
    <w:rsid w:val="00237BDA"/>
    <w:rsid w:val="00291B5A"/>
    <w:rsid w:val="0040669C"/>
    <w:rsid w:val="00445CF6"/>
    <w:rsid w:val="005E2B67"/>
    <w:rsid w:val="00617C19"/>
    <w:rsid w:val="006E5490"/>
    <w:rsid w:val="008811CD"/>
    <w:rsid w:val="00AD1331"/>
    <w:rsid w:val="00B92FD5"/>
    <w:rsid w:val="00D437DC"/>
    <w:rsid w:val="00E708AB"/>
    <w:rsid w:val="00F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6100"/>
  <w15:chartTrackingRefBased/>
  <w15:docId w15:val="{FD7C5455-17A7-4604-879E-40B456FB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DC"/>
    <w:pPr>
      <w:ind w:left="720"/>
      <w:contextualSpacing/>
    </w:pPr>
  </w:style>
  <w:style w:type="table" w:styleId="a4">
    <w:name w:val="Table Grid"/>
    <w:basedOn w:val="a1"/>
    <w:uiPriority w:val="39"/>
    <w:rsid w:val="00B9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Сипакова</dc:creator>
  <cp:keywords/>
  <dc:description/>
  <cp:lastModifiedBy>Надежда Петровна Сипакова</cp:lastModifiedBy>
  <cp:revision>15</cp:revision>
  <cp:lastPrinted>2024-02-28T08:48:00Z</cp:lastPrinted>
  <dcterms:created xsi:type="dcterms:W3CDTF">2024-02-28T05:06:00Z</dcterms:created>
  <dcterms:modified xsi:type="dcterms:W3CDTF">2024-02-28T08:51:00Z</dcterms:modified>
</cp:coreProperties>
</file>