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745" w:rsidRDefault="00D03745" w:rsidP="00D03745">
      <w:pPr>
        <w:shd w:val="clear" w:color="auto" w:fill="FFFFFF"/>
        <w:spacing w:before="300" w:after="150" w:line="240" w:lineRule="auto"/>
        <w:jc w:val="right"/>
        <w:outlineLvl w:val="2"/>
        <w:rPr>
          <w:rFonts w:ascii="Times New Roman" w:eastAsia="Times New Roman" w:hAnsi="Times New Roman" w:cs="Times New Roman"/>
          <w:b/>
          <w:color w:val="548DD4" w:themeColor="text2" w:themeTint="99"/>
          <w:sz w:val="3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548DD4" w:themeColor="text2" w:themeTint="99"/>
          <w:sz w:val="36"/>
          <w:szCs w:val="26"/>
          <w:lang w:eastAsia="ru-RU"/>
        </w:rPr>
        <w:t>Советы психолога</w:t>
      </w:r>
    </w:p>
    <w:p w:rsidR="00C502A3" w:rsidRDefault="00C502A3" w:rsidP="006008F1">
      <w:pPr>
        <w:shd w:val="clear" w:color="auto" w:fill="FFFFFF"/>
        <w:spacing w:before="300"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548DD4" w:themeColor="text2" w:themeTint="99"/>
          <w:sz w:val="36"/>
          <w:szCs w:val="26"/>
          <w:lang w:eastAsia="ru-RU"/>
        </w:rPr>
      </w:pPr>
      <w:r w:rsidRPr="00C502A3">
        <w:rPr>
          <w:rFonts w:ascii="Times New Roman" w:eastAsia="Times New Roman" w:hAnsi="Times New Roman" w:cs="Times New Roman"/>
          <w:b/>
          <w:color w:val="548DD4" w:themeColor="text2" w:themeTint="99"/>
          <w:sz w:val="36"/>
          <w:szCs w:val="26"/>
          <w:lang w:eastAsia="ru-RU"/>
        </w:rPr>
        <w:t>О Детском телефоне доверия 8-800-2000-122</w:t>
      </w:r>
    </w:p>
    <w:p w:rsidR="006008F1" w:rsidRPr="00C502A3" w:rsidRDefault="006008F1" w:rsidP="006008F1">
      <w:pPr>
        <w:shd w:val="clear" w:color="auto" w:fill="FFFFFF"/>
        <w:spacing w:before="300"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548DD4" w:themeColor="text2" w:themeTint="99"/>
          <w:sz w:val="36"/>
          <w:szCs w:val="26"/>
          <w:lang w:eastAsia="ru-RU"/>
        </w:rPr>
      </w:pPr>
      <w:r>
        <w:rPr>
          <w:noProof/>
          <w:lang w:eastAsia="ru-RU"/>
        </w:rPr>
        <w:drawing>
          <wp:inline distT="0" distB="0" distL="0" distR="0" wp14:anchorId="45962950" wp14:editId="73A628AA">
            <wp:extent cx="2609850" cy="2181225"/>
            <wp:effectExtent l="0" t="0" r="0" b="0"/>
            <wp:docPr id="1" name="Рисунок 1" descr="https://socialpriluzie.rkomi.ru/system/attachments/uploads/000/112/867/original/1....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ocialpriluzie.rkomi.ru/system/attachments/uploads/000/112/867/original/1.....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1197" cy="218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3745" w:rsidRPr="00D03745" w:rsidRDefault="00C502A3" w:rsidP="00D037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34343"/>
          <w:sz w:val="36"/>
          <w:szCs w:val="28"/>
          <w:lang w:eastAsia="ru-RU"/>
        </w:rPr>
      </w:pPr>
      <w:r w:rsidRPr="00C502A3">
        <w:rPr>
          <w:rFonts w:ascii="Times New Roman" w:eastAsia="Times New Roman" w:hAnsi="Times New Roman" w:cs="Times New Roman"/>
          <w:b/>
          <w:color w:val="434343"/>
          <w:sz w:val="36"/>
          <w:szCs w:val="28"/>
          <w:lang w:eastAsia="ru-RU"/>
        </w:rPr>
        <w:t xml:space="preserve">Единый общероссийский номер детского телефона доверия </w:t>
      </w:r>
      <w:r w:rsidR="00D03745" w:rsidRPr="00D03745">
        <w:rPr>
          <w:rFonts w:ascii="Times New Roman" w:eastAsia="Times New Roman" w:hAnsi="Times New Roman" w:cs="Times New Roman"/>
          <w:b/>
          <w:color w:val="434343"/>
          <w:sz w:val="36"/>
          <w:szCs w:val="28"/>
          <w:lang w:eastAsia="ru-RU"/>
        </w:rPr>
        <w:t>–</w:t>
      </w:r>
    </w:p>
    <w:p w:rsidR="00D03745" w:rsidRPr="00D03745" w:rsidRDefault="00C502A3" w:rsidP="00D037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E36C0A" w:themeColor="accent6" w:themeShade="BF"/>
          <w:sz w:val="48"/>
          <w:szCs w:val="28"/>
          <w:lang w:eastAsia="ru-RU"/>
        </w:rPr>
      </w:pPr>
      <w:r w:rsidRPr="00C502A3">
        <w:rPr>
          <w:rFonts w:ascii="Times New Roman" w:eastAsia="Times New Roman" w:hAnsi="Times New Roman" w:cs="Times New Roman"/>
          <w:b/>
          <w:color w:val="FFC000"/>
          <w:sz w:val="52"/>
          <w:szCs w:val="28"/>
          <w:lang w:eastAsia="ru-RU"/>
        </w:rPr>
        <w:t xml:space="preserve"> </w:t>
      </w:r>
      <w:r w:rsidRPr="00C502A3">
        <w:rPr>
          <w:rFonts w:ascii="Times New Roman" w:eastAsia="Times New Roman" w:hAnsi="Times New Roman" w:cs="Times New Roman"/>
          <w:b/>
          <w:color w:val="E36C0A" w:themeColor="accent6" w:themeShade="BF"/>
          <w:sz w:val="52"/>
          <w:szCs w:val="28"/>
          <w:lang w:eastAsia="ru-RU"/>
        </w:rPr>
        <w:t>8-800-2000-122</w:t>
      </w:r>
      <w:r w:rsidRPr="00C502A3">
        <w:rPr>
          <w:rFonts w:ascii="Times New Roman" w:eastAsia="Times New Roman" w:hAnsi="Times New Roman" w:cs="Times New Roman"/>
          <w:color w:val="E36C0A" w:themeColor="accent6" w:themeShade="BF"/>
          <w:sz w:val="52"/>
          <w:szCs w:val="28"/>
          <w:lang w:eastAsia="ru-RU"/>
        </w:rPr>
        <w:t xml:space="preserve"> </w:t>
      </w:r>
    </w:p>
    <w:p w:rsidR="00C502A3" w:rsidRPr="00C502A3" w:rsidRDefault="00C502A3" w:rsidP="00D037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proofErr w:type="gramStart"/>
      <w:r w:rsidRPr="00C502A3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создан</w:t>
      </w:r>
      <w:proofErr w:type="gramEnd"/>
      <w:r w:rsidRPr="00C502A3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 Фондом поддержки детей, находящихся в трудной жизненной ситуации совместно с субъектами Российской Федерации в сентябре 2010 года. В этом году Телефон доверия отметил 10 лет и на сегодняшний день на него поступило более 9,5 миллионов обращений, то есть в год примерно 1 </w:t>
      </w:r>
      <w:proofErr w:type="gramStart"/>
      <w:r w:rsidRPr="00C502A3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млн</w:t>
      </w:r>
      <w:proofErr w:type="gramEnd"/>
      <w:r w:rsidRPr="00C502A3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 детей и взрослых звонит на телефон доверия! В настоящее время к нему подключено более 220 организаций во всех субъектах Российской Федерации. В 67 регионах телефон доверия оказывает помощь своим абонентам в круглосуточном режиме.</w:t>
      </w:r>
    </w:p>
    <w:p w:rsidR="006008F1" w:rsidRDefault="006008F1" w:rsidP="006008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34343"/>
          <w:sz w:val="28"/>
          <w:szCs w:val="28"/>
          <w:lang w:eastAsia="ru-RU"/>
        </w:rPr>
      </w:pPr>
    </w:p>
    <w:p w:rsidR="00C502A3" w:rsidRPr="00C502A3" w:rsidRDefault="00C502A3" w:rsidP="006008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C502A3">
        <w:rPr>
          <w:rFonts w:ascii="Times New Roman" w:eastAsia="Times New Roman" w:hAnsi="Times New Roman" w:cs="Times New Roman"/>
          <w:b/>
          <w:bCs/>
          <w:i/>
          <w:color w:val="31849B" w:themeColor="accent5" w:themeShade="BF"/>
          <w:sz w:val="32"/>
          <w:szCs w:val="28"/>
          <w:lang w:eastAsia="ru-RU"/>
        </w:rPr>
        <w:t>Кто может позвонить?</w:t>
      </w:r>
      <w:r w:rsidRPr="00C502A3">
        <w:rPr>
          <w:rFonts w:ascii="Times New Roman" w:eastAsia="Times New Roman" w:hAnsi="Times New Roman" w:cs="Times New Roman"/>
          <w:color w:val="C00000"/>
          <w:sz w:val="32"/>
          <w:szCs w:val="28"/>
          <w:lang w:eastAsia="ru-RU"/>
        </w:rPr>
        <w:t> </w:t>
      </w:r>
      <w:r w:rsidR="00D03745">
        <w:rPr>
          <w:rFonts w:ascii="Times New Roman" w:eastAsia="Times New Roman" w:hAnsi="Times New Roman" w:cs="Times New Roman"/>
          <w:color w:val="C00000"/>
          <w:sz w:val="32"/>
          <w:szCs w:val="28"/>
          <w:lang w:eastAsia="ru-RU"/>
        </w:rPr>
        <w:t xml:space="preserve"> </w:t>
      </w:r>
      <w:r w:rsidRPr="00C502A3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Любой ребенок и подросток, который столкнулся с любой проблемой (в отношениях с друзьями, родителями, учителями, стресса из-за учебы, переживаний личного характера) или родитель (законный представитель), который столкнулся с проблемой в детско-родительских отношениях и трудностях в воспитании.</w:t>
      </w:r>
    </w:p>
    <w:p w:rsidR="006008F1" w:rsidRDefault="006008F1" w:rsidP="006008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34343"/>
          <w:sz w:val="28"/>
          <w:szCs w:val="28"/>
          <w:lang w:eastAsia="ru-RU"/>
        </w:rPr>
      </w:pPr>
    </w:p>
    <w:p w:rsidR="00C502A3" w:rsidRPr="00C502A3" w:rsidRDefault="00C502A3" w:rsidP="006008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C502A3">
        <w:rPr>
          <w:rFonts w:ascii="Times New Roman" w:eastAsia="Times New Roman" w:hAnsi="Times New Roman" w:cs="Times New Roman"/>
          <w:b/>
          <w:bCs/>
          <w:i/>
          <w:color w:val="31849B" w:themeColor="accent5" w:themeShade="BF"/>
          <w:sz w:val="32"/>
          <w:szCs w:val="28"/>
          <w:lang w:eastAsia="ru-RU"/>
        </w:rPr>
        <w:t>Откуда можно позвонить?</w:t>
      </w:r>
      <w:r w:rsidRPr="00C502A3">
        <w:rPr>
          <w:rFonts w:ascii="Times New Roman" w:eastAsia="Times New Roman" w:hAnsi="Times New Roman" w:cs="Times New Roman"/>
          <w:color w:val="31849B" w:themeColor="accent5" w:themeShade="BF"/>
          <w:sz w:val="32"/>
          <w:szCs w:val="28"/>
          <w:lang w:eastAsia="ru-RU"/>
        </w:rPr>
        <w:t> </w:t>
      </w:r>
      <w:r w:rsidR="00D03745">
        <w:rPr>
          <w:rFonts w:ascii="Times New Roman" w:eastAsia="Times New Roman" w:hAnsi="Times New Roman" w:cs="Times New Roman"/>
          <w:color w:val="31849B" w:themeColor="accent5" w:themeShade="BF"/>
          <w:sz w:val="32"/>
          <w:szCs w:val="28"/>
          <w:lang w:eastAsia="ru-RU"/>
        </w:rPr>
        <w:t xml:space="preserve"> </w:t>
      </w:r>
      <w:r w:rsidRPr="00C502A3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При звонке на этот номер в любом населенном пункте, даже в небольшом городе или деревне Российской Федерации со стационарных (домашних городских) или мобильных телефонов дети, подростки и их родители могут получить экстренную психологическую помощь, которая оказывается психологами.</w:t>
      </w:r>
    </w:p>
    <w:p w:rsidR="00D03745" w:rsidRDefault="00D03745" w:rsidP="006008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34343"/>
          <w:sz w:val="28"/>
          <w:szCs w:val="28"/>
          <w:lang w:eastAsia="ru-RU"/>
        </w:rPr>
      </w:pPr>
    </w:p>
    <w:p w:rsidR="00C502A3" w:rsidRPr="00C502A3" w:rsidRDefault="00C502A3" w:rsidP="006008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C502A3">
        <w:rPr>
          <w:rFonts w:ascii="Times New Roman" w:eastAsia="Times New Roman" w:hAnsi="Times New Roman" w:cs="Times New Roman"/>
          <w:b/>
          <w:bCs/>
          <w:i/>
          <w:color w:val="31849B" w:themeColor="accent5" w:themeShade="BF"/>
          <w:sz w:val="32"/>
          <w:szCs w:val="28"/>
          <w:lang w:eastAsia="ru-RU"/>
        </w:rPr>
        <w:t>Платный ли звонок?</w:t>
      </w:r>
      <w:r w:rsidRPr="00C502A3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 Нет, звонок любой продолжительности с любого телефона любого оператора и с любым тарифом бесплатный.</w:t>
      </w:r>
    </w:p>
    <w:p w:rsidR="00D03745" w:rsidRDefault="00D03745" w:rsidP="006008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34343"/>
          <w:sz w:val="28"/>
          <w:szCs w:val="28"/>
          <w:lang w:eastAsia="ru-RU"/>
        </w:rPr>
      </w:pPr>
    </w:p>
    <w:p w:rsidR="00C502A3" w:rsidRPr="00C502A3" w:rsidRDefault="00C502A3" w:rsidP="006008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C502A3">
        <w:rPr>
          <w:rFonts w:ascii="Times New Roman" w:eastAsia="Times New Roman" w:hAnsi="Times New Roman" w:cs="Times New Roman"/>
          <w:b/>
          <w:bCs/>
          <w:i/>
          <w:color w:val="31849B" w:themeColor="accent5" w:themeShade="BF"/>
          <w:sz w:val="28"/>
          <w:szCs w:val="28"/>
          <w:lang w:eastAsia="ru-RU"/>
        </w:rPr>
        <w:lastRenderedPageBreak/>
        <w:t>Могут ли меня вычислить?</w:t>
      </w:r>
      <w:r w:rsidRPr="00C502A3"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  <w:lang w:eastAsia="ru-RU"/>
        </w:rPr>
        <w:t> </w:t>
      </w:r>
      <w:r w:rsidR="00D03745"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  <w:lang w:eastAsia="ru-RU"/>
        </w:rPr>
        <w:t xml:space="preserve"> </w:t>
      </w:r>
      <w:r w:rsidRPr="00C502A3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Узнает ли кто-то о моем звонке? Анонимность и конфиденциальность - основные принципы телефона доверия. Ты (вы) можешь не представляться или представиться любым вымышленным именем. На телефоне доверия </w:t>
      </w:r>
      <w:proofErr w:type="gramStart"/>
      <w:r w:rsidRPr="00C502A3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нет определителя номера и о твоем звонке никто никогда не узнает</w:t>
      </w:r>
      <w:proofErr w:type="gramEnd"/>
      <w:r w:rsidRPr="00C502A3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. Тайна обращения гарантируется. Но если твоя жизнь в опасности, тебе нужна помощь полиции или медиков - ты можешь довериться этим специалистам, назвать себя и свой адрес.</w:t>
      </w:r>
    </w:p>
    <w:p w:rsidR="00D03745" w:rsidRDefault="00D03745" w:rsidP="006008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31849B" w:themeColor="accent5" w:themeShade="BF"/>
          <w:sz w:val="32"/>
          <w:szCs w:val="28"/>
          <w:lang w:eastAsia="ru-RU"/>
        </w:rPr>
      </w:pPr>
    </w:p>
    <w:p w:rsidR="00C502A3" w:rsidRPr="00C502A3" w:rsidRDefault="00C502A3" w:rsidP="006008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C502A3">
        <w:rPr>
          <w:rFonts w:ascii="Times New Roman" w:eastAsia="Times New Roman" w:hAnsi="Times New Roman" w:cs="Times New Roman"/>
          <w:b/>
          <w:bCs/>
          <w:i/>
          <w:color w:val="31849B" w:themeColor="accent5" w:themeShade="BF"/>
          <w:sz w:val="32"/>
          <w:szCs w:val="28"/>
          <w:lang w:eastAsia="ru-RU"/>
        </w:rPr>
        <w:t>С какими проблемами обращаются?</w:t>
      </w:r>
      <w:r w:rsidRPr="00C502A3">
        <w:rPr>
          <w:rFonts w:ascii="Times New Roman" w:eastAsia="Times New Roman" w:hAnsi="Times New Roman" w:cs="Times New Roman"/>
          <w:color w:val="31849B" w:themeColor="accent5" w:themeShade="BF"/>
          <w:sz w:val="32"/>
          <w:szCs w:val="28"/>
          <w:lang w:eastAsia="ru-RU"/>
        </w:rPr>
        <w:t> </w:t>
      </w:r>
      <w:r w:rsidRPr="00C502A3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Чаще всего обращаются с такими проблемами:</w:t>
      </w:r>
    </w:p>
    <w:p w:rsidR="00C502A3" w:rsidRPr="00C502A3" w:rsidRDefault="00C502A3" w:rsidP="006008F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C502A3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проблемы во взаимоотношениях со сверстниками - друзьями и противоположным полом (со мной не дружат, я поссорился с другом и не </w:t>
      </w:r>
      <w:proofErr w:type="gramStart"/>
      <w:r w:rsidRPr="00C502A3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знаю</w:t>
      </w:r>
      <w:proofErr w:type="gramEnd"/>
      <w:r w:rsidRPr="00C502A3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 как помириться, </w:t>
      </w:r>
      <w:proofErr w:type="spellStart"/>
      <w:r w:rsidRPr="00C502A3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булинг</w:t>
      </w:r>
      <w:proofErr w:type="spellEnd"/>
      <w:r w:rsidRPr="00C502A3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, я не такой как все (толстый, рыжий и т.д.), мне одиноко, я влюбился и мне не отвечают взаимностью и т.д.);</w:t>
      </w:r>
    </w:p>
    <w:p w:rsidR="00C502A3" w:rsidRPr="00C502A3" w:rsidRDefault="00C502A3" w:rsidP="006008F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proofErr w:type="gramStart"/>
      <w:r w:rsidRPr="00C502A3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проблемы во взаимоотношениях с родителями (меня не понимают, им нет до меня никакого дела или наоборот - меня опекают, не разрешают мне гулять/дружить с кем-то, заставляют поступать в институт, который мне не нравится, постоянно на меня орут, ругают за двойки, мама с папой разводятся и я чувствую себя никому не нужным, родился брат/сестра и я им не нужен и</w:t>
      </w:r>
      <w:proofErr w:type="gramEnd"/>
      <w:r w:rsidRPr="00C502A3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 т.д. и т.п.);</w:t>
      </w:r>
    </w:p>
    <w:p w:rsidR="00C502A3" w:rsidRPr="00C502A3" w:rsidRDefault="00C502A3" w:rsidP="006008F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C502A3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проблемы в школе (боюсь экзаменов, не хочу учиться, плохие отношения с учителями, стресс перед ЕГЭ, боюсь получить двойку и т.д.);</w:t>
      </w:r>
    </w:p>
    <w:p w:rsidR="00C502A3" w:rsidRPr="00C502A3" w:rsidRDefault="00C502A3" w:rsidP="006008F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C502A3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тревожные и </w:t>
      </w:r>
      <w:proofErr w:type="spellStart"/>
      <w:r w:rsidRPr="00C502A3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суицидальне</w:t>
      </w:r>
      <w:proofErr w:type="spellEnd"/>
      <w:r w:rsidRPr="00C502A3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 звонки (я в депрессии, я не вижу выхода из моей трудной ситуации, я не хочу жить);</w:t>
      </w:r>
    </w:p>
    <w:p w:rsidR="00C502A3" w:rsidRPr="00C502A3" w:rsidRDefault="00C502A3" w:rsidP="006008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C502A3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У детского телефона доверия есть </w:t>
      </w:r>
      <w:hyperlink r:id="rId7" w:tgtFrame="_blank" w:history="1">
        <w:r w:rsidRPr="00C502A3">
          <w:rPr>
            <w:rFonts w:ascii="Times New Roman" w:eastAsia="Times New Roman" w:hAnsi="Times New Roman" w:cs="Times New Roman"/>
            <w:color w:val="A64D79"/>
            <w:sz w:val="28"/>
            <w:szCs w:val="28"/>
            <w:u w:val="single"/>
            <w:lang w:eastAsia="ru-RU"/>
          </w:rPr>
          <w:t>сайт</w:t>
        </w:r>
      </w:hyperlink>
      <w:r w:rsidRPr="00C502A3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 и группы в </w:t>
      </w:r>
      <w:proofErr w:type="spellStart"/>
      <w:r w:rsidRPr="00C502A3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соцсетях</w:t>
      </w:r>
      <w:proofErr w:type="spellEnd"/>
      <w:r w:rsidRPr="00C502A3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. На главной странице сайта посетитель увидит слайдер с возможностью выбрать свою возрастную группу - «дети», «подростки» и «родители». В зависимости от вкладки, страницы расскажут о наиболее частых проблемах, с которыми обращаются на детский телефон доверия.</w:t>
      </w:r>
    </w:p>
    <w:p w:rsidR="00C502A3" w:rsidRPr="00C502A3" w:rsidRDefault="00C502A3" w:rsidP="006008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C502A3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Для детей актуальны вопросы страхов - остаться одному дома, получить плохую оценку, пойти к врачу. Подростков волнуют экзамены, критическое отношение к своей внешности, конфликты со сверстниками и родителями, несчастная любовь. Родители обращаются с проблемами в процессе воспитания своих чад - ребенок не слушается, много сидит за компьютером, связался с плохой компанией или не хочет учиться. Сайт позволяет не только ознакомиться с перечнем самых часто задаваемых вопросов, но и прочитать подробные ответы опытных психологов на них.</w:t>
      </w:r>
    </w:p>
    <w:p w:rsidR="00C502A3" w:rsidRPr="00C502A3" w:rsidRDefault="00C502A3" w:rsidP="006008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C502A3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Посетители сайта </w:t>
      </w:r>
      <w:proofErr w:type="gramStart"/>
      <w:r w:rsidRPr="00C502A3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узнают</w:t>
      </w:r>
      <w:proofErr w:type="gramEnd"/>
      <w:r w:rsidRPr="00C502A3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 как справляться с одиночеством и находить друзей, что делать при суицидальных настроениях, как завоевать уважение сверстников и найти общий язык с родителями. При этом родители смогут узнать, что волнует их детей, а дети — понять, что в их поведении беспокоит родителей.</w:t>
      </w:r>
    </w:p>
    <w:p w:rsidR="00D03745" w:rsidRPr="00CF625D" w:rsidRDefault="00D03745" w:rsidP="00D0374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lang w:eastAsia="ru-RU"/>
        </w:rPr>
      </w:pPr>
      <w:r w:rsidRPr="00CF625D">
        <w:rPr>
          <w:rFonts w:ascii="Times" w:eastAsia="Times New Roman" w:hAnsi="Times" w:cs="Times"/>
          <w:b/>
          <w:bCs/>
          <w:i/>
          <w:iCs/>
          <w:color w:val="351C75"/>
          <w:sz w:val="36"/>
          <w:szCs w:val="36"/>
          <w:shd w:val="clear" w:color="auto" w:fill="FFFFFF"/>
          <w:lang w:eastAsia="ru-RU"/>
        </w:rPr>
        <w:t>Вместе сохраняем оптимизм и укрепляем психологическое здоровье!</w:t>
      </w:r>
      <w:bookmarkStart w:id="0" w:name="_GoBack"/>
      <w:bookmarkEnd w:id="0"/>
    </w:p>
    <w:sectPr w:rsidR="00D03745" w:rsidRPr="00CF625D" w:rsidSect="00D03745">
      <w:pgSz w:w="11906" w:h="16838"/>
      <w:pgMar w:top="79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D3C0E"/>
    <w:multiLevelType w:val="multilevel"/>
    <w:tmpl w:val="622A6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C32"/>
    <w:rsid w:val="006008F1"/>
    <w:rsid w:val="006E1CCE"/>
    <w:rsid w:val="008D4C32"/>
    <w:rsid w:val="00C502A3"/>
    <w:rsid w:val="00D03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08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08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08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08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85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telefon-doveria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608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2020-04-07T13:43:00Z</dcterms:created>
  <dcterms:modified xsi:type="dcterms:W3CDTF">2020-04-07T14:25:00Z</dcterms:modified>
</cp:coreProperties>
</file>