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46ACC" w14:textId="14C0304B" w:rsidR="00C31061" w:rsidRPr="00836C0D" w:rsidRDefault="00333825" w:rsidP="00333825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</w:pPr>
      <w:r w:rsidRPr="00836C0D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ПРИЧИНЫ ШКОЛЬНОЙ НЕУСПЕВАЕМОСТИ И ПОМОЩЬ </w:t>
      </w:r>
      <w:proofErr w:type="gramStart"/>
      <w:r w:rsidRPr="00836C0D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>РОДИТЕЛ</w:t>
      </w:r>
      <w:r w:rsidR="00C332F8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ЕЙ </w:t>
      </w:r>
      <w:r w:rsidRPr="00836C0D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В</w:t>
      </w:r>
      <w:proofErr w:type="gramEnd"/>
      <w:r w:rsidRPr="00836C0D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ЕЕ ПРЕОДОЛЕНИИ</w:t>
      </w:r>
    </w:p>
    <w:p w14:paraId="3451C051" w14:textId="55AE0E6F" w:rsidR="00C31061" w:rsidRPr="00BA6017" w:rsidRDefault="00C31061" w:rsidP="00BA6017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  <w:r w:rsidRPr="00BA6017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    </w:t>
      </w:r>
    </w:p>
    <w:p w14:paraId="3F4BC3B6" w14:textId="77777777" w:rsidR="00C31061" w:rsidRPr="00BA6017" w:rsidRDefault="00C31061" w:rsidP="00BA6017">
      <w:pPr>
        <w:shd w:val="clear" w:color="auto" w:fill="FFFFFF"/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</w:pPr>
    </w:p>
    <w:p w14:paraId="589FE040" w14:textId="20DA9944" w:rsidR="00C27FB7" w:rsidRDefault="00333825" w:rsidP="00BA6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В</w:t>
      </w:r>
      <w:r w:rsidR="00C31061" w:rsidRPr="00BA6017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условиях интенсификации обучения и перегруженности школьных программ значительно возрастает число неуспевающих. </w:t>
      </w:r>
      <w:r w:rsidR="00C31061" w:rsidRPr="00BA6017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br/>
      </w:r>
      <w:r w:rsidR="00C27FB7" w:rsidRPr="00BA601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Ни один психически здоровый ребенок не хотел бы отставать от сверстников. Но постоянные неудачи окончательно отбивают желание учиться. Школьники начинают искать товарищей, при общении с которыми они не чувствуют себя «за бортом». Задача педагогов — грамотно организовать работу со слабоуспевающими детьми, обеспечивая им поддержку и помогая справиться с трудностями.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Задача  родителя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– помочь учителю качественно организовать учебную деятельность </w:t>
      </w:r>
      <w:r w:rsidR="008410B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неуспевающего ребенка, соблюдая рекомендации учителя, действуя с ним в унисон.</w:t>
      </w:r>
    </w:p>
    <w:p w14:paraId="36E44AB9" w14:textId="77777777" w:rsidR="008410BB" w:rsidRPr="00836C0D" w:rsidRDefault="008410BB" w:rsidP="008410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03152" w:themeColor="accent4" w:themeShade="80"/>
          <w:sz w:val="28"/>
          <w:szCs w:val="28"/>
        </w:rPr>
      </w:pPr>
      <w:r w:rsidRPr="00836C0D">
        <w:rPr>
          <w:rFonts w:ascii="Times New Roman" w:eastAsia="Times New Roman" w:hAnsi="Times New Roman" w:cs="Times New Roman"/>
          <w:iCs/>
          <w:color w:val="403152" w:themeColor="accent4" w:themeShade="80"/>
          <w:sz w:val="28"/>
          <w:szCs w:val="28"/>
        </w:rPr>
        <w:t>РОЛЬ РОДИТЕЛЯ В ПРЕОДОЛЕНИИ И ПРОФИЛАКТИКЕ ШКОЛЬНОЙ НЕУСПЕВАЕМОСТИ ВЕЛИКА.</w:t>
      </w:r>
    </w:p>
    <w:p w14:paraId="6A3F1151" w14:textId="4BB35F20" w:rsidR="00AD2D5C" w:rsidRDefault="008410BB" w:rsidP="0084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31061" w:rsidRPr="00BA6017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первую очередь необходимо совместно со специалистами </w:t>
      </w:r>
      <w:r w:rsidR="00AD2D5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(учитель, дефектолог, психолог и логопед) определиться с причинами неуспеваемости. </w:t>
      </w:r>
    </w:p>
    <w:p w14:paraId="61F8ACFA" w14:textId="5ADBE4CD" w:rsidR="00AD2D5C" w:rsidRDefault="00AD2D5C" w:rsidP="0084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Если  педагоги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рекомендуют  пройти обследование  на ПМПК для уточнения  уровня психического развития и рекомендуемой программы обучения, то родителям это следует сделать.  </w:t>
      </w:r>
      <w:r w:rsidR="00D1448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К сожалению, иногда родители больше опираются на свои амбиции и бояться даже предположить, что причиной неуспеваемости может быть недостаточный уровень развития психических процессов, отставание в развитии, интеллектуальная недостаточность и прочее. Тогда они сопротивляются, не принимают точку зрения специалистов, отказываются выполнять их рекомендации. </w:t>
      </w:r>
      <w:r w:rsidR="004071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Такая </w:t>
      </w:r>
      <w:proofErr w:type="gramStart"/>
      <w:r w:rsidR="004071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позиция  является</w:t>
      </w:r>
      <w:proofErr w:type="gramEnd"/>
      <w:r w:rsidR="004071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неправильной и вредит  ребенку. Только совместная</w:t>
      </w:r>
      <w:r w:rsidR="00836C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4071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сплоченная работа родителя и педагогов позволит исправ</w:t>
      </w:r>
      <w:r w:rsidR="00836C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="004071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ть проблему</w:t>
      </w:r>
      <w:r w:rsidR="00836C0D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.</w:t>
      </w:r>
      <w:r w:rsidR="004071F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2AD888F3" w14:textId="6809FB40" w:rsidR="00C27FB7" w:rsidRPr="008410BB" w:rsidRDefault="00C27FB7" w:rsidP="008410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C27FB7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BA6017">
        <w:rPr>
          <w:rFonts w:ascii="Times New Roman" w:eastAsia="Times New Roman" w:hAnsi="Times New Roman" w:cs="Times New Roman"/>
          <w:vanish/>
          <w:sz w:val="32"/>
          <w:szCs w:val="32"/>
        </w:rPr>
        <w:t>Начало формы</w:t>
      </w:r>
    </w:p>
    <w:p w14:paraId="500A96E9" w14:textId="77777777" w:rsidR="00C27FB7" w:rsidRPr="00617E69" w:rsidRDefault="00C27FB7" w:rsidP="00C27FB7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vanish/>
          <w:color w:val="FF0000"/>
          <w:sz w:val="32"/>
          <w:szCs w:val="32"/>
        </w:rPr>
      </w:pPr>
      <w:r w:rsidRPr="00617E69">
        <w:rPr>
          <w:rFonts w:ascii="Times New Roman" w:eastAsia="Times New Roman" w:hAnsi="Times New Roman" w:cs="Times New Roman"/>
          <w:b/>
          <w:bCs/>
          <w:vanish/>
          <w:color w:val="FF0000"/>
          <w:sz w:val="32"/>
          <w:szCs w:val="32"/>
        </w:rPr>
        <w:t>Конец формы</w:t>
      </w:r>
    </w:p>
    <w:p w14:paraId="414C512B" w14:textId="77777777" w:rsidR="00C27FB7" w:rsidRPr="00617E69" w:rsidRDefault="00C27FB7" w:rsidP="00C27FB7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617E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Почему ученики не справляются с программой?</w:t>
      </w:r>
    </w:p>
    <w:p w14:paraId="27D2C75F" w14:textId="77777777" w:rsidR="00C27FB7" w:rsidRPr="00BA6017" w:rsidRDefault="00C27FB7" w:rsidP="00C27FB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побороть неуспеваемость, надо знать ее истоки. Их анализ — основной метод разработки способов предотвращения проблем с учебой. Причины отставания:</w:t>
      </w:r>
    </w:p>
    <w:p w14:paraId="5C375ECD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Пропуск занятий.</w:t>
      </w:r>
    </w:p>
    <w:p w14:paraId="533CCFC3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желания изучать предмет.</w:t>
      </w:r>
    </w:p>
    <w:p w14:paraId="5EFB5E41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Необъективное оценивание во время урока.</w:t>
      </w:r>
    </w:p>
    <w:p w14:paraId="6C5BCB76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Сложность материала.</w:t>
      </w:r>
    </w:p>
    <w:p w14:paraId="189964A2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Недостаточные способности ребенка.</w:t>
      </w:r>
    </w:p>
    <w:p w14:paraId="4FB64A95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Пробелы в воспитании.</w:t>
      </w:r>
    </w:p>
    <w:p w14:paraId="1F5804A8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элементарных организационных навыков.</w:t>
      </w:r>
    </w:p>
    <w:p w14:paraId="0EB7624C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Чересчур объемные домашние задания.</w:t>
      </w:r>
    </w:p>
    <w:p w14:paraId="2C42B91B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Невнимательность педагога.</w:t>
      </w:r>
    </w:p>
    <w:p w14:paraId="16C3FCD4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Неэффективность урока.</w:t>
      </w:r>
    </w:p>
    <w:p w14:paraId="77C71772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 не уделяет должного внимание работе дома.</w:t>
      </w:r>
    </w:p>
    <w:p w14:paraId="2BDB66BA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Низкая активность во время занятий.</w:t>
      </w:r>
    </w:p>
    <w:p w14:paraId="1B00C038" w14:textId="77777777" w:rsidR="00C27FB7" w:rsidRPr="00BA6017" w:rsidRDefault="00C27FB7" w:rsidP="00C27FB7">
      <w:pPr>
        <w:numPr>
          <w:ilvl w:val="0"/>
          <w:numId w:val="1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условий для успешного обучения (дети из асоциальных семей).</w:t>
      </w:r>
    </w:p>
    <w:p w14:paraId="06DAE53C" w14:textId="77777777" w:rsidR="00C31061" w:rsidRPr="00BA6017" w:rsidRDefault="00C31061" w:rsidP="00C27FB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98EDD0" w14:textId="77777777" w:rsidR="00C27FB7" w:rsidRPr="00BA6017" w:rsidRDefault="00C27FB7" w:rsidP="00C27FB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неуспевающего школьника можно отнести к одной из трех групп:</w:t>
      </w:r>
    </w:p>
    <w:p w14:paraId="03E81530" w14:textId="77777777" w:rsidR="00C27FB7" w:rsidRPr="00BA6017" w:rsidRDefault="00C27FB7" w:rsidP="00C27FB7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 низким качеством мышления, которые положительно относятся к учебе и статусу школьника.</w:t>
      </w:r>
    </w:p>
    <w:p w14:paraId="798196FE" w14:textId="77777777" w:rsidR="00C27FB7" w:rsidRPr="00BA6017" w:rsidRDefault="00C27FB7" w:rsidP="00C27FB7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 с достаточным уровнем развития мыслительной деятельности. При этом они негативно относятся к процессу усвоения знаний. Такие дети частично или полностью потеряли позицию человека, причастного к школе.</w:t>
      </w:r>
    </w:p>
    <w:p w14:paraId="7B8A9631" w14:textId="77777777" w:rsidR="00C27FB7" w:rsidRPr="00BA6017" w:rsidRDefault="00C27FB7" w:rsidP="00C27FB7">
      <w:pPr>
        <w:numPr>
          <w:ilvl w:val="0"/>
          <w:numId w:val="2"/>
        </w:num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Школьники со слабо развитым мышлением и отрицательным отношением к обучению. Они полностью сдали свои позиции, стремятся оставить учебное заведение.</w:t>
      </w:r>
    </w:p>
    <w:p w14:paraId="092D8A18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C3815C1" w14:textId="29D0E738" w:rsidR="00617E69" w:rsidRPr="00617E69" w:rsidRDefault="00617E69" w:rsidP="00617E69">
      <w:pPr>
        <w:shd w:val="clear" w:color="auto" w:fill="FFFFFF"/>
        <w:spacing w:after="0" w:line="345" w:lineRule="atLeast"/>
        <w:ind w:left="45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617E69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Рекомендации родителям по преодолению школьной неуспеваемости</w:t>
      </w:r>
    </w:p>
    <w:p w14:paraId="6605FD3E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8CC103" w14:textId="0D24A6E5" w:rsidR="00617E69" w:rsidRDefault="00617E69" w:rsidP="00617E69">
      <w:pPr>
        <w:shd w:val="clear" w:color="auto" w:fill="FFFFFF"/>
        <w:spacing w:after="0" w:line="345" w:lineRule="atLeast"/>
        <w:ind w:left="45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17E69">
        <w:rPr>
          <w:rFonts w:ascii="Times New Roman" w:eastAsia="Times New Roman" w:hAnsi="Times New Roman" w:cs="Times New Roman"/>
          <w:color w:val="FF0000"/>
          <w:sz w:val="32"/>
          <w:szCs w:val="32"/>
        </w:rPr>
        <w:t>Родителям учащихся начальной школы</w:t>
      </w:r>
    </w:p>
    <w:p w14:paraId="52234FF8" w14:textId="77777777" w:rsidR="00617E69" w:rsidRPr="00617E69" w:rsidRDefault="00617E69" w:rsidP="00617E69">
      <w:pPr>
        <w:shd w:val="clear" w:color="auto" w:fill="FFFFFF"/>
        <w:spacing w:after="0" w:line="345" w:lineRule="atLeast"/>
        <w:ind w:left="450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14:paraId="7D6B1177" w14:textId="2FBFC073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Необходимо: </w:t>
      </w:r>
    </w:p>
    <w:p w14:paraId="3A6726B3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>— уменьшить количество и интенсивность отвлекающих факторов;</w:t>
      </w:r>
    </w:p>
    <w:p w14:paraId="3553290A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задачи ставить ясно и четко;</w:t>
      </w:r>
    </w:p>
    <w:p w14:paraId="6C0FCEA2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обучить приемам и способам учебной деятельности, научить ребенка пользоваться словарями, книгами, объяснить необходимость хорошо знать правила, отработать навыки их применения; содействовать развитию умственных способностей и познавательных процессов (памяти, внимания, мышления, воображения, речи). Важно обеспечить эмоциональное благополучие ребенка, т. е.:</w:t>
      </w:r>
    </w:p>
    <w:p w14:paraId="34D09D59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иметь представление о его проблемах и достижениях, верить, что ваш ребенок обязательно преуспеет в жизни; </w:t>
      </w:r>
    </w:p>
    <w:p w14:paraId="7687B1DA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повышать уверенность ребенка в себе и поощрять к выполнению соответствующих возрасту задач в школе и дома; </w:t>
      </w:r>
    </w:p>
    <w:p w14:paraId="0B94BD89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способствовать развитию самоуважения, формировать реалистичную самооценку: чаще хвалить, соотнося похвалу с реальными достижениями; при этом важно сравнивать успехи ребенка с его предыдущими результатами, а не с успехами других детей; </w:t>
      </w:r>
    </w:p>
    <w:p w14:paraId="525E127A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относиться к детям с теплотой и любовью, используя при этом методы поддержания дисциплины; при таком воспитании дети знают границы </w:t>
      </w: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дозволенного и одновременно чувствуют себя в безопасности, понимают, что они желанны и любимы; </w:t>
      </w:r>
    </w:p>
    <w:p w14:paraId="21AE5168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постоянно общаться с детьми: читать книги, внимательно выслушивать и найти время для разговора по душам; родителям важно поддерживать интерес детей к познанию и самим служить в этом примером. </w:t>
      </w:r>
    </w:p>
    <w:p w14:paraId="3A005219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A929A4" w14:textId="77777777" w:rsidR="00617E69" w:rsidRPr="00617E69" w:rsidRDefault="00617E69" w:rsidP="00617E69">
      <w:pPr>
        <w:shd w:val="clear" w:color="auto" w:fill="FFFFFF"/>
        <w:spacing w:after="0" w:line="345" w:lineRule="atLeast"/>
        <w:ind w:left="450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617E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Рекомендации родителям учащихся средних и старших классов</w:t>
      </w:r>
    </w:p>
    <w:p w14:paraId="459DA8AE" w14:textId="77777777" w:rsidR="00617E69" w:rsidRDefault="00617E69" w:rsidP="00B062CE">
      <w:pPr>
        <w:shd w:val="clear" w:color="auto" w:fill="FFFFFF"/>
        <w:spacing w:after="0" w:line="345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4088BB5" w14:textId="7FD5A2E2" w:rsidR="00617E69" w:rsidRP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создать условия, облегчающие учебу ребенка:</w:t>
      </w:r>
    </w:p>
    <w:p w14:paraId="312A989D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бытовые: хорошее питание, режим, полноценный сон, уютное и удобное место для занятий и т. п.; </w:t>
      </w:r>
    </w:p>
    <w:p w14:paraId="4F1E3FC6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эмоциональные: спокойная семейная обстановка; проявляйте веру в ребенка, не теряйте надежду на успех, радуйтесь малейшим достижениям, демонстрируйте любовь и терпение, не оскорбляйте ребенка в случае неудачи и т. п.; </w:t>
      </w:r>
    </w:p>
    <w:p w14:paraId="40773E64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культурные: обеспечьте ребенка справочниками, словарями, пособиями, атласами, книгами по учебной программе; вместе смотрите учебно-познавательные программы по ТВ, обсуждайте увиденное и т. п. </w:t>
      </w:r>
    </w:p>
    <w:p w14:paraId="7CA4C2F2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Если ваш ребенок учится в среднем звене, пусть он пересказывает то, что надо заучить, запомнить, периодически диктуйте тексты для записывания и т. п. </w:t>
      </w:r>
    </w:p>
    <w:p w14:paraId="0C7701B3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Регулярно знакомьтесь с расписанием уроков, факультативов, кружков, дополнительных занятий для контроля и оказания помощи в случае необходимости. </w:t>
      </w:r>
    </w:p>
    <w:p w14:paraId="39368CED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Делитесь с детьми знаниями в той области, в которой вы преуспели. </w:t>
      </w:r>
    </w:p>
    <w:p w14:paraId="4D702CFD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Помните, что не только оценки должны быть в центре внимания родителей, но и сами знания. </w:t>
      </w:r>
    </w:p>
    <w:p w14:paraId="7A51156E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Помогите сделать свободное время подростка содержательным, хорошо бы иметь с ним общее увлечение. </w:t>
      </w:r>
    </w:p>
    <w:p w14:paraId="67E2946A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Не освобождайте своего ребенка от домашних обязанностей под предлогом его учебной занятости. Во-первых, подросток должен учиться себя обслуживать, во-вторых, собственный труд помогает научиться ценить труд других, ваш в том числе. </w:t>
      </w:r>
    </w:p>
    <w:p w14:paraId="78AA6C2A" w14:textId="0AC8BAB4" w:rsidR="00B062CE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Дайте почувствовать ребенку, что любите его независимо от полученных в школе оценок, замечаете его познавательную активность и любознательность, приложенные усилия для изменения ситуации к лучшему. 9. Помните, что по нормам над выполнением всех домашних заданий ученики 5-6-х классов должны работать до 2,5 ч; 7-8-х классов — до 3 ч; 9-11х классов — до 4 ч. Старайтесь придерживаться рекомендаций: это важно для здоровья, психического равновесия и хорошего отношения ребенка к </w:t>
      </w:r>
      <w:r w:rsidRP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учебе. 10. Создавайте традиции и ритуалы семьи, которые будут стимулировать учебную деятельность детей. Используйте позитивный опыт ваших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AF3413" w14:textId="77777777" w:rsidR="00617E69" w:rsidRDefault="00617E69" w:rsidP="00617E69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04713F" w14:textId="2FD83249" w:rsidR="00C27FB7" w:rsidRPr="00617E69" w:rsidRDefault="00C27FB7" w:rsidP="00617E69">
      <w:pPr>
        <w:shd w:val="clear" w:color="auto" w:fill="FFFFFF"/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617E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Как оказать психическую поддержку</w:t>
      </w:r>
      <w:r w:rsidR="00617E69" w:rsidRPr="00617E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 своему ребенку</w:t>
      </w:r>
      <w:r w:rsidRPr="00617E6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?</w:t>
      </w:r>
    </w:p>
    <w:p w14:paraId="6E7941FE" w14:textId="77777777" w:rsidR="00C27FB7" w:rsidRPr="00BA6017" w:rsidRDefault="00C27FB7" w:rsidP="00C27FB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Плохая отметка сама по себе наказание. Не надо наказывать дважды за ту же ошибку. Ученик уже получил оценку своих знаний. Теперь ему вместо новых попреков необходима спокойная помощь.</w:t>
      </w:r>
    </w:p>
    <w:p w14:paraId="3CE5B1BF" w14:textId="77777777" w:rsidR="00C27FB7" w:rsidRPr="00BA6017" w:rsidRDefault="00C27FB7" w:rsidP="00C27FB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Постоянная ежеминутная критика окончательно отобьет желание к чему-то стремиться. Нужно иметь чувство меры. В противном случае школьник просто замкнется в себе, перестанет воспринимать подобные речи и реагировать на отметки.</w:t>
      </w:r>
    </w:p>
    <w:p w14:paraId="52E0CB9F" w14:textId="77777777" w:rsidR="00C27FB7" w:rsidRPr="00BA6017" w:rsidRDefault="00C27FB7" w:rsidP="00C27FB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Не хватайтесь за устранение всех проблем в учебе и всех пробелов разом. Выберите первоочередную цель и работайте над ней, позже перейдите к другим проблемам.</w:t>
      </w:r>
    </w:p>
    <w:p w14:paraId="14F0676F" w14:textId="38C20D95" w:rsidR="00C27FB7" w:rsidRPr="00BA6017" w:rsidRDefault="00C27FB7" w:rsidP="00C27FB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Критику работы </w:t>
      </w:r>
      <w:r w:rsid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ребенок </w:t>
      </w: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ошибочно распространяет и на свою личность. Важно провести четкую грань между оценкой личностных качеств и оценкой уровня знаний. </w:t>
      </w:r>
      <w:r w:rsid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proofErr w:type="gramStart"/>
      <w:r w:rsid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надо </w:t>
      </w: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хвал</w:t>
      </w:r>
      <w:r w:rsidR="00617E69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proofErr w:type="gramEnd"/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то, что он стал более знающим и умелым. У ребенка повышается самооценка, ему хочется покорять новые вершины.</w:t>
      </w:r>
    </w:p>
    <w:p w14:paraId="65BCCA8A" w14:textId="77777777" w:rsidR="00C27FB7" w:rsidRPr="00BA6017" w:rsidRDefault="00C27FB7" w:rsidP="00C27FB7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017">
        <w:rPr>
          <w:rFonts w:ascii="Times New Roman" w:eastAsia="Times New Roman" w:hAnsi="Times New Roman" w:cs="Times New Roman"/>
          <w:color w:val="000000"/>
          <w:sz w:val="28"/>
          <w:szCs w:val="28"/>
        </w:rPr>
        <w:t>Но важно помнить, что только совместные усилия учителя-предметника, родителей, социально-психологической службы школы, классного руководителя способны решить проблему неуспеваемости. Работая с отстающими детьми, нужно верить в каждого из них и стремиться передать эту веру им.</w:t>
      </w:r>
    </w:p>
    <w:p w14:paraId="16B2F956" w14:textId="2C09630C" w:rsidR="008F64AB" w:rsidRDefault="008F64AB"/>
    <w:p w14:paraId="50A55D80" w14:textId="14E3E3D4" w:rsidR="00C332F8" w:rsidRPr="00C332F8" w:rsidRDefault="00C332F8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332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Источник: </w:t>
      </w:r>
      <w:hyperlink r:id="rId5" w:history="1">
        <w:r w:rsidRPr="00C332F8">
          <w:rPr>
            <w:color w:val="0000FF"/>
            <w:u w:val="single"/>
          </w:rPr>
          <w:t>Рекомендации родителям по преодолению школьной неуспеваемости.pdf (eduportal44.ru)</w:t>
        </w:r>
      </w:hyperlink>
    </w:p>
    <w:sectPr w:rsidR="00C332F8" w:rsidRPr="00C332F8" w:rsidSect="008F6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132AF"/>
    <w:multiLevelType w:val="multilevel"/>
    <w:tmpl w:val="60CC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23DB0"/>
    <w:multiLevelType w:val="multilevel"/>
    <w:tmpl w:val="A462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B33525"/>
    <w:multiLevelType w:val="multilevel"/>
    <w:tmpl w:val="D0F8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B7"/>
    <w:rsid w:val="00333825"/>
    <w:rsid w:val="004071FC"/>
    <w:rsid w:val="00617E69"/>
    <w:rsid w:val="006935BC"/>
    <w:rsid w:val="00836C0D"/>
    <w:rsid w:val="008410BB"/>
    <w:rsid w:val="008F64AB"/>
    <w:rsid w:val="00AD2D5C"/>
    <w:rsid w:val="00B062CE"/>
    <w:rsid w:val="00BA6017"/>
    <w:rsid w:val="00BB2C39"/>
    <w:rsid w:val="00C27FB7"/>
    <w:rsid w:val="00C31061"/>
    <w:rsid w:val="00C332F8"/>
    <w:rsid w:val="00CC58E6"/>
    <w:rsid w:val="00D0637A"/>
    <w:rsid w:val="00D1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4E1F6"/>
  <w15:docId w15:val="{7B3B76F9-89B9-45D4-9A72-35430B85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27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27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C27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27FB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27FB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C27FB7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27FB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C27FB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C27FB7"/>
    <w:rPr>
      <w:b/>
      <w:bCs/>
    </w:rPr>
  </w:style>
  <w:style w:type="paragraph" w:customStyle="1" w:styleId="c2">
    <w:name w:val="c2"/>
    <w:basedOn w:val="a"/>
    <w:rsid w:val="00B0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062CE"/>
  </w:style>
  <w:style w:type="paragraph" w:styleId="a6">
    <w:name w:val="List Paragraph"/>
    <w:basedOn w:val="a"/>
    <w:uiPriority w:val="34"/>
    <w:qFormat/>
    <w:rsid w:val="00617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15896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4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portal44.ru/Sharya/shool4/441/SiteAssets/SitePages/%D0%A8%D0%BA%D0%BE%D0%BB%D1%8C%D0%BD%D0%B0%D1%8F%20%D0%BD%D0%B5%D1%83%D1%81%D0%BF%D0%B5%D1%88%D0%BD%D0%BE%D1%81%D1%82%D1%8C.%20%D0%9A%D0%B0%D0%BA%20%D0%BF%D1%80%D0%B5%D0%BE%D0%B4%D0%BE%D0%BB%D0%B5%D1%82%D1%8C%20%D1%82%D1%80%D1%83%D0%B4%D0%BD%D0%BE%D1%81%D1%82%D0%B8%20%D0%B2%20%D0%BE%D0%B1%D1%83%D1%87%D0%B5%D0%BD%D0%B8%D0%B8%20%D0%B4%D0%B5%D1%82%D0%B5%D0%B9/%D0%A0%D0%B5%D0%BA%D0%BE%D0%BC%D0%B5%D0%BD%D0%B4%D0%B0%D1%86%D0%B8%D0%B8%20%D1%80%D0%BE%D0%B4%D0%B8%D1%82%D0%B5%D0%BB%D1%8F%D0%BC%20%D0%BF%D0%BE%20%D0%BF%D1%80%D0%B5%D0%BE%D0%B4%D0%BE%D0%BB%D0%B5%D0%BD%D0%B8%D1%8E%20%D1%88%D0%BA%D0%BE%D0%BB%D1%8C%D0%BD%D0%BE%D0%B9%20%D0%BD%D0%B5%D1%83%D1%81%D0%BF%D0%B5%D0%B2%D0%B0%D0%B5%D0%BC%D0%BE%D1%81%D1%82%D0%B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ПереступнякН</cp:lastModifiedBy>
  <cp:revision>2</cp:revision>
  <dcterms:created xsi:type="dcterms:W3CDTF">2022-03-18T07:54:00Z</dcterms:created>
  <dcterms:modified xsi:type="dcterms:W3CDTF">2022-03-18T07:54:00Z</dcterms:modified>
</cp:coreProperties>
</file>