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9637" w:type="dxa"/>
        <w:tblInd w:w="16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227"/>
      </w:tblGrid>
      <w:tr w:rsidR="005F0AD1" w:rsidRPr="002A6065" w:rsidTr="00CC1351">
        <w:trPr>
          <w:trHeight w:val="2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0AD1" w:rsidRPr="002A6065" w:rsidRDefault="005F0AD1" w:rsidP="00CC1351">
            <w:r w:rsidRPr="002A6065">
              <w:t>Название 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0AD1" w:rsidRPr="002A6065" w:rsidRDefault="005F0AD1" w:rsidP="00CC1351">
            <w:r w:rsidRPr="002A6065">
              <w:t>Биология</w:t>
            </w:r>
          </w:p>
        </w:tc>
      </w:tr>
      <w:tr w:rsidR="005F0AD1" w:rsidRPr="002A6065" w:rsidTr="00CC1351">
        <w:trPr>
          <w:trHeight w:val="2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0AD1" w:rsidRPr="002A6065" w:rsidRDefault="005F0AD1" w:rsidP="00CC1351">
            <w:r w:rsidRPr="002A6065">
              <w:t>Класс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0AD1" w:rsidRPr="002A6065" w:rsidRDefault="005F0AD1" w:rsidP="00CC1351">
            <w:r>
              <w:t>6</w:t>
            </w:r>
          </w:p>
        </w:tc>
      </w:tr>
      <w:tr w:rsidR="005F0AD1" w:rsidRPr="002A6065" w:rsidTr="00CC1351">
        <w:trPr>
          <w:trHeight w:val="2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0AD1" w:rsidRPr="002A6065" w:rsidRDefault="005F0AD1" w:rsidP="00CC1351">
            <w:r w:rsidRPr="002A6065">
              <w:t>Количество часов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0AD1" w:rsidRPr="002A6065" w:rsidRDefault="005F0AD1" w:rsidP="00CC1351">
            <w:r w:rsidRPr="002A6065">
              <w:t>68 ч (2 час в неделю)</w:t>
            </w:r>
          </w:p>
        </w:tc>
      </w:tr>
      <w:tr w:rsidR="005F0AD1" w:rsidRPr="002A6065" w:rsidTr="00CC1351">
        <w:trPr>
          <w:trHeight w:val="2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0AD1" w:rsidRPr="002A6065" w:rsidRDefault="005F0AD1" w:rsidP="00CC1351">
            <w:r w:rsidRPr="002A6065">
              <w:t>Составители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0AD1" w:rsidRPr="002A6065" w:rsidRDefault="005F0AD1" w:rsidP="00CC1351">
            <w:proofErr w:type="spellStart"/>
            <w:r w:rsidRPr="002A6065">
              <w:t>Яньшина</w:t>
            </w:r>
            <w:proofErr w:type="spellEnd"/>
            <w:r w:rsidRPr="002A6065">
              <w:t xml:space="preserve"> Т.А</w:t>
            </w:r>
          </w:p>
        </w:tc>
      </w:tr>
      <w:tr w:rsidR="005F0AD1" w:rsidRPr="002A6065" w:rsidTr="00CC1351">
        <w:trPr>
          <w:trHeight w:val="35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0AD1" w:rsidRPr="002A6065" w:rsidRDefault="005F0AD1" w:rsidP="00CC1351">
            <w:r w:rsidRPr="002A6065">
              <w:t>Цель 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0AD1" w:rsidRPr="005F0AD1" w:rsidRDefault="005F0AD1" w:rsidP="005F0AD1">
            <w:r w:rsidRPr="005F0AD1">
              <w:rPr>
                <w:b/>
              </w:rPr>
              <w:t>социализация</w:t>
            </w:r>
            <w:r w:rsidRPr="005F0AD1">
              <w:t xml:space="preserve"> обучаемых как вхождение в мир культуры и социальных отношений, обеспечивающие включение учащихся в ту или иную группу или общность – носители ее норм, ценностей, ориентаций, осваиваемых в процессе знакомства с миром живой природы; </w:t>
            </w:r>
          </w:p>
          <w:p w:rsidR="005F0AD1" w:rsidRPr="005F0AD1" w:rsidRDefault="005F0AD1" w:rsidP="005F0AD1">
            <w:r w:rsidRPr="005F0AD1">
              <w:rPr>
                <w:b/>
              </w:rPr>
              <w:t>приобщение</w:t>
            </w:r>
            <w:r w:rsidRPr="005F0AD1">
              <w:t xml:space="preserve"> к познавательной культуре как к системе познавательных (научных) ценностей, накопленных обществом к сфере биологической науки.</w:t>
            </w:r>
          </w:p>
          <w:p w:rsidR="005F0AD1" w:rsidRPr="005F0AD1" w:rsidRDefault="005F0AD1" w:rsidP="005F0AD1">
            <w:r w:rsidRPr="005F0AD1">
              <w:rPr>
                <w:b/>
              </w:rPr>
              <w:t>ориентаци</w:t>
            </w:r>
            <w:r w:rsidR="006E3E4A">
              <w:rPr>
                <w:b/>
              </w:rPr>
              <w:t>я</w:t>
            </w:r>
            <w:r w:rsidRPr="005F0AD1">
              <w:t xml:space="preserve"> в системе моральных норм и ценностей: признание высокой ценности жизни во всех ее проявлениях, здоровье своего и других людей; экологическое сознание; воспитание любви к природе; </w:t>
            </w:r>
          </w:p>
          <w:p w:rsidR="005F0AD1" w:rsidRPr="005F0AD1" w:rsidRDefault="005F0AD1" w:rsidP="005F0AD1">
            <w:r w:rsidRPr="005F0AD1">
              <w:rPr>
                <w:b/>
              </w:rPr>
              <w:t>развитие</w:t>
            </w:r>
            <w:r w:rsidRPr="005F0AD1">
              <w:t xml:space="preserve"> познавательных мотивов, направленных на получение нового знания о живой природе, познавательных качеств личности, связанных с усвоением основ научных знаний, овладением методами исследование природы, формированием интеллектуальных умений; </w:t>
            </w:r>
          </w:p>
          <w:p w:rsidR="005F0AD1" w:rsidRPr="005F0AD1" w:rsidRDefault="005F0AD1" w:rsidP="005F0AD1">
            <w:r w:rsidRPr="005F0AD1">
              <w:rPr>
                <w:b/>
              </w:rPr>
              <w:t>овладение</w:t>
            </w:r>
            <w:r w:rsidRPr="005F0AD1">
              <w:t xml:space="preserve"> ключевыми компетентностями; учебно-познавательными, информационными</w:t>
            </w:r>
            <w:proofErr w:type="gramStart"/>
            <w:r w:rsidRPr="005F0AD1">
              <w:t xml:space="preserve"> ,</w:t>
            </w:r>
            <w:proofErr w:type="gramEnd"/>
            <w:r w:rsidRPr="005F0AD1">
              <w:t xml:space="preserve"> ценностно - смысловыми, коммуникативными;</w:t>
            </w:r>
          </w:p>
          <w:p w:rsidR="005F0AD1" w:rsidRPr="005F0AD1" w:rsidRDefault="005F0AD1" w:rsidP="005F0AD1">
            <w:r w:rsidRPr="005F0AD1">
              <w:rPr>
                <w:b/>
              </w:rPr>
              <w:t xml:space="preserve">формирование </w:t>
            </w:r>
            <w:r w:rsidRPr="005F0AD1">
              <w:t>у учащихся познавательной культуры, осваиваемой в процессе познавательной деятельности, и  эстетической культуры как способности к эмоциональн</w:t>
            </w:r>
            <w:proofErr w:type="gramStart"/>
            <w:r w:rsidRPr="005F0AD1">
              <w:t>о-</w:t>
            </w:r>
            <w:proofErr w:type="gramEnd"/>
            <w:r w:rsidRPr="005F0AD1">
              <w:t xml:space="preserve"> ценностному отношению к объектам живой природы.</w:t>
            </w:r>
          </w:p>
          <w:p w:rsidR="005F0AD1" w:rsidRPr="002A6065" w:rsidRDefault="005F0AD1" w:rsidP="005F0AD1"/>
        </w:tc>
      </w:tr>
      <w:tr w:rsidR="005F0AD1" w:rsidRPr="002A6065" w:rsidTr="00CC1351">
        <w:trPr>
          <w:trHeight w:val="17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0AD1" w:rsidRPr="002A6065" w:rsidRDefault="005F0AD1" w:rsidP="00CC1351">
            <w:r w:rsidRPr="002A6065">
              <w:t>Структура 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0AD1" w:rsidRPr="002A6065" w:rsidRDefault="005F0AD1" w:rsidP="00CC1351">
            <w:r w:rsidRPr="002A6065">
              <w:rPr>
                <w:rFonts w:eastAsia="Calibri"/>
              </w:rPr>
              <w:t>Раздел 1.</w:t>
            </w:r>
            <w:r w:rsidRPr="002A6065">
              <w:t xml:space="preserve"> </w:t>
            </w:r>
            <w:r w:rsidRPr="005F0AD1">
              <w:t>Органы и системы органов живых организмов</w:t>
            </w:r>
            <w:r>
              <w:t xml:space="preserve"> (22 часа)</w:t>
            </w:r>
          </w:p>
          <w:p w:rsidR="005F0AD1" w:rsidRPr="002A6065" w:rsidRDefault="005F0AD1" w:rsidP="00CC1351">
            <w:r w:rsidRPr="002A6065">
              <w:rPr>
                <w:rFonts w:eastAsia="Calibri"/>
              </w:rPr>
              <w:t xml:space="preserve">Раздел 2. </w:t>
            </w:r>
            <w:r w:rsidRPr="005F0AD1">
              <w:rPr>
                <w:rFonts w:eastAsia="Calibri"/>
              </w:rPr>
              <w:t xml:space="preserve">Строение и жизнедеятельность живых организмов </w:t>
            </w:r>
            <w:r w:rsidRPr="002A6065">
              <w:t>(</w:t>
            </w:r>
            <w:r>
              <w:t xml:space="preserve">46 </w:t>
            </w:r>
            <w:r w:rsidRPr="002A6065">
              <w:t>часа)</w:t>
            </w:r>
          </w:p>
          <w:p w:rsidR="005F0AD1" w:rsidRPr="002A6065" w:rsidRDefault="005F0AD1" w:rsidP="00CC1351">
            <w:bookmarkStart w:id="0" w:name="_GoBack"/>
            <w:bookmarkEnd w:id="0"/>
          </w:p>
        </w:tc>
      </w:tr>
    </w:tbl>
    <w:p w:rsidR="00A26F3D" w:rsidRDefault="00A26F3D"/>
    <w:sectPr w:rsidR="00A26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8B1409"/>
    <w:multiLevelType w:val="hybridMultilevel"/>
    <w:tmpl w:val="AF84C72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50E"/>
    <w:rsid w:val="000E050E"/>
    <w:rsid w:val="005F0AD1"/>
    <w:rsid w:val="006E3E4A"/>
    <w:rsid w:val="007F58E2"/>
    <w:rsid w:val="00A2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F0AD1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5F0AD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5F0AD1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bdr w:val="none" w:sz="0" w:space="0" w:color="auto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F0AD1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5F0AD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5F0AD1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1Sosh1</dc:creator>
  <cp:lastModifiedBy>uzir</cp:lastModifiedBy>
  <cp:revision>4</cp:revision>
  <dcterms:created xsi:type="dcterms:W3CDTF">2018-03-06T00:37:00Z</dcterms:created>
  <dcterms:modified xsi:type="dcterms:W3CDTF">2018-03-12T22:18:00Z</dcterms:modified>
</cp:coreProperties>
</file>