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C5C7" w14:textId="77777777" w:rsidR="00044D29" w:rsidRPr="00723134" w:rsidRDefault="00044D29" w:rsidP="00044D29">
      <w:pPr>
        <w:ind w:firstLine="3"/>
        <w:jc w:val="center"/>
        <w:rPr>
          <w:b/>
          <w:iCs/>
          <w:sz w:val="26"/>
          <w:szCs w:val="26"/>
        </w:rPr>
      </w:pPr>
      <w:r w:rsidRPr="00723134">
        <w:rPr>
          <w:b/>
          <w:iCs/>
          <w:sz w:val="26"/>
          <w:szCs w:val="26"/>
        </w:rPr>
        <w:t>МУНИЦИПАЛЬНОЕ БЮДЖЕТНОЕ ОБЩЕОБРАЗОВАТЕЛЬНОЕ УЧРЕЖДЕНИЕ «СРЕДНЯЯ ОБЩЕОБРАЗОВАТЕЛЬНАЯ ШКОЛА № 1»</w:t>
      </w:r>
    </w:p>
    <w:p w14:paraId="55353557" w14:textId="77777777" w:rsidR="00044D29" w:rsidRPr="00723134" w:rsidRDefault="00044D29" w:rsidP="00044D29">
      <w:pPr>
        <w:pBdr>
          <w:bottom w:val="single" w:sz="12" w:space="1" w:color="auto"/>
        </w:pBdr>
        <w:ind w:firstLine="3"/>
        <w:jc w:val="center"/>
        <w:rPr>
          <w:b/>
          <w:iCs/>
          <w:sz w:val="26"/>
          <w:szCs w:val="26"/>
        </w:rPr>
      </w:pPr>
      <w:r w:rsidRPr="00723134">
        <w:rPr>
          <w:b/>
          <w:iCs/>
          <w:sz w:val="26"/>
          <w:szCs w:val="26"/>
        </w:rPr>
        <w:t>Г. ДОЛИНСКА САХАЛИНСКОЙ ОБЛАСТИ</w:t>
      </w:r>
    </w:p>
    <w:p w14:paraId="754C2078" w14:textId="77777777" w:rsidR="00044D29" w:rsidRPr="00723134" w:rsidRDefault="00044D29" w:rsidP="00044D29">
      <w:pPr>
        <w:ind w:firstLine="3"/>
        <w:jc w:val="center"/>
        <w:rPr>
          <w:b/>
          <w:iCs/>
          <w:sz w:val="26"/>
          <w:szCs w:val="26"/>
        </w:rPr>
      </w:pPr>
      <w:r w:rsidRPr="00723134">
        <w:rPr>
          <w:b/>
          <w:iCs/>
          <w:sz w:val="26"/>
          <w:szCs w:val="26"/>
        </w:rPr>
        <w:t xml:space="preserve">694051, Сахалинская область, г. Долинск, ул. </w:t>
      </w:r>
      <w:r>
        <w:rPr>
          <w:b/>
          <w:iCs/>
          <w:sz w:val="26"/>
          <w:szCs w:val="26"/>
        </w:rPr>
        <w:t>Пионерская</w:t>
      </w:r>
      <w:r w:rsidRPr="00723134">
        <w:rPr>
          <w:b/>
          <w:iCs/>
          <w:sz w:val="26"/>
          <w:szCs w:val="26"/>
        </w:rPr>
        <w:t xml:space="preserve">, 1А, </w:t>
      </w:r>
    </w:p>
    <w:p w14:paraId="0486A1F2" w14:textId="77777777" w:rsidR="00044D29" w:rsidRPr="004414E0" w:rsidRDefault="00044D29" w:rsidP="00044D29">
      <w:pPr>
        <w:ind w:firstLine="3"/>
        <w:jc w:val="center"/>
        <w:rPr>
          <w:b/>
          <w:i/>
          <w:iCs/>
          <w:sz w:val="26"/>
          <w:szCs w:val="26"/>
        </w:rPr>
      </w:pPr>
      <w:r w:rsidRPr="00723134">
        <w:rPr>
          <w:b/>
          <w:sz w:val="26"/>
          <w:szCs w:val="26"/>
        </w:rPr>
        <w:t>тел</w:t>
      </w:r>
      <w:r w:rsidRPr="004414E0">
        <w:rPr>
          <w:b/>
          <w:sz w:val="26"/>
          <w:szCs w:val="26"/>
        </w:rPr>
        <w:t>./</w:t>
      </w:r>
      <w:r w:rsidRPr="00723134">
        <w:rPr>
          <w:b/>
          <w:sz w:val="26"/>
          <w:szCs w:val="26"/>
        </w:rPr>
        <w:t>факс</w:t>
      </w:r>
      <w:r w:rsidRPr="004414E0">
        <w:rPr>
          <w:b/>
          <w:sz w:val="26"/>
          <w:szCs w:val="26"/>
        </w:rPr>
        <w:t xml:space="preserve"> 842442-20-918</w:t>
      </w:r>
      <w:r>
        <w:rPr>
          <w:b/>
          <w:iCs/>
          <w:sz w:val="26"/>
          <w:szCs w:val="26"/>
        </w:rPr>
        <w:t>,</w:t>
      </w:r>
      <w:r w:rsidRPr="004414E0">
        <w:rPr>
          <w:b/>
          <w:iCs/>
          <w:sz w:val="26"/>
          <w:szCs w:val="26"/>
        </w:rPr>
        <w:t xml:space="preserve"> </w:t>
      </w:r>
      <w:r w:rsidRPr="00546BFD">
        <w:rPr>
          <w:b/>
          <w:iCs/>
          <w:sz w:val="26"/>
          <w:szCs w:val="26"/>
          <w:lang w:val="en-US"/>
        </w:rPr>
        <w:t>e</w:t>
      </w:r>
      <w:r w:rsidRPr="004414E0">
        <w:rPr>
          <w:b/>
          <w:iCs/>
          <w:sz w:val="26"/>
          <w:szCs w:val="26"/>
        </w:rPr>
        <w:t>-</w:t>
      </w:r>
      <w:r w:rsidRPr="00546BFD">
        <w:rPr>
          <w:b/>
          <w:iCs/>
          <w:sz w:val="26"/>
          <w:szCs w:val="26"/>
          <w:lang w:val="en-US"/>
        </w:rPr>
        <w:t>mail</w:t>
      </w:r>
      <w:r w:rsidRPr="004414E0">
        <w:rPr>
          <w:b/>
          <w:iCs/>
          <w:sz w:val="26"/>
          <w:szCs w:val="26"/>
        </w:rPr>
        <w:t xml:space="preserve">: </w:t>
      </w:r>
      <w:hyperlink r:id="rId4" w:history="1">
        <w:r w:rsidRPr="00546BFD">
          <w:rPr>
            <w:rStyle w:val="a3"/>
            <w:b/>
            <w:iCs/>
            <w:sz w:val="26"/>
            <w:szCs w:val="26"/>
            <w:lang w:val="en-US"/>
          </w:rPr>
          <w:t>dgo</w:t>
        </w:r>
        <w:r w:rsidRPr="004414E0">
          <w:rPr>
            <w:rStyle w:val="a3"/>
            <w:b/>
            <w:iCs/>
            <w:sz w:val="26"/>
            <w:szCs w:val="26"/>
          </w:rPr>
          <w:t>.</w:t>
        </w:r>
        <w:r w:rsidRPr="00546BFD">
          <w:rPr>
            <w:rStyle w:val="a3"/>
            <w:b/>
            <w:iCs/>
            <w:sz w:val="26"/>
            <w:szCs w:val="26"/>
            <w:lang w:val="en-US"/>
          </w:rPr>
          <w:t>mbousosh</w:t>
        </w:r>
        <w:r w:rsidRPr="004414E0">
          <w:rPr>
            <w:rStyle w:val="a3"/>
            <w:b/>
            <w:iCs/>
            <w:sz w:val="26"/>
            <w:szCs w:val="26"/>
          </w:rPr>
          <w:t>.1@</w:t>
        </w:r>
        <w:r w:rsidRPr="00546BFD">
          <w:rPr>
            <w:rStyle w:val="a3"/>
            <w:b/>
            <w:iCs/>
            <w:sz w:val="26"/>
            <w:szCs w:val="26"/>
            <w:lang w:val="en-US"/>
          </w:rPr>
          <w:t>sakhalin</w:t>
        </w:r>
        <w:r w:rsidRPr="004414E0">
          <w:rPr>
            <w:rStyle w:val="a3"/>
            <w:b/>
            <w:iCs/>
            <w:sz w:val="26"/>
            <w:szCs w:val="26"/>
          </w:rPr>
          <w:t>.</w:t>
        </w:r>
        <w:r w:rsidRPr="00546BFD">
          <w:rPr>
            <w:rStyle w:val="a3"/>
            <w:b/>
            <w:iCs/>
            <w:sz w:val="26"/>
            <w:szCs w:val="26"/>
            <w:lang w:val="en-US"/>
          </w:rPr>
          <w:t>gov</w:t>
        </w:r>
        <w:r w:rsidRPr="004414E0">
          <w:rPr>
            <w:rStyle w:val="a3"/>
            <w:b/>
            <w:iCs/>
            <w:sz w:val="26"/>
            <w:szCs w:val="26"/>
          </w:rPr>
          <w:t>.</w:t>
        </w:r>
        <w:r w:rsidRPr="00546BFD">
          <w:rPr>
            <w:rStyle w:val="a3"/>
            <w:b/>
            <w:iCs/>
            <w:sz w:val="26"/>
            <w:szCs w:val="26"/>
            <w:lang w:val="en-US"/>
          </w:rPr>
          <w:t>ru</w:t>
        </w:r>
      </w:hyperlink>
    </w:p>
    <w:p w14:paraId="3BFF6841" w14:textId="77777777" w:rsidR="00044D29" w:rsidRPr="004414E0" w:rsidRDefault="00044D29" w:rsidP="00044D29">
      <w:pPr>
        <w:rPr>
          <w:iCs/>
          <w:sz w:val="26"/>
          <w:szCs w:val="26"/>
        </w:rPr>
      </w:pPr>
    </w:p>
    <w:p w14:paraId="504F46F3" w14:textId="77777777" w:rsidR="00044D29" w:rsidRPr="004414E0" w:rsidRDefault="00044D29" w:rsidP="00044D29">
      <w:pPr>
        <w:rPr>
          <w:iCs/>
          <w:sz w:val="26"/>
          <w:szCs w:val="26"/>
        </w:rPr>
      </w:pPr>
    </w:p>
    <w:p w14:paraId="0C61C11B" w14:textId="77777777" w:rsidR="00044D29" w:rsidRPr="004414E0" w:rsidRDefault="00044D29" w:rsidP="00044D29">
      <w:pPr>
        <w:rPr>
          <w:iCs/>
          <w:sz w:val="26"/>
          <w:szCs w:val="26"/>
        </w:rPr>
      </w:pPr>
    </w:p>
    <w:p w14:paraId="2BF649D5" w14:textId="77777777" w:rsidR="00044D29" w:rsidRPr="00044D29" w:rsidRDefault="00044D29" w:rsidP="00044D29">
      <w:pPr>
        <w:jc w:val="center"/>
        <w:rPr>
          <w:b/>
          <w:bCs/>
        </w:rPr>
      </w:pPr>
      <w:r w:rsidRPr="00044D29">
        <w:rPr>
          <w:b/>
          <w:bCs/>
        </w:rPr>
        <w:t>ОТЧЕТ</w:t>
      </w:r>
    </w:p>
    <w:p w14:paraId="10C1FBB4" w14:textId="227B4D85" w:rsidR="001E7E05" w:rsidRDefault="00044D29" w:rsidP="00044D29">
      <w:pPr>
        <w:jc w:val="center"/>
      </w:pPr>
      <w:r>
        <w:t xml:space="preserve"> об исполнении мероприятия по реализации Программы перехода в эффективный режим функционирования, март-июнь 2024г</w:t>
      </w:r>
    </w:p>
    <w:tbl>
      <w:tblPr>
        <w:tblpPr w:leftFromText="180" w:rightFromText="180" w:vertAnchor="text" w:tblpX="-948" w:tblpY="721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691"/>
        <w:gridCol w:w="1908"/>
        <w:gridCol w:w="2226"/>
        <w:gridCol w:w="3195"/>
      </w:tblGrid>
      <w:tr w:rsidR="00CF257A" w14:paraId="7BEA56A7" w14:textId="5E1522E8" w:rsidTr="008568B2">
        <w:trPr>
          <w:trHeight w:val="161"/>
        </w:trPr>
        <w:tc>
          <w:tcPr>
            <w:tcW w:w="565" w:type="dxa"/>
          </w:tcPr>
          <w:p w14:paraId="41C34993" w14:textId="1111A4F6" w:rsidR="00CE6BB0" w:rsidRDefault="00CE6BB0" w:rsidP="00FC683C">
            <w:pPr>
              <w:ind w:left="24"/>
              <w:jc w:val="center"/>
            </w:pPr>
            <w:r>
              <w:t>№ п/п</w:t>
            </w:r>
          </w:p>
        </w:tc>
        <w:tc>
          <w:tcPr>
            <w:tcW w:w="2691" w:type="dxa"/>
          </w:tcPr>
          <w:p w14:paraId="67598457" w14:textId="7299CD66" w:rsidR="00CE6BB0" w:rsidRDefault="00CE6BB0" w:rsidP="00FC683C">
            <w:pPr>
              <w:ind w:left="24"/>
              <w:jc w:val="center"/>
            </w:pPr>
            <w:r>
              <w:t>Содержание мероприятия</w:t>
            </w:r>
          </w:p>
        </w:tc>
        <w:tc>
          <w:tcPr>
            <w:tcW w:w="1908" w:type="dxa"/>
          </w:tcPr>
          <w:p w14:paraId="14E5F107" w14:textId="547CD9B6" w:rsidR="00CE6BB0" w:rsidRDefault="00CE6BB0" w:rsidP="00FC683C">
            <w:pPr>
              <w:ind w:left="24"/>
              <w:jc w:val="center"/>
            </w:pPr>
            <w:r>
              <w:t>сроки</w:t>
            </w:r>
          </w:p>
        </w:tc>
        <w:tc>
          <w:tcPr>
            <w:tcW w:w="2226" w:type="dxa"/>
          </w:tcPr>
          <w:p w14:paraId="2FF8850E" w14:textId="06178C40" w:rsidR="00CE6BB0" w:rsidRDefault="00CE6BB0" w:rsidP="00FC683C">
            <w:pPr>
              <w:ind w:left="24"/>
              <w:jc w:val="center"/>
            </w:pPr>
            <w:r>
              <w:t>Ответственный исполнитель</w:t>
            </w:r>
          </w:p>
        </w:tc>
        <w:tc>
          <w:tcPr>
            <w:tcW w:w="3192" w:type="dxa"/>
          </w:tcPr>
          <w:p w14:paraId="6BE8FB31" w14:textId="7B7D3CEE" w:rsidR="00CE6BB0" w:rsidRDefault="00CE6BB0" w:rsidP="00FC683C">
            <w:pPr>
              <w:ind w:left="24"/>
              <w:jc w:val="center"/>
            </w:pPr>
            <w:r>
              <w:t xml:space="preserve">Результат </w:t>
            </w:r>
          </w:p>
        </w:tc>
      </w:tr>
      <w:tr w:rsidR="00CE6BB0" w14:paraId="2CE34BCA" w14:textId="7A0534E2" w:rsidTr="008568B2">
        <w:trPr>
          <w:trHeight w:val="333"/>
        </w:trPr>
        <w:tc>
          <w:tcPr>
            <w:tcW w:w="10585" w:type="dxa"/>
            <w:gridSpan w:val="5"/>
          </w:tcPr>
          <w:p w14:paraId="34CAC4B4" w14:textId="33CD0FAF" w:rsidR="00CE6BB0" w:rsidRDefault="00CE6BB0" w:rsidP="00FC683C">
            <w:pPr>
              <w:ind w:left="24"/>
              <w:jc w:val="center"/>
            </w:pPr>
            <w:r>
              <w:t>1. Организационный раздел</w:t>
            </w:r>
          </w:p>
        </w:tc>
      </w:tr>
      <w:tr w:rsidR="00CF257A" w14:paraId="2C53723C" w14:textId="16305398" w:rsidTr="008568B2">
        <w:trPr>
          <w:trHeight w:val="247"/>
        </w:trPr>
        <w:tc>
          <w:tcPr>
            <w:tcW w:w="565" w:type="dxa"/>
          </w:tcPr>
          <w:p w14:paraId="7D25C069" w14:textId="44100435" w:rsidR="00CE6BB0" w:rsidRDefault="00C30B23" w:rsidP="00FC683C">
            <w:pPr>
              <w:ind w:left="24"/>
              <w:jc w:val="center"/>
            </w:pPr>
            <w:r>
              <w:t>1</w:t>
            </w:r>
          </w:p>
        </w:tc>
        <w:tc>
          <w:tcPr>
            <w:tcW w:w="2691" w:type="dxa"/>
          </w:tcPr>
          <w:p w14:paraId="1F575A77" w14:textId="27117A89" w:rsidR="00CE6BB0" w:rsidRDefault="00CF257A" w:rsidP="00E357C2">
            <w:pPr>
              <w:ind w:left="24"/>
            </w:pPr>
            <w:r>
              <w:t xml:space="preserve">Разработка и утверждение Программы перехода МБОУ </w:t>
            </w:r>
            <w:r w:rsidR="00B32F01">
              <w:t xml:space="preserve">СОШ №1 г. Долинска </w:t>
            </w:r>
            <w:r>
              <w:t>Долинского района Сахалинской области в эффективный режим функционирования</w:t>
            </w:r>
          </w:p>
        </w:tc>
        <w:tc>
          <w:tcPr>
            <w:tcW w:w="1908" w:type="dxa"/>
          </w:tcPr>
          <w:p w14:paraId="7F8B3B40" w14:textId="053934AE" w:rsidR="00CE6BB0" w:rsidRDefault="003761AD" w:rsidP="00E357C2">
            <w:pPr>
              <w:ind w:left="24"/>
            </w:pPr>
            <w:r>
              <w:t>25.03.2024 г</w:t>
            </w:r>
          </w:p>
        </w:tc>
        <w:tc>
          <w:tcPr>
            <w:tcW w:w="2226" w:type="dxa"/>
          </w:tcPr>
          <w:p w14:paraId="1C9C9526" w14:textId="2EAD9143" w:rsidR="00CE6BB0" w:rsidRDefault="00BD6E75" w:rsidP="00E357C2">
            <w:pPr>
              <w:ind w:left="24"/>
            </w:pPr>
            <w:r>
              <w:t>Шабалина В.В.</w:t>
            </w:r>
            <w:r w:rsidR="003761AD">
              <w:t xml:space="preserve">, директор </w:t>
            </w:r>
            <w:r>
              <w:t>Зубарева Т.В.</w:t>
            </w:r>
            <w:r w:rsidR="003761AD">
              <w:t xml:space="preserve">, </w:t>
            </w:r>
            <w:proofErr w:type="spellStart"/>
            <w:proofErr w:type="gramStart"/>
            <w:r w:rsidR="003761AD">
              <w:t>зам.дир</w:t>
            </w:r>
            <w:proofErr w:type="spellEnd"/>
            <w:proofErr w:type="gramEnd"/>
            <w:r w:rsidR="003761AD">
              <w:t xml:space="preserve">. по УВР </w:t>
            </w:r>
            <w:r>
              <w:t>Баландина В.В.</w:t>
            </w:r>
            <w:r w:rsidR="003761AD">
              <w:t xml:space="preserve">, </w:t>
            </w:r>
            <w:proofErr w:type="spellStart"/>
            <w:r w:rsidR="003761AD">
              <w:t>зам.дир</w:t>
            </w:r>
            <w:proofErr w:type="spellEnd"/>
            <w:r w:rsidR="003761AD">
              <w:t xml:space="preserve">. по УВР </w:t>
            </w:r>
            <w:r w:rsidR="00B32F01">
              <w:t>Васильева Е.П</w:t>
            </w:r>
            <w:r w:rsidR="003761AD">
              <w:t>., педагог-психолог</w:t>
            </w:r>
          </w:p>
        </w:tc>
        <w:tc>
          <w:tcPr>
            <w:tcW w:w="3192" w:type="dxa"/>
          </w:tcPr>
          <w:p w14:paraId="5703A9B6" w14:textId="26E189F6" w:rsidR="00CE6BB0" w:rsidRDefault="003761AD" w:rsidP="00E357C2">
            <w:pPr>
              <w:ind w:left="24"/>
            </w:pPr>
            <w:r w:rsidRPr="00F5017A">
              <w:t>Приказ №</w:t>
            </w:r>
            <w:r w:rsidR="00F5017A" w:rsidRPr="00F5017A">
              <w:t>103/1</w:t>
            </w:r>
            <w:r w:rsidRPr="00F5017A">
              <w:t xml:space="preserve">-ОД от </w:t>
            </w:r>
            <w:r w:rsidR="00F5017A" w:rsidRPr="00F5017A">
              <w:t>1</w:t>
            </w:r>
            <w:r w:rsidRPr="00F5017A">
              <w:t>5.03.2024 г. «Об утверждении Программы перехода в эффективный режим функционирования»</w:t>
            </w:r>
          </w:p>
        </w:tc>
      </w:tr>
      <w:tr w:rsidR="00CF257A" w14:paraId="360032D9" w14:textId="723155C8" w:rsidTr="008568B2">
        <w:trPr>
          <w:trHeight w:val="258"/>
        </w:trPr>
        <w:tc>
          <w:tcPr>
            <w:tcW w:w="565" w:type="dxa"/>
          </w:tcPr>
          <w:p w14:paraId="5D3ADB69" w14:textId="7A53E164" w:rsidR="00CE6BB0" w:rsidRDefault="00C30B23" w:rsidP="00FC683C">
            <w:pPr>
              <w:ind w:left="24"/>
              <w:jc w:val="center"/>
            </w:pPr>
            <w:r>
              <w:t>2</w:t>
            </w:r>
          </w:p>
        </w:tc>
        <w:tc>
          <w:tcPr>
            <w:tcW w:w="2691" w:type="dxa"/>
          </w:tcPr>
          <w:p w14:paraId="395CABC6" w14:textId="68EEEBBA" w:rsidR="00CE6BB0" w:rsidRDefault="00CF257A" w:rsidP="00E357C2">
            <w:pPr>
              <w:ind w:left="24"/>
            </w:pPr>
            <w:r>
              <w:t>ПС «Переход школы в эффективный режим функционирования с целью повышения качества образовательных результатов обучающихся школы»</w:t>
            </w:r>
          </w:p>
        </w:tc>
        <w:tc>
          <w:tcPr>
            <w:tcW w:w="1908" w:type="dxa"/>
          </w:tcPr>
          <w:p w14:paraId="6D0AC119" w14:textId="22F99C62" w:rsidR="00CE6BB0" w:rsidRDefault="003761AD" w:rsidP="00E357C2">
            <w:pPr>
              <w:ind w:left="24"/>
            </w:pPr>
            <w:r>
              <w:t>04.04.2024 г</w:t>
            </w:r>
          </w:p>
        </w:tc>
        <w:tc>
          <w:tcPr>
            <w:tcW w:w="2226" w:type="dxa"/>
          </w:tcPr>
          <w:p w14:paraId="2E0096D7" w14:textId="4F73FBB2" w:rsidR="00CE6BB0" w:rsidRDefault="00BD6E75" w:rsidP="00E357C2">
            <w:pPr>
              <w:ind w:left="24"/>
            </w:pPr>
            <w:r>
              <w:t>Шабалина В.В.</w:t>
            </w:r>
            <w:r w:rsidR="003761AD">
              <w:t xml:space="preserve">, директор </w:t>
            </w:r>
            <w:r>
              <w:t>Зубарева Т.В.</w:t>
            </w:r>
            <w:r w:rsidR="003761AD">
              <w:t xml:space="preserve">, </w:t>
            </w:r>
            <w:proofErr w:type="spellStart"/>
            <w:proofErr w:type="gramStart"/>
            <w:r w:rsidR="003761AD">
              <w:t>зам.дир</w:t>
            </w:r>
            <w:proofErr w:type="spellEnd"/>
            <w:proofErr w:type="gramEnd"/>
            <w:r w:rsidR="003761AD">
              <w:t xml:space="preserve">. по УВР </w:t>
            </w:r>
            <w:r>
              <w:t>Баландина В.В.</w:t>
            </w:r>
            <w:r w:rsidR="003761AD">
              <w:t xml:space="preserve">, </w:t>
            </w:r>
            <w:proofErr w:type="spellStart"/>
            <w:r w:rsidR="003761AD">
              <w:t>зам.дир</w:t>
            </w:r>
            <w:proofErr w:type="spellEnd"/>
            <w:r w:rsidR="003761AD">
              <w:t xml:space="preserve">. по УВР </w:t>
            </w:r>
            <w:r w:rsidR="00B32F01">
              <w:t>Абдуразакова К.Г.</w:t>
            </w:r>
            <w:r w:rsidR="003761AD">
              <w:t xml:space="preserve">, </w:t>
            </w:r>
            <w:proofErr w:type="spellStart"/>
            <w:r w:rsidR="003761AD">
              <w:t>зам.дир</w:t>
            </w:r>
            <w:proofErr w:type="spellEnd"/>
            <w:r w:rsidR="003761AD">
              <w:t xml:space="preserve">. по </w:t>
            </w:r>
            <w:r w:rsidR="00B32F01">
              <w:t>МР</w:t>
            </w:r>
          </w:p>
        </w:tc>
        <w:tc>
          <w:tcPr>
            <w:tcW w:w="3192" w:type="dxa"/>
          </w:tcPr>
          <w:p w14:paraId="7691D11F" w14:textId="0851EC32" w:rsidR="00CE6BB0" w:rsidRDefault="003761AD" w:rsidP="00E357C2">
            <w:pPr>
              <w:ind w:left="24"/>
            </w:pPr>
            <w:r>
              <w:t xml:space="preserve">Протокол педагогического совета №4 от </w:t>
            </w:r>
            <w:r w:rsidR="00F5017A">
              <w:t>29</w:t>
            </w:r>
            <w:r>
              <w:t>.0</w:t>
            </w:r>
            <w:r w:rsidR="00F5017A">
              <w:t>3</w:t>
            </w:r>
            <w:r>
              <w:t>.2024 г. 100% педагогов включены в реализацию программы</w:t>
            </w:r>
          </w:p>
          <w:p w14:paraId="69B4C327" w14:textId="46F315A2" w:rsidR="003761AD" w:rsidRPr="003761AD" w:rsidRDefault="003761AD" w:rsidP="00E357C2"/>
        </w:tc>
      </w:tr>
      <w:tr w:rsidR="00B67F0A" w14:paraId="5910E5F7" w14:textId="48460506" w:rsidTr="008568B2">
        <w:trPr>
          <w:trHeight w:val="268"/>
        </w:trPr>
        <w:tc>
          <w:tcPr>
            <w:tcW w:w="565" w:type="dxa"/>
          </w:tcPr>
          <w:p w14:paraId="22740C84" w14:textId="7EFAC597" w:rsidR="00B67F0A" w:rsidRDefault="00B67F0A" w:rsidP="00FC683C">
            <w:pPr>
              <w:ind w:left="24"/>
              <w:jc w:val="center"/>
            </w:pPr>
            <w:r>
              <w:t>3</w:t>
            </w:r>
          </w:p>
        </w:tc>
        <w:tc>
          <w:tcPr>
            <w:tcW w:w="2691" w:type="dxa"/>
          </w:tcPr>
          <w:p w14:paraId="4137CE25" w14:textId="2208627F" w:rsidR="00B67F0A" w:rsidRDefault="00B67F0A" w:rsidP="00E357C2">
            <w:pPr>
              <w:ind w:left="24"/>
            </w:pPr>
            <w:r>
              <w:t>Определение списка обучающихся с рисками учебной неуспешности, организация наставнических пар/групп (учитель-ученик (и), ученик - ученик)</w:t>
            </w:r>
          </w:p>
        </w:tc>
        <w:tc>
          <w:tcPr>
            <w:tcW w:w="1908" w:type="dxa"/>
            <w:vMerge w:val="restart"/>
            <w:vAlign w:val="center"/>
          </w:tcPr>
          <w:p w14:paraId="50630112" w14:textId="620677E1" w:rsidR="00B67F0A" w:rsidRDefault="00B67F0A" w:rsidP="00E357C2">
            <w:pPr>
              <w:ind w:left="24"/>
            </w:pPr>
            <w:r>
              <w:t>3 четверть 2023-2024 уч. г.</w:t>
            </w:r>
          </w:p>
        </w:tc>
        <w:tc>
          <w:tcPr>
            <w:tcW w:w="2226" w:type="dxa"/>
          </w:tcPr>
          <w:p w14:paraId="54AE8DF1" w14:textId="1ECD1B61" w:rsidR="00B67F0A" w:rsidRDefault="00BD6E75" w:rsidP="00E357C2">
            <w:pPr>
              <w:ind w:left="24"/>
            </w:pPr>
            <w:r>
              <w:t>Зубарева Т.В.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УВР </w:t>
            </w:r>
            <w:r>
              <w:t>Баландина В.В.</w:t>
            </w:r>
            <w:r w:rsidR="00B67F0A">
              <w:t xml:space="preserve">, </w:t>
            </w:r>
            <w:proofErr w:type="spellStart"/>
            <w:r w:rsidR="00B67F0A">
              <w:t>зам.дир</w:t>
            </w:r>
            <w:proofErr w:type="spellEnd"/>
            <w:r w:rsidR="00B67F0A">
              <w:t>. по УВР</w:t>
            </w:r>
          </w:p>
        </w:tc>
        <w:tc>
          <w:tcPr>
            <w:tcW w:w="3192" w:type="dxa"/>
          </w:tcPr>
          <w:p w14:paraId="413B9FEE" w14:textId="33A4F9E1" w:rsidR="00B67F0A" w:rsidRDefault="00B67F0A" w:rsidP="00E357C2">
            <w:pPr>
              <w:ind w:left="24"/>
            </w:pPr>
            <w:r>
              <w:t>Определены группы обучающихся с рисками учебной неуспешности, закреплены за наставниками</w:t>
            </w:r>
          </w:p>
        </w:tc>
      </w:tr>
      <w:tr w:rsidR="00B67F0A" w14:paraId="2EECCA09" w14:textId="1DE4E52B" w:rsidTr="008568B2">
        <w:trPr>
          <w:trHeight w:val="204"/>
        </w:trPr>
        <w:tc>
          <w:tcPr>
            <w:tcW w:w="565" w:type="dxa"/>
          </w:tcPr>
          <w:p w14:paraId="0C262882" w14:textId="757B3341" w:rsidR="00B67F0A" w:rsidRDefault="00B67F0A" w:rsidP="00B67F0A">
            <w:pPr>
              <w:ind w:left="24"/>
              <w:jc w:val="center"/>
            </w:pPr>
            <w:r>
              <w:t>4</w:t>
            </w:r>
          </w:p>
        </w:tc>
        <w:tc>
          <w:tcPr>
            <w:tcW w:w="2691" w:type="dxa"/>
          </w:tcPr>
          <w:p w14:paraId="69C0BCAA" w14:textId="378A5F43" w:rsidR="00B67F0A" w:rsidRDefault="00B67F0A" w:rsidP="00E357C2">
            <w:pPr>
              <w:ind w:left="24"/>
            </w:pPr>
            <w:r>
              <w:t>Разработка плана мероприятий для обучающихся, испытывающих трудности в обучении</w:t>
            </w:r>
          </w:p>
        </w:tc>
        <w:tc>
          <w:tcPr>
            <w:tcW w:w="1908" w:type="dxa"/>
            <w:vMerge/>
          </w:tcPr>
          <w:p w14:paraId="743119D0" w14:textId="77777777" w:rsidR="00B67F0A" w:rsidRDefault="00B67F0A" w:rsidP="00E357C2">
            <w:pPr>
              <w:ind w:left="24"/>
            </w:pPr>
          </w:p>
        </w:tc>
        <w:tc>
          <w:tcPr>
            <w:tcW w:w="2226" w:type="dxa"/>
          </w:tcPr>
          <w:p w14:paraId="3130C341" w14:textId="450D022E" w:rsidR="00B67F0A" w:rsidRDefault="00BD6E75" w:rsidP="00E357C2">
            <w:pPr>
              <w:ind w:left="24"/>
            </w:pPr>
            <w:r>
              <w:t>Зубарева Т.В.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УВР </w:t>
            </w:r>
            <w:r>
              <w:t>Баландина В.В.</w:t>
            </w:r>
            <w:r w:rsidR="00B67F0A">
              <w:t xml:space="preserve">, </w:t>
            </w:r>
            <w:proofErr w:type="spellStart"/>
            <w:r w:rsidR="00B67F0A">
              <w:t>зам.дир</w:t>
            </w:r>
            <w:proofErr w:type="spellEnd"/>
            <w:r w:rsidR="00B67F0A">
              <w:t>. по УВР</w:t>
            </w:r>
          </w:p>
        </w:tc>
        <w:tc>
          <w:tcPr>
            <w:tcW w:w="3192" w:type="dxa"/>
          </w:tcPr>
          <w:p w14:paraId="71386036" w14:textId="2D96EBB0" w:rsidR="00B67F0A" w:rsidRDefault="00B67F0A" w:rsidP="00E357C2">
            <w:pPr>
              <w:ind w:left="24"/>
            </w:pPr>
            <w:r>
              <w:t>Разработан и реализован план мероприятий для обучающихся, испытывающих трудности в обучении</w:t>
            </w:r>
          </w:p>
        </w:tc>
      </w:tr>
      <w:tr w:rsidR="00B67F0A" w14:paraId="734E2828" w14:textId="1CF59ECC" w:rsidTr="008568B2">
        <w:trPr>
          <w:trHeight w:val="268"/>
        </w:trPr>
        <w:tc>
          <w:tcPr>
            <w:tcW w:w="565" w:type="dxa"/>
          </w:tcPr>
          <w:p w14:paraId="25882708" w14:textId="126A3921" w:rsidR="00B67F0A" w:rsidRDefault="00B67F0A" w:rsidP="00B67F0A">
            <w:pPr>
              <w:ind w:left="24"/>
              <w:jc w:val="center"/>
            </w:pPr>
            <w:r>
              <w:t>5</w:t>
            </w:r>
          </w:p>
        </w:tc>
        <w:tc>
          <w:tcPr>
            <w:tcW w:w="2691" w:type="dxa"/>
          </w:tcPr>
          <w:p w14:paraId="3982687E" w14:textId="4A726537" w:rsidR="00B67F0A" w:rsidRDefault="00B67F0A" w:rsidP="00E357C2">
            <w:pPr>
              <w:ind w:left="24"/>
            </w:pPr>
            <w:r>
              <w:t xml:space="preserve">Реализация плана мероприятий для обучающихся, </w:t>
            </w:r>
            <w:r>
              <w:lastRenderedPageBreak/>
              <w:t>испытывающих трудности в обучении</w:t>
            </w:r>
          </w:p>
        </w:tc>
        <w:tc>
          <w:tcPr>
            <w:tcW w:w="1908" w:type="dxa"/>
            <w:vMerge/>
          </w:tcPr>
          <w:p w14:paraId="1E5B4C1A" w14:textId="77777777" w:rsidR="00B67F0A" w:rsidRDefault="00B67F0A" w:rsidP="00E357C2">
            <w:pPr>
              <w:ind w:left="24"/>
            </w:pPr>
          </w:p>
        </w:tc>
        <w:tc>
          <w:tcPr>
            <w:tcW w:w="2226" w:type="dxa"/>
          </w:tcPr>
          <w:p w14:paraId="2D4A71CA" w14:textId="309D3DF9" w:rsidR="00B67F0A" w:rsidRDefault="00B67F0A" w:rsidP="00E357C2">
            <w:pPr>
              <w:ind w:left="24"/>
            </w:pPr>
            <w:r>
              <w:t>Наставники и тьюторы</w:t>
            </w:r>
            <w:r w:rsidR="000E7AE5">
              <w:t>,</w:t>
            </w:r>
            <w:r>
              <w:t xml:space="preserve"> </w:t>
            </w:r>
            <w:r w:rsidR="000E7AE5">
              <w:lastRenderedPageBreak/>
              <w:t xml:space="preserve">Васильева </w:t>
            </w:r>
            <w:r>
              <w:t>Е.</w:t>
            </w:r>
            <w:r w:rsidR="000E7AE5">
              <w:t>П</w:t>
            </w:r>
            <w:r>
              <w:t>., педагог-психолог</w:t>
            </w:r>
          </w:p>
        </w:tc>
        <w:tc>
          <w:tcPr>
            <w:tcW w:w="3192" w:type="dxa"/>
          </w:tcPr>
          <w:p w14:paraId="15D9CCC8" w14:textId="273EAF03" w:rsidR="00B67F0A" w:rsidRDefault="00B67F0A" w:rsidP="00E357C2">
            <w:pPr>
              <w:ind w:left="24"/>
            </w:pPr>
            <w:r>
              <w:lastRenderedPageBreak/>
              <w:t xml:space="preserve">Разработан и реализован план мероприятий для обучающихся, </w:t>
            </w:r>
            <w:r>
              <w:lastRenderedPageBreak/>
              <w:t>испытывающих трудности в обучении</w:t>
            </w:r>
          </w:p>
        </w:tc>
      </w:tr>
      <w:tr w:rsidR="00B67F0A" w14:paraId="3C0936B1" w14:textId="70CE9E5E" w:rsidTr="008568B2">
        <w:trPr>
          <w:trHeight w:val="387"/>
        </w:trPr>
        <w:tc>
          <w:tcPr>
            <w:tcW w:w="565" w:type="dxa"/>
          </w:tcPr>
          <w:p w14:paraId="33360FCF" w14:textId="101E6BDA" w:rsidR="00B67F0A" w:rsidRDefault="00B67F0A" w:rsidP="00B67F0A">
            <w:pPr>
              <w:ind w:left="24"/>
              <w:jc w:val="center"/>
            </w:pPr>
            <w:r>
              <w:lastRenderedPageBreak/>
              <w:t>6</w:t>
            </w:r>
          </w:p>
        </w:tc>
        <w:tc>
          <w:tcPr>
            <w:tcW w:w="2691" w:type="dxa"/>
          </w:tcPr>
          <w:p w14:paraId="56A2B33F" w14:textId="0F3E288B" w:rsidR="00B67F0A" w:rsidRDefault="00B67F0A" w:rsidP="00E357C2">
            <w:pPr>
              <w:ind w:left="24"/>
            </w:pPr>
            <w:r>
              <w:t>Внесение изменений в Положения, регламентирующие ВСОКО</w:t>
            </w:r>
          </w:p>
        </w:tc>
        <w:tc>
          <w:tcPr>
            <w:tcW w:w="1908" w:type="dxa"/>
          </w:tcPr>
          <w:p w14:paraId="63B32E27" w14:textId="29857906" w:rsidR="00B67F0A" w:rsidRDefault="00B67F0A" w:rsidP="00E357C2">
            <w:pPr>
              <w:ind w:left="24"/>
            </w:pPr>
            <w:r>
              <w:t>04.07.2024 г</w:t>
            </w:r>
          </w:p>
        </w:tc>
        <w:tc>
          <w:tcPr>
            <w:tcW w:w="2226" w:type="dxa"/>
          </w:tcPr>
          <w:p w14:paraId="0BB95F4F" w14:textId="2F384AA3" w:rsidR="00B67F0A" w:rsidRDefault="00BD6E75" w:rsidP="00E357C2">
            <w:pPr>
              <w:ind w:left="24"/>
            </w:pPr>
            <w:r>
              <w:t>Зубарева Т.В.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УВР </w:t>
            </w:r>
            <w:r>
              <w:t>Баландина В.В.</w:t>
            </w:r>
            <w:r w:rsidR="00B67F0A">
              <w:t xml:space="preserve">, </w:t>
            </w:r>
            <w:proofErr w:type="spellStart"/>
            <w:r w:rsidR="00B67F0A">
              <w:t>зам.дир</w:t>
            </w:r>
            <w:proofErr w:type="spellEnd"/>
            <w:r w:rsidR="00B67F0A">
              <w:t>. по УВР</w:t>
            </w:r>
          </w:p>
        </w:tc>
        <w:tc>
          <w:tcPr>
            <w:tcW w:w="3192" w:type="dxa"/>
          </w:tcPr>
          <w:p w14:paraId="419E7814" w14:textId="5488DAA0" w:rsidR="00B67F0A" w:rsidRDefault="00B67F0A" w:rsidP="00735450">
            <w:pPr>
              <w:ind w:left="24"/>
            </w:pPr>
            <w:r w:rsidRPr="00735450">
              <w:t>Приказ №</w:t>
            </w:r>
            <w:r w:rsidR="00735450" w:rsidRPr="00735450">
              <w:t>179/1</w:t>
            </w:r>
            <w:r w:rsidRPr="00735450">
              <w:t>-ОД от 2</w:t>
            </w:r>
            <w:r w:rsidR="00735450" w:rsidRPr="00735450">
              <w:t>7</w:t>
            </w:r>
            <w:r w:rsidRPr="00735450">
              <w:t>.0</w:t>
            </w:r>
            <w:r w:rsidR="00735450" w:rsidRPr="00735450">
              <w:t>8</w:t>
            </w:r>
            <w:r w:rsidRPr="00735450">
              <w:t>.2024г. «О внесении изменений в локальные акты»</w:t>
            </w:r>
          </w:p>
        </w:tc>
      </w:tr>
      <w:tr w:rsidR="00B67F0A" w14:paraId="6AB31FE5" w14:textId="2A9CC92E" w:rsidTr="008568B2">
        <w:trPr>
          <w:trHeight w:val="301"/>
        </w:trPr>
        <w:tc>
          <w:tcPr>
            <w:tcW w:w="10585" w:type="dxa"/>
            <w:gridSpan w:val="5"/>
          </w:tcPr>
          <w:p w14:paraId="5BDEAA73" w14:textId="4A2E1EFB" w:rsidR="00B67F0A" w:rsidRDefault="00B67F0A" w:rsidP="00735450">
            <w:pPr>
              <w:ind w:left="24"/>
              <w:jc w:val="center"/>
            </w:pPr>
            <w:r>
              <w:t>2. Методический раздел</w:t>
            </w:r>
          </w:p>
        </w:tc>
      </w:tr>
      <w:tr w:rsidR="00B67F0A" w14:paraId="32623883" w14:textId="7B36FCE1" w:rsidTr="008568B2">
        <w:trPr>
          <w:trHeight w:val="376"/>
        </w:trPr>
        <w:tc>
          <w:tcPr>
            <w:tcW w:w="565" w:type="dxa"/>
          </w:tcPr>
          <w:p w14:paraId="240A18B2" w14:textId="5BEE69D9" w:rsidR="00B67F0A" w:rsidRDefault="00B67F0A" w:rsidP="00B67F0A">
            <w:pPr>
              <w:ind w:left="24"/>
              <w:jc w:val="center"/>
            </w:pPr>
            <w:r>
              <w:t>1</w:t>
            </w:r>
          </w:p>
        </w:tc>
        <w:tc>
          <w:tcPr>
            <w:tcW w:w="2691" w:type="dxa"/>
          </w:tcPr>
          <w:p w14:paraId="4361C906" w14:textId="26292668" w:rsidR="00B67F0A" w:rsidRDefault="00B67F0A" w:rsidP="00E357C2">
            <w:pPr>
              <w:ind w:left="24"/>
            </w:pPr>
            <w:r>
              <w:t xml:space="preserve">Реализация ИОМ педагогов </w:t>
            </w:r>
          </w:p>
        </w:tc>
        <w:tc>
          <w:tcPr>
            <w:tcW w:w="1908" w:type="dxa"/>
          </w:tcPr>
          <w:p w14:paraId="27BBDD85" w14:textId="156BDBC6" w:rsidR="00B67F0A" w:rsidRDefault="00B67F0A" w:rsidP="00E357C2">
            <w:pPr>
              <w:ind w:left="24"/>
            </w:pPr>
            <w:r>
              <w:t>апрель 2024 г- май 2026 г</w:t>
            </w:r>
          </w:p>
        </w:tc>
        <w:tc>
          <w:tcPr>
            <w:tcW w:w="2226" w:type="dxa"/>
          </w:tcPr>
          <w:p w14:paraId="3EC56070" w14:textId="000F89C2" w:rsidR="00B67F0A" w:rsidRDefault="00B32F01" w:rsidP="00E357C2">
            <w:pPr>
              <w:ind w:left="24"/>
            </w:pPr>
            <w:r>
              <w:t>Абдуразакова К.Г.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</w:t>
            </w:r>
            <w:r>
              <w:t>МР</w:t>
            </w:r>
          </w:p>
        </w:tc>
        <w:tc>
          <w:tcPr>
            <w:tcW w:w="3192" w:type="dxa"/>
          </w:tcPr>
          <w:p w14:paraId="07903D47" w14:textId="13B32DBD" w:rsidR="00B67F0A" w:rsidRDefault="00B67F0A" w:rsidP="00E357C2">
            <w:pPr>
              <w:ind w:left="24"/>
            </w:pPr>
            <w:r>
              <w:t>100% ИОМ реализованы</w:t>
            </w:r>
          </w:p>
        </w:tc>
      </w:tr>
      <w:tr w:rsidR="00B67F0A" w14:paraId="1B672BFA" w14:textId="10524330" w:rsidTr="008568B2">
        <w:trPr>
          <w:trHeight w:val="419"/>
        </w:trPr>
        <w:tc>
          <w:tcPr>
            <w:tcW w:w="565" w:type="dxa"/>
          </w:tcPr>
          <w:p w14:paraId="1E5AC5E9" w14:textId="645FA0E4" w:rsidR="00B67F0A" w:rsidRDefault="00B67F0A" w:rsidP="00B67F0A">
            <w:pPr>
              <w:ind w:left="24"/>
              <w:jc w:val="center"/>
            </w:pPr>
            <w:r>
              <w:t>2</w:t>
            </w:r>
          </w:p>
        </w:tc>
        <w:tc>
          <w:tcPr>
            <w:tcW w:w="2691" w:type="dxa"/>
          </w:tcPr>
          <w:p w14:paraId="002F1831" w14:textId="1638719F" w:rsidR="00B67F0A" w:rsidRDefault="00B67F0A" w:rsidP="00E357C2">
            <w:pPr>
              <w:ind w:left="24"/>
            </w:pPr>
            <w:r>
              <w:t>Участие педагогов в курсах повышения квалификации в соответствии с выявленными профессиональными дефицитами</w:t>
            </w:r>
          </w:p>
        </w:tc>
        <w:tc>
          <w:tcPr>
            <w:tcW w:w="1908" w:type="dxa"/>
          </w:tcPr>
          <w:p w14:paraId="6FDA123E" w14:textId="189EFA85" w:rsidR="00B67F0A" w:rsidRDefault="00B67F0A" w:rsidP="00E357C2">
            <w:pPr>
              <w:ind w:left="24"/>
            </w:pPr>
            <w:r>
              <w:t>апрель 2024 г- май 2026 г</w:t>
            </w:r>
          </w:p>
        </w:tc>
        <w:tc>
          <w:tcPr>
            <w:tcW w:w="2226" w:type="dxa"/>
          </w:tcPr>
          <w:p w14:paraId="6E3DC162" w14:textId="69AE3065" w:rsidR="00B67F0A" w:rsidRDefault="00B32F01" w:rsidP="00E357C2">
            <w:pPr>
              <w:ind w:left="24"/>
            </w:pPr>
            <w:r>
              <w:t>Абдуразакова К.Г.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</w:t>
            </w:r>
            <w:r>
              <w:t>МР</w:t>
            </w:r>
          </w:p>
        </w:tc>
        <w:tc>
          <w:tcPr>
            <w:tcW w:w="3192" w:type="dxa"/>
          </w:tcPr>
          <w:p w14:paraId="3EE832D9" w14:textId="76912256" w:rsidR="00B67F0A" w:rsidRDefault="00A41B69" w:rsidP="00E357C2">
            <w:pPr>
              <w:ind w:left="24"/>
            </w:pPr>
            <w:r>
              <w:t>6</w:t>
            </w:r>
            <w:r w:rsidR="00B67F0A">
              <w:t xml:space="preserve"> педагогов прошли КПК</w:t>
            </w:r>
          </w:p>
        </w:tc>
      </w:tr>
      <w:tr w:rsidR="00B67F0A" w14:paraId="2EF740F2" w14:textId="77777777" w:rsidTr="008568B2">
        <w:trPr>
          <w:trHeight w:val="419"/>
        </w:trPr>
        <w:tc>
          <w:tcPr>
            <w:tcW w:w="565" w:type="dxa"/>
          </w:tcPr>
          <w:p w14:paraId="0E1B6049" w14:textId="7A1C3AE5" w:rsidR="00B67F0A" w:rsidRDefault="00B67F0A" w:rsidP="00B67F0A">
            <w:pPr>
              <w:ind w:left="24"/>
              <w:jc w:val="center"/>
            </w:pPr>
            <w:r>
              <w:t>3</w:t>
            </w:r>
          </w:p>
        </w:tc>
        <w:tc>
          <w:tcPr>
            <w:tcW w:w="2691" w:type="dxa"/>
          </w:tcPr>
          <w:p w14:paraId="4B497E86" w14:textId="049AEA41" w:rsidR="00B67F0A" w:rsidRDefault="00B67F0A" w:rsidP="00E357C2">
            <w:pPr>
              <w:ind w:left="24"/>
            </w:pPr>
            <w:r>
              <w:t>Организация наставнических пар (учитель-учитель)</w:t>
            </w:r>
          </w:p>
        </w:tc>
        <w:tc>
          <w:tcPr>
            <w:tcW w:w="1908" w:type="dxa"/>
          </w:tcPr>
          <w:p w14:paraId="5D87C8BF" w14:textId="5FDF00D1" w:rsidR="00B67F0A" w:rsidRDefault="00B67F0A" w:rsidP="00E357C2">
            <w:pPr>
              <w:ind w:left="24"/>
            </w:pPr>
            <w:r>
              <w:t>апрель - май 2024 г</w:t>
            </w:r>
          </w:p>
        </w:tc>
        <w:tc>
          <w:tcPr>
            <w:tcW w:w="2226" w:type="dxa"/>
          </w:tcPr>
          <w:p w14:paraId="3D2D4112" w14:textId="3DE64D5B" w:rsidR="00B67F0A" w:rsidRDefault="00B32F01" w:rsidP="00E357C2">
            <w:pPr>
              <w:ind w:left="24"/>
            </w:pPr>
            <w:r>
              <w:t>Абдуразакова К.Г.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</w:t>
            </w:r>
            <w:r>
              <w:t>МР</w:t>
            </w:r>
            <w:r w:rsidR="00A41B69">
              <w:t>,</w:t>
            </w:r>
            <w:r w:rsidR="00B67F0A">
              <w:t xml:space="preserve"> Руководители ШМО</w:t>
            </w:r>
          </w:p>
        </w:tc>
        <w:tc>
          <w:tcPr>
            <w:tcW w:w="3192" w:type="dxa"/>
          </w:tcPr>
          <w:p w14:paraId="0C2628C8" w14:textId="523C9009" w:rsidR="00B67F0A" w:rsidRDefault="00B67F0A" w:rsidP="00E357C2">
            <w:pPr>
              <w:ind w:left="24"/>
            </w:pPr>
            <w:r>
              <w:t xml:space="preserve">Проведены мероприятия по обмену опытом, в том числе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 с последующим самоанализом и анализом</w:t>
            </w:r>
          </w:p>
        </w:tc>
      </w:tr>
      <w:tr w:rsidR="00B67F0A" w14:paraId="4D858071" w14:textId="77777777" w:rsidTr="008568B2">
        <w:trPr>
          <w:trHeight w:val="419"/>
        </w:trPr>
        <w:tc>
          <w:tcPr>
            <w:tcW w:w="565" w:type="dxa"/>
          </w:tcPr>
          <w:p w14:paraId="6F1F83DE" w14:textId="280C65F1" w:rsidR="00B67F0A" w:rsidRDefault="00B67F0A" w:rsidP="00B67F0A">
            <w:pPr>
              <w:ind w:left="24"/>
              <w:jc w:val="center"/>
            </w:pPr>
            <w:r>
              <w:t>4</w:t>
            </w:r>
          </w:p>
        </w:tc>
        <w:tc>
          <w:tcPr>
            <w:tcW w:w="2691" w:type="dxa"/>
          </w:tcPr>
          <w:p w14:paraId="2712C440" w14:textId="75490F7D" w:rsidR="00B67F0A" w:rsidRDefault="00B67F0A" w:rsidP="00E357C2">
            <w:pPr>
              <w:ind w:left="24"/>
            </w:pPr>
            <w:r>
              <w:t>Организация взаимопосещения уроков с последующим самоанализом и анализом</w:t>
            </w:r>
          </w:p>
        </w:tc>
        <w:tc>
          <w:tcPr>
            <w:tcW w:w="1908" w:type="dxa"/>
          </w:tcPr>
          <w:p w14:paraId="15FF949C" w14:textId="7B63401D" w:rsidR="00B67F0A" w:rsidRDefault="00B67F0A" w:rsidP="00E357C2">
            <w:pPr>
              <w:ind w:left="24"/>
            </w:pPr>
            <w:r>
              <w:t>апрель - май 2024 г</w:t>
            </w:r>
          </w:p>
        </w:tc>
        <w:tc>
          <w:tcPr>
            <w:tcW w:w="2226" w:type="dxa"/>
          </w:tcPr>
          <w:p w14:paraId="08F4D17C" w14:textId="3FB28006" w:rsidR="00B67F0A" w:rsidRDefault="00B32F01" w:rsidP="00E357C2">
            <w:pPr>
              <w:ind w:left="24"/>
            </w:pPr>
            <w:r>
              <w:t>Абдуразакова К.Г.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</w:t>
            </w:r>
            <w:r>
              <w:t>МР</w:t>
            </w:r>
            <w:r w:rsidR="00A41B69">
              <w:t>,</w:t>
            </w:r>
            <w:r w:rsidR="00B67F0A">
              <w:t xml:space="preserve"> Руководители ШМО</w:t>
            </w:r>
          </w:p>
        </w:tc>
        <w:tc>
          <w:tcPr>
            <w:tcW w:w="3192" w:type="dxa"/>
          </w:tcPr>
          <w:p w14:paraId="331526FD" w14:textId="21583980" w:rsidR="00B67F0A" w:rsidRDefault="00B67F0A" w:rsidP="00E357C2">
            <w:pPr>
              <w:ind w:left="24"/>
            </w:pPr>
            <w:r>
              <w:t xml:space="preserve">Проведены мероприятия по обмену опытом, в том числе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 с последующим самоанализом и анализом</w:t>
            </w:r>
          </w:p>
        </w:tc>
      </w:tr>
      <w:tr w:rsidR="00B67F0A" w14:paraId="535C5403" w14:textId="77777777" w:rsidTr="008568B2">
        <w:trPr>
          <w:trHeight w:val="419"/>
        </w:trPr>
        <w:tc>
          <w:tcPr>
            <w:tcW w:w="565" w:type="dxa"/>
          </w:tcPr>
          <w:p w14:paraId="6D50E050" w14:textId="7EAFA70A" w:rsidR="00B67F0A" w:rsidRDefault="00B67F0A" w:rsidP="00B67F0A">
            <w:pPr>
              <w:ind w:left="24"/>
              <w:jc w:val="center"/>
            </w:pPr>
            <w:r>
              <w:t>5</w:t>
            </w:r>
          </w:p>
        </w:tc>
        <w:tc>
          <w:tcPr>
            <w:tcW w:w="2691" w:type="dxa"/>
          </w:tcPr>
          <w:p w14:paraId="52BA58EB" w14:textId="6BA8E1B7" w:rsidR="00B67F0A" w:rsidRDefault="00B67F0A" w:rsidP="00E357C2">
            <w:pPr>
              <w:ind w:left="24"/>
            </w:pPr>
            <w:r>
              <w:t>Разработка ШМО единых подходов к организации оценивания планируемых предметных результатов в соответствии с ФОП по учебным предметам</w:t>
            </w:r>
          </w:p>
        </w:tc>
        <w:tc>
          <w:tcPr>
            <w:tcW w:w="1908" w:type="dxa"/>
          </w:tcPr>
          <w:p w14:paraId="0AFECE12" w14:textId="4421B2E3" w:rsidR="00B67F0A" w:rsidRDefault="00B67F0A" w:rsidP="00E357C2">
            <w:pPr>
              <w:ind w:left="24"/>
            </w:pPr>
            <w:r>
              <w:t>31.05.2024 г</w:t>
            </w:r>
          </w:p>
          <w:p w14:paraId="2A3A1F46" w14:textId="77777777" w:rsidR="00B67F0A" w:rsidRPr="00167329" w:rsidRDefault="00B67F0A" w:rsidP="00E357C2"/>
          <w:p w14:paraId="199CAAC7" w14:textId="77777777" w:rsidR="00B67F0A" w:rsidRDefault="00B67F0A" w:rsidP="00E357C2"/>
          <w:p w14:paraId="51F212F3" w14:textId="12CE90FB" w:rsidR="00B67F0A" w:rsidRPr="00167329" w:rsidRDefault="00B67F0A" w:rsidP="00E357C2">
            <w:pPr>
              <w:ind w:firstLine="708"/>
            </w:pPr>
          </w:p>
        </w:tc>
        <w:tc>
          <w:tcPr>
            <w:tcW w:w="2226" w:type="dxa"/>
          </w:tcPr>
          <w:p w14:paraId="4ECDDD7A" w14:textId="4B52B9E6" w:rsidR="00B67F0A" w:rsidRDefault="00B32F01" w:rsidP="00E357C2">
            <w:pPr>
              <w:ind w:left="24"/>
            </w:pPr>
            <w:r>
              <w:t>Абдуразакова К.Г.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</w:t>
            </w:r>
            <w:r>
              <w:t>МР</w:t>
            </w:r>
            <w:r w:rsidR="00A41B69">
              <w:t>,</w:t>
            </w:r>
            <w:r w:rsidR="00B67F0A">
              <w:t xml:space="preserve"> Руководители ШМО</w:t>
            </w:r>
          </w:p>
        </w:tc>
        <w:tc>
          <w:tcPr>
            <w:tcW w:w="3192" w:type="dxa"/>
          </w:tcPr>
          <w:p w14:paraId="4AB66C0F" w14:textId="6BCCF034" w:rsidR="00B67F0A" w:rsidRDefault="00B67F0A" w:rsidP="00E357C2">
            <w:pPr>
              <w:ind w:left="24"/>
            </w:pPr>
            <w:r>
              <w:t xml:space="preserve">Сформирован банк </w:t>
            </w:r>
            <w:proofErr w:type="spellStart"/>
            <w:r>
              <w:t>КИМов</w:t>
            </w:r>
            <w:proofErr w:type="spellEnd"/>
            <w:r>
              <w:t>, соответствующих требованиям внешних оценочных процедур. Разработаны единые нормы оценивания по учебным предметам</w:t>
            </w:r>
          </w:p>
        </w:tc>
      </w:tr>
      <w:tr w:rsidR="00B67F0A" w14:paraId="42DCAEEE" w14:textId="77777777" w:rsidTr="008568B2">
        <w:trPr>
          <w:trHeight w:val="419"/>
        </w:trPr>
        <w:tc>
          <w:tcPr>
            <w:tcW w:w="10585" w:type="dxa"/>
            <w:gridSpan w:val="5"/>
          </w:tcPr>
          <w:p w14:paraId="104504FA" w14:textId="1C1C177D" w:rsidR="00B67F0A" w:rsidRDefault="00B67F0A" w:rsidP="00A41B69">
            <w:pPr>
              <w:ind w:left="24"/>
              <w:jc w:val="center"/>
            </w:pPr>
            <w:r>
              <w:t>3. Информационный раздел</w:t>
            </w:r>
          </w:p>
        </w:tc>
      </w:tr>
      <w:tr w:rsidR="00B67F0A" w14:paraId="3CF4CDFC" w14:textId="77777777" w:rsidTr="008568B2">
        <w:trPr>
          <w:trHeight w:val="419"/>
        </w:trPr>
        <w:tc>
          <w:tcPr>
            <w:tcW w:w="565" w:type="dxa"/>
          </w:tcPr>
          <w:p w14:paraId="5A03B3BD" w14:textId="271AA3F0" w:rsidR="00B67F0A" w:rsidRDefault="00B67F0A" w:rsidP="00B67F0A">
            <w:pPr>
              <w:ind w:left="24"/>
              <w:jc w:val="center"/>
            </w:pPr>
            <w:r>
              <w:t>1</w:t>
            </w:r>
          </w:p>
        </w:tc>
        <w:tc>
          <w:tcPr>
            <w:tcW w:w="2691" w:type="dxa"/>
          </w:tcPr>
          <w:p w14:paraId="5B13330C" w14:textId="4C37BB46" w:rsidR="00B67F0A" w:rsidRDefault="00B67F0A" w:rsidP="00E357C2">
            <w:pPr>
              <w:ind w:left="24"/>
            </w:pPr>
            <w:r>
              <w:t xml:space="preserve">Реализация «Программы перехода МБОУ </w:t>
            </w:r>
            <w:r w:rsidR="00B32F01">
              <w:t>СОШ №1 г. Долинска</w:t>
            </w:r>
            <w:r w:rsidR="000E476C">
              <w:t xml:space="preserve"> </w:t>
            </w:r>
            <w:r>
              <w:t>Долинского района Сахалинской области в эффективный режим функционирования»</w:t>
            </w:r>
          </w:p>
        </w:tc>
        <w:tc>
          <w:tcPr>
            <w:tcW w:w="1908" w:type="dxa"/>
          </w:tcPr>
          <w:p w14:paraId="0A9A47F4" w14:textId="6013C87C" w:rsidR="00B67F0A" w:rsidRDefault="00B67F0A" w:rsidP="00E357C2">
            <w:pPr>
              <w:ind w:left="24"/>
            </w:pPr>
            <w:r>
              <w:t>10.04.2024 г</w:t>
            </w:r>
          </w:p>
        </w:tc>
        <w:tc>
          <w:tcPr>
            <w:tcW w:w="2226" w:type="dxa"/>
          </w:tcPr>
          <w:p w14:paraId="5BC70107" w14:textId="21381421" w:rsidR="00B67F0A" w:rsidRDefault="000E476C" w:rsidP="00E357C2">
            <w:pPr>
              <w:ind w:left="24"/>
            </w:pPr>
            <w:r>
              <w:t>Альбов А.Е., заместитель директора по безопасности</w:t>
            </w:r>
          </w:p>
        </w:tc>
        <w:tc>
          <w:tcPr>
            <w:tcW w:w="3192" w:type="dxa"/>
          </w:tcPr>
          <w:p w14:paraId="7C7F5BE1" w14:textId="413B6787" w:rsidR="00B67F0A" w:rsidRDefault="00B67F0A" w:rsidP="00E357C2">
            <w:pPr>
              <w:ind w:left="24"/>
            </w:pPr>
            <w:r>
              <w:t>Программы размещена на официальном сайте школы</w:t>
            </w:r>
          </w:p>
        </w:tc>
      </w:tr>
      <w:tr w:rsidR="00B67F0A" w14:paraId="23DDEFF2" w14:textId="77777777" w:rsidTr="008568B2">
        <w:trPr>
          <w:trHeight w:val="419"/>
        </w:trPr>
        <w:tc>
          <w:tcPr>
            <w:tcW w:w="10585" w:type="dxa"/>
            <w:gridSpan w:val="5"/>
          </w:tcPr>
          <w:p w14:paraId="24B3E17B" w14:textId="545DE119" w:rsidR="00B67F0A" w:rsidRDefault="00B67F0A" w:rsidP="000E476C">
            <w:pPr>
              <w:ind w:left="24"/>
              <w:jc w:val="center"/>
            </w:pPr>
            <w:r>
              <w:t>4. Мониторинг и оценка принимаемых мер</w:t>
            </w:r>
          </w:p>
        </w:tc>
      </w:tr>
      <w:tr w:rsidR="00B67F0A" w14:paraId="2D0F58EC" w14:textId="77777777" w:rsidTr="008568B2">
        <w:trPr>
          <w:trHeight w:val="419"/>
        </w:trPr>
        <w:tc>
          <w:tcPr>
            <w:tcW w:w="565" w:type="dxa"/>
          </w:tcPr>
          <w:p w14:paraId="3F0D5FF0" w14:textId="666B9544" w:rsidR="00B67F0A" w:rsidRDefault="00B67F0A" w:rsidP="00B67F0A">
            <w:pPr>
              <w:ind w:left="24"/>
              <w:jc w:val="center"/>
            </w:pPr>
            <w:r>
              <w:t>1</w:t>
            </w:r>
          </w:p>
        </w:tc>
        <w:tc>
          <w:tcPr>
            <w:tcW w:w="2691" w:type="dxa"/>
          </w:tcPr>
          <w:p w14:paraId="7F265BE4" w14:textId="1E2113B8" w:rsidR="00B67F0A" w:rsidRDefault="00B67F0A" w:rsidP="00E357C2">
            <w:pPr>
              <w:ind w:left="24"/>
            </w:pPr>
            <w:r>
              <w:t xml:space="preserve">Диагностика предметных дефицитов педагогов, работающих в 5-11 классах (математика, русский язык, биология, </w:t>
            </w:r>
            <w:r>
              <w:lastRenderedPageBreak/>
              <w:t>физика, химия, обществознание)</w:t>
            </w:r>
          </w:p>
        </w:tc>
        <w:tc>
          <w:tcPr>
            <w:tcW w:w="1908" w:type="dxa"/>
          </w:tcPr>
          <w:p w14:paraId="7DA034A2" w14:textId="1D7FED09" w:rsidR="00B67F0A" w:rsidRDefault="00B67F0A" w:rsidP="00E357C2">
            <w:pPr>
              <w:ind w:left="24"/>
            </w:pPr>
            <w:r>
              <w:lastRenderedPageBreak/>
              <w:t>апрель 2024 г</w:t>
            </w:r>
          </w:p>
        </w:tc>
        <w:tc>
          <w:tcPr>
            <w:tcW w:w="2226" w:type="dxa"/>
          </w:tcPr>
          <w:p w14:paraId="06101FF8" w14:textId="575CC3F1" w:rsidR="00B67F0A" w:rsidRDefault="00BD6E75" w:rsidP="00E357C2">
            <w:pPr>
              <w:ind w:left="24"/>
            </w:pPr>
            <w:r>
              <w:t>Зубарева Т.В.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>. по УВР</w:t>
            </w:r>
          </w:p>
        </w:tc>
        <w:tc>
          <w:tcPr>
            <w:tcW w:w="3192" w:type="dxa"/>
          </w:tcPr>
          <w:p w14:paraId="33A71CF9" w14:textId="02AD85CB" w:rsidR="00B67F0A" w:rsidRDefault="00B67F0A" w:rsidP="00E357C2">
            <w:pPr>
              <w:ind w:left="24"/>
            </w:pPr>
            <w:r>
              <w:t>11 педагогов прошли диагностику</w:t>
            </w:r>
          </w:p>
        </w:tc>
      </w:tr>
      <w:tr w:rsidR="00B67F0A" w14:paraId="76E7BB5C" w14:textId="77777777" w:rsidTr="008568B2">
        <w:trPr>
          <w:trHeight w:val="419"/>
        </w:trPr>
        <w:tc>
          <w:tcPr>
            <w:tcW w:w="565" w:type="dxa"/>
          </w:tcPr>
          <w:p w14:paraId="3008E4F7" w14:textId="484A373B" w:rsidR="00B67F0A" w:rsidRDefault="00B67F0A" w:rsidP="00B67F0A">
            <w:pPr>
              <w:ind w:left="24"/>
              <w:jc w:val="center"/>
            </w:pPr>
            <w:r>
              <w:t>2</w:t>
            </w:r>
          </w:p>
        </w:tc>
        <w:tc>
          <w:tcPr>
            <w:tcW w:w="2691" w:type="dxa"/>
          </w:tcPr>
          <w:p w14:paraId="6044AA26" w14:textId="21BCB673" w:rsidR="00B67F0A" w:rsidRDefault="00B67F0A" w:rsidP="00E357C2">
            <w:pPr>
              <w:ind w:left="24"/>
            </w:pPr>
            <w:r>
              <w:t>Участие обучающихся 9-х и 11-го классов в диагностических работах и тренировочных мероприятиях</w:t>
            </w:r>
          </w:p>
        </w:tc>
        <w:tc>
          <w:tcPr>
            <w:tcW w:w="1908" w:type="dxa"/>
          </w:tcPr>
          <w:p w14:paraId="45406C84" w14:textId="7EB77E29" w:rsidR="00B67F0A" w:rsidRDefault="00B67F0A" w:rsidP="00E357C2">
            <w:pPr>
              <w:ind w:left="24"/>
            </w:pPr>
            <w:r>
              <w:t>2024 г</w:t>
            </w:r>
          </w:p>
        </w:tc>
        <w:tc>
          <w:tcPr>
            <w:tcW w:w="2226" w:type="dxa"/>
          </w:tcPr>
          <w:p w14:paraId="4055F2EF" w14:textId="523BD9E9" w:rsidR="00B67F0A" w:rsidRDefault="00BD6E75" w:rsidP="00E357C2">
            <w:pPr>
              <w:ind w:left="24"/>
            </w:pPr>
            <w:r>
              <w:t>Зубарева Т.В.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УВР </w:t>
            </w:r>
          </w:p>
          <w:p w14:paraId="538FCF55" w14:textId="606FE94C" w:rsidR="00B67F0A" w:rsidRPr="00883CA8" w:rsidRDefault="00B67F0A" w:rsidP="00E357C2"/>
        </w:tc>
        <w:tc>
          <w:tcPr>
            <w:tcW w:w="3192" w:type="dxa"/>
          </w:tcPr>
          <w:p w14:paraId="4F11BF61" w14:textId="426E51E6" w:rsidR="00B67F0A" w:rsidRDefault="00B67F0A" w:rsidP="00E357C2">
            <w:pPr>
              <w:ind w:left="24"/>
            </w:pPr>
            <w:r>
              <w:t>Выявлены пробелы в знаниях выпускников. Реализован план работы по устранению</w:t>
            </w:r>
          </w:p>
        </w:tc>
      </w:tr>
      <w:tr w:rsidR="00B67F0A" w14:paraId="62F00796" w14:textId="77777777" w:rsidTr="008568B2">
        <w:trPr>
          <w:trHeight w:val="419"/>
        </w:trPr>
        <w:tc>
          <w:tcPr>
            <w:tcW w:w="565" w:type="dxa"/>
          </w:tcPr>
          <w:p w14:paraId="37D3217B" w14:textId="6235B0FE" w:rsidR="00B67F0A" w:rsidRDefault="00B67F0A" w:rsidP="00B67F0A">
            <w:pPr>
              <w:ind w:left="24"/>
              <w:jc w:val="center"/>
            </w:pPr>
            <w:r>
              <w:t>3</w:t>
            </w:r>
          </w:p>
        </w:tc>
        <w:tc>
          <w:tcPr>
            <w:tcW w:w="2691" w:type="dxa"/>
          </w:tcPr>
          <w:p w14:paraId="39B84406" w14:textId="710A04F5" w:rsidR="00B67F0A" w:rsidRDefault="00B67F0A" w:rsidP="00E357C2">
            <w:pPr>
              <w:ind w:left="24"/>
            </w:pPr>
            <w:r>
              <w:t>Участие обучающихся во Всероссийских проверочных работах</w:t>
            </w:r>
          </w:p>
        </w:tc>
        <w:tc>
          <w:tcPr>
            <w:tcW w:w="1908" w:type="dxa"/>
          </w:tcPr>
          <w:p w14:paraId="6D1679F0" w14:textId="4EE82BB3" w:rsidR="00B67F0A" w:rsidRDefault="00B67F0A" w:rsidP="00E357C2">
            <w:pPr>
              <w:ind w:left="24"/>
            </w:pPr>
            <w:r>
              <w:t>март-май 2024 г</w:t>
            </w:r>
          </w:p>
        </w:tc>
        <w:tc>
          <w:tcPr>
            <w:tcW w:w="2226" w:type="dxa"/>
          </w:tcPr>
          <w:p w14:paraId="1250CB46" w14:textId="50D71A8D" w:rsidR="00B67F0A" w:rsidRDefault="00BD6E75" w:rsidP="00E357C2">
            <w:pPr>
              <w:ind w:left="24"/>
            </w:pPr>
            <w:r>
              <w:t>Баландина В.В.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>. по УВР</w:t>
            </w:r>
          </w:p>
        </w:tc>
        <w:tc>
          <w:tcPr>
            <w:tcW w:w="3192" w:type="dxa"/>
          </w:tcPr>
          <w:p w14:paraId="4093033D" w14:textId="444944CD" w:rsidR="00B67F0A" w:rsidRDefault="00B67F0A" w:rsidP="00E357C2">
            <w:pPr>
              <w:ind w:left="24"/>
            </w:pPr>
            <w:r>
              <w:t>Доля обучающихся подтвердивших результат ВПР – менее 50% по трем предметам (5-6 классы)</w:t>
            </w:r>
          </w:p>
        </w:tc>
      </w:tr>
      <w:tr w:rsidR="00B67F0A" w14:paraId="168A3AB5" w14:textId="77777777" w:rsidTr="008568B2">
        <w:trPr>
          <w:trHeight w:val="419"/>
        </w:trPr>
        <w:tc>
          <w:tcPr>
            <w:tcW w:w="565" w:type="dxa"/>
          </w:tcPr>
          <w:p w14:paraId="3FD2B9AC" w14:textId="40D3E2F4" w:rsidR="00B67F0A" w:rsidRDefault="00B67F0A" w:rsidP="00B67F0A">
            <w:pPr>
              <w:ind w:left="24"/>
              <w:jc w:val="center"/>
            </w:pPr>
            <w:r>
              <w:t>4</w:t>
            </w:r>
          </w:p>
        </w:tc>
        <w:tc>
          <w:tcPr>
            <w:tcW w:w="2691" w:type="dxa"/>
          </w:tcPr>
          <w:p w14:paraId="1229DD1E" w14:textId="47D8DD7B" w:rsidR="00B67F0A" w:rsidRDefault="00B67F0A" w:rsidP="00E357C2">
            <w:pPr>
              <w:ind w:left="24"/>
            </w:pPr>
            <w:r>
              <w:t>Участие в государственной итоговой аттестации</w:t>
            </w:r>
          </w:p>
        </w:tc>
        <w:tc>
          <w:tcPr>
            <w:tcW w:w="1908" w:type="dxa"/>
          </w:tcPr>
          <w:p w14:paraId="6B14955F" w14:textId="15E76835" w:rsidR="00B67F0A" w:rsidRDefault="00B67F0A" w:rsidP="00E357C2">
            <w:pPr>
              <w:ind w:left="24"/>
            </w:pPr>
            <w:r>
              <w:t>2024 г</w:t>
            </w:r>
          </w:p>
        </w:tc>
        <w:tc>
          <w:tcPr>
            <w:tcW w:w="2226" w:type="dxa"/>
          </w:tcPr>
          <w:p w14:paraId="0FB356AD" w14:textId="3D44D35F" w:rsidR="00B67F0A" w:rsidRDefault="00BD6E75" w:rsidP="00E357C2">
            <w:pPr>
              <w:ind w:left="24"/>
            </w:pPr>
            <w:r>
              <w:t>Зубарева Т.В.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УВР </w:t>
            </w:r>
          </w:p>
        </w:tc>
        <w:tc>
          <w:tcPr>
            <w:tcW w:w="3192" w:type="dxa"/>
          </w:tcPr>
          <w:p w14:paraId="6E10D362" w14:textId="042DDF8F" w:rsidR="00B67F0A" w:rsidRDefault="00B67F0A" w:rsidP="00E357C2">
            <w:pPr>
              <w:ind w:left="24"/>
            </w:pPr>
            <w:r>
              <w:t>86 % успешно прошедших ГИА-9 в ОП, 94 % успешно прошедших ГИА-11 в ОП</w:t>
            </w:r>
          </w:p>
        </w:tc>
      </w:tr>
      <w:tr w:rsidR="00B67F0A" w14:paraId="12399813" w14:textId="77777777" w:rsidTr="008568B2">
        <w:trPr>
          <w:trHeight w:val="419"/>
        </w:trPr>
        <w:tc>
          <w:tcPr>
            <w:tcW w:w="10585" w:type="dxa"/>
            <w:gridSpan w:val="5"/>
          </w:tcPr>
          <w:p w14:paraId="46F3CE2E" w14:textId="141AFB83" w:rsidR="00B67F0A" w:rsidRDefault="00B67F0A" w:rsidP="00E357C2">
            <w:pPr>
              <w:ind w:left="24"/>
              <w:jc w:val="center"/>
            </w:pPr>
            <w:r>
              <w:t>5.Аналитический раздел</w:t>
            </w:r>
          </w:p>
        </w:tc>
      </w:tr>
      <w:tr w:rsidR="00B67F0A" w14:paraId="2F1ED361" w14:textId="77777777" w:rsidTr="008568B2">
        <w:trPr>
          <w:trHeight w:val="419"/>
        </w:trPr>
        <w:tc>
          <w:tcPr>
            <w:tcW w:w="565" w:type="dxa"/>
          </w:tcPr>
          <w:p w14:paraId="4C7BCB51" w14:textId="1BB68CF3" w:rsidR="00B67F0A" w:rsidRDefault="00B67F0A" w:rsidP="00B67F0A">
            <w:pPr>
              <w:ind w:left="24"/>
              <w:jc w:val="center"/>
            </w:pPr>
            <w:r>
              <w:t>1</w:t>
            </w:r>
          </w:p>
        </w:tc>
        <w:tc>
          <w:tcPr>
            <w:tcW w:w="2691" w:type="dxa"/>
          </w:tcPr>
          <w:p w14:paraId="4433AF4D" w14:textId="22686785" w:rsidR="00B67F0A" w:rsidRDefault="00B67F0A" w:rsidP="00E357C2">
            <w:pPr>
              <w:ind w:left="24"/>
            </w:pPr>
            <w:r>
              <w:t>Содержательный анализ результатов диагностики предметных дефицитов педагогов, работающих в 5</w:t>
            </w:r>
            <w:r w:rsidR="00E357C2">
              <w:t>-</w:t>
            </w:r>
            <w:r>
              <w:t>11 классах (математика, русский язык, биология, физика, химия, обществознание)</w:t>
            </w:r>
          </w:p>
        </w:tc>
        <w:tc>
          <w:tcPr>
            <w:tcW w:w="1908" w:type="dxa"/>
          </w:tcPr>
          <w:p w14:paraId="0DD904C0" w14:textId="23094775" w:rsidR="00B67F0A" w:rsidRDefault="00B67F0A" w:rsidP="00E357C2">
            <w:pPr>
              <w:ind w:left="24"/>
            </w:pPr>
            <w:r>
              <w:t>Май 2024 г</w:t>
            </w:r>
          </w:p>
        </w:tc>
        <w:tc>
          <w:tcPr>
            <w:tcW w:w="2226" w:type="dxa"/>
          </w:tcPr>
          <w:p w14:paraId="5998032E" w14:textId="6E30FB58" w:rsidR="00B67F0A" w:rsidRDefault="00B32F01" w:rsidP="00E357C2">
            <w:pPr>
              <w:ind w:left="24"/>
            </w:pPr>
            <w:r>
              <w:t>Абдуразакова К.Г.</w:t>
            </w:r>
            <w:r w:rsidR="00B67F0A">
              <w:t xml:space="preserve">, </w:t>
            </w:r>
            <w:proofErr w:type="spellStart"/>
            <w:proofErr w:type="gramStart"/>
            <w:r w:rsidR="00B67F0A">
              <w:t>зам.дир</w:t>
            </w:r>
            <w:proofErr w:type="spellEnd"/>
            <w:proofErr w:type="gramEnd"/>
            <w:r w:rsidR="00B67F0A">
              <w:t xml:space="preserve">. по </w:t>
            </w:r>
            <w:r>
              <w:t>МР</w:t>
            </w:r>
          </w:p>
        </w:tc>
        <w:tc>
          <w:tcPr>
            <w:tcW w:w="3192" w:type="dxa"/>
          </w:tcPr>
          <w:p w14:paraId="37BED5DA" w14:textId="23239512" w:rsidR="00B67F0A" w:rsidRDefault="00B67F0A" w:rsidP="00E357C2">
            <w:pPr>
              <w:ind w:left="24"/>
            </w:pPr>
            <w:r>
              <w:t>математика (процент выполнения: 87,1-93,6) русский язык (процент выполнения: 84,85-96,97) физика (процент выполнения: 86,67) химия (процент выполнения: 73,21) обществознание (процент выполнения: 63,79-86,21)</w:t>
            </w:r>
          </w:p>
        </w:tc>
      </w:tr>
    </w:tbl>
    <w:p w14:paraId="6F599DD3" w14:textId="77777777" w:rsidR="00044D29" w:rsidRDefault="00044D29" w:rsidP="00044D29">
      <w:pPr>
        <w:jc w:val="center"/>
      </w:pPr>
    </w:p>
    <w:sectPr w:rsidR="0004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B0"/>
    <w:rsid w:val="00044D29"/>
    <w:rsid w:val="000D3D74"/>
    <w:rsid w:val="000E476C"/>
    <w:rsid w:val="000E7AE5"/>
    <w:rsid w:val="00167329"/>
    <w:rsid w:val="001E7E05"/>
    <w:rsid w:val="003761AD"/>
    <w:rsid w:val="00467464"/>
    <w:rsid w:val="00735450"/>
    <w:rsid w:val="008568B2"/>
    <w:rsid w:val="00883CA8"/>
    <w:rsid w:val="00A41B69"/>
    <w:rsid w:val="00B32F01"/>
    <w:rsid w:val="00B67F0A"/>
    <w:rsid w:val="00BD6E75"/>
    <w:rsid w:val="00C30B23"/>
    <w:rsid w:val="00C63D8E"/>
    <w:rsid w:val="00CE6BB0"/>
    <w:rsid w:val="00CF257A"/>
    <w:rsid w:val="00E07FB0"/>
    <w:rsid w:val="00E357C2"/>
    <w:rsid w:val="00F5017A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345"/>
  <w15:chartTrackingRefBased/>
  <w15:docId w15:val="{B8E0DCAA-2910-4112-AB88-E00FD5C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o.mbousosh.1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uzir</cp:lastModifiedBy>
  <cp:revision>5</cp:revision>
  <dcterms:created xsi:type="dcterms:W3CDTF">2025-04-04T02:03:00Z</dcterms:created>
  <dcterms:modified xsi:type="dcterms:W3CDTF">2025-04-15T04:56:00Z</dcterms:modified>
</cp:coreProperties>
</file>