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DD7" w:rsidRPr="00964B90" w:rsidRDefault="00D17DD7" w:rsidP="00D17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Памятки для родителей по профилактике детского дорожно-транспортного травматизма</w:t>
      </w:r>
    </w:p>
    <w:p w:rsidR="00D17DD7" w:rsidRPr="00964B90" w:rsidRDefault="00D17DD7" w:rsidP="00964B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D17DD7" w:rsidRPr="00964B90" w:rsidRDefault="00D17DD7" w:rsidP="009C68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b/>
          <w:bCs/>
          <w:color w:val="2F4F4F"/>
          <w:sz w:val="28"/>
          <w:szCs w:val="28"/>
          <w:lang w:eastAsia="ru-RU"/>
        </w:rPr>
        <w:t>Памятка для родителей "Обучение детей наблюдательности на улице"</w:t>
      </w:r>
    </w:p>
    <w:p w:rsidR="00D17DD7" w:rsidRPr="00964B90" w:rsidRDefault="00D17DD7" w:rsidP="009C68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7DD7" w:rsidRPr="00964B90" w:rsidRDefault="00D17DD7" w:rsidP="009C68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Находясь на улице с ребенком, крепко держите его за руку. </w:t>
      </w:r>
    </w:p>
    <w:p w:rsidR="00D17DD7" w:rsidRPr="00964B90" w:rsidRDefault="00D17DD7" w:rsidP="009C68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Учите ребенка наблюдательности. Если у подъезда стоят транспортные средства или растут деревья, кусты, остановитесь, научите ребенка осматриваться по сторонам и определять: нет ли опасности приближающегося транспорта. Если у подъезда дома есть движение транспорта, обратите на это его внимание. Вместе с ним посмотрите: не приближается ли транспорт. </w:t>
      </w:r>
    </w:p>
    <w:p w:rsidR="00D17DD7" w:rsidRPr="00964B90" w:rsidRDefault="00D17DD7" w:rsidP="009C68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При движении по тротуару придерживайтесь стороны подальше от проезжей части. Взрослый должен находиться со стороны проезжей части. </w:t>
      </w:r>
    </w:p>
    <w:p w:rsidR="00D17DD7" w:rsidRPr="00964B90" w:rsidRDefault="00D17DD7" w:rsidP="009C68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Приучите ребенка, идя по тротуару, внимательно наблюдать за выездом автомобилей из арок дворов и поворотами транспорта на перекрестках. </w:t>
      </w:r>
    </w:p>
    <w:p w:rsidR="00D17DD7" w:rsidRPr="00964B90" w:rsidRDefault="00D17DD7" w:rsidP="009C68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При переходе проезжей части дороги остановитесь и осмотритесь по сторонам. Показывайте ребенку следующие действия по осмотру дороги: поворот головы налево, направо, еще раз налево. Дойдя до разделительной линии, делайте вместе с ним поворот головы направо. Если нет движения транспорта, продолжайте переход, не останавливаясь, а если есть – остановитесь на линии и пропустите транспорт, держа ребенка за руку. </w:t>
      </w:r>
    </w:p>
    <w:p w:rsidR="00D17DD7" w:rsidRPr="00964B90" w:rsidRDefault="00D17DD7" w:rsidP="009C68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Учите ребенка всматриваться вдаль, пропускать приближающийся транспорт. </w:t>
      </w:r>
    </w:p>
    <w:p w:rsidR="00D17DD7" w:rsidRPr="00964B90" w:rsidRDefault="00D17DD7" w:rsidP="009C68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 xml:space="preserve">* Наблюдая за приближающимися транспортными средствами, обращайте внимание ребенка на то, что за большими машинами </w:t>
      </w:r>
      <w:bookmarkStart w:id="0" w:name="_GoBack"/>
      <w:bookmarkEnd w:id="0"/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(автобус, троллейбус) может быть опасность – движущийся на большой скорости легковой автомобиль или мотоцикл. Поэтому лучше подождать, когда большая машина проедет, и убедиться в отсутствии скрытой опасности. </w:t>
      </w:r>
    </w:p>
    <w:p w:rsidR="00D17DD7" w:rsidRPr="00964B90" w:rsidRDefault="00D17DD7" w:rsidP="009C68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Не выходите с ребенком на проезжую часть из-за каких-либо препятствий: стоящих автомобилей, кустов, закрывающих обзор проезжей части. </w:t>
      </w:r>
    </w:p>
    <w:p w:rsidR="00D17DD7" w:rsidRPr="00964B90" w:rsidRDefault="00D17DD7" w:rsidP="009C68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Переходите проезжую часть не наискосок, а прямо, строго перпендикулярно. Ребенок должен понимать, что это делается для лучшего наблюдения за движением транспорта. </w:t>
      </w:r>
    </w:p>
    <w:p w:rsidR="00D17DD7" w:rsidRPr="00964B90" w:rsidRDefault="00D17DD7" w:rsidP="009C68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Переходите проезжую часть только на зеленый сигнал светофора. Объясняйте ребенку, что переходить дорогу на зеленый мигающий сигнал нельзя. Он горит всего три секунды, можно попасть в ДТП. </w:t>
      </w:r>
    </w:p>
    <w:p w:rsidR="00964B90" w:rsidRDefault="00D17DD7" w:rsidP="009C68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 xml:space="preserve">* Помните, что ребенок обучается движению по </w:t>
      </w:r>
      <w:proofErr w:type="gramStart"/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улице</w:t>
      </w:r>
      <w:proofErr w:type="gramEnd"/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 xml:space="preserve"> прежде всего на вашем примере, приобретая собственный опыт!</w:t>
      </w:r>
    </w:p>
    <w:p w:rsidR="00964B90" w:rsidRPr="00964B90" w:rsidRDefault="00964B90" w:rsidP="009C68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7DD7" w:rsidRPr="00964B90" w:rsidRDefault="00D17DD7" w:rsidP="009C68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b/>
          <w:bCs/>
          <w:color w:val="2F4F4F"/>
          <w:sz w:val="28"/>
          <w:szCs w:val="28"/>
          <w:lang w:eastAsia="ru-RU"/>
        </w:rPr>
        <w:t>Памятка для родителей-водителей "Правила перевозки детей в автомобиле"</w:t>
      </w:r>
    </w:p>
    <w:p w:rsidR="00D17DD7" w:rsidRPr="00964B90" w:rsidRDefault="00D17DD7" w:rsidP="009C68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7DD7" w:rsidRPr="00964B90" w:rsidRDefault="00D17DD7" w:rsidP="009C68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 xml:space="preserve">* Всегда пристегивайтесь ремнями безопасности и объясняйте ребенку, зачем это нужно делать. Если это правило автоматически выполняется вами, то оно будет способствовать формированию у ребенка привычки </w:t>
      </w: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lastRenderedPageBreak/>
        <w:t>пристегиваться ремнем безопасности. Ремень безопасности для ребенка должен иметь адаптер по его росту (чтобы ремень не был на уровне шеи). </w:t>
      </w:r>
    </w:p>
    <w:p w:rsidR="00D17DD7" w:rsidRPr="00964B90" w:rsidRDefault="00D17DD7" w:rsidP="009C68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Дети до 12 лет должны сидеть в специальном детском удерживающем устройстве (кресле) или занимать самые безопасные места в автомобиле: середину и правую часть заднего сиденья. </w:t>
      </w:r>
    </w:p>
    <w:p w:rsidR="00D17DD7" w:rsidRPr="00964B90" w:rsidRDefault="00D17DD7" w:rsidP="009C68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Учите ребенка правильному выходу из автомобиля через правую дверь, которая находится со стороны тротуара. </w:t>
      </w:r>
    </w:p>
    <w:p w:rsidR="00D17DD7" w:rsidRPr="00964B90" w:rsidRDefault="00D17DD7" w:rsidP="009C68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D17DD7" w:rsidRPr="00964B90" w:rsidRDefault="00D17DD7" w:rsidP="009C68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b/>
          <w:bCs/>
          <w:color w:val="2F4F4F"/>
          <w:sz w:val="28"/>
          <w:szCs w:val="28"/>
          <w:lang w:eastAsia="ru-RU"/>
        </w:rPr>
        <w:t>Памятка для родителей "Причины детского дорожно-транспортного травматизма"</w:t>
      </w:r>
    </w:p>
    <w:p w:rsidR="00D17DD7" w:rsidRPr="00964B90" w:rsidRDefault="00D17DD7" w:rsidP="009C68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7DD7" w:rsidRPr="00964B90" w:rsidRDefault="00D17DD7" w:rsidP="009C68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Переход дороги в неположе</w:t>
      </w:r>
      <w:r w:rsid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 xml:space="preserve">нном месте, перед близко идущим </w:t>
      </w: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транспортом. </w:t>
      </w:r>
    </w:p>
    <w:p w:rsidR="00D17DD7" w:rsidRPr="00964B90" w:rsidRDefault="00D17DD7" w:rsidP="009C68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Игры на проезжей части и возле нее. </w:t>
      </w:r>
    </w:p>
    <w:p w:rsidR="00D17DD7" w:rsidRPr="00964B90" w:rsidRDefault="00D17DD7" w:rsidP="009C68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Катание на велосипеде, роликах, других самокатных средствах по проезжей части дороги. </w:t>
      </w:r>
    </w:p>
    <w:p w:rsidR="00D17DD7" w:rsidRPr="00964B90" w:rsidRDefault="00D17DD7" w:rsidP="009C68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 xml:space="preserve">* Невнимание к сигналам светофора. Переход проезжей части </w:t>
      </w:r>
      <w:proofErr w:type="gramStart"/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на</w:t>
      </w:r>
      <w:proofErr w:type="gramEnd"/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 xml:space="preserve"> </w:t>
      </w:r>
      <w:proofErr w:type="gramStart"/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красный</w:t>
      </w:r>
      <w:proofErr w:type="gramEnd"/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 xml:space="preserve"> или желтый сигналы светофора. </w:t>
      </w:r>
    </w:p>
    <w:p w:rsidR="00D17DD7" w:rsidRPr="00964B90" w:rsidRDefault="00D17DD7" w:rsidP="009C68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Выход на проезжую часть из-за стоящих машин, сооружений, зеленых насаждений и других препятствий. </w:t>
      </w:r>
    </w:p>
    <w:p w:rsidR="00D17DD7" w:rsidRPr="00964B90" w:rsidRDefault="00D17DD7" w:rsidP="009C68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Неправильный выбор места перехода дороги при высадке из маршрутного транспорта. Обход транспорта спереди или сзади. </w:t>
      </w:r>
    </w:p>
    <w:p w:rsidR="00D17DD7" w:rsidRPr="00964B90" w:rsidRDefault="00D17DD7" w:rsidP="009C68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Незнание правил перехода перекрестка. </w:t>
      </w:r>
    </w:p>
    <w:p w:rsidR="00D17DD7" w:rsidRPr="00964B90" w:rsidRDefault="00D17DD7" w:rsidP="009C68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Хождение по проезжей части при наличии тротуара. </w:t>
      </w:r>
    </w:p>
    <w:p w:rsidR="00D17DD7" w:rsidRPr="00964B90" w:rsidRDefault="00D17DD7" w:rsidP="009C68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Бегство от опасности в потоке движущегося транспорта. </w:t>
      </w:r>
    </w:p>
    <w:p w:rsidR="00D17DD7" w:rsidRPr="00964B90" w:rsidRDefault="00D17DD7" w:rsidP="009C68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Движение по загородной дороге по направлению движения транспорта. </w:t>
      </w:r>
    </w:p>
    <w:p w:rsidR="00D17DD7" w:rsidRPr="00964B90" w:rsidRDefault="00D17DD7" w:rsidP="009C68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Соблюдайте правила дорожного движения! Берегите своих детей!</w:t>
      </w:r>
    </w:p>
    <w:p w:rsidR="00D17DD7" w:rsidRPr="00964B90" w:rsidRDefault="00D17DD7" w:rsidP="009C68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7DD7" w:rsidRPr="00964B90" w:rsidRDefault="00D17DD7" w:rsidP="009C68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b/>
          <w:bCs/>
          <w:color w:val="2F4F4F"/>
          <w:sz w:val="28"/>
          <w:szCs w:val="28"/>
          <w:lang w:eastAsia="ru-RU"/>
        </w:rPr>
        <w:t>Памятка для родителей "Правила поведения на остановке маршрутного транспорта"</w:t>
      </w:r>
    </w:p>
    <w:p w:rsidR="00D17DD7" w:rsidRPr="00964B90" w:rsidRDefault="00D17DD7" w:rsidP="009C68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7DD7" w:rsidRPr="00964B90" w:rsidRDefault="00D17DD7" w:rsidP="009C68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Не ускоряйте шаг и не бегите вместе с ребенком на остановку нужного маршрутного транспорта. Приучите ребенка, что это опасно, лучше подождать следующий автобус (троллейбус) и т. д. </w:t>
      </w:r>
    </w:p>
    <w:p w:rsidR="00D17DD7" w:rsidRPr="00964B90" w:rsidRDefault="00D17DD7" w:rsidP="009C68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На остановках маршрутного транспорта держите ребенка крепко за руку. Нередки случаи, когда ребенок вырывается и выбегает на проезжую часть. </w:t>
      </w:r>
    </w:p>
    <w:p w:rsidR="00D17DD7" w:rsidRPr="00964B90" w:rsidRDefault="00D17DD7" w:rsidP="009C68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Переходите проезжую часть только на пешеходных переходах. Не обходите маршрутный транспорт спереди или сзади. Если поблизости нет пешеходного перехода, дождитесь, когда транспорт отъедет подальше, и переходите дорогу в том месте, где она хорошо просматривается в обе стороны. </w:t>
      </w:r>
    </w:p>
    <w:p w:rsidR="00D17DD7" w:rsidRPr="00964B90" w:rsidRDefault="00D17DD7" w:rsidP="009C68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При высадке из автобуса, троллейбуса, трамвая, такси выходите первыми. В противном случае ребенок может упасть или выбежать на проезжую часть дороги. </w:t>
      </w:r>
    </w:p>
    <w:p w:rsidR="00D17DD7" w:rsidRPr="00964B90" w:rsidRDefault="00D17DD7" w:rsidP="009C68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F6A5D" w:rsidRPr="00964B90" w:rsidRDefault="008F6A5D" w:rsidP="009C68F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F6A5D" w:rsidRPr="00964B90" w:rsidSect="00964B9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7DD7"/>
    <w:rsid w:val="000E12FD"/>
    <w:rsid w:val="00577620"/>
    <w:rsid w:val="007A6581"/>
    <w:rsid w:val="008F6A5D"/>
    <w:rsid w:val="00964B90"/>
    <w:rsid w:val="009C68FC"/>
    <w:rsid w:val="00D1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A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17DD7"/>
  </w:style>
  <w:style w:type="character" w:styleId="a3">
    <w:name w:val="Strong"/>
    <w:basedOn w:val="a0"/>
    <w:uiPriority w:val="22"/>
    <w:qFormat/>
    <w:rsid w:val="00D17DD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9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699</Words>
  <Characters>3986</Characters>
  <Application>Microsoft Office Word</Application>
  <DocSecurity>0</DocSecurity>
  <Lines>33</Lines>
  <Paragraphs>9</Paragraphs>
  <ScaleCrop>false</ScaleCrop>
  <Company/>
  <LinksUpToDate>false</LinksUpToDate>
  <CharactersWithSpaces>4676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dcterms:created xsi:type="dcterms:W3CDTF">2016-12-10T11:41:00Z</dcterms:created>
  <dcterms:modified xsi:type="dcterms:W3CDTF">2022-01-28T22:38:00Z</dcterms:modified>
</cp:coreProperties>
</file>