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43" w:rsidRDefault="00024614" w:rsidP="00991243">
      <w:pPr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4850765</wp:posOffset>
            </wp:positionH>
            <wp:positionV relativeFrom="paragraph">
              <wp:posOffset>-97790</wp:posOffset>
            </wp:positionV>
            <wp:extent cx="1546225" cy="1303020"/>
            <wp:effectExtent l="0" t="0" r="0" b="0"/>
            <wp:wrapThrough wrapText="bothSides">
              <wp:wrapPolygon edited="0">
                <wp:start x="2129" y="0"/>
                <wp:lineTo x="2129" y="21158"/>
                <wp:lineTo x="21556" y="21158"/>
                <wp:lineTo x="21556" y="0"/>
                <wp:lineTo x="212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3.45pt;margin-top:-10.85pt;width:383.2pt;height:76.55pt;z-index:251658240;mso-position-horizontal-relative:text;mso-position-vertical-relative:text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О дыхании"/>
          </v:shape>
        </w:pict>
      </w:r>
    </w:p>
    <w:p w:rsidR="00991243" w:rsidRDefault="00991243" w:rsidP="00991243">
      <w:pPr>
        <w:spacing w:line="360" w:lineRule="auto"/>
        <w:jc w:val="center"/>
        <w:rPr>
          <w:sz w:val="32"/>
          <w:szCs w:val="28"/>
        </w:rPr>
      </w:pPr>
    </w:p>
    <w:p w:rsidR="00991243" w:rsidRDefault="00991243" w:rsidP="00991243">
      <w:pPr>
        <w:spacing w:line="360" w:lineRule="auto"/>
        <w:jc w:val="center"/>
        <w:rPr>
          <w:sz w:val="32"/>
          <w:szCs w:val="28"/>
        </w:rPr>
      </w:pPr>
    </w:p>
    <w:p w:rsidR="00991243" w:rsidRPr="00942286" w:rsidRDefault="00991243" w:rsidP="00991243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Источником образования звуков речи является воздушная струя, выходящая из лёгких через гортань, глотку, полость рта или носа наружу.</w:t>
      </w:r>
    </w:p>
    <w:p w:rsidR="00991243" w:rsidRPr="00942286" w:rsidRDefault="00991243" w:rsidP="00991243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Правильное речевое дыхание обеспечивает нормальное звукообразование, создаёт условия для поддержания нормаль</w:t>
      </w:r>
      <w:r w:rsidRPr="00942286">
        <w:rPr>
          <w:noProof w:val="0"/>
          <w:sz w:val="36"/>
          <w:szCs w:val="36"/>
        </w:rPr>
        <w:softHyphen/>
        <w:t>ной громкости речи, чёткого соблюдения пауз, сохранения плавности речи и интонационной выразительности.</w:t>
      </w:r>
    </w:p>
    <w:p w:rsidR="00991243" w:rsidRPr="00942286" w:rsidRDefault="00991243" w:rsidP="00991243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Нарушения речевого дыхания могут быть следствием об</w:t>
      </w:r>
      <w:r w:rsidRPr="00942286">
        <w:rPr>
          <w:noProof w:val="0"/>
          <w:sz w:val="36"/>
          <w:szCs w:val="36"/>
        </w:rPr>
        <w:softHyphen/>
        <w:t xml:space="preserve">щей </w:t>
      </w:r>
      <w:proofErr w:type="spellStart"/>
      <w:r w:rsidRPr="00942286">
        <w:rPr>
          <w:noProof w:val="0"/>
          <w:sz w:val="36"/>
          <w:szCs w:val="36"/>
        </w:rPr>
        <w:t>ослабленности</w:t>
      </w:r>
      <w:proofErr w:type="spellEnd"/>
      <w:r w:rsidRPr="00942286">
        <w:rPr>
          <w:noProof w:val="0"/>
          <w:sz w:val="36"/>
          <w:szCs w:val="36"/>
        </w:rPr>
        <w:t xml:space="preserve">, аденоидных разращений, различных </w:t>
      </w:r>
      <w:proofErr w:type="spellStart"/>
      <w:proofErr w:type="gramStart"/>
      <w:r w:rsidRPr="00942286">
        <w:rPr>
          <w:noProof w:val="0"/>
          <w:sz w:val="36"/>
          <w:szCs w:val="36"/>
        </w:rPr>
        <w:t>сер</w:t>
      </w:r>
      <w:r w:rsidRPr="00942286">
        <w:rPr>
          <w:noProof w:val="0"/>
          <w:sz w:val="36"/>
          <w:szCs w:val="36"/>
        </w:rPr>
        <w:softHyphen/>
        <w:t>дечно-сосудистых</w:t>
      </w:r>
      <w:proofErr w:type="spellEnd"/>
      <w:proofErr w:type="gramEnd"/>
      <w:r w:rsidRPr="00942286">
        <w:rPr>
          <w:noProof w:val="0"/>
          <w:sz w:val="36"/>
          <w:szCs w:val="36"/>
        </w:rPr>
        <w:t xml:space="preserve"> заболеваний и т. д.</w:t>
      </w:r>
    </w:p>
    <w:p w:rsidR="00991243" w:rsidRPr="00942286" w:rsidRDefault="00991243" w:rsidP="00991243">
      <w:pPr>
        <w:ind w:firstLine="567"/>
        <w:jc w:val="both"/>
        <w:rPr>
          <w:sz w:val="36"/>
          <w:szCs w:val="36"/>
        </w:rPr>
      </w:pPr>
      <w:r w:rsidRPr="00942286">
        <w:rPr>
          <w:noProof w:val="0"/>
          <w:sz w:val="36"/>
          <w:szCs w:val="36"/>
        </w:rPr>
        <w:t>Малыши, имеющие ослабленный вдох и выдох, как прави</w:t>
      </w:r>
      <w:r w:rsidRPr="00942286">
        <w:rPr>
          <w:noProof w:val="0"/>
          <w:sz w:val="36"/>
          <w:szCs w:val="36"/>
        </w:rPr>
        <w:softHyphen/>
        <w:t>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</w:t>
      </w:r>
      <w:r w:rsidRPr="00942286">
        <w:rPr>
          <w:noProof w:val="0"/>
          <w:sz w:val="36"/>
          <w:szCs w:val="36"/>
        </w:rPr>
        <w:softHyphen/>
        <w:t>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</w:t>
      </w:r>
      <w:r w:rsidRPr="00942286">
        <w:rPr>
          <w:noProof w:val="0"/>
          <w:sz w:val="36"/>
          <w:szCs w:val="36"/>
        </w:rPr>
        <w:softHyphen/>
        <w:t>ный выдох вынуждает говорить фразы в ускоренном темпе, без соблюдения логических пауз</w:t>
      </w:r>
      <w:r>
        <w:rPr>
          <w:noProof w:val="0"/>
          <w:sz w:val="36"/>
          <w:szCs w:val="36"/>
        </w:rPr>
        <w:t>.</w:t>
      </w:r>
    </w:p>
    <w:p w:rsidR="00991243" w:rsidRDefault="00991243"/>
    <w:p w:rsidR="00991243" w:rsidRDefault="00224ACE">
      <w:r w:rsidRPr="00981E37">
        <w:pict>
          <v:shape id="_x0000_s1028" type="#_x0000_t156" style="position:absolute;margin-left:240pt;margin-top:1.45pt;width:234pt;height:37.55pt;z-index:251661312" adj="356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Внимание!"/>
          </v:shape>
        </w:pict>
      </w:r>
    </w:p>
    <w:p w:rsidR="00991243" w:rsidRDefault="00991243"/>
    <w:p w:rsidR="00991243" w:rsidRDefault="00991243"/>
    <w:p w:rsidR="00991243" w:rsidRDefault="00991243"/>
    <w:p w:rsidR="00951AAF" w:rsidRDefault="00951AAF"/>
    <w:p w:rsidR="00991243" w:rsidRDefault="00991243" w:rsidP="00991243">
      <w:pPr>
        <w:tabs>
          <w:tab w:val="left" w:pos="993"/>
        </w:tabs>
        <w:ind w:firstLine="567"/>
        <w:jc w:val="both"/>
        <w:rPr>
          <w:sz w:val="36"/>
          <w:szCs w:val="36"/>
        </w:rPr>
      </w:pPr>
      <w:r w:rsidRPr="003344B4">
        <w:rPr>
          <w:sz w:val="36"/>
          <w:szCs w:val="36"/>
        </w:rPr>
        <w:t>Выпо</w:t>
      </w:r>
      <w:r>
        <w:rPr>
          <w:sz w:val="36"/>
          <w:szCs w:val="36"/>
        </w:rPr>
        <w:t>лняйте упражнения в проветренном помещении или на улице (в теплое время года).</w:t>
      </w:r>
    </w:p>
    <w:p w:rsidR="00991243" w:rsidRPr="00B53828" w:rsidRDefault="00991243" w:rsidP="00991243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5100" cy="223520"/>
            <wp:effectExtent l="19050" t="0" r="6350" b="0"/>
            <wp:docPr id="57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Вдох надо делать через нос</w:t>
      </w:r>
      <w:r w:rsidRPr="001D105B">
        <w:rPr>
          <w:sz w:val="36"/>
          <w:szCs w:val="36"/>
        </w:rPr>
        <w:t>, плечи не под</w:t>
      </w:r>
      <w:r w:rsidRPr="001D105B">
        <w:rPr>
          <w:sz w:val="36"/>
          <w:szCs w:val="36"/>
        </w:rPr>
        <w:softHyphen/>
        <w:t>нимать</w:t>
      </w:r>
      <w:r w:rsidRPr="00B53828">
        <w:rPr>
          <w:sz w:val="36"/>
          <w:szCs w:val="36"/>
        </w:rPr>
        <w:t>.</w:t>
      </w:r>
    </w:p>
    <w:p w:rsidR="00991243" w:rsidRDefault="00991243" w:rsidP="00991243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5100" cy="223520"/>
            <wp:effectExtent l="19050" t="0" r="6350" b="0"/>
            <wp:docPr id="58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Следить, чтобы, выдыхая воздух, ребёнок не надувал щёки. (Если это</w:t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происходит, взрослый может придерживать их пальцами.)</w:t>
      </w:r>
    </w:p>
    <w:p w:rsidR="00991243" w:rsidRPr="00991243" w:rsidRDefault="00991243" w:rsidP="00991243">
      <w:pPr>
        <w:pStyle w:val="a5"/>
        <w:numPr>
          <w:ilvl w:val="0"/>
          <w:numId w:val="1"/>
        </w:numPr>
        <w:rPr>
          <w:sz w:val="36"/>
          <w:szCs w:val="36"/>
        </w:rPr>
      </w:pPr>
      <w:r w:rsidRPr="00991243">
        <w:rPr>
          <w:sz w:val="36"/>
          <w:szCs w:val="36"/>
        </w:rPr>
        <w:t>Выдох должен быть длительным, плавным</w:t>
      </w:r>
      <w:r w:rsidR="00224ACE">
        <w:rPr>
          <w:sz w:val="36"/>
          <w:szCs w:val="36"/>
        </w:rPr>
        <w:t>.</w:t>
      </w:r>
    </w:p>
    <w:p w:rsidR="00224ACE" w:rsidRDefault="00224ACE" w:rsidP="00991243">
      <w:pPr>
        <w:pStyle w:val="a5"/>
        <w:rPr>
          <w:sz w:val="36"/>
          <w:szCs w:val="36"/>
        </w:rPr>
      </w:pPr>
      <w:r w:rsidRPr="00224ACE">
        <w:rPr>
          <w:sz w:val="36"/>
          <w:szCs w:val="36"/>
        </w:rPr>
        <w:lastRenderedPageBreak/>
        <w:t>Важно, чтобы ребенок дул с силой , а не просто</w:t>
      </w:r>
      <w:r>
        <w:rPr>
          <w:sz w:val="36"/>
          <w:szCs w:val="36"/>
        </w:rPr>
        <w:t xml:space="preserve"> выдыхал.</w:t>
      </w:r>
      <w:r w:rsidRPr="00224ACE">
        <w:rPr>
          <w:sz w:val="36"/>
          <w:szCs w:val="36"/>
        </w:rPr>
        <w:t xml:space="preserve"> </w:t>
      </w:r>
      <w:r w:rsidRPr="00D96D47">
        <w:rPr>
          <w:sz w:val="36"/>
          <w:szCs w:val="36"/>
        </w:rPr>
        <w:t>Воздушная струя должна быть</w:t>
      </w:r>
      <w:r>
        <w:rPr>
          <w:sz w:val="36"/>
          <w:szCs w:val="36"/>
        </w:rPr>
        <w:t xml:space="preserve"> узкая, холодная. Если </w:t>
      </w:r>
    </w:p>
    <w:p w:rsidR="00224ACE" w:rsidRDefault="00224ACE" w:rsidP="00224ACE">
      <w:pPr>
        <w:rPr>
          <w:sz w:val="36"/>
          <w:szCs w:val="36"/>
        </w:rPr>
      </w:pPr>
      <w:r w:rsidRPr="00224ACE">
        <w:rPr>
          <w:sz w:val="36"/>
          <w:szCs w:val="36"/>
        </w:rPr>
        <w:t>воздушная струя теплая, рассеянная и слышится звук, похожий на [Х], значит ребенок дует неправильно.</w:t>
      </w:r>
      <w:r>
        <w:rPr>
          <w:sz w:val="36"/>
          <w:szCs w:val="36"/>
        </w:rPr>
        <w:t xml:space="preserve">  Достаточно 3-5 повторений. Многократное выполнение дыхательных упражнений может привести к головокружению.</w:t>
      </w:r>
    </w:p>
    <w:p w:rsidR="00224ACE" w:rsidRDefault="00224ACE" w:rsidP="00224ACE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5100" cy="223520"/>
            <wp:effectExtent l="19050" t="0" r="6350" b="0"/>
            <wp:docPr id="86" name="Рисунок 27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После каждого упражнения давайте ребёнку отдохнуть.</w:t>
      </w:r>
    </w:p>
    <w:p w:rsidR="00224ACE" w:rsidRPr="00B53828" w:rsidRDefault="00224ACE" w:rsidP="00224ACE">
      <w:pPr>
        <w:ind w:firstLine="567"/>
        <w:jc w:val="both"/>
        <w:rPr>
          <w:b/>
          <w:sz w:val="36"/>
          <w:szCs w:val="36"/>
        </w:rPr>
      </w:pPr>
      <w:r w:rsidRPr="00B53828">
        <w:rPr>
          <w:b/>
          <w:sz w:val="36"/>
          <w:szCs w:val="36"/>
        </w:rPr>
        <w:t>Регулярное выполнение дыхательных упражений позволит предупредить возникновение простудных заболеваний!</w:t>
      </w:r>
    </w:p>
    <w:p w:rsidR="00224ACE" w:rsidRDefault="00224ACE" w:rsidP="00224ACE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6" type="#_x0000_t188" style="position:absolute;left:0;text-align:left;margin-left:18.05pt;margin-top:13.1pt;width:118.1pt;height:33.7pt;z-index:251668480" fillcolor="#69f" stroked="f">
            <v:fill opacity="28836f"/>
          </v:shape>
        </w:pict>
      </w:r>
      <w:r>
        <w:rPr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24130</wp:posOffset>
            </wp:positionV>
            <wp:extent cx="2003425" cy="1964690"/>
            <wp:effectExtent l="0" t="0" r="0" b="0"/>
            <wp:wrapThrough wrapText="bothSides">
              <wp:wrapPolygon edited="0">
                <wp:start x="10886" y="628"/>
                <wp:lineTo x="5956" y="2723"/>
                <wp:lineTo x="3492" y="7330"/>
                <wp:lineTo x="2054" y="7330"/>
                <wp:lineTo x="0" y="9425"/>
                <wp:lineTo x="0" y="10681"/>
                <wp:lineTo x="1848" y="14032"/>
                <wp:lineTo x="411" y="15708"/>
                <wp:lineTo x="822" y="17383"/>
                <wp:lineTo x="0" y="20525"/>
                <wp:lineTo x="1027" y="20734"/>
                <wp:lineTo x="14788" y="21363"/>
                <wp:lineTo x="15610" y="21363"/>
                <wp:lineTo x="16020" y="21363"/>
                <wp:lineTo x="17253" y="20944"/>
                <wp:lineTo x="17253" y="20734"/>
                <wp:lineTo x="19101" y="20734"/>
                <wp:lineTo x="19306" y="19897"/>
                <wp:lineTo x="18074" y="17383"/>
                <wp:lineTo x="19101" y="14242"/>
                <wp:lineTo x="18896" y="10681"/>
                <wp:lineTo x="17663" y="9215"/>
                <wp:lineTo x="16020" y="7330"/>
                <wp:lineTo x="15199" y="4189"/>
                <wp:lineTo x="15199" y="3979"/>
                <wp:lineTo x="12939" y="1257"/>
                <wp:lineTo x="12323" y="628"/>
                <wp:lineTo x="10886" y="628"/>
              </wp:wrapPolygon>
            </wp:wrapThrough>
            <wp:docPr id="7" name="Рисунок 2" descr="7a4149dae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a4149dae9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-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ACE" w:rsidRPr="00D321F3" w:rsidRDefault="00224ACE" w:rsidP="00224ACE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Дудочка</w:t>
      </w:r>
    </w:p>
    <w:p w:rsidR="00224ACE" w:rsidRPr="00B53828" w:rsidRDefault="00224ACE" w:rsidP="00224ACE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Ребенку предлагается поиграть на дудочке или подуть в свисток с разной силой, для получения звучания разной силы.</w:t>
      </w:r>
    </w:p>
    <w:p w:rsidR="00224ACE" w:rsidRDefault="00224ACE" w:rsidP="00224ACE">
      <w:pPr>
        <w:rPr>
          <w:b/>
          <w:sz w:val="36"/>
          <w:szCs w:val="36"/>
        </w:rPr>
      </w:pPr>
      <w:r w:rsidRPr="00981E37">
        <w:rPr>
          <w:sz w:val="36"/>
          <w:szCs w:val="36"/>
        </w:rPr>
        <w:pict>
          <v:shape id="_x0000_s1034" type="#_x0000_t188" style="position:absolute;margin-left:210.05pt;margin-top:25.5pt;width:118.1pt;height:33.7pt;z-index:251666432" fillcolor="#69f" stroked="f">
            <v:fill opacity="28836f"/>
          </v:shape>
        </w:pict>
      </w:r>
      <w:r>
        <w:rPr>
          <w:b/>
          <w:sz w:val="36"/>
          <w:szCs w:val="36"/>
        </w:rPr>
        <w:drawing>
          <wp:anchor distT="0" distB="0" distL="22860" distR="22860" simplePos="0" relativeHeight="251665408" behindDoc="0" locked="0" layoutInCell="0" allowOverlap="1">
            <wp:simplePos x="0" y="0"/>
            <wp:positionH relativeFrom="margin">
              <wp:posOffset>160655</wp:posOffset>
            </wp:positionH>
            <wp:positionV relativeFrom="paragraph">
              <wp:posOffset>275590</wp:posOffset>
            </wp:positionV>
            <wp:extent cx="2470785" cy="1393190"/>
            <wp:effectExtent l="19050" t="0" r="5715" b="0"/>
            <wp:wrapThrough wrapText="bothSides">
              <wp:wrapPolygon edited="0">
                <wp:start x="-167" y="0"/>
                <wp:lineTo x="-167" y="21265"/>
                <wp:lineTo x="21650" y="21265"/>
                <wp:lineTo x="21650" y="0"/>
                <wp:lineTo x="-167" y="0"/>
              </wp:wrapPolygon>
            </wp:wrapThrough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ACE" w:rsidRDefault="00224ACE" w:rsidP="00224ACE">
      <w:pPr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Загони мяч</w:t>
      </w:r>
    </w:p>
    <w:p w:rsidR="00224ACE" w:rsidRPr="00D321F3" w:rsidRDefault="00224ACE" w:rsidP="00224ACE">
      <w:pPr>
        <w:rPr>
          <w:b/>
          <w:sz w:val="36"/>
          <w:szCs w:val="36"/>
        </w:rPr>
      </w:pPr>
    </w:p>
    <w:p w:rsidR="00224ACE" w:rsidRPr="00B53828" w:rsidRDefault="00224ACE" w:rsidP="00224ACE">
      <w:pPr>
        <w:ind w:firstLine="709"/>
        <w:rPr>
          <w:sz w:val="36"/>
          <w:szCs w:val="36"/>
        </w:rPr>
      </w:pPr>
      <w:r w:rsidRPr="00B53828">
        <w:rPr>
          <w:sz w:val="36"/>
          <w:szCs w:val="36"/>
        </w:rPr>
        <w:t>Вытяни губы трубочкой и с силой дуй на ватный ша</w:t>
      </w:r>
      <w:r w:rsidRPr="00B53828">
        <w:rPr>
          <w:sz w:val="36"/>
          <w:szCs w:val="36"/>
        </w:rPr>
        <w:softHyphen/>
        <w:t>рик на столе, стараясь за</w:t>
      </w:r>
      <w:r w:rsidRPr="00B53828">
        <w:rPr>
          <w:sz w:val="36"/>
          <w:szCs w:val="36"/>
        </w:rPr>
        <w:softHyphen/>
        <w:t>гнать его в «ворота» (между двумя карандашами).</w:t>
      </w:r>
    </w:p>
    <w:p w:rsidR="00224ACE" w:rsidRPr="00B53828" w:rsidRDefault="00224ACE" w:rsidP="00224ACE">
      <w:pPr>
        <w:rPr>
          <w:sz w:val="36"/>
          <w:szCs w:val="36"/>
        </w:rPr>
      </w:pPr>
      <w:r>
        <w:rPr>
          <w:sz w:val="36"/>
          <w:szCs w:val="36"/>
        </w:rPr>
        <w:pict>
          <v:shape id="_x0000_s1035" type="#_x0000_t188" style="position:absolute;margin-left:11.15pt;margin-top:8.85pt;width:118.1pt;height:33.7pt;z-index:251667456" fillcolor="#69f" stroked="f">
            <v:fill opacity="28836f"/>
          </v:shape>
        </w:pict>
      </w:r>
    </w:p>
    <w:p w:rsidR="00224ACE" w:rsidRPr="00D321F3" w:rsidRDefault="00224ACE" w:rsidP="00224ACE">
      <w:pPr>
        <w:ind w:firstLine="567"/>
        <w:rPr>
          <w:b/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140970</wp:posOffset>
            </wp:positionV>
            <wp:extent cx="2212340" cy="1360170"/>
            <wp:effectExtent l="19050" t="0" r="0" b="0"/>
            <wp:wrapThrough wrapText="bothSides">
              <wp:wrapPolygon edited="0">
                <wp:start x="-186" y="0"/>
                <wp:lineTo x="-186" y="21176"/>
                <wp:lineTo x="21575" y="21176"/>
                <wp:lineTo x="21575" y="0"/>
                <wp:lineTo x="-186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45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21F3">
        <w:rPr>
          <w:b/>
          <w:sz w:val="36"/>
          <w:szCs w:val="36"/>
        </w:rPr>
        <w:t>Фокус</w:t>
      </w:r>
    </w:p>
    <w:p w:rsidR="00224ACE" w:rsidRPr="00786CA7" w:rsidRDefault="00224ACE" w:rsidP="00224ACE">
      <w:pPr>
        <w:ind w:firstLine="567"/>
        <w:rPr>
          <w:sz w:val="32"/>
          <w:szCs w:val="36"/>
        </w:rPr>
      </w:pPr>
      <w:r>
        <w:rPr>
          <w:sz w:val="36"/>
          <w:szCs w:val="36"/>
        </w:rPr>
        <w:t>1.</w:t>
      </w:r>
      <w:r w:rsidRPr="00B53828">
        <w:rPr>
          <w:sz w:val="36"/>
          <w:szCs w:val="36"/>
        </w:rPr>
        <w:t xml:space="preserve"> </w:t>
      </w:r>
      <w:r w:rsidRPr="00786CA7">
        <w:rPr>
          <w:sz w:val="32"/>
          <w:szCs w:val="36"/>
        </w:rPr>
        <w:t>Сделай «чашку» (боковые края языка прижми к верхней губе, посередине остается желобок).</w:t>
      </w:r>
    </w:p>
    <w:p w:rsidR="00224ACE" w:rsidRPr="00786CA7" w:rsidRDefault="00224ACE" w:rsidP="00224ACE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2.Положи маленький кусочек ватки на кончик носа.</w:t>
      </w:r>
    </w:p>
    <w:p w:rsidR="00224ACE" w:rsidRPr="00786CA7" w:rsidRDefault="00224ACE" w:rsidP="00224ACE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3.Сделай вдох через нос.</w:t>
      </w:r>
    </w:p>
    <w:p w:rsidR="00224ACE" w:rsidRDefault="00224ACE" w:rsidP="00224ACE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4.Сильно дуй через рот на ватку, чтобы она полетела вверх.</w:t>
      </w:r>
    </w:p>
    <w:p w:rsidR="00FE0894" w:rsidRDefault="00FE0894" w:rsidP="00224ACE">
      <w:pPr>
        <w:ind w:firstLine="567"/>
        <w:rPr>
          <w:sz w:val="32"/>
          <w:szCs w:val="36"/>
        </w:rPr>
      </w:pPr>
    </w:p>
    <w:p w:rsidR="00FE0894" w:rsidRPr="00786CA7" w:rsidRDefault="00FE0894" w:rsidP="00224ACE">
      <w:pPr>
        <w:ind w:firstLine="567"/>
        <w:rPr>
          <w:sz w:val="32"/>
          <w:szCs w:val="36"/>
        </w:rPr>
      </w:pPr>
    </w:p>
    <w:p w:rsidR="00FE0894" w:rsidRPr="00D321F3" w:rsidRDefault="00FE0894" w:rsidP="00FE0894">
      <w:pPr>
        <w:ind w:firstLine="567"/>
        <w:rPr>
          <w:b/>
          <w:sz w:val="36"/>
          <w:szCs w:val="36"/>
        </w:rPr>
      </w:pPr>
      <w:r w:rsidRPr="00981E37">
        <w:rPr>
          <w:sz w:val="36"/>
          <w:szCs w:val="36"/>
        </w:rPr>
        <w:lastRenderedPageBreak/>
        <w:pict>
          <v:shape id="_x0000_s1038" type="#_x0000_t188" style="position:absolute;left:0;text-align:left;margin-left:17.7pt;margin-top:-9.75pt;width:118.1pt;height:33.7pt;z-index:251671552" fillcolor="#69f" stroked="f">
            <v:fill opacity="28836f"/>
          </v:shape>
        </w:pict>
      </w:r>
      <w:r>
        <w:rPr>
          <w:b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1965325" cy="1789430"/>
            <wp:effectExtent l="19050" t="0" r="0" b="0"/>
            <wp:wrapThrough wrapText="bothSides">
              <wp:wrapPolygon edited="0">
                <wp:start x="-209" y="0"/>
                <wp:lineTo x="-209" y="21385"/>
                <wp:lineTo x="21565" y="21385"/>
                <wp:lineTo x="21565" y="0"/>
                <wp:lineTo x="-209" y="0"/>
              </wp:wrapPolygon>
            </wp:wrapThrough>
            <wp:docPr id="1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1F3">
        <w:rPr>
          <w:b/>
          <w:sz w:val="36"/>
          <w:szCs w:val="36"/>
        </w:rPr>
        <w:t>Одуванчик</w:t>
      </w:r>
    </w:p>
    <w:p w:rsidR="00FE0894" w:rsidRPr="00881C79" w:rsidRDefault="00FE0894" w:rsidP="00FE089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Ветер дул на одуванчик —</w:t>
      </w:r>
    </w:p>
    <w:p w:rsidR="00FE0894" w:rsidRDefault="00FE0894" w:rsidP="00FE089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Разлетелся сарафанчик.</w:t>
      </w:r>
    </w:p>
    <w:p w:rsidR="003571FA" w:rsidRDefault="003571FA" w:rsidP="00FE0894">
      <w:pPr>
        <w:ind w:firstLine="567"/>
        <w:rPr>
          <w:sz w:val="36"/>
          <w:szCs w:val="36"/>
        </w:rPr>
      </w:pPr>
      <w:r>
        <w:rPr>
          <w:sz w:val="36"/>
          <w:szCs w:val="36"/>
        </w:rPr>
        <w:t>Вытянуть губы вперед трубочкой, длительно дуть на ватный шарик, зафиксированный на ниточке.</w:t>
      </w:r>
    </w:p>
    <w:p w:rsidR="003571FA" w:rsidRDefault="003571FA" w:rsidP="00FE0894">
      <w:pPr>
        <w:ind w:firstLine="567"/>
        <w:rPr>
          <w:sz w:val="36"/>
          <w:szCs w:val="36"/>
        </w:rPr>
      </w:pPr>
    </w:p>
    <w:p w:rsidR="003571FA" w:rsidRDefault="003571FA" w:rsidP="00FE0894">
      <w:pPr>
        <w:ind w:firstLine="567"/>
        <w:rPr>
          <w:sz w:val="36"/>
          <w:szCs w:val="36"/>
        </w:rPr>
      </w:pPr>
    </w:p>
    <w:p w:rsidR="003571FA" w:rsidRDefault="003571FA" w:rsidP="003571FA">
      <w:pPr>
        <w:ind w:firstLine="709"/>
        <w:rPr>
          <w:b/>
          <w:color w:val="auto"/>
          <w:sz w:val="36"/>
          <w:szCs w:val="36"/>
        </w:rPr>
      </w:pPr>
      <w:r>
        <w:rPr>
          <w:b/>
          <w:sz w:val="36"/>
          <w:szCs w:val="36"/>
        </w:rPr>
        <w:pict>
          <v:shape id="_x0000_s1052" type="#_x0000_t188" style="position:absolute;left:0;text-align:left;margin-left:30.35pt;margin-top:12.05pt;width:143.45pt;height:33.7pt;z-index:251686912" fillcolor="#69f" stroked="f">
            <v:fill opacity="28836f"/>
          </v:shape>
        </w:pict>
      </w:r>
    </w:p>
    <w:p w:rsidR="003571FA" w:rsidRPr="00D1140E" w:rsidRDefault="003571FA" w:rsidP="003571FA">
      <w:pPr>
        <w:ind w:firstLine="709"/>
        <w:rPr>
          <w:b/>
          <w:color w:val="auto"/>
          <w:sz w:val="36"/>
          <w:szCs w:val="36"/>
        </w:rPr>
      </w:pPr>
      <w:r>
        <w:rPr>
          <w:b/>
          <w:sz w:val="36"/>
          <w:szCs w:val="36"/>
        </w:rPr>
        <w:drawing>
          <wp:anchor distT="0" distB="0" distL="22860" distR="22860" simplePos="0" relativeHeight="251675648" behindDoc="1" locked="0" layoutInCell="0" allowOverlap="1">
            <wp:simplePos x="0" y="0"/>
            <wp:positionH relativeFrom="margin">
              <wp:posOffset>4986020</wp:posOffset>
            </wp:positionH>
            <wp:positionV relativeFrom="paragraph">
              <wp:posOffset>-151765</wp:posOffset>
            </wp:positionV>
            <wp:extent cx="1517015" cy="2107565"/>
            <wp:effectExtent l="19050" t="0" r="6985" b="0"/>
            <wp:wrapThrough wrapText="bothSides">
              <wp:wrapPolygon edited="0">
                <wp:start x="-271" y="0"/>
                <wp:lineTo x="-271" y="21476"/>
                <wp:lineTo x="21699" y="21476"/>
                <wp:lineTo x="21699" y="0"/>
                <wp:lineTo x="-271" y="0"/>
              </wp:wrapPolygon>
            </wp:wrapThrough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40E">
        <w:rPr>
          <w:b/>
          <w:color w:val="auto"/>
          <w:sz w:val="36"/>
          <w:szCs w:val="36"/>
        </w:rPr>
        <w:t>Сдуй снежинку</w:t>
      </w:r>
    </w:p>
    <w:p w:rsidR="003571FA" w:rsidRPr="00D1140E" w:rsidRDefault="003571FA" w:rsidP="003571FA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Снег, снег кружится, </w:t>
      </w:r>
    </w:p>
    <w:p w:rsidR="003571FA" w:rsidRPr="00D1140E" w:rsidRDefault="003571FA" w:rsidP="003571FA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Белая вся улица!</w:t>
      </w:r>
    </w:p>
    <w:p w:rsidR="003571FA" w:rsidRPr="00D1140E" w:rsidRDefault="003571FA" w:rsidP="003571FA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 Собралися мы в кружок, </w:t>
      </w:r>
    </w:p>
    <w:p w:rsidR="003571FA" w:rsidRPr="00D1140E" w:rsidRDefault="003571FA" w:rsidP="003571FA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Завертелись как снежок.</w:t>
      </w:r>
    </w:p>
    <w:p w:rsidR="003571FA" w:rsidRPr="00045B49" w:rsidRDefault="003571FA" w:rsidP="003571FA">
      <w:pPr>
        <w:ind w:firstLine="709"/>
        <w:rPr>
          <w:sz w:val="36"/>
        </w:rPr>
      </w:pPr>
      <w:r w:rsidRPr="00045B49">
        <w:rPr>
          <w:sz w:val="36"/>
        </w:rPr>
        <w:t>Улыбнись, немного высуни язык и положи его широкий край на нижнюю гу</w:t>
      </w:r>
      <w:r w:rsidRPr="00045B49">
        <w:rPr>
          <w:sz w:val="36"/>
        </w:rPr>
        <w:softHyphen/>
        <w:t>бу. Сделай вдох через нос и, как бы произнося долго Ф-Ф-Ф, сдуй ват</w:t>
      </w:r>
      <w:r w:rsidRPr="00045B49">
        <w:rPr>
          <w:sz w:val="36"/>
        </w:rPr>
        <w:softHyphen/>
        <w:t>ный шарик — «снежинку» с ладо</w:t>
      </w:r>
      <w:r w:rsidRPr="00045B49">
        <w:rPr>
          <w:sz w:val="36"/>
        </w:rPr>
        <w:softHyphen/>
        <w:t>ни. Повтори три-четыре раза, сле</w:t>
      </w:r>
      <w:r w:rsidRPr="00045B49">
        <w:rPr>
          <w:sz w:val="36"/>
        </w:rPr>
        <w:softHyphen/>
        <w:t>дя, чтобы не надувались щёки. (Главное, чтобы ребёнок произно</w:t>
      </w:r>
      <w:r w:rsidRPr="00045B49">
        <w:rPr>
          <w:sz w:val="36"/>
        </w:rPr>
        <w:softHyphen/>
        <w:t>сил звук, похожий на [Ф], а не на [X], т. е. воздушная струя должна быть узкая, а не рассеянная).</w:t>
      </w:r>
    </w:p>
    <w:p w:rsidR="003571FA" w:rsidRPr="00DA1C89" w:rsidRDefault="003571FA" w:rsidP="003571FA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43" type="#_x0000_t188" style="position:absolute;left:0;text-align:left;margin-left:23.3pt;margin-top:13.65pt;width:118.1pt;height:33.7pt;z-index:251677696" fillcolor="#69f" stroked="f">
            <v:fill opacity="28836f"/>
          </v:shape>
        </w:pict>
      </w:r>
      <w:r>
        <w:rPr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1610360" cy="1906270"/>
            <wp:effectExtent l="19050" t="0" r="8890" b="0"/>
            <wp:wrapThrough wrapText="bothSides">
              <wp:wrapPolygon edited="0">
                <wp:start x="-256" y="0"/>
                <wp:lineTo x="-256" y="21370"/>
                <wp:lineTo x="21719" y="21370"/>
                <wp:lineTo x="21719" y="0"/>
                <wp:lineTo x="-256" y="0"/>
              </wp:wrapPolygon>
            </wp:wrapThrough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FA" w:rsidRPr="00D321F3" w:rsidRDefault="003571FA" w:rsidP="003571FA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Вертушка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Дуют дети на вертушку 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Очень славная игрушка! 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Крутится, вращается, 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Детишкам очень нравится!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Длительно произносить звукосочетание «ФУУУУУУ».</w:t>
      </w:r>
    </w:p>
    <w:p w:rsidR="003571FA" w:rsidRPr="00DA1C89" w:rsidRDefault="003571FA" w:rsidP="003571FA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42" type="#_x0000_t188" style="position:absolute;left:0;text-align:left;margin-left:25.45pt;margin-top:8.9pt;width:118.1pt;height:33.7pt;z-index:251676672" fillcolor="#69f" stroked="f">
            <v:fill opacity="28836f"/>
          </v:shape>
        </w:pict>
      </w:r>
      <w:r>
        <w:rPr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174625</wp:posOffset>
            </wp:positionV>
            <wp:extent cx="2879725" cy="1556385"/>
            <wp:effectExtent l="19050" t="0" r="0" b="0"/>
            <wp:wrapThrough wrapText="bothSides">
              <wp:wrapPolygon edited="0">
                <wp:start x="-143" y="0"/>
                <wp:lineTo x="-143" y="21415"/>
                <wp:lineTo x="21576" y="21415"/>
                <wp:lineTo x="21576" y="0"/>
                <wp:lineTo x="-143" y="0"/>
              </wp:wrapPolygon>
            </wp:wrapThrough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FA" w:rsidRPr="00D321F3" w:rsidRDefault="003571FA" w:rsidP="003571FA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Кораблик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По волнам корабль плывёт.               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Ты вдохни, надуй живот.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А теперь ты выдыхай                     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 кораблик опускай.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lastRenderedPageBreak/>
        <w:t>Руки положить на область диафрагмы. Плавно и нето</w:t>
      </w:r>
      <w:r w:rsidRPr="00881C79">
        <w:rPr>
          <w:sz w:val="36"/>
          <w:szCs w:val="36"/>
        </w:rPr>
        <w:softHyphen/>
        <w:t>ропливо вдохнуть носом и ртом так, чтобы верхняя передняя стенка живота выпятилась вперёд, поднимая руки. Выдох производится через рот плавно и по возможности полнее. При этом живот опускается и в конце</w:t>
      </w:r>
      <w:r>
        <w:rPr>
          <w:sz w:val="36"/>
          <w:szCs w:val="36"/>
        </w:rPr>
        <w:t xml:space="preserve"> выдоха втягивается. Для контроля ротового выдоха рекомендуется произносить звук </w:t>
      </w:r>
      <w:r w:rsidRPr="003571FA">
        <w:rPr>
          <w:sz w:val="36"/>
          <w:szCs w:val="36"/>
        </w:rPr>
        <w:t>[</w:t>
      </w:r>
      <w:r>
        <w:rPr>
          <w:sz w:val="36"/>
          <w:szCs w:val="36"/>
        </w:rPr>
        <w:t>шшшш….</w:t>
      </w:r>
      <w:r w:rsidRPr="003571FA">
        <w:rPr>
          <w:sz w:val="36"/>
          <w:szCs w:val="36"/>
        </w:rPr>
        <w:t>]</w:t>
      </w:r>
      <w:r>
        <w:rPr>
          <w:sz w:val="36"/>
          <w:szCs w:val="36"/>
        </w:rPr>
        <w:t xml:space="preserve">  или  </w:t>
      </w:r>
      <w:r w:rsidRPr="003571FA">
        <w:rPr>
          <w:sz w:val="36"/>
          <w:szCs w:val="36"/>
        </w:rPr>
        <w:t>[</w:t>
      </w:r>
      <w:r>
        <w:rPr>
          <w:sz w:val="36"/>
          <w:szCs w:val="36"/>
        </w:rPr>
        <w:t>ффффф…</w:t>
      </w:r>
      <w:r w:rsidRPr="003571FA">
        <w:rPr>
          <w:sz w:val="36"/>
          <w:szCs w:val="36"/>
        </w:rPr>
        <w:t>]</w:t>
      </w:r>
      <w:r>
        <w:rPr>
          <w:sz w:val="36"/>
          <w:szCs w:val="36"/>
        </w:rPr>
        <w:t>.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981E37">
        <w:rPr>
          <w:sz w:val="36"/>
          <w:szCs w:val="36"/>
        </w:rPr>
        <w:pict>
          <v:shape id="_x0000_s1050" type="#_x0000_t188" style="position:absolute;left:0;text-align:left;margin-left:21.8pt;margin-top:9.3pt;width:168.5pt;height:33.7pt;z-index:251684864" fillcolor="#69f" stroked="f">
            <v:fill opacity="28836f"/>
          </v:shape>
        </w:pict>
      </w:r>
    </w:p>
    <w:p w:rsidR="003571FA" w:rsidRPr="00D321F3" w:rsidRDefault="003571FA" w:rsidP="003571FA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Мыльные пузыри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Взял соломку Игорёк,                  </w:t>
      </w:r>
    </w:p>
    <w:p w:rsidR="003571FA" w:rsidRPr="00881C79" w:rsidRDefault="003571FA" w:rsidP="003571FA">
      <w:pPr>
        <w:ind w:firstLine="567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-15240</wp:posOffset>
            </wp:positionV>
            <wp:extent cx="1787525" cy="1672590"/>
            <wp:effectExtent l="19050" t="0" r="3175" b="0"/>
            <wp:wrapThrough wrapText="bothSides">
              <wp:wrapPolygon edited="0">
                <wp:start x="-230" y="0"/>
                <wp:lineTo x="-230" y="21403"/>
                <wp:lineTo x="21638" y="21403"/>
                <wp:lineTo x="21638" y="0"/>
                <wp:lineTo x="-23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1C79">
        <w:rPr>
          <w:sz w:val="36"/>
          <w:szCs w:val="36"/>
        </w:rPr>
        <w:t>Надул мыльный пузырёк.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Имитировать длительный выдох через узкую трубочку. Для формирования навыка ротового выдоха полезно наду</w:t>
      </w:r>
      <w:r w:rsidRPr="00881C79">
        <w:rPr>
          <w:sz w:val="36"/>
          <w:szCs w:val="36"/>
        </w:rPr>
        <w:softHyphen/>
        <w:t>вать мыльные пузыри.</w:t>
      </w:r>
    </w:p>
    <w:p w:rsidR="003571FA" w:rsidRDefault="003571FA" w:rsidP="003571FA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_x0000_s1049" type="#_x0000_t188" style="position:absolute;left:0;text-align:left;margin-left:26.75pt;margin-top:11.45pt;width:118.1pt;height:33.7pt;z-index:251683840" fillcolor="#69f" stroked="f">
            <v:fill opacity="28836f"/>
          </v:shape>
        </w:pict>
      </w:r>
      <w:r>
        <w:rPr>
          <w:sz w:val="36"/>
          <w:szCs w:val="3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185420</wp:posOffset>
            </wp:positionV>
            <wp:extent cx="1431290" cy="1381125"/>
            <wp:effectExtent l="19050" t="0" r="0" b="0"/>
            <wp:wrapThrough wrapText="bothSides">
              <wp:wrapPolygon edited="0">
                <wp:start x="-287" y="0"/>
                <wp:lineTo x="-287" y="21451"/>
                <wp:lineTo x="21562" y="21451"/>
                <wp:lineTo x="21562" y="0"/>
                <wp:lineTo x="-287" y="0"/>
              </wp:wrapPolygon>
            </wp:wrapThrough>
            <wp:docPr id="1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FA" w:rsidRPr="00D321F3" w:rsidRDefault="003571FA" w:rsidP="003571FA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Бабочка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Бабочка-коробочка, 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Полети на облачко, 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Там твои детки </w:t>
      </w:r>
      <w:r>
        <w:rPr>
          <w:sz w:val="36"/>
          <w:szCs w:val="36"/>
        </w:rPr>
        <w:t>–</w:t>
      </w:r>
    </w:p>
    <w:p w:rsidR="003571FA" w:rsidRPr="001D105B" w:rsidRDefault="003571FA" w:rsidP="003571FA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На березовой ветке!</w:t>
      </w:r>
    </w:p>
    <w:p w:rsidR="003571FA" w:rsidRDefault="003571FA" w:rsidP="003571FA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Вырежьте из бумаги не</w:t>
      </w:r>
      <w:r w:rsidRPr="001D105B">
        <w:rPr>
          <w:sz w:val="36"/>
          <w:szCs w:val="36"/>
        </w:rPr>
        <w:softHyphen/>
        <w:t xml:space="preserve">сколько бабочек. К каждой бабочке привяжите нитку на уровне лица ребенка. </w:t>
      </w:r>
    </w:p>
    <w:p w:rsidR="003571FA" w:rsidRDefault="003571FA" w:rsidP="003571FA">
      <w:pPr>
        <w:ind w:firstLine="567"/>
        <w:jc w:val="center"/>
        <w:rPr>
          <w:b/>
          <w:sz w:val="36"/>
          <w:szCs w:val="36"/>
        </w:rPr>
      </w:pPr>
      <w:r w:rsidRPr="00981E37">
        <w:pict>
          <v:shape id="_x0000_s1048" type="#_x0000_t156" style="position:absolute;left:0;text-align:left;margin-left:21.8pt;margin-top:15.4pt;width:473.35pt;height:85.6pt;z-index:25168281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Комплекс дыхательных &#10;и физических упражнений"/>
          </v:shape>
        </w:pict>
      </w:r>
    </w:p>
    <w:p w:rsidR="003571FA" w:rsidRDefault="003571FA" w:rsidP="003571FA">
      <w:pPr>
        <w:ind w:firstLine="567"/>
        <w:jc w:val="center"/>
        <w:rPr>
          <w:b/>
          <w:sz w:val="36"/>
          <w:szCs w:val="36"/>
        </w:rPr>
      </w:pPr>
    </w:p>
    <w:p w:rsidR="003571FA" w:rsidRDefault="003571FA" w:rsidP="003571FA">
      <w:pPr>
        <w:ind w:firstLine="567"/>
        <w:jc w:val="center"/>
        <w:rPr>
          <w:b/>
          <w:sz w:val="36"/>
          <w:szCs w:val="36"/>
        </w:rPr>
      </w:pPr>
    </w:p>
    <w:p w:rsidR="003571FA" w:rsidRPr="00E50EAB" w:rsidRDefault="003571FA" w:rsidP="003571FA">
      <w:pPr>
        <w:ind w:firstLine="567"/>
        <w:jc w:val="center"/>
        <w:rPr>
          <w:b/>
          <w:sz w:val="36"/>
          <w:szCs w:val="36"/>
        </w:rPr>
      </w:pPr>
    </w:p>
    <w:p w:rsidR="003571FA" w:rsidRDefault="003571FA" w:rsidP="003571FA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3571FA" w:rsidRDefault="003571FA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 данном комплексе использует</w:t>
      </w:r>
      <w:r w:rsidRPr="00E50EAB">
        <w:rPr>
          <w:sz w:val="36"/>
          <w:szCs w:val="36"/>
        </w:rPr>
        <w:softHyphen/>
        <w:t>ся сочетание дыхательных и фи</w:t>
      </w:r>
      <w:r w:rsidRPr="00E50EAB">
        <w:rPr>
          <w:sz w:val="36"/>
          <w:szCs w:val="36"/>
        </w:rPr>
        <w:softHyphen/>
        <w:t>зических упражнений, при выпол</w:t>
      </w:r>
      <w:r w:rsidRPr="00E50EAB">
        <w:rPr>
          <w:sz w:val="36"/>
          <w:szCs w:val="36"/>
        </w:rPr>
        <w:softHyphen/>
        <w:t>нении которых возрастают объем и глубина дыхания, сила и вынос</w:t>
      </w:r>
      <w:r w:rsidRPr="00E50EAB">
        <w:rPr>
          <w:sz w:val="36"/>
          <w:szCs w:val="36"/>
        </w:rPr>
        <w:softHyphen/>
        <w:t>ливость дыхательных мышц, ко</w:t>
      </w:r>
      <w:r w:rsidRPr="00E50EAB">
        <w:rPr>
          <w:sz w:val="36"/>
          <w:szCs w:val="36"/>
        </w:rPr>
        <w:softHyphen/>
        <w:t>ординируются и ритмизируются общие и дыхательные движения, и в целом улучшается функцио</w:t>
      </w:r>
      <w:r w:rsidRPr="00E50EAB">
        <w:rPr>
          <w:sz w:val="36"/>
          <w:szCs w:val="36"/>
        </w:rPr>
        <w:softHyphen/>
        <w:t>нальная деятельность всех орга</w:t>
      </w:r>
      <w:r w:rsidRPr="00E50EAB">
        <w:rPr>
          <w:sz w:val="36"/>
          <w:szCs w:val="36"/>
        </w:rPr>
        <w:softHyphen/>
        <w:t>нов и систем организма.</w:t>
      </w:r>
    </w:p>
    <w:p w:rsidR="003571FA" w:rsidRPr="00E50EAB" w:rsidRDefault="003571FA" w:rsidP="003571FA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3571FA" w:rsidRDefault="003571FA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-214630</wp:posOffset>
            </wp:positionV>
            <wp:extent cx="1825625" cy="2042795"/>
            <wp:effectExtent l="19050" t="0" r="3175" b="0"/>
            <wp:wrapThrough wrapText="bothSides">
              <wp:wrapPolygon edited="0">
                <wp:start x="-225" y="0"/>
                <wp:lineTo x="-225" y="21352"/>
                <wp:lineTo x="21638" y="21352"/>
                <wp:lineTo x="21638" y="0"/>
                <wp:lineTo x="-225" y="0"/>
              </wp:wrapPolygon>
            </wp:wrapThrough>
            <wp:docPr id="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1E37">
        <w:rPr>
          <w:sz w:val="36"/>
          <w:szCs w:val="36"/>
        </w:rPr>
        <w:pict>
          <v:shape id="_x0000_s1051" type="#_x0000_t188" style="position:absolute;left:0;text-align:left;margin-left:12pt;margin-top:-16.7pt;width:129.8pt;height:33.7pt;z-index:251685888;mso-position-horizontal-relative:text;mso-position-vertical-relative:text" fillcolor="#69f" stroked="f">
            <v:fill opacity="28836f"/>
            <v:textbox>
              <w:txbxContent>
                <w:p w:rsidR="003571FA" w:rsidRPr="003571FA" w:rsidRDefault="003571FA">
                  <w:pPr>
                    <w:rPr>
                      <w:sz w:val="36"/>
                      <w:szCs w:val="36"/>
                    </w:rPr>
                  </w:pPr>
                  <w:r w:rsidRPr="003571FA">
                    <w:rPr>
                      <w:sz w:val="36"/>
                      <w:szCs w:val="36"/>
                    </w:rPr>
                    <w:t>Надуй шарик</w:t>
                  </w:r>
                </w:p>
              </w:txbxContent>
            </v:textbox>
          </v:shape>
        </w:pict>
      </w:r>
    </w:p>
    <w:p w:rsidR="003571FA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Вот мы шарик надуваем,</w:t>
      </w: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А рукою проверяем:</w:t>
      </w: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Шарик лопнул – выдыхаем,</w:t>
      </w: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>Наши мышцы расслабляем.</w:t>
      </w: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Выбрать удобную позу (сидя, стоя, лежа), положить одну руку на живот, другую – на нижнюю часть грудной клетки. Сделать глубокий вдох через нос живот при этом немного выпячивается вперед, а нижняя часть грудной клетки расширяется, что контролируется рукой. После вдоха сразу же произвести свободный, плавный выдох. Живот и </w:t>
      </w:r>
      <w:r w:rsidRPr="00E50EAB">
        <w:rPr>
          <w:sz w:val="36"/>
          <w:szCs w:val="36"/>
        </w:rPr>
        <w:t>нижняя часть грудной клетки</w:t>
      </w:r>
      <w:r>
        <w:rPr>
          <w:sz w:val="36"/>
          <w:szCs w:val="36"/>
        </w:rPr>
        <w:t xml:space="preserve"> при этом</w:t>
      </w:r>
      <w:r w:rsidRPr="00E50EAB">
        <w:rPr>
          <w:sz w:val="36"/>
          <w:szCs w:val="36"/>
        </w:rPr>
        <w:t xml:space="preserve"> принимают прежнее положение.</w:t>
      </w: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2"/>
          <w:szCs w:val="36"/>
        </w:rPr>
        <w:pict>
          <v:shape id="_x0000_s1058" type="#_x0000_t188" style="position:absolute;left:0;text-align:left;margin-left:12pt;margin-top:7.9pt;width:118.1pt;height:33.7pt;z-index:251693056" fillcolor="#69f" stroked="f">
            <v:fill opacity="28836f"/>
          </v:shape>
        </w:pic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E50EAB">
        <w:rPr>
          <w:b/>
          <w:bCs/>
          <w:sz w:val="36"/>
          <w:szCs w:val="36"/>
        </w:rPr>
        <w:t>Наклоны</w: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1003300</wp:posOffset>
            </wp:positionV>
            <wp:extent cx="1718310" cy="2194560"/>
            <wp:effectExtent l="19050" t="0" r="0" b="0"/>
            <wp:wrapThrough wrapText="bothSides">
              <wp:wrapPolygon edited="0">
                <wp:start x="-239" y="0"/>
                <wp:lineTo x="-239" y="21375"/>
                <wp:lineTo x="21552" y="21375"/>
                <wp:lineTo x="21552" y="0"/>
                <wp:lineTo x="-239" y="0"/>
              </wp:wrapPolygon>
            </wp:wrapThrough>
            <wp:docPr id="3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EAB">
        <w:rPr>
          <w:sz w:val="36"/>
          <w:szCs w:val="36"/>
        </w:rPr>
        <w:t>Выполняется стоя, ноги вместе, руки опущены. Поднять руки впе</w:t>
      </w:r>
      <w:r w:rsidRPr="00E50EAB">
        <w:rPr>
          <w:sz w:val="36"/>
          <w:szCs w:val="36"/>
        </w:rPr>
        <w:softHyphen/>
        <w:t>ред вверх — глубокий вдох (надуть живот), опустить руки вниз и, отве</w:t>
      </w:r>
      <w:r w:rsidRPr="00E50EAB">
        <w:rPr>
          <w:sz w:val="36"/>
          <w:szCs w:val="36"/>
        </w:rPr>
        <w:softHyphen/>
        <w:t>дя их назад, наклониться вперед — полный выдох (живот втягивается).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Долго дятел дуб долбит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вперед вверх).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Клювом дятел дуб долбит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вниз назад):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Тук, тук,тук,тук,тук,тук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вперед, вверх).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Пауков найдет он тут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вниз назад).</w: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i/>
          <w:iCs/>
          <w:sz w:val="36"/>
          <w:szCs w:val="36"/>
        </w:rPr>
      </w:pPr>
      <w:r w:rsidRPr="00981E37">
        <w:rPr>
          <w:sz w:val="32"/>
          <w:szCs w:val="36"/>
        </w:rPr>
        <w:pict>
          <v:shape id="_x0000_s1056" type="#_x0000_t188" style="position:absolute;left:0;text-align:left;margin-left:26.25pt;margin-top:8.95pt;width:118.1pt;height:33.7pt;z-index:251691008" fillcolor="#69f" stroked="f">
            <v:fill opacity="28836f"/>
          </v:shape>
        </w:pic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Повороты</w: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4626610</wp:posOffset>
            </wp:positionH>
            <wp:positionV relativeFrom="paragraph">
              <wp:posOffset>226695</wp:posOffset>
            </wp:positionV>
            <wp:extent cx="1663700" cy="1575435"/>
            <wp:effectExtent l="19050" t="0" r="0" b="0"/>
            <wp:wrapThrough wrapText="bothSides">
              <wp:wrapPolygon edited="0">
                <wp:start x="-247" y="0"/>
                <wp:lineTo x="-247" y="21417"/>
                <wp:lineTo x="21518" y="21417"/>
                <wp:lineTo x="21518" y="0"/>
                <wp:lineTo x="-247" y="0"/>
              </wp:wrapPolygon>
            </wp:wrapThrough>
            <wp:docPr id="3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7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0EAB">
        <w:rPr>
          <w:sz w:val="36"/>
          <w:szCs w:val="36"/>
        </w:rPr>
        <w:t>Выполняется стоя, руки на поясе, повороты туловища в сто</w:t>
      </w:r>
      <w:r w:rsidRPr="00E50EAB">
        <w:rPr>
          <w:sz w:val="36"/>
          <w:szCs w:val="36"/>
        </w:rPr>
        <w:softHyphen/>
        <w:t>роны, влево поворот — вдох, вправо — выдох.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Боком-боком, боком-боком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Ходит галка мимо окон.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Ветром вся взъерошена, 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Снегом запорошена.</w: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pict>
          <v:shape id="_x0000_s1057" type="#_x0000_t188" style="position:absolute;left:0;text-align:left;margin-left:26.25pt;margin-top:-6.4pt;width:118.1pt;height:33.7pt;z-index:251692032" fillcolor="#69f" stroked="f">
            <v:fill opacity="28836f"/>
          </v:shape>
        </w:pict>
      </w:r>
      <w:r w:rsidRPr="00E50EAB">
        <w:rPr>
          <w:b/>
          <w:bCs/>
          <w:sz w:val="36"/>
          <w:szCs w:val="36"/>
        </w:rPr>
        <w:t>Ветер дует</w:t>
      </w:r>
    </w:p>
    <w:p w:rsidR="00024614" w:rsidRPr="00E50EAB" w:rsidRDefault="00024614" w:rsidP="0002461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Стоя, спокойно вдохнуть через нос и также спокойно выдохнуть через рот.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высоко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поднять вверх, встать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на носки, подуть),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низко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перед собой, присесть и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подуть),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далеко</w:t>
      </w:r>
    </w:p>
    <w:p w:rsidR="00024614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перед собой, наклон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вперед, подуть),</w:t>
      </w: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близко</w:t>
      </w:r>
    </w:p>
    <w:p w:rsidR="00024614" w:rsidRDefault="00024614" w:rsidP="0002461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положить на грудь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и подуть на них).</w:t>
      </w:r>
    </w:p>
    <w:p w:rsidR="00024614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</w:p>
    <w:p w:rsidR="00024614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</w:p>
    <w:p w:rsidR="00024614" w:rsidRPr="00786CA7" w:rsidRDefault="00024614" w:rsidP="00024614">
      <w:pPr>
        <w:tabs>
          <w:tab w:val="left" w:pos="4763"/>
        </w:tabs>
        <w:jc w:val="center"/>
        <w:rPr>
          <w:b/>
          <w:sz w:val="36"/>
          <w:szCs w:val="36"/>
        </w:rPr>
      </w:pPr>
      <w:r w:rsidRPr="00786CA7">
        <w:rPr>
          <w:b/>
          <w:sz w:val="36"/>
          <w:szCs w:val="36"/>
        </w:rPr>
        <w:t>Список литературы</w:t>
      </w:r>
    </w:p>
    <w:p w:rsidR="00024614" w:rsidRDefault="00024614" w:rsidP="0002461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Анищенкова Е.С. Учимся говорить правильно за 20 минут в день. Уникальная система развития речи. – М., 2009. – 159.</w:t>
      </w:r>
    </w:p>
    <w:p w:rsidR="00024614" w:rsidRDefault="00024614" w:rsidP="0002461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Косинова Е.М. Моя первая книга знаний. Обо всем на свете. Азбука правильного произношения. – М., 2005. – 120с.</w:t>
      </w:r>
    </w:p>
    <w:p w:rsidR="00024614" w:rsidRDefault="00024614" w:rsidP="0002461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Краузе Е.Н. Логопедический массаж и артикуляционная гимнастика. – СПб, 2004. – 80с.</w:t>
      </w:r>
    </w:p>
    <w:p w:rsidR="00024614" w:rsidRPr="00E50EAB" w:rsidRDefault="00024614" w:rsidP="00024614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Леонова С.В. Веселая разминка // Логопед, 2004, № 6.</w:t>
      </w:r>
    </w:p>
    <w:p w:rsidR="00024614" w:rsidRDefault="00024614" w:rsidP="00024614">
      <w:pPr>
        <w:tabs>
          <w:tab w:val="left" w:pos="993"/>
          <w:tab w:val="left" w:pos="1134"/>
        </w:tabs>
        <w:ind w:firstLine="567"/>
        <w:rPr>
          <w:b/>
          <w:sz w:val="36"/>
          <w:szCs w:val="36"/>
        </w:rPr>
      </w:pPr>
    </w:p>
    <w:p w:rsidR="00024614" w:rsidRPr="00786CA7" w:rsidRDefault="00024614" w:rsidP="00024614">
      <w:pPr>
        <w:shd w:val="clear" w:color="auto" w:fill="FFFFFF"/>
        <w:ind w:firstLine="567"/>
        <w:jc w:val="both"/>
        <w:rPr>
          <w:sz w:val="32"/>
          <w:szCs w:val="36"/>
        </w:rPr>
      </w:pPr>
    </w:p>
    <w:p w:rsidR="00024614" w:rsidRDefault="00024614" w:rsidP="003571FA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3571FA" w:rsidRPr="003571FA" w:rsidRDefault="003571FA" w:rsidP="003571FA">
      <w:pPr>
        <w:shd w:val="clear" w:color="auto" w:fill="FFFFFF"/>
        <w:ind w:firstLine="567"/>
        <w:jc w:val="both"/>
        <w:rPr>
          <w:sz w:val="36"/>
          <w:szCs w:val="36"/>
        </w:rPr>
      </w:pPr>
    </w:p>
    <w:sectPr w:rsidR="003571FA" w:rsidRPr="003571FA" w:rsidSect="00224ACE">
      <w:pgSz w:w="11906" w:h="16838"/>
      <w:pgMar w:top="1134" w:right="851" w:bottom="1134" w:left="1077" w:header="709" w:footer="709" w:gutter="0"/>
      <w:pgBorders w:offsetFrom="page">
        <w:top w:val="single" w:sz="36" w:space="24" w:color="943634" w:themeColor="accent2" w:themeShade="BF"/>
        <w:left w:val="single" w:sz="36" w:space="24" w:color="943634" w:themeColor="accent2" w:themeShade="BF"/>
        <w:bottom w:val="single" w:sz="36" w:space="24" w:color="943634" w:themeColor="accent2" w:themeShade="BF"/>
        <w:right w:val="single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7" o:spid="_x0000_i1025" type="#_x0000_t75" style="width:13pt;height:17.6pt;visibility:visible;mso-wrap-style:square" o:bullet="t">
        <v:imagedata r:id="rId1" o:title="Шарик воздушный сине-зеленый" gain="93623f"/>
      </v:shape>
    </w:pict>
  </w:numPicBullet>
  <w:abstractNum w:abstractNumId="0">
    <w:nsid w:val="1BD60FF5"/>
    <w:multiLevelType w:val="hybridMultilevel"/>
    <w:tmpl w:val="77FA125C"/>
    <w:lvl w:ilvl="0" w:tplc="2682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511B9F"/>
    <w:multiLevelType w:val="hybridMultilevel"/>
    <w:tmpl w:val="9B860744"/>
    <w:lvl w:ilvl="0" w:tplc="11568D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47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ED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B05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AD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E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AE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0F6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B6E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91243"/>
    <w:rsid w:val="00024614"/>
    <w:rsid w:val="00224ACE"/>
    <w:rsid w:val="003571FA"/>
    <w:rsid w:val="00951AAF"/>
    <w:rsid w:val="00991243"/>
    <w:rsid w:val="00C85FAC"/>
    <w:rsid w:val="00FE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4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991243"/>
    <w:pPr>
      <w:spacing w:line="252" w:lineRule="atLeast"/>
      <w:ind w:firstLine="576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991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43"/>
    <w:rPr>
      <w:rFonts w:ascii="Tahoma" w:eastAsia="Times New Roman" w:hAnsi="Tahoma" w:cs="Tahoma"/>
      <w:noProof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1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2016-11-13T06:53:00Z</dcterms:created>
  <dcterms:modified xsi:type="dcterms:W3CDTF">2016-11-13T07:57:00Z</dcterms:modified>
</cp:coreProperties>
</file>