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0D" w:rsidRPr="005D6464" w:rsidRDefault="00446D0D" w:rsidP="00446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Муниципальное образование Новокубанский район,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хутор Родниковский</w:t>
      </w:r>
    </w:p>
    <w:p w:rsidR="00446D0D" w:rsidRPr="005D6464" w:rsidRDefault="00446D0D" w:rsidP="00446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муниципальное общеобразовательное бюджетное учреждение </w:t>
      </w:r>
    </w:p>
    <w:p w:rsidR="00446D0D" w:rsidRPr="005D6464" w:rsidRDefault="00446D0D" w:rsidP="00446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средняя общеобразовательная школа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18</w:t>
      </w: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им.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Ф.Т. Данчева х. Родниковского</w:t>
      </w:r>
    </w:p>
    <w:p w:rsidR="00446D0D" w:rsidRPr="005D6464" w:rsidRDefault="00446D0D" w:rsidP="00446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муниципального образования Новокубанский район</w:t>
      </w:r>
    </w:p>
    <w:p w:rsidR="00446D0D" w:rsidRPr="005D6464" w:rsidRDefault="00446D0D" w:rsidP="00446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bidi="en-US"/>
        </w:rPr>
      </w:pPr>
    </w:p>
    <w:p w:rsidR="00446D0D" w:rsidRPr="005D6464" w:rsidRDefault="00446D0D" w:rsidP="00446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446D0D" w:rsidRPr="005D6464" w:rsidRDefault="00446D0D" w:rsidP="00446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446D0D" w:rsidRPr="005D6464" w:rsidRDefault="00446D0D" w:rsidP="00446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446D0D" w:rsidRPr="005D6464" w:rsidRDefault="00446D0D" w:rsidP="00446D0D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УТВЕРЖДЕНО</w:t>
      </w:r>
    </w:p>
    <w:p w:rsidR="00446D0D" w:rsidRPr="005D6464" w:rsidRDefault="00446D0D" w:rsidP="00446D0D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решением педагогического совета</w:t>
      </w:r>
    </w:p>
    <w:p w:rsidR="00446D0D" w:rsidRPr="005D6464" w:rsidRDefault="00446D0D" w:rsidP="00446D0D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от 31 августа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20</w:t>
      </w: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года протокол № 1</w:t>
      </w:r>
    </w:p>
    <w:p w:rsidR="00446D0D" w:rsidRPr="005D6464" w:rsidRDefault="00446D0D" w:rsidP="00446D0D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Председатель _________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В.И Андреев</w:t>
      </w:r>
    </w:p>
    <w:p w:rsidR="006756F5" w:rsidRPr="005A743C" w:rsidRDefault="006756F5" w:rsidP="00446D0D">
      <w:pPr>
        <w:shd w:val="clear" w:color="auto" w:fill="FFFFFF"/>
        <w:tabs>
          <w:tab w:val="left" w:pos="5387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C8" w:rsidRPr="005A743C" w:rsidRDefault="006756F5" w:rsidP="007B7944">
      <w:pPr>
        <w:shd w:val="clear" w:color="auto" w:fill="FFFFFF"/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70141"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7944"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743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C807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F27C8" w:rsidRPr="005A743C" w:rsidRDefault="004F27C8" w:rsidP="006E0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C8" w:rsidRPr="005A743C" w:rsidRDefault="004F27C8" w:rsidP="006E0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C8" w:rsidRDefault="004F27C8" w:rsidP="006E0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25D" w:rsidRDefault="0007025D" w:rsidP="006E0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25D" w:rsidRPr="005A743C" w:rsidRDefault="0007025D" w:rsidP="006E0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C8" w:rsidRPr="005A743C" w:rsidRDefault="004F27C8" w:rsidP="006E02BA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7C8" w:rsidRPr="007B5893" w:rsidRDefault="004F27C8" w:rsidP="006E02BA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B58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4F27C8" w:rsidRPr="005A743C" w:rsidRDefault="004F27C8" w:rsidP="006E0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7C8" w:rsidRPr="005A743C" w:rsidRDefault="004F27C8" w:rsidP="006E0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07A" w:rsidRDefault="007B5893" w:rsidP="006E0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855730" w:rsidRPr="005A74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5730"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F05E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нформатике</w:t>
      </w:r>
      <w:r w:rsidR="00855730" w:rsidRPr="00331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5730" w:rsidRPr="00331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</w:t>
      </w:r>
    </w:p>
    <w:p w:rsidR="004F27C8" w:rsidRPr="003318C1" w:rsidRDefault="00855730" w:rsidP="006E0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31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</w:t>
      </w:r>
    </w:p>
    <w:p w:rsidR="004F27C8" w:rsidRDefault="00C807F1" w:rsidP="006E0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="004F27C8"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E1C6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4F27C8"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(класс)</w:t>
      </w:r>
      <w:r w:rsidR="00AC42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F27C8"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14F">
        <w:rPr>
          <w:rFonts w:ascii="Times New Roman" w:hAnsi="Times New Roman" w:cs="Times New Roman"/>
          <w:sz w:val="28"/>
          <w:szCs w:val="28"/>
        </w:rPr>
        <w:t xml:space="preserve">основное общее образование </w:t>
      </w:r>
      <w:r w:rsidR="00855730" w:rsidRPr="003318C1">
        <w:rPr>
          <w:rFonts w:ascii="Times New Roman" w:hAnsi="Times New Roman" w:cs="Times New Roman"/>
          <w:sz w:val="28"/>
          <w:szCs w:val="28"/>
        </w:rPr>
        <w:t xml:space="preserve"> </w:t>
      </w:r>
      <w:r w:rsidR="00CC114F">
        <w:rPr>
          <w:rFonts w:ascii="Times New Roman" w:hAnsi="Times New Roman" w:cs="Times New Roman"/>
          <w:sz w:val="28"/>
          <w:szCs w:val="28"/>
        </w:rPr>
        <w:t>(</w:t>
      </w:r>
      <w:r w:rsidR="00D74EC5">
        <w:rPr>
          <w:rFonts w:ascii="Times New Roman" w:hAnsi="Times New Roman" w:cs="Times New Roman"/>
          <w:sz w:val="28"/>
          <w:szCs w:val="28"/>
        </w:rPr>
        <w:t>7</w:t>
      </w:r>
      <w:r w:rsidR="00855730" w:rsidRPr="003318C1">
        <w:rPr>
          <w:rFonts w:ascii="Times New Roman" w:hAnsi="Times New Roman" w:cs="Times New Roman"/>
          <w:sz w:val="28"/>
          <w:szCs w:val="28"/>
        </w:rPr>
        <w:t xml:space="preserve"> </w:t>
      </w:r>
      <w:r w:rsidR="00AC4269">
        <w:rPr>
          <w:rFonts w:ascii="Times New Roman" w:hAnsi="Times New Roman" w:cs="Times New Roman"/>
          <w:sz w:val="28"/>
          <w:szCs w:val="28"/>
        </w:rPr>
        <w:t>–</w:t>
      </w:r>
      <w:r w:rsidR="00855730" w:rsidRPr="003318C1">
        <w:rPr>
          <w:rFonts w:ascii="Times New Roman" w:hAnsi="Times New Roman" w:cs="Times New Roman"/>
          <w:sz w:val="28"/>
          <w:szCs w:val="28"/>
        </w:rPr>
        <w:t xml:space="preserve"> </w:t>
      </w:r>
      <w:r w:rsidR="00A059FE" w:rsidRPr="003318C1">
        <w:rPr>
          <w:rFonts w:ascii="Times New Roman" w:hAnsi="Times New Roman" w:cs="Times New Roman"/>
          <w:sz w:val="28"/>
          <w:szCs w:val="28"/>
        </w:rPr>
        <w:t>9</w:t>
      </w:r>
      <w:r w:rsidR="00AC4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730" w:rsidRPr="003318C1">
        <w:rPr>
          <w:rFonts w:ascii="Times New Roman" w:hAnsi="Times New Roman" w:cs="Times New Roman"/>
          <w:sz w:val="28"/>
          <w:szCs w:val="28"/>
        </w:rPr>
        <w:t>классы</w:t>
      </w:r>
      <w:r w:rsidR="00CC114F">
        <w:rPr>
          <w:rFonts w:ascii="Times New Roman" w:hAnsi="Times New Roman" w:cs="Times New Roman"/>
          <w:sz w:val="28"/>
          <w:szCs w:val="28"/>
        </w:rPr>
        <w:t>)</w:t>
      </w:r>
      <w:r w:rsidR="004F27C8" w:rsidRPr="0033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07A" w:rsidRPr="005A743C" w:rsidRDefault="00FB007A" w:rsidP="006E0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07A" w:rsidRDefault="004F27C8" w:rsidP="006E0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="008935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C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14F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27C8" w:rsidRPr="005A743C" w:rsidRDefault="004F27C8" w:rsidP="006E0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4F27C8" w:rsidRPr="00A913D6" w:rsidRDefault="00A913D6" w:rsidP="006E0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AC4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B5E51" w:rsidRPr="00A9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Симкин Сергей Александрович</w:t>
      </w:r>
      <w:r w:rsidR="004F27C8" w:rsidRPr="00A9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27C8" w:rsidRPr="005A743C" w:rsidRDefault="004F27C8" w:rsidP="006E0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A40" w:rsidRPr="00684599" w:rsidRDefault="004F27C8" w:rsidP="006845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</w:t>
      </w:r>
      <w:r w:rsidR="00CC1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государственным образовательным стандартом основного общего образования, </w:t>
      </w:r>
      <w:r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</w:t>
      </w:r>
      <w:r w:rsidR="00390EA1" w:rsidRPr="005A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EA1" w:rsidRPr="003318C1">
        <w:rPr>
          <w:rFonts w:ascii="Times New Roman" w:hAnsi="Times New Roman" w:cs="Times New Roman"/>
          <w:color w:val="000000"/>
          <w:sz w:val="28"/>
          <w:szCs w:val="28"/>
        </w:rPr>
        <w:t>авторской прог</w:t>
      </w:r>
      <w:r w:rsidR="003318C1">
        <w:rPr>
          <w:rFonts w:ascii="Times New Roman" w:hAnsi="Times New Roman" w:cs="Times New Roman"/>
          <w:color w:val="000000"/>
          <w:sz w:val="28"/>
          <w:szCs w:val="28"/>
        </w:rPr>
        <w:t xml:space="preserve">раммы </w:t>
      </w:r>
      <w:r w:rsidR="00B16DA5" w:rsidRPr="003318C1">
        <w:rPr>
          <w:rFonts w:ascii="Times New Roman" w:hAnsi="Times New Roman" w:cs="Times New Roman"/>
          <w:color w:val="000000"/>
          <w:sz w:val="28"/>
          <w:szCs w:val="28"/>
        </w:rPr>
        <w:t xml:space="preserve"> «Информатика. </w:t>
      </w:r>
      <w:r w:rsidR="004E3EED" w:rsidRPr="003318C1">
        <w:rPr>
          <w:rFonts w:ascii="Times New Roman" w:hAnsi="Times New Roman" w:cs="Times New Roman"/>
          <w:color w:val="000000"/>
          <w:sz w:val="28"/>
          <w:szCs w:val="28"/>
        </w:rPr>
        <w:t>Программа для основной школы</w:t>
      </w:r>
      <w:r w:rsidR="004E3EE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E3EED" w:rsidRPr="00331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3EED">
        <w:rPr>
          <w:rFonts w:ascii="Times New Roman" w:hAnsi="Times New Roman" w:cs="Times New Roman"/>
          <w:color w:val="000000"/>
          <w:sz w:val="28"/>
          <w:szCs w:val="28"/>
        </w:rPr>
        <w:t>5-6 классы. 7-9 классы /</w:t>
      </w:r>
      <w:r w:rsidR="003318C1">
        <w:rPr>
          <w:rFonts w:ascii="Times New Roman" w:hAnsi="Times New Roman" w:cs="Times New Roman"/>
          <w:color w:val="000000"/>
          <w:sz w:val="28"/>
          <w:szCs w:val="28"/>
        </w:rPr>
        <w:t xml:space="preserve"> Л. Л. Босова, А. Ю. Босова. </w:t>
      </w:r>
      <w:r w:rsidR="007B2E7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AC0B4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B2E7E">
        <w:rPr>
          <w:rFonts w:ascii="Times New Roman" w:hAnsi="Times New Roman" w:cs="Times New Roman"/>
          <w:color w:val="000000"/>
          <w:sz w:val="28"/>
          <w:szCs w:val="28"/>
        </w:rPr>
        <w:t>-е изд.- М.</w:t>
      </w:r>
      <w:r w:rsidR="004E3EE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16DA5" w:rsidRPr="003318C1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="004E3EED">
        <w:rPr>
          <w:rFonts w:ascii="Times New Roman" w:hAnsi="Times New Roman" w:cs="Times New Roman"/>
          <w:color w:val="000000"/>
          <w:sz w:val="28"/>
          <w:szCs w:val="28"/>
        </w:rPr>
        <w:t>ИНОМ. Лаборатория знаний, 201</w:t>
      </w:r>
      <w:r w:rsidR="000148B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E3EED">
        <w:rPr>
          <w:rFonts w:ascii="Times New Roman" w:hAnsi="Times New Roman" w:cs="Times New Roman"/>
          <w:color w:val="000000"/>
          <w:sz w:val="28"/>
          <w:szCs w:val="28"/>
        </w:rPr>
        <w:t>. – 88 с.</w:t>
      </w:r>
      <w:r w:rsidR="00242155">
        <w:rPr>
          <w:rFonts w:ascii="Times New Roman" w:hAnsi="Times New Roman" w:cs="Times New Roman"/>
          <w:color w:val="000000"/>
          <w:sz w:val="28"/>
          <w:szCs w:val="28"/>
        </w:rPr>
        <w:t>: ил. -</w:t>
      </w:r>
      <w:r w:rsidR="004B0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CB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60A40" w:rsidRPr="003318C1">
        <w:rPr>
          <w:rFonts w:ascii="Times New Roman" w:hAnsi="Times New Roman" w:cs="Times New Roman"/>
          <w:color w:val="000000"/>
          <w:sz w:val="28"/>
          <w:szCs w:val="28"/>
        </w:rPr>
        <w:t>Программы и планирование</w:t>
      </w:r>
      <w:r w:rsidR="00C823A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11CB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C0B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27C8" w:rsidRPr="005A743C" w:rsidRDefault="004F27C8" w:rsidP="006E02BA">
      <w:pPr>
        <w:shd w:val="clear" w:color="auto" w:fill="FFFFFF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607" w:rsidRDefault="00B54607" w:rsidP="00B546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4607" w:rsidRDefault="007214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основного общего образования </w:t>
      </w:r>
      <w:r w:rsidR="00B54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E5E14" w:rsidRDefault="00DE5E14" w:rsidP="00DE5E14">
      <w:pPr>
        <w:pStyle w:val="a3"/>
        <w:shd w:val="clear" w:color="auto" w:fill="FFFFFF"/>
        <w:spacing w:line="317" w:lineRule="exact"/>
        <w:ind w:left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Планируемые результаты освоения учебного предмета Информатика</w:t>
      </w:r>
    </w:p>
    <w:p w:rsidR="00DE5E14" w:rsidRDefault="00DE5E14" w:rsidP="00DE5E14">
      <w:pPr>
        <w:pStyle w:val="af4"/>
        <w:spacing w:line="20" w:lineRule="exact"/>
        <w:ind w:left="105"/>
        <w:rPr>
          <w:rFonts w:ascii="Bookman Old Style" w:eastAsia="Bookman Old Style" w:hAnsi="Bookman Old Style" w:cs="Bookman Old Style"/>
          <w:caps/>
          <w:sz w:val="2"/>
          <w:szCs w:val="20"/>
          <w:lang w:bidi="ru-RU"/>
        </w:rPr>
      </w:pP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– имеют направленность на реше</w:t>
      </w:r>
      <w:r w:rsidR="0081364D">
        <w:rPr>
          <w:rFonts w:ascii="Times New Roman" w:eastAsia="Times New Roman" w:hAnsi="Times New Roman" w:cs="Times New Roman"/>
          <w:sz w:val="28"/>
          <w:szCs w:val="28"/>
        </w:rPr>
        <w:t xml:space="preserve">ние задач воспитания, развития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DE5E14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proofErr w:type="gramEnd"/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средствами предмета.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 Гражданское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1416B6">
      <w:pPr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 социальных нормах и правилах межличностных отношений </w:t>
      </w:r>
      <w:bookmarkStart w:id="0" w:name="_GoBack"/>
      <w:bookmarkEnd w:id="0"/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br/>
        <w:t>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  <w:proofErr w:type="gramEnd"/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 Патриотическое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 Духовное и нравственное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 Эстетическое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способность к эмоциональному и эстетическому восприятию информационных объектов и систем. Формирование творческой личности, способной чувствовать, воспринимать, оценивать прекрасное и создавать художественные ценности.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 Ценности научного познания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интерес к обучению и познанию; любознательность; готовность и способность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br/>
        <w:t xml:space="preserve">к самообразованию, исследовательской деятельности, осознанному выбору направленности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br/>
        <w:t>и уровня обучения в дальнейшем;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информационной культуры, в том числе навыков самостоятельной работы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br/>
      </w:r>
      <w:r w:rsidRPr="00DE5E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br/>
        <w:t>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 Формирование культуры здоровья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5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 w:hanging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284" w:right="-134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 Трудовое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5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E5E14" w:rsidRPr="00DE5E14" w:rsidRDefault="00DE5E14" w:rsidP="00DE5E14">
      <w:pPr>
        <w:numPr>
          <w:ilvl w:val="0"/>
          <w:numId w:val="15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осознанный выбор и построение индивидуальной траектории образования и жизненных планов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br/>
        <w:t>с учётом личных и общественных интересов и потребностей.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8. Экологическое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6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осознание глобального характера экологических проблем и путей их решения, в том числе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br/>
        <w:t>с учётом возможностей ИКТ.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Адаптация </w:t>
      </w:r>
      <w:proofErr w:type="gramStart"/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обучающегося</w:t>
      </w:r>
      <w:proofErr w:type="gramEnd"/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 изменяющимся условиям социальной среды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6"/>
        </w:numPr>
        <w:autoSpaceDE w:val="0"/>
        <w:autoSpaceDN w:val="0"/>
        <w:adjustRightInd w:val="0"/>
        <w:spacing w:before="154" w:after="24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DE5E1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E5E14" w:rsidRPr="00DE5E14" w:rsidRDefault="00DE5E14" w:rsidP="00DE5E14">
      <w:pPr>
        <w:pStyle w:val="af4"/>
        <w:spacing w:before="117"/>
        <w:ind w:right="108" w:firstLine="283"/>
        <w:rPr>
          <w:rFonts w:ascii="Times New Roman" w:eastAsia="Bookman Old Style" w:hAnsi="Times New Roman" w:cs="Times New Roman"/>
          <w:sz w:val="28"/>
          <w:szCs w:val="28"/>
        </w:rPr>
      </w:pPr>
      <w:proofErr w:type="spellStart"/>
      <w:r w:rsidRPr="00DE5E1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E5E1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DE5E14">
        <w:rPr>
          <w:rFonts w:ascii="Times New Roman" w:hAnsi="Times New Roman" w:cs="Times New Roman"/>
          <w:sz w:val="28"/>
          <w:szCs w:val="28"/>
        </w:rPr>
        <w:t xml:space="preserve"> — освоенные </w:t>
      </w:r>
      <w:proofErr w:type="gramStart"/>
      <w:r w:rsidRPr="00DE5E1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E5E14">
        <w:rPr>
          <w:rFonts w:ascii="Times New Roman" w:hAnsi="Times New Roman" w:cs="Times New Roman"/>
          <w:sz w:val="28"/>
          <w:szCs w:val="28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DE5E14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DE5E14">
        <w:rPr>
          <w:rFonts w:ascii="Times New Roman" w:hAnsi="Times New Roman" w:cs="Times New Roman"/>
          <w:sz w:val="28"/>
          <w:szCs w:val="28"/>
        </w:rPr>
        <w:t xml:space="preserve"> результатами, формируемыми при изучении информатики в основной школе, являются: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 xml:space="preserve">владение </w:t>
      </w:r>
      <w:proofErr w:type="spellStart"/>
      <w:r w:rsidRPr="00DE5E14">
        <w:rPr>
          <w:rFonts w:ascii="Times New Roman" w:hAnsi="Times New Roman" w:cs="Times New Roman"/>
          <w:sz w:val="28"/>
          <w:szCs w:val="28"/>
        </w:rPr>
        <w:t>общепредметными</w:t>
      </w:r>
      <w:proofErr w:type="spellEnd"/>
      <w:r w:rsidRPr="00DE5E14">
        <w:rPr>
          <w:rFonts w:ascii="Times New Roman" w:hAnsi="Times New Roman" w:cs="Times New Roman"/>
          <w:sz w:val="28"/>
          <w:szCs w:val="28"/>
        </w:rPr>
        <w:t xml:space="preserve"> понятиями «объект», «система», «модель», «алгоритм», «исполнитель» и др.;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E5E14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DE5E14">
        <w:rPr>
          <w:rFonts w:ascii="Times New Roman" w:hAnsi="Times New Roman" w:cs="Times New Roman"/>
          <w:sz w:val="28"/>
          <w:szCs w:val="28"/>
        </w:rPr>
        <w:t>, умозаключение (индуктивное, дедуктивное и по аналогии) и делать выводы;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lastRenderedPageBreak/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</w:t>
      </w:r>
      <w:r w:rsidRPr="00DE5E1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E5E14">
        <w:rPr>
          <w:rFonts w:ascii="Times New Roman" w:hAnsi="Times New Roman" w:cs="Times New Roman"/>
          <w:sz w:val="28"/>
          <w:szCs w:val="28"/>
        </w:rPr>
        <w:t>задачи;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владение основными универсальными умениями информационного характера, такими как: постановка и формулирование проблемы; поиск и выделение необходимой информации, применение методов информационного п</w:t>
      </w:r>
      <w:proofErr w:type="gramStart"/>
      <w:r w:rsidRPr="00DE5E1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E5E14">
        <w:rPr>
          <w:rFonts w:ascii="Times New Roman" w:hAnsi="Times New Roman" w:cs="Times New Roman"/>
          <w:sz w:val="28"/>
          <w:szCs w:val="28"/>
        </w:rPr>
        <w:t xml:space="preserve"> 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 таблицы, графики, диаграммы, схемы и т. д., самостоятельно перекодировать информацию из одной знаковой системы в другую; </w:t>
      </w:r>
      <w:proofErr w:type="gramStart"/>
      <w:r w:rsidRPr="00DE5E14">
        <w:rPr>
          <w:rFonts w:ascii="Times New Roman" w:hAnsi="Times New Roman" w:cs="Times New Roman"/>
          <w:sz w:val="28"/>
          <w:szCs w:val="28"/>
        </w:rPr>
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  <w:proofErr w:type="gramEnd"/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eastAsia="Book Antiqua" w:hAnsi="Times New Roman" w:cs="Times New Roman"/>
          <w:b/>
          <w:bCs/>
          <w:sz w:val="28"/>
          <w:szCs w:val="28"/>
          <w:lang w:bidi="ru-RU"/>
        </w:rPr>
      </w:pPr>
      <w:proofErr w:type="gramStart"/>
      <w:r w:rsidRPr="00DE5E14">
        <w:rPr>
          <w:rFonts w:ascii="Times New Roman" w:hAnsi="Times New Roman" w:cs="Times New Roman"/>
          <w:sz w:val="28"/>
          <w:szCs w:val="28"/>
        </w:rPr>
        <w:t>ИКТ-компетентность —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</w:t>
      </w:r>
      <w:proofErr w:type="gramEnd"/>
      <w:r w:rsidRPr="00DE5E14">
        <w:rPr>
          <w:rFonts w:ascii="Times New Roman" w:hAnsi="Times New Roman" w:cs="Times New Roman"/>
          <w:sz w:val="28"/>
          <w:szCs w:val="28"/>
        </w:rPr>
        <w:t xml:space="preserve"> коммуникация и социальное взаимодействие; поиск и организация хранения информации; анализ информации).</w:t>
      </w:r>
    </w:p>
    <w:p w:rsidR="00DE5E14" w:rsidRPr="00DE5E14" w:rsidRDefault="00DE5E14" w:rsidP="00DE5E14">
      <w:pPr>
        <w:pStyle w:val="310"/>
        <w:spacing w:before="183" w:line="223" w:lineRule="auto"/>
        <w:ind w:left="0" w:right="-134"/>
        <w:jc w:val="center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Предметные результаты освоения информатики</w:t>
      </w:r>
    </w:p>
    <w:p w:rsidR="00DE5E14" w:rsidRPr="00DE5E14" w:rsidRDefault="00DE5E14" w:rsidP="00DE5E14">
      <w:pPr>
        <w:pStyle w:val="af4"/>
        <w:spacing w:before="54"/>
        <w:ind w:right="-54" w:firstLine="283"/>
        <w:rPr>
          <w:rFonts w:ascii="Times New Roman" w:hAnsi="Times New Roman" w:cs="Times New Roman"/>
          <w:sz w:val="28"/>
          <w:szCs w:val="28"/>
        </w:rPr>
      </w:pPr>
      <w:proofErr w:type="gramStart"/>
      <w:r w:rsidRPr="00DE5E14">
        <w:rPr>
          <w:rFonts w:ascii="Times New Roman" w:hAnsi="Times New Roman" w:cs="Times New Roman"/>
          <w:sz w:val="28"/>
          <w:szCs w:val="28"/>
        </w:rPr>
        <w:t>Предметные результаты включают в себя: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DE5E1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представления об основных изучаемых понятиях: информация, алгоритм, модель — и их свойствах;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– линейной, ветвящейся и циклической;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6733C4" w:rsidRPr="00DE5E14" w:rsidRDefault="00DE5E14" w:rsidP="00DE5E14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E14">
        <w:rPr>
          <w:rFonts w:ascii="Times New Roman" w:hAnsi="Times New Roman" w:cs="Times New Roman"/>
          <w:sz w:val="28"/>
          <w:szCs w:val="28"/>
        </w:rPr>
        <w:t>формирование навыков и умений безопасного и целесообразного поведения при работе с компьютерными пр</w:t>
      </w:r>
      <w:proofErr w:type="gramStart"/>
      <w:r w:rsidRPr="00DE5E1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E5E14">
        <w:rPr>
          <w:rFonts w:ascii="Times New Roman" w:hAnsi="Times New Roman" w:cs="Times New Roman"/>
          <w:sz w:val="28"/>
          <w:szCs w:val="28"/>
        </w:rPr>
        <w:t xml:space="preserve"> граммами и в Интернете, умения соблюдать нормы ин- формационной этики и права.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Введение в информатику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</w:t>
      </w: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декодировать и кодировать информацию при заданных правилах кодирования;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единицами измерения количества информации;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записывать в двоичной системе целые числа от 0 до 256;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логические выражения с операциями</w:t>
      </w:r>
      <w:proofErr w:type="gramStart"/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ИЛИ, НЕ; определять значение логического выражения; строить таблицы истинности;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информационные модели (таблицы, графики, диаграммы, схемы и др.);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Выпускник получит возможность</w:t>
      </w: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определять мощность алфавита, используемого для записи сообщения;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оценивать информационный объём сообщения, записанного символами произвольного алфавита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решать логические задачи с использованием таблиц истинности;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примерами использования графов и деревьев  при описании реальных объектов и процессов</w:t>
      </w:r>
      <w:r w:rsidRPr="00E36B97" w:rsidDel="0065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Перечень умений, характеризующих достижение планируемых результатов: </w:t>
      </w:r>
    </w:p>
    <w:tbl>
      <w:tblPr>
        <w:tblStyle w:val="a4"/>
        <w:tblW w:w="0" w:type="auto"/>
        <w:jc w:val="center"/>
        <w:tblInd w:w="-776" w:type="dxa"/>
        <w:tblLook w:val="04A0" w:firstRow="1" w:lastRow="0" w:firstColumn="1" w:lastColumn="0" w:noHBand="0" w:noVBand="1"/>
      </w:tblPr>
      <w:tblGrid>
        <w:gridCol w:w="3208"/>
        <w:gridCol w:w="7190"/>
      </w:tblGrid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декодировать и кодировать информацию при заданных правилах кодирования.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декодировать информацию при заданных правилах кодирования;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кодировать информацию при заданных правилах кодирования.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оперировать единицами измерения количества информации.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переводить биты в байты, байты в килобайты, килобайты в мегабайты, мегабайты в гигабайты;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соотносить результаты измерения количества информации, выраженные в разных единицах;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свойства степеней при оперировании единицами измерения информации.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оценивать информационный объём сообщения при известном информационном весе его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мощность алфавита, используемого для записи сообщения;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информационный вес символа произвольного алфавита;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информационный объём сообщения, записанного символами произвольного алфавита;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соотносить ёмкость информационных носителей и размеры предполагаемых для хранения на них информационных объектов;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время передачи информации.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записывать в двоичной системе целые числа от 0 до 256.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особенности двоичной системы счисления; записывать двоичные числа в развёрнутой форме; вычислять десятичный эквивалент двоичного числа;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представлять целые десятичные числа от 0 до 256 в виде суммы степеней двойки;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переводить целые десятичные числа от 0 до 256 в двоичную систему.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вычислять значения арифметических выражений с целыми числами, представленными в двоичной, восьмеричной и шестнадцатеричной </w:t>
            </w:r>
            <w:proofErr w:type="gramStart"/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системах</w:t>
            </w:r>
            <w:proofErr w:type="gramEnd"/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счисления.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вычислять десятичный эквивалент целых чисел, представленных в двоичной, восьмеричной или шестнадцатеричной системах счисления;</w:t>
            </w:r>
            <w:proofErr w:type="gramEnd"/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значения целых чисел, представленных в двоичной, восьмеричной или шестнадцатеричной системах счисления;</w:t>
            </w:r>
            <w:proofErr w:type="gramEnd"/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вычислять и представлять в десятичной системе счисления значение арифметического выражения с целыми числами, представленными в двоичной, восьмеричной и шестнадцатеричной системах счисления.</w:t>
            </w:r>
            <w:proofErr w:type="gramEnd"/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 логические выражения и определять их значения.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понятия «высказывание», логических операций «конъюнкция», «дизъюнкция», «инверсия»;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выделять в сложном (составном) высказывании простые высказывания, записывать сложные высказывания в форме логических выражений – с помощью букв и знаков логических операций;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значение логического выражения;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таблицы истинности для логического выражения;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логические задачи с использованием таблиц истинности;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логические задачи путем составления логических выражений и их преобразования с использованием основных свойств логических операций.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использовать готовые и создавать простые информационные модели для решения поставленных задач.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анализировать информационные модели (таблицы, графики, диаграммы, схемы и др.);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перекодировать информацию из одной пространственно-графической или знаково-символической формы в другую;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строить информационные модели объектов для решения задач.</w:t>
            </w:r>
          </w:p>
        </w:tc>
      </w:tr>
    </w:tbl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733C4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Раздел 2. Алгоритмы и начала программирования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линейные алгоритмы, число команд в которых не превышает заданное;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линейные алгоритмы, записанные на алгоритмическом языке.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алгоритмы c ветвлениями, записанные на алгоритмическом языке;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Выпускник получит возможность научиться: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алгоритмы, содержащие  ветвления  и повторения, для формального исполнителя с заданной системой команд;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алгоритму определять, для решения какой задачи он предназначен;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6733C4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Перечень умений, характеризующих достижение планируемых результатов: </w:t>
      </w:r>
    </w:p>
    <w:tbl>
      <w:tblPr>
        <w:tblStyle w:val="a4"/>
        <w:tblW w:w="0" w:type="auto"/>
        <w:jc w:val="center"/>
        <w:tblInd w:w="-776" w:type="dxa"/>
        <w:tblLook w:val="04A0" w:firstRow="1" w:lastRow="0" w:firstColumn="1" w:lastColumn="0" w:noHBand="0" w:noVBand="1"/>
      </w:tblPr>
      <w:tblGrid>
        <w:gridCol w:w="3473"/>
        <w:gridCol w:w="6778"/>
      </w:tblGrid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использовать понятие «алгоритм» при решении учебных и практических задач.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понятия «алгоритм» и широту сферы его применения;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простейшие алгоритмы в виде последовательности команд;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массовость. 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оперировать алгоритмическими конструкциями «следование», «ветвление», «цикл».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алгоритмические конструкции «следование», «ветвление», «цикл»;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алгоритмическую конструкцию, соответствующую той или иной ситуации;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переходить от записи алгоритмической конструкции на алгоритмическом языке к блок-схеме и обратно.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алгоритм для формального исполнителя с заданной системой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понимать термины «исполнитель», «формальный исполнитель», «среда исполнителя», «система команд исполнителя» и др.;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команд, входящих в систему команд исполнителя;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ограничения, накладываемые средой исполнителя и системой команд, на круг задач, решаемых исполнителем;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исполнять линейный алгоритм для формального исполнителя с заданной системой команд;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исполнять алгоритмы, содержащие  ветвления  и повторения, для формального исполнителя с заданной системой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составлять простые (короткие) линейные алгоритмы для формального исполнителя с заданной системой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составлять линейные алгоритмы, число команд в которых не превышает заданное;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всевозможные алгоритмы фиксированной длины для формального исполнителя с заданной системой команд;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записанный на естественном языке алгоритм, обрабатывающий цепочки символов.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записанный на естественном языке линейный алгоритм, обрабатывающий цепочки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записанный на естественном языке алгоритм с ветвлением, обрабатывающий цепочки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подсчитывать количество тех или иных символов в цепочке символов, являющейся результатом работы алгоритма.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записанный на естественном языке алгоритм, обрабатывающий цепочки символов.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записанный на естественном языке линейный алгоритм, обрабатывающий цепочки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записанный на естественном языке алгоритм с ветвлением, обрабатывающий цепочки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подсчитывать количество тех или иных символов в цепочке символов, являющейся результатом работы алгоритма.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алгоритмы c ветвлениями, записанные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понятий «полная форма ветвления», «сокращённая форма ветвления», «простое условие», «составное условие» и др.;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понимать правила записи  и выполнения </w:t>
            </w: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алгоритмов с ветвлениями;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значения переменных после исполнения алгоритмов с ветвлениями, записанных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простейшие циклические алгоритмы, записанные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понятий «цикл», «тело цикла», «параметр цикла», «условие продолжения работы цикла» и др.;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правила записи  и выполнения алгоритмов, содержащих цикл с параметром или цикл с условием продолжения работы;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значения переменных после исполнения простейших циклических алгоритмов, записанных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циклический алгоритм обработки одномерного массива чисел, записанный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понятий «одномерный массив», «значение элемента массива», «индекс элемента массива»;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данному алгоритму определять, для решения какой задачи он предназначен;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разрабатывать в среде формального исполнителя короткие алгоритмы, содержащие базовые алгоритмические конструкции.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представлять план действий формального исполнителя по решению задачи укрупнёнными шагами (модулями);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разбивать детализированный алгоритм для формального исполнителя на отдельные укрупнённые шаги;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детализацию каждого из укрупнённых шагов формального исполнителя с помощью понятных ему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ученик научится разрабатывать и записывать на языке программирования алгоритмы, содержащие базовые </w:t>
            </w: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алгоритмические конструкции.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и записывать на языке программирования короткие алгоритмы, содержащие базовые алгоритмические конструкции;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и записывать на языке программирования эффективные алгоритмы, содержащие базовые алгоритмические конструкции.</w:t>
            </w:r>
          </w:p>
        </w:tc>
      </w:tr>
    </w:tbl>
    <w:p w:rsidR="006733C4" w:rsidRPr="00E36B97" w:rsidRDefault="006733C4" w:rsidP="006733C4">
      <w:pPr>
        <w:tabs>
          <w:tab w:val="left" w:pos="709"/>
          <w:tab w:val="left" w:pos="172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Информационные и коммуникационные технологии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функции и характеристики основных устройств компьютера;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виды и состав программного обеспечения современных компьютеров;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программное обеспечение, соответствующее решаемой задаче;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объектами файловой системы;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основные правила создания текстовых документов;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автоматизации информационной деятельности при создании текстовых документов;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 основные приёмы обработки информации в электронных таблицах;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формулами;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визуализировать соотношения между числовыми величинами.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информации в готовой базе данных;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 организации и функционирования компьютерных сетей;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запросы для поиска информации в Интернете;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основные приёмы создания презентаций в редакторах презентаций.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получит возможность</w:t>
      </w:r>
      <w:r w:rsidR="00E857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научиться</w:t>
      </w: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проводить обработку большого массива данных с использованием средств электронной таблицы;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Перечень умений, характеризующих достижение планируемых результатов: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486"/>
      </w:tblGrid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использовать базовый набор понятий, позволяющих описывать аппаратное и программное обеспечение компьютера.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функции и характеристики основных устройств компьютера;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виды и состав программного обеспечения современных компьютеров;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программное обеспечение, соответствующее решаемой задаче.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оперировать объектами файловой системы.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записывать полное имя файла / каталога, путь к файлу / каталогу по имеющемуся описанию файловой структуры некоторого информационного носителя;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графическое изображение файловой структуры некоторого носителя на основании имеющейся информации;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маску для операций с файлами.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использовать основные приёмы создания текстов в текстовых редакторах.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владеть терминологией, связанной с технологиями обработки текстовой информации;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основные правила создания текстовых документов;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средства автоматизации информационной деятельности при создании текстовых документов.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проводить обработку числовых данных с помощью электронных таблиц.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сущности основных приёмов обработки информации в электронных таблицах;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работать с формулами;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проводить обработку большого массива данных с использованием средств электронной таблицы;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визуализировать соотношения между числовыми величинами.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осуществлять поиск информации в готовой базе данных.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основных правил организации данных в реляционных базах данных;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осуществлять поиск в готовой базе данных по сформулированному условию.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использовать коммуникационные технологии.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основ организации и функционирования компьютерных сетей;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составлять запросы для поиска информации в Интернете;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оценивать возможное количество результатов поиска информации в Интернете, полученных по тем или иным запросам. 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использовать основные приёмы создания презентаций в редакторах презентаций.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дизайн презентации в соответствии с её тематикой;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макеты слайдов  в соответствии с их содержанием;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размещать на слайде тексты, таблицы, схемы, фотографии и др. объекты;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гиперссылки.</w:t>
            </w:r>
          </w:p>
        </w:tc>
      </w:tr>
    </w:tbl>
    <w:p w:rsidR="000A646D" w:rsidRPr="000A646D" w:rsidRDefault="000A646D" w:rsidP="000A646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A646D" w:rsidRDefault="000A646D">
      <w:pP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br w:type="page"/>
      </w:r>
    </w:p>
    <w:p w:rsidR="00A65928" w:rsidRPr="00CA5DB7" w:rsidRDefault="00A65928" w:rsidP="00CA5DB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A5DB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Содержание учебного предмета</w:t>
      </w:r>
      <w:r w:rsidR="00FB4E97" w:rsidRPr="00CA5DB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  <w:r w:rsidRPr="00CA5DB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287981" w:rsidRPr="00E36B97" w:rsidRDefault="00287981" w:rsidP="0074671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74671A" w:rsidRPr="00E36B97" w:rsidRDefault="0074671A" w:rsidP="0074671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36B97">
        <w:rPr>
          <w:rFonts w:ascii="Times New Roman" w:hAnsi="Times New Roman" w:cs="Times New Roman"/>
          <w:color w:val="auto"/>
          <w:sz w:val="28"/>
          <w:szCs w:val="28"/>
        </w:rPr>
        <w:t xml:space="preserve">Раздел 1. Введение в информатику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</w:t>
      </w:r>
      <w:proofErr w:type="gramStart"/>
      <w:r w:rsidRPr="00E36B97">
        <w:rPr>
          <w:rFonts w:ascii="Times New Roman" w:hAnsi="Times New Roman" w:cs="Times New Roman"/>
          <w:sz w:val="28"/>
          <w:szCs w:val="28"/>
        </w:rPr>
        <w:t>десятичную</w:t>
      </w:r>
      <w:proofErr w:type="gramEnd"/>
      <w:r w:rsidRPr="00E36B97">
        <w:rPr>
          <w:rFonts w:ascii="Times New Roman" w:hAnsi="Times New Roman" w:cs="Times New Roman"/>
          <w:sz w:val="28"/>
          <w:szCs w:val="28"/>
        </w:rPr>
        <w:t>. Двоичная арифметика.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Возможность дискретного представления </w:t>
      </w:r>
      <w:proofErr w:type="gramStart"/>
      <w:r w:rsidRPr="00E36B97">
        <w:rPr>
          <w:rFonts w:ascii="Times New Roman" w:hAnsi="Times New Roman" w:cs="Times New Roman"/>
          <w:sz w:val="28"/>
          <w:szCs w:val="28"/>
        </w:rPr>
        <w:t>аудио-визуальных</w:t>
      </w:r>
      <w:proofErr w:type="gramEnd"/>
      <w:r w:rsidRPr="00E36B97">
        <w:rPr>
          <w:rFonts w:ascii="Times New Roman" w:hAnsi="Times New Roman" w:cs="Times New Roman"/>
          <w:sz w:val="28"/>
          <w:szCs w:val="28"/>
        </w:rPr>
        <w:t xml:space="preserve"> данных (рисунки, картины, фотографии, устная речь, музыка, кинофильмы). Стандарты хранения </w:t>
      </w:r>
      <w:proofErr w:type="gramStart"/>
      <w:r w:rsidRPr="00E36B97">
        <w:rPr>
          <w:rFonts w:ascii="Times New Roman" w:hAnsi="Times New Roman" w:cs="Times New Roman"/>
          <w:sz w:val="28"/>
          <w:szCs w:val="28"/>
        </w:rPr>
        <w:t>аудио-визуальной</w:t>
      </w:r>
      <w:proofErr w:type="gramEnd"/>
      <w:r w:rsidRPr="00E36B97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  <w:r w:rsidRPr="00E36B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</w:t>
      </w:r>
      <w:proofErr w:type="gramStart"/>
      <w:r w:rsidRPr="00E36B97">
        <w:rPr>
          <w:rFonts w:ascii="Times New Roman" w:hAnsi="Times New Roman" w:cs="Times New Roman"/>
          <w:sz w:val="28"/>
          <w:szCs w:val="28"/>
        </w:rPr>
        <w:t xml:space="preserve">Виды информационных моделей (словесное описание, таблица, график, диаграмма, </w:t>
      </w:r>
      <w:r w:rsidRPr="00E36B97">
        <w:rPr>
          <w:rFonts w:ascii="Times New Roman" w:hAnsi="Times New Roman" w:cs="Times New Roman"/>
          <w:sz w:val="28"/>
          <w:szCs w:val="28"/>
        </w:rPr>
        <w:lastRenderedPageBreak/>
        <w:t>формула, чертёж, граф, дерево, список и др.) и их назначение.</w:t>
      </w:r>
      <w:proofErr w:type="gramEnd"/>
      <w:r w:rsidRPr="00E36B97">
        <w:rPr>
          <w:rFonts w:ascii="Times New Roman" w:hAnsi="Times New Roman" w:cs="Times New Roman"/>
          <w:sz w:val="28"/>
          <w:szCs w:val="28"/>
        </w:rPr>
        <w:t xml:space="preserve"> Оценка адекватности модели моделируемому объекту и целям моделирования.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Графы, деревья, списки и их применение при моделировании природных и общественных процессов и явлений.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74671A" w:rsidRDefault="0074671A" w:rsidP="0074671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36B97">
        <w:rPr>
          <w:rFonts w:ascii="Times New Roman" w:hAnsi="Times New Roman" w:cs="Times New Roman"/>
          <w:color w:val="auto"/>
          <w:sz w:val="28"/>
          <w:szCs w:val="28"/>
        </w:rPr>
        <w:t>Раздел 2. Алгоритмы и начала программирования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Понятие исполнителя. Неформальные и формальные исполнители. </w:t>
      </w:r>
      <w:proofErr w:type="gramStart"/>
      <w:r w:rsidRPr="00E36B97">
        <w:rPr>
          <w:rFonts w:ascii="Times New Roman" w:hAnsi="Times New Roman" w:cs="Times New Roman"/>
          <w:sz w:val="28"/>
          <w:szCs w:val="28"/>
        </w:rPr>
        <w:t>Учебные исполнители (Робот, Чертёжник, Черепаха, Кузнечик, Водолей) как примеры формальных исполнителей.</w:t>
      </w:r>
      <w:proofErr w:type="gramEnd"/>
      <w:r w:rsidRPr="00E36B97">
        <w:rPr>
          <w:rFonts w:ascii="Times New Roman" w:hAnsi="Times New Roman" w:cs="Times New Roman"/>
          <w:sz w:val="28"/>
          <w:szCs w:val="28"/>
        </w:rPr>
        <w:t xml:space="preserve"> Их назначение, среда, режим работы, система команд.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Линейные алгоритмы.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74671A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</w:r>
    </w:p>
    <w:p w:rsidR="0074671A" w:rsidRDefault="0074671A" w:rsidP="0074671A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36B97">
        <w:rPr>
          <w:rFonts w:ascii="Times New Roman" w:hAnsi="Times New Roman" w:cs="Times New Roman"/>
          <w:color w:val="auto"/>
          <w:sz w:val="28"/>
          <w:szCs w:val="28"/>
        </w:rPr>
        <w:t>Раздел 3. Информационные и коммуникационные технологии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Компьютер как универсальное устройство обработки информации.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Программный принцип работы компьютера.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lastRenderedPageBreak/>
        <w:t xml:space="preserve">Файл. Каталог (директория). Файловая система.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Размер файла. Архивирование файлов.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Гигиенические, эргономические и технические условия безопасной эксплуатации компьютера.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Графическая информация. 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Звуковая и </w:t>
      </w:r>
      <w:proofErr w:type="gramStart"/>
      <w:r w:rsidRPr="00E36B97">
        <w:rPr>
          <w:rFonts w:ascii="Times New Roman" w:hAnsi="Times New Roman" w:cs="Times New Roman"/>
          <w:sz w:val="28"/>
          <w:szCs w:val="28"/>
        </w:rPr>
        <w:t>видео информация</w:t>
      </w:r>
      <w:proofErr w:type="gramEnd"/>
      <w:r w:rsidRPr="00E36B97">
        <w:rPr>
          <w:rFonts w:ascii="Times New Roman" w:hAnsi="Times New Roman" w:cs="Times New Roman"/>
          <w:sz w:val="28"/>
          <w:szCs w:val="28"/>
        </w:rPr>
        <w:t>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>Коммуникационные технологии.  Локальные и глобальные компьютерные сети. 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</w:t>
      </w:r>
      <w:proofErr w:type="gramStart"/>
      <w:r w:rsidRPr="00E36B97">
        <w:rPr>
          <w:rFonts w:ascii="Times New Roman" w:hAnsi="Times New Roman" w:cs="Times New Roman"/>
          <w:sz w:val="28"/>
          <w:szCs w:val="28"/>
        </w:rPr>
        <w:t>современными</w:t>
      </w:r>
      <w:proofErr w:type="gramEnd"/>
      <w:r w:rsidRPr="00E36B97">
        <w:rPr>
          <w:rFonts w:ascii="Times New Roman" w:hAnsi="Times New Roman" w:cs="Times New Roman"/>
          <w:sz w:val="28"/>
          <w:szCs w:val="28"/>
        </w:rPr>
        <w:t xml:space="preserve"> ИКТ: электронная подпись, центры сертификации, сертифицированные сайты и документы и др.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lastRenderedPageBreak/>
        <w:t xml:space="preserve"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74671A" w:rsidRPr="00E36B97" w:rsidRDefault="0074671A" w:rsidP="00746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97">
        <w:rPr>
          <w:rFonts w:ascii="Times New Roman" w:hAnsi="Times New Roman" w:cs="Times New Roman"/>
          <w:sz w:val="28"/>
          <w:szCs w:val="28"/>
        </w:rPr>
        <w:t xml:space="preserve">Основные этапы развития ИКТ. </w:t>
      </w:r>
    </w:p>
    <w:p w:rsidR="0074671A" w:rsidRPr="00E36B97" w:rsidRDefault="0074671A" w:rsidP="0074671A">
      <w:pPr>
        <w:pStyle w:val="a3"/>
        <w:widowControl w:val="0"/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36B97">
        <w:rPr>
          <w:rFonts w:ascii="Times New Roman" w:hAnsi="Times New Roman" w:cs="Times New Roman"/>
          <w:sz w:val="28"/>
          <w:szCs w:val="28"/>
        </w:rPr>
        <w:t>Информационная безопасность личности, государства, общества. Защита собственной информации от несанкционированного доступа. Компьютерные вирусы. Антивирусная профилактика. Базовые представления о правовых и этических аспектах использования компьютерных программ и работы в сети Интернет. Возможные негативные последствия (медицинские, социальные) повсеместного применения ИКТ в современном обществе.</w:t>
      </w:r>
    </w:p>
    <w:p w:rsidR="00204785" w:rsidRPr="00E36B97" w:rsidRDefault="00204785" w:rsidP="00204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проектной деятельности </w:t>
      </w:r>
      <w:proofErr w:type="gramStart"/>
      <w:r w:rsidRPr="00E36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204785" w:rsidRPr="00E36B97" w:rsidRDefault="00204785" w:rsidP="0020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основной школы по информатике и ИКТ направления проектной деятельности связанно с развитием ИКТ компетентности учащихся.</w:t>
      </w:r>
    </w:p>
    <w:p w:rsidR="004C68CE" w:rsidRPr="00E36B97" w:rsidRDefault="00885D75" w:rsidP="00A2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9F7" w:rsidRDefault="008A69F7">
      <w:pP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br w:type="page"/>
      </w:r>
    </w:p>
    <w:p w:rsidR="008A69F7" w:rsidRDefault="008A69F7" w:rsidP="00A00293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sectPr w:rsidR="008A69F7" w:rsidSect="001416B6">
          <w:headerReference w:type="default" r:id="rId8"/>
          <w:footerReference w:type="default" r:id="rId9"/>
          <w:pgSz w:w="11906" w:h="16838"/>
          <w:pgMar w:top="539" w:right="424" w:bottom="425" w:left="1276" w:header="284" w:footer="262" w:gutter="0"/>
          <w:cols w:space="708"/>
          <w:docGrid w:linePitch="360"/>
        </w:sectPr>
      </w:pPr>
    </w:p>
    <w:p w:rsidR="00B159ED" w:rsidRPr="00375305" w:rsidRDefault="00204785" w:rsidP="00375305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 xml:space="preserve">Тематическое планирование с </w:t>
      </w:r>
      <w:r w:rsidR="00781EE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указанием количества часов, отводимых на освоение каждой темы</w:t>
      </w:r>
    </w:p>
    <w:tbl>
      <w:tblPr>
        <w:tblStyle w:val="a4"/>
        <w:tblpPr w:leftFromText="180" w:rightFromText="180" w:vertAnchor="text" w:tblpX="250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710"/>
        <w:gridCol w:w="2833"/>
        <w:gridCol w:w="709"/>
        <w:gridCol w:w="2835"/>
        <w:gridCol w:w="1418"/>
      </w:tblGrid>
      <w:tr w:rsidR="00040002" w:rsidRPr="00375305" w:rsidTr="00040002">
        <w:trPr>
          <w:trHeight w:val="416"/>
        </w:trPr>
        <w:tc>
          <w:tcPr>
            <w:tcW w:w="8755" w:type="dxa"/>
            <w:gridSpan w:val="5"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b/>
                <w:sz w:val="24"/>
                <w:szCs w:val="24"/>
              </w:rPr>
              <w:t>Класс 7</w:t>
            </w:r>
          </w:p>
        </w:tc>
        <w:tc>
          <w:tcPr>
            <w:tcW w:w="1418" w:type="dxa"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828"/>
        </w:trPr>
        <w:tc>
          <w:tcPr>
            <w:tcW w:w="1668" w:type="dxa"/>
            <w:vAlign w:val="center"/>
          </w:tcPr>
          <w:p w:rsidR="00040002" w:rsidRPr="00375305" w:rsidRDefault="00040002" w:rsidP="0008611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305">
              <w:rPr>
                <w:rStyle w:val="31"/>
                <w:rFonts w:eastAsiaTheme="minorHAnsi"/>
                <w:b/>
                <w:sz w:val="24"/>
                <w:szCs w:val="24"/>
              </w:rPr>
              <w:t>Раздел</w:t>
            </w:r>
          </w:p>
        </w:tc>
        <w:tc>
          <w:tcPr>
            <w:tcW w:w="710" w:type="dxa"/>
            <w:vAlign w:val="center"/>
          </w:tcPr>
          <w:p w:rsidR="00040002" w:rsidRPr="00375305" w:rsidRDefault="00040002" w:rsidP="004332B1">
            <w:pPr>
              <w:pStyle w:val="5"/>
              <w:shd w:val="clear" w:color="auto" w:fill="auto"/>
              <w:spacing w:before="0" w:after="120" w:line="270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05">
              <w:rPr>
                <w:rStyle w:val="31"/>
                <w:rFonts w:eastAsiaTheme="minorHAnsi"/>
                <w:b/>
                <w:sz w:val="24"/>
                <w:szCs w:val="24"/>
              </w:rPr>
              <w:t>Кол-во</w:t>
            </w:r>
          </w:p>
          <w:p w:rsidR="00040002" w:rsidRPr="00375305" w:rsidRDefault="00040002" w:rsidP="004332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305">
              <w:rPr>
                <w:rStyle w:val="31"/>
                <w:rFonts w:eastAsiaTheme="minorHAnsi"/>
                <w:b/>
                <w:sz w:val="24"/>
                <w:szCs w:val="24"/>
              </w:rPr>
              <w:t>часов</w:t>
            </w:r>
          </w:p>
        </w:tc>
        <w:tc>
          <w:tcPr>
            <w:tcW w:w="2833" w:type="dxa"/>
            <w:vAlign w:val="center"/>
          </w:tcPr>
          <w:p w:rsidR="00040002" w:rsidRPr="00375305" w:rsidRDefault="00040002" w:rsidP="004332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305">
              <w:rPr>
                <w:rStyle w:val="31"/>
                <w:rFonts w:eastAsiaTheme="minorHAnsi"/>
                <w:b/>
                <w:sz w:val="24"/>
                <w:szCs w:val="24"/>
              </w:rPr>
              <w:t>Темы</w:t>
            </w:r>
          </w:p>
        </w:tc>
        <w:tc>
          <w:tcPr>
            <w:tcW w:w="709" w:type="dxa"/>
            <w:vAlign w:val="center"/>
          </w:tcPr>
          <w:p w:rsidR="00040002" w:rsidRPr="00375305" w:rsidRDefault="00040002" w:rsidP="004332B1">
            <w:pPr>
              <w:pStyle w:val="5"/>
              <w:shd w:val="clear" w:color="auto" w:fill="auto"/>
              <w:spacing w:before="0" w:after="120" w:line="270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05">
              <w:rPr>
                <w:rStyle w:val="31"/>
                <w:rFonts w:eastAsiaTheme="minorHAnsi"/>
                <w:b/>
                <w:sz w:val="24"/>
                <w:szCs w:val="24"/>
              </w:rPr>
              <w:t>Кол-во</w:t>
            </w:r>
          </w:p>
          <w:p w:rsidR="00040002" w:rsidRPr="00375305" w:rsidRDefault="00040002" w:rsidP="004332B1">
            <w:pPr>
              <w:pStyle w:val="5"/>
              <w:shd w:val="clear" w:color="auto" w:fill="auto"/>
              <w:spacing w:before="0" w:after="120" w:line="270" w:lineRule="exact"/>
              <w:ind w:left="120" w:firstLine="0"/>
              <w:jc w:val="center"/>
              <w:rPr>
                <w:rStyle w:val="31"/>
                <w:rFonts w:eastAsiaTheme="minorHAnsi"/>
                <w:b/>
                <w:sz w:val="24"/>
                <w:szCs w:val="24"/>
              </w:rPr>
            </w:pPr>
            <w:r w:rsidRPr="00375305">
              <w:rPr>
                <w:rStyle w:val="31"/>
                <w:rFonts w:eastAsiaTheme="minorHAnsi"/>
                <w:b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vAlign w:val="center"/>
          </w:tcPr>
          <w:p w:rsidR="00040002" w:rsidRPr="00375305" w:rsidRDefault="00040002" w:rsidP="004332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305">
              <w:rPr>
                <w:rStyle w:val="31"/>
                <w:rFonts w:eastAsiaTheme="minorHAnsi"/>
                <w:b/>
                <w:sz w:val="24"/>
                <w:szCs w:val="24"/>
              </w:rPr>
              <w:t>Основные виды деятельности ученика (на уровне универсальных учебных действий)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shd w:val="clear" w:color="auto" w:fill="FFFFFF"/>
              <w:jc w:val="center"/>
              <w:rPr>
                <w:rStyle w:val="31"/>
                <w:rFonts w:eastAsia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Основные 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направлена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воспитательной деятельности</w:t>
            </w:r>
          </w:p>
        </w:tc>
      </w:tr>
      <w:tr w:rsidR="00040002" w:rsidRPr="00375305" w:rsidTr="00040002">
        <w:trPr>
          <w:trHeight w:val="1998"/>
        </w:trPr>
        <w:tc>
          <w:tcPr>
            <w:tcW w:w="1668" w:type="dxa"/>
          </w:tcPr>
          <w:p w:rsidR="00040002" w:rsidRPr="00375305" w:rsidRDefault="00040002" w:rsidP="00B1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B1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B159ED">
            <w:pPr>
              <w:pStyle w:val="af0"/>
              <w:ind w:left="34"/>
            </w:pPr>
            <w:r w:rsidRPr="00375305">
              <w:t>Цели изучения курса информатики и ИКТ. ТБ и организация рабочего места.</w:t>
            </w:r>
          </w:p>
        </w:tc>
        <w:tc>
          <w:tcPr>
            <w:tcW w:w="709" w:type="dxa"/>
          </w:tcPr>
          <w:p w:rsidR="00040002" w:rsidRPr="00375305" w:rsidRDefault="00040002" w:rsidP="00B1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B159ED">
            <w:pPr>
              <w:pStyle w:val="Default"/>
            </w:pPr>
            <w:r w:rsidRPr="00375305">
              <w:rPr>
                <w:b/>
                <w:bCs/>
              </w:rPr>
              <w:t xml:space="preserve">Регулятивные: </w:t>
            </w:r>
            <w:r w:rsidRPr="00375305">
              <w:rPr>
                <w:i/>
                <w:iCs/>
              </w:rPr>
              <w:t xml:space="preserve">целеполагание </w:t>
            </w:r>
            <w:r w:rsidRPr="00375305">
              <w:t xml:space="preserve">– формулировать и удерживать учебную задачу; </w:t>
            </w:r>
            <w:r w:rsidRPr="00375305">
              <w:rPr>
                <w:i/>
                <w:iCs/>
              </w:rPr>
              <w:t xml:space="preserve">планирование </w:t>
            </w:r>
            <w:r w:rsidRPr="00375305">
              <w:t xml:space="preserve">– выбирать действия в соответствии с поставленной задачей и условиями ее реализации. </w:t>
            </w:r>
            <w:r w:rsidRPr="00375305">
              <w:rPr>
                <w:b/>
                <w:bCs/>
              </w:rPr>
              <w:t xml:space="preserve">Познавательные: </w:t>
            </w:r>
            <w:proofErr w:type="spellStart"/>
            <w:r w:rsidRPr="00375305">
              <w:rPr>
                <w:i/>
                <w:iCs/>
              </w:rPr>
              <w:t>общеучебные</w:t>
            </w:r>
            <w:proofErr w:type="spellEnd"/>
            <w:r w:rsidRPr="00375305">
              <w:rPr>
                <w:i/>
                <w:iCs/>
              </w:rPr>
              <w:t xml:space="preserve"> </w:t>
            </w:r>
            <w:r w:rsidRPr="00375305">
              <w:t xml:space="preserve">– использовать общие приемы решения поставленных задач; </w:t>
            </w:r>
            <w:r w:rsidRPr="00375305">
              <w:rPr>
                <w:b/>
                <w:bCs/>
              </w:rPr>
              <w:t xml:space="preserve">Коммуникативные: </w:t>
            </w:r>
            <w:r w:rsidRPr="00375305">
              <w:rPr>
                <w:i/>
                <w:iCs/>
              </w:rPr>
              <w:t xml:space="preserve">инициативное сотрудничество </w:t>
            </w:r>
            <w:r w:rsidRPr="00375305">
              <w:t xml:space="preserve">– ставить вопросы, обращаться за помощью. </w:t>
            </w:r>
          </w:p>
        </w:tc>
        <w:tc>
          <w:tcPr>
            <w:tcW w:w="1418" w:type="dxa"/>
          </w:tcPr>
          <w:p w:rsidR="00040002" w:rsidRPr="00375305" w:rsidRDefault="00040002" w:rsidP="00B159ED">
            <w:pPr>
              <w:pStyle w:val="Default"/>
              <w:rPr>
                <w:b/>
                <w:bCs/>
              </w:rPr>
            </w:pPr>
          </w:p>
        </w:tc>
      </w:tr>
      <w:tr w:rsidR="00040002" w:rsidRPr="00375305" w:rsidTr="00040002">
        <w:trPr>
          <w:trHeight w:val="991"/>
        </w:trPr>
        <w:tc>
          <w:tcPr>
            <w:tcW w:w="1668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rPr>
                <w:b/>
                <w:bCs/>
              </w:rPr>
              <w:t>Информация и информационные процессы</w:t>
            </w:r>
          </w:p>
        </w:tc>
        <w:tc>
          <w:tcPr>
            <w:tcW w:w="710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3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ее свойства.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Аналитическая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оценивать информацию с позиции ее свойств (актуальность, достоверность, полнота и пр.);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приводить примеры кодирования с использованием различных алфавитов, встречающиеся в жизни;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классифицировать информационные процессы по принятому основанию;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выделять информационную составляющую процессов в биологических, технических и социальных системах;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 xml:space="preserve">• анализировать отношения в живой </w:t>
            </w:r>
            <w:r w:rsidRPr="00375305">
              <w:lastRenderedPageBreak/>
              <w:t>природе, технических и социальных (школа, семья и пр.) системах с позиций управления.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кодировать и декодировать сообщения по известным правилам кодирования;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разрядность двоичного кода, необходимого для кодирования всех символов алфавита заданной мощности;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оперировать с единицами измерения количества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информации (бит, байт, килобайт, мегабайт, гигабайт);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</w:t>
            </w: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>
              <w:rPr>
                <w:rFonts w:eastAsia="Times New Roman"/>
                <w:b/>
                <w:i/>
              </w:rPr>
              <w:lastRenderedPageBreak/>
              <w:t>3, 4, 5</w:t>
            </w:r>
          </w:p>
        </w:tc>
      </w:tr>
      <w:tr w:rsidR="00040002" w:rsidRPr="00375305" w:rsidTr="00040002">
        <w:trPr>
          <w:trHeight w:val="776"/>
        </w:trPr>
        <w:tc>
          <w:tcPr>
            <w:tcW w:w="1668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процессы. Обработка информации.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857"/>
        </w:trPr>
        <w:tc>
          <w:tcPr>
            <w:tcW w:w="1668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416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паутина как информационное хранилище.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информации.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1526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Дискретная форма представления информации.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855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информации.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995"/>
        </w:trPr>
        <w:tc>
          <w:tcPr>
            <w:tcW w:w="1668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040002" w:rsidRPr="00375305" w:rsidRDefault="00040002" w:rsidP="00086117">
            <w:pPr>
              <w:pStyle w:val="af0"/>
              <w:ind w:left="0" w:right="-57"/>
            </w:pPr>
            <w:r w:rsidRPr="00375305">
              <w:t xml:space="preserve">Проверочная работа №1  «Информация и информационные процессы».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719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040002" w:rsidRPr="00375305" w:rsidRDefault="00040002" w:rsidP="00086117">
            <w:pPr>
              <w:pStyle w:val="af0"/>
              <w:ind w:left="0" w:right="-57"/>
            </w:pPr>
            <w:r w:rsidRPr="00375305">
              <w:rPr>
                <w:b/>
                <w:bCs/>
              </w:rPr>
              <w:lastRenderedPageBreak/>
              <w:t>Компьютер как универсальное устройство для работы с информацией.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Основные компоненты компьютера и их функции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Аналитическая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компьютер с точки зрения единства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программных и аппаратных средств;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lastRenderedPageBreak/>
              <w:t>• 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информацию (сигналы о готовности и неполадке) при включении компьютера;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основные характеристики операционной системы;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планировать собственное информационное пространство.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получать информацию о характеристиках компьютера;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выполнять основные операции с файлами и папками;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оценивать размеры файлов, подготовленных с использованием различных устрой</w:t>
            </w:r>
            <w:proofErr w:type="gramStart"/>
            <w:r w:rsidRPr="00375305">
              <w:t>ств вв</w:t>
            </w:r>
            <w:proofErr w:type="gramEnd"/>
            <w:r w:rsidRPr="00375305">
              <w:t>ода информации в заданный интервал времени (клавиатура, сканер, микрофон, фотокамера, видеокамера);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использовать программы-архиваторы;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осуществлять защиту информации от компьютерных вирусов с помощью антивирусных программ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>
              <w:rPr>
                <w:rFonts w:eastAsia="Times New Roman"/>
                <w:b/>
                <w:i/>
              </w:rPr>
              <w:lastRenderedPageBreak/>
              <w:t>5, 6, 7</w:t>
            </w:r>
          </w:p>
        </w:tc>
      </w:tr>
      <w:tr w:rsidR="00040002" w:rsidRPr="00375305" w:rsidTr="00040002">
        <w:trPr>
          <w:trHeight w:val="702"/>
        </w:trPr>
        <w:tc>
          <w:tcPr>
            <w:tcW w:w="1668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Персональный компьютер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840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Программное обеспечение компьютера. Системное программное обеспечение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2125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Системы программирования и прикладное программное обеспечение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554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Файлы и файловые структуры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086117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• записывать полное имя файла / каталога, путь к файлу / каталогу по имеющемуся описанию файловой структуры некоторого информационного носителя;</w:t>
            </w:r>
          </w:p>
          <w:p w:rsidR="00040002" w:rsidRPr="00375305" w:rsidRDefault="00040002" w:rsidP="00086117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• строить графическое изображение файловой структуры некоторого носителя на основании имеющейся информации;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использовать маску для операций с файлами.</w:t>
            </w:r>
          </w:p>
        </w:tc>
        <w:tc>
          <w:tcPr>
            <w:tcW w:w="1418" w:type="dxa"/>
          </w:tcPr>
          <w:p w:rsidR="00040002" w:rsidRPr="00375305" w:rsidRDefault="00040002" w:rsidP="00086117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822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Пользовательский интерфейс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086117">
            <w:pPr>
              <w:pStyle w:val="Default"/>
            </w:pPr>
            <w:r w:rsidRPr="00375305">
              <w:t>• оперировать компьютерными информационными объектами в наглядно-графической форме;</w:t>
            </w: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970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 xml:space="preserve">Проверочная работа №2 «Компьютер как универсальное устройство для работы с информацией». 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693"/>
        </w:trPr>
        <w:tc>
          <w:tcPr>
            <w:tcW w:w="1668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rPr>
                <w:b/>
              </w:rPr>
              <w:t>Обработка графической информации</w:t>
            </w:r>
          </w:p>
        </w:tc>
        <w:tc>
          <w:tcPr>
            <w:tcW w:w="710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Формирование изображения на экране компьютера.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Аналитическая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пользовательский интерфейс используемого программного средства;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условия и возможности применения программного средства для решения типовых задач;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выявлять общее и отличия в разных программных продуктах, предназначенных для решения одного класса задач.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код цвета в палитре RGB в графическом редакторе;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создавать и редактировать изображения с помощью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 xml:space="preserve">инструментов растрового графического </w:t>
            </w:r>
            <w:r w:rsidRPr="00375305">
              <w:lastRenderedPageBreak/>
              <w:t>редактора;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создавать и редактировать изображения с помощью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инструментов векторного графического редактора</w:t>
            </w: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>
              <w:rPr>
                <w:rFonts w:eastAsia="Times New Roman"/>
                <w:b/>
                <w:i/>
              </w:rPr>
              <w:lastRenderedPageBreak/>
              <w:t>1, 2, 3, 4, 5</w:t>
            </w:r>
          </w:p>
        </w:tc>
      </w:tr>
      <w:tr w:rsidR="00040002" w:rsidRPr="00375305" w:rsidTr="00040002">
        <w:trPr>
          <w:trHeight w:val="2265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Компьютерная графика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838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56"/>
            </w:pPr>
            <w:r w:rsidRPr="00375305">
              <w:t>Создание графических изображений.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1107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Проверочная работа №3</w:t>
            </w:r>
          </w:p>
          <w:p w:rsidR="00040002" w:rsidRPr="00375305" w:rsidRDefault="00040002" w:rsidP="00086117">
            <w:pPr>
              <w:pStyle w:val="af0"/>
              <w:ind w:left="34"/>
            </w:pPr>
            <w:r w:rsidRPr="00375305">
              <w:t>«Обработка графической информации»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707"/>
        </w:trPr>
        <w:tc>
          <w:tcPr>
            <w:tcW w:w="1668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rPr>
                <w:b/>
              </w:rPr>
              <w:lastRenderedPageBreak/>
              <w:t>Обработка текстовой информации</w:t>
            </w:r>
          </w:p>
        </w:tc>
        <w:tc>
          <w:tcPr>
            <w:tcW w:w="710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Текстовые документы и технологии их создания.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040002" w:rsidRPr="00375305" w:rsidRDefault="00040002" w:rsidP="00086117">
            <w:pPr>
              <w:pStyle w:val="Default"/>
            </w:pPr>
            <w:r w:rsidRPr="00375305">
              <w:rPr>
                <w:i/>
                <w:iCs/>
              </w:rPr>
              <w:t>Аналитическая деятельность</w:t>
            </w:r>
            <w:r w:rsidRPr="00375305">
              <w:t>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пользовательский интерфейс используемого программного средства;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условия и возможности применения программного средства для решения типовых задач;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выявлять общее и отличия в разных программных продуктах, предназначенных для решения одного класса задач.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вставлять в документ формулы, таблицы, списки, изображения;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выполнять коллективное создание текстового документа;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создавать гипертекстовые документы;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 xml:space="preserve">• выполнять кодирование и декодирование текстовой информации, </w:t>
            </w:r>
            <w:r w:rsidRPr="00375305">
              <w:lastRenderedPageBreak/>
              <w:t xml:space="preserve">используя кодовые таблицы (Юникод, КОИ-8Р, </w:t>
            </w:r>
            <w:proofErr w:type="spellStart"/>
            <w:r w:rsidRPr="00375305">
              <w:t>Windows</w:t>
            </w:r>
            <w:proofErr w:type="spellEnd"/>
            <w:r w:rsidRPr="00375305">
              <w:t xml:space="preserve"> 1251);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использовать ссылки и цитирование источников при создании на их основе собственных информационных объектов</w:t>
            </w:r>
          </w:p>
        </w:tc>
        <w:tc>
          <w:tcPr>
            <w:tcW w:w="1418" w:type="dxa"/>
          </w:tcPr>
          <w:p w:rsidR="00040002" w:rsidRPr="00A93ED3" w:rsidRDefault="00040002" w:rsidP="00A93ED3">
            <w:pPr>
              <w:pStyle w:val="210"/>
              <w:tabs>
                <w:tab w:val="left" w:pos="532"/>
              </w:tabs>
              <w:spacing w:line="262" w:lineRule="exac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A93ED3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lastRenderedPageBreak/>
              <w:t>1,</w:t>
            </w:r>
            <w:r w:rsidR="00A93ED3" w:rsidRPr="00A93ED3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2,</w:t>
            </w:r>
            <w:r w:rsidRPr="00A93ED3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3</w:t>
            </w:r>
            <w:r w:rsidR="00A93ED3" w:rsidRPr="00A93ED3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,</w:t>
            </w:r>
            <w:r w:rsidRPr="00A93ED3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4</w:t>
            </w:r>
            <w:r w:rsidR="00A93ED3" w:rsidRPr="00A93ED3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,</w:t>
            </w:r>
            <w:r w:rsidRPr="00A93ED3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5</w:t>
            </w:r>
          </w:p>
        </w:tc>
      </w:tr>
      <w:tr w:rsidR="00040002" w:rsidRPr="00375305" w:rsidTr="00040002"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Создание текстовых документов на компьютере.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648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Прямое форматирование.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430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Стилевое форматирование.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708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Визуализация информации в текстовых документах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690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t xml:space="preserve">Распознавание текста и системы компьютерного перевода. 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844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t xml:space="preserve">Оценка количественных параметров текстовых документов. 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704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Оформление реферата «История вычислительной техники»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686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Проверочная работа № 4 «Обработка текстовой информации».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3117"/>
        </w:trPr>
        <w:tc>
          <w:tcPr>
            <w:tcW w:w="1668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rPr>
                <w:b/>
              </w:rPr>
              <w:lastRenderedPageBreak/>
              <w:t>Мультимедиа</w:t>
            </w:r>
          </w:p>
        </w:tc>
        <w:tc>
          <w:tcPr>
            <w:tcW w:w="710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Технология мультимедиа.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Аналитическая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пользовательский интерфейс используемого программного средства;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условия и возможности применения программного средства для решения типовых задач;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выявлять общее и отличия в разных программных продуктах, предназначенных для решения одного класса задач.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создавать презентации с использованием готовых шаблонов; использовать основные приёмы создания презентаций в редакторах презентаций, подбирать дизайн презентации в соответствии с её тематикой; подбирать макеты слайдов  в соответствии с их содержанием; размещать на слайде тексты, таблицы, схемы, фотографии и др. объекты;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использовать гиперссылки.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 xml:space="preserve">• записывать звуковые файлы с различным качеством звучания (глубиной кодирования и частотой дискретизации) </w:t>
            </w:r>
          </w:p>
        </w:tc>
        <w:tc>
          <w:tcPr>
            <w:tcW w:w="1418" w:type="dxa"/>
          </w:tcPr>
          <w:p w:rsidR="00040002" w:rsidRPr="00375305" w:rsidRDefault="00EC0C8B" w:rsidP="00086117">
            <w:pPr>
              <w:pStyle w:val="Default"/>
              <w:rPr>
                <w:i/>
                <w:iCs/>
              </w:rPr>
            </w:pPr>
            <w:r>
              <w:rPr>
                <w:rFonts w:eastAsia="Times New Roman"/>
                <w:b/>
                <w:i/>
              </w:rPr>
              <w:t>1, 2, 3, 4</w:t>
            </w:r>
          </w:p>
        </w:tc>
      </w:tr>
      <w:tr w:rsidR="00040002" w:rsidRPr="00375305" w:rsidTr="00040002">
        <w:trPr>
          <w:trHeight w:val="1700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Компьютерные презентации.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1116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 xml:space="preserve">Создание мультимедийный презентации. 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584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t xml:space="preserve">Контрольная работа по теме «Мультимедиа». 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409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rPr>
                <w:b/>
              </w:rPr>
              <w:t>Итоговое  повторение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086117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  <w:rPr>
                <w:b/>
                <w:bCs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t>Реализация итогового проекта.</w:t>
            </w:r>
          </w:p>
        </w:tc>
        <w:tc>
          <w:tcPr>
            <w:tcW w:w="709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040002">
        <w:trPr>
          <w:trHeight w:val="396"/>
        </w:trPr>
        <w:tc>
          <w:tcPr>
            <w:tcW w:w="8755" w:type="dxa"/>
            <w:gridSpan w:val="5"/>
          </w:tcPr>
          <w:p w:rsidR="00040002" w:rsidRPr="00375305" w:rsidRDefault="00040002" w:rsidP="00086117">
            <w:pPr>
              <w:pStyle w:val="Default"/>
            </w:pPr>
            <w:r w:rsidRPr="00375305">
              <w:rPr>
                <w:rFonts w:eastAsia="Times New Roman"/>
                <w:b/>
                <w:lang w:eastAsia="ru-RU"/>
              </w:rPr>
              <w:t>Класс 8</w:t>
            </w:r>
          </w:p>
        </w:tc>
        <w:tc>
          <w:tcPr>
            <w:tcW w:w="1418" w:type="dxa"/>
          </w:tcPr>
          <w:p w:rsidR="00040002" w:rsidRPr="00375305" w:rsidRDefault="00040002" w:rsidP="00086117">
            <w:pPr>
              <w:pStyle w:val="Default"/>
              <w:rPr>
                <w:rFonts w:eastAsia="Times New Roman"/>
                <w:b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 </w:t>
            </w: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«Математические основы информатики» </w:t>
            </w:r>
          </w:p>
        </w:tc>
        <w:tc>
          <w:tcPr>
            <w:tcW w:w="710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3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Цели изучения курса информатики и ИКТ. Техника безопасности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иметь общие представления о целях изучения курса информатики и ИКТ;</w:t>
            </w:r>
          </w:p>
          <w:p w:rsidR="00040002" w:rsidRPr="00375305" w:rsidRDefault="00040002" w:rsidP="004332B1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умения и навыки безопасного и целесообразного поведения при работе в компьютерном классе;</w:t>
            </w:r>
          </w:p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определять основание и алфавит системы счисления</w:t>
            </w:r>
          </w:p>
        </w:tc>
        <w:tc>
          <w:tcPr>
            <w:tcW w:w="1418" w:type="dxa"/>
          </w:tcPr>
          <w:p w:rsidR="00040002" w:rsidRPr="00375305" w:rsidRDefault="00EC0C8B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1, 5, 7</w:t>
            </w: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Общие сведения о системах счисления.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общие представления о позиционных и непозиционных системах счисления;</w:t>
            </w:r>
          </w:p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определение основания и алфавита системы счисления, переход от свёрнутой формы записи числа к его развёрнутой записи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Двоичная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,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восьмеричная и шестнадцатеричн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ая 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системы счисления. Компьютерные системы счисления.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 небольших десятичных чисел в двоичную, восьмеричную и шестнадцатеричную системы счисления; и двоичных, восьмеричных и шестнадцатеричных чисел в десятичную систему счисления;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роли фундаментальных знаний как основы современных информационных технологий;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Правило перевода целых десятичных чисел в систему счисления с основанием q.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 небольших десятичных чисел в систему счисления с произвольным основанием;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операции сложения и умножения над небольшими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двоичными числами;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вещественные числа в естественной и нормальной форме;</w:t>
            </w:r>
          </w:p>
        </w:tc>
        <w:tc>
          <w:tcPr>
            <w:tcW w:w="1418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tabs>
                <w:tab w:val="left" w:pos="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Двоичная арифметика.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перевод небольших десятичных чисел в двоичную систему счисления и двоичных чисел в десятичную систему счисления; 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операций сложения и умножения над небольшими двоичными числами;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tabs>
                <w:tab w:val="left" w:pos="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целых чисел.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x-none"/>
              </w:rPr>
              <w:t>Практическая работа №1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«Число и его компьютерный код»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suppressAutoHyphens/>
              <w:ind w:left="-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структуре памяти компьютера: память – ячейка – бит (разряд).</w:t>
            </w:r>
          </w:p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вычислять истинностное значение логического выражения.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любую позиционную</w:t>
            </w:r>
          </w:p>
          <w:p w:rsidR="00040002" w:rsidRPr="00375305" w:rsidRDefault="00040002" w:rsidP="004332B1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счисления как знаковую систему;</w:t>
            </w:r>
          </w:p>
        </w:tc>
        <w:tc>
          <w:tcPr>
            <w:tcW w:w="1418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Представление вещественных чисел.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о научной (экспоненциальной) форме записи вещественных чисел; представление о формате с плавающей запятой.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вещественные числа в естественной и нормальной форме;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таблицы истинности для логических выражений;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Высказывание. Логические операции.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x-none"/>
              </w:rPr>
              <w:t xml:space="preserve"> Практическая работа №2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Высказывание. Основные логические операции»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разделе математики алгебре логики, высказывании как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еѐ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объекте, об операциях над высказываниями.</w:t>
            </w:r>
          </w:p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знать понятия высказывание, уметь определять логические операции;</w:t>
            </w:r>
          </w:p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уметь определить логическую операцию.</w:t>
            </w:r>
          </w:p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уметь определить сложные и простые высказывания;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Построение таблиц истинности для логических выражений.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x-none"/>
              </w:rPr>
              <w:t xml:space="preserve"> Практическая работа №3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«Построение отрицания к простым высказываниям»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таблице истинности для логического выражения;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преобразовывать запись алгоритма с одной формы в другую;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цепочки команд, дающих нужный результат при конкретных исходных данных для исполнителя арифметических действий;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Свойства логических операций.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Практическая работа №4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«Логические законы и правила преобразования логических выражений»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свойствах логических операций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законах</w:t>
            </w:r>
            <w:proofErr w:type="gram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алгебры логики);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преобразования логических выражений в соответствии с логическими законами;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Решение логических задач. </w:t>
            </w:r>
            <w:r w:rsidRPr="0037530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Практическая работа №5</w:t>
            </w: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«Решение логических задач».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и преобразование логических выражений в соответствии с логическими законами.</w:t>
            </w:r>
          </w:p>
        </w:tc>
        <w:tc>
          <w:tcPr>
            <w:tcW w:w="1418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Логические элементы. </w:t>
            </w:r>
            <w:r w:rsidRPr="0037530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Практическая работа №6</w:t>
            </w: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«Решение логических задач»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логических элементах (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конъюнкторе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дизъюнкторе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инверторе) и электронных схемах;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электронных схем;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по блок-схеме, для решения какой задачи предназначен данный алгоритм;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изменение значений величин при пошаговом выполнении алгоритма;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Обобщение и систематизация основных понятий темы «Математические основы информатики».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темы «Математические основы информатики»;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по выбранному методу решения задачи, какие алгоритмические конструкции могут войти в алгоритм;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различные алгоритмы решения одной задачи;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исполнять готовые алгоритмы для конкретных исходных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данных.</w:t>
            </w:r>
          </w:p>
        </w:tc>
        <w:tc>
          <w:tcPr>
            <w:tcW w:w="1418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2</w:t>
            </w: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«Основы алгоритмизации» 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0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710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и исполнители.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смысл понятия «алгоритм»;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      </w:r>
          </w:p>
        </w:tc>
        <w:tc>
          <w:tcPr>
            <w:tcW w:w="1418" w:type="dxa"/>
          </w:tcPr>
          <w:p w:rsidR="00040002" w:rsidRPr="00375305" w:rsidRDefault="00EC0C8B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1,5,7</w:t>
            </w: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Способы записи алгоритмов. </w:t>
            </w:r>
            <w:r w:rsidRPr="0037530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Практическая работа №7</w:t>
            </w: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«Решение логических задач»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различные способов записи алгоритмов.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предлагаемые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алгоритмов.</w:t>
            </w:r>
          </w:p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ar-SA"/>
              </w:rPr>
              <w:t>Практическая работа №8</w:t>
            </w: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«Решение логических задач»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о величинах, с которыми работают алгоритмы;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записи выражений на алгоритмическом языке;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сущность понятия «величина»;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переходить от одной формы записи алгоритмов к другой;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Алгоритмическая конструкция следование.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№9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«следование»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об алгоритмической конструкции «следование»;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линейного алгоритма для формального исполнителя с заданной системой команд;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простых (коротких) линейных алгоритмов для формального исполнителя с заданной системой команд;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Алгоритмическая конструкция ветвление.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№10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«ветвление»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об алгоритмической конструкции «ветвление»;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алгоритма с ветвлением для формального исполнителя с заданной системой команд;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простых (коротких) алгоритмов с ветвлением для формального исполнителя с заданной системой команд.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Алгоритмическая конструкция повторение.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Практическая работа №11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«повторение»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представления об алгоритмической конструкции «цикл», о цикле с заданным условием продолжения работы;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циклического алгоритма для формального исполнителя с заданной системой команд;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с заданным условием окончания работы.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№12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«повторение» с заданным условием окончания работы»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представления об алгоритмической конструкции «цикл», о цикле с заданным условием окончания работы;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циклического алгоритма для формального исполнителя с заданной системой команд;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с заданным числом повторений.</w:t>
            </w:r>
          </w:p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№13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«повторение» с заданным числом повторений»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представления об алгоритмической конструкции «цикл», о цикле с заданным числом повторений;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циклического алгоритма для формального исполнителя с заданной системой команд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Обобщение и систематизация основных понятий темы Основы алгоритмизации.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понятия темы «Основы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алгоритмизации»;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планировать пути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целей;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соотносить свои действия с планируемыми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результатами, осуществлять контроль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proofErr w:type="gramEnd"/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 определять способы действий в рамках предложенных условий, корректировать свои действия в соответствии с изменяющейся ситуацией;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правильность выполнения учебной задачи;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естирование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Тема 3 «Начала программирования»</w:t>
            </w:r>
          </w:p>
        </w:tc>
        <w:tc>
          <w:tcPr>
            <w:tcW w:w="710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языке программирования Паскаль.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№14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ввода и вывода данных»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сведения о языке программирования Паскаль (история возникновения, алфавит и словарь, используемые типы данных, структура программы);</w:t>
            </w:r>
          </w:p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применение операторов ввода-вывода данных;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анализ языка Паскаль как</w:t>
            </w:r>
          </w:p>
          <w:p w:rsidR="00040002" w:rsidRPr="00375305" w:rsidRDefault="00040002" w:rsidP="004332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формального языка;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запись простых последовательностей действий на формальном языке.</w:t>
            </w:r>
          </w:p>
        </w:tc>
        <w:tc>
          <w:tcPr>
            <w:tcW w:w="1418" w:type="dxa"/>
          </w:tcPr>
          <w:p w:rsidR="00040002" w:rsidRPr="00375305" w:rsidRDefault="00EC0C8B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1,2,5,6,7</w:t>
            </w: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как этап решения задачи на компьютере.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№15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«Написание программ на языке Паскаль»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готовые программы;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по программе, для решения какой задачи она предназначена;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выделять этапы решения задачи на компьютере.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линейных алгоритмов.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Практическая работа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№16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«Написание программ, реализующих линейный алгоритм на языке Паскаль»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первичные навыки работы с целочисленными,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логическими, символьными и строковыми типами данных.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планировать пути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целей;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соотносить свои действия с планируемыми результатами, осуществлять контроль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proofErr w:type="gramEnd"/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Программирование разветвляющихся алгоритмов.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ru-RU"/>
              </w:rPr>
              <w:t xml:space="preserve"> Практическая работа №1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7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«Написание программ, реализующих разветвляющийся алгоритм на языке Паскаль».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языке программирования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алгоритмов, содержащих алгоритмическую конструкцию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ветвление.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циклов с заданным условием продолжения работы.</w:t>
            </w:r>
          </w:p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№18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«Написание программ, реализующих разветвляющийся алгоритм на языке Паскаль».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языке программирования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алгоритмов, содержащих алгоритмическую конструкцию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цикл.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циклов с заданным условием окончания работы.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Практическая работа №19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«Написание программ, реализующих циклические алгоритмы на языке Паскаль».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-разрабатывать программы, содержащие</w:t>
            </w:r>
          </w:p>
          <w:p w:rsidR="00040002" w:rsidRPr="00375305" w:rsidRDefault="00040002" w:rsidP="004332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оператор (операторы) цикла с заданным условием работы продолжения. 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циклов с заданным числом повторений.</w:t>
            </w:r>
          </w:p>
          <w:p w:rsidR="00040002" w:rsidRPr="00375305" w:rsidRDefault="00040002" w:rsidP="004332B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№20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«Написание программ, реализующих циклические алгоритмы с заданным числом повторений»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 о программирование циклов с заданным условием продолжения работы.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-знать этапы решения задачи на компьютере, типы данных, различные варианты программирования циклического алгоритма, правила вычисления суммы элементов массива. 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записывать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вспомогательный алгоритм в языках программирования с помощью подпрограмм.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с использованием циклов.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Практическая работа №21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«Написание различных вариантов программ, реализующих циклические алгоритмы»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начальными умениями программирования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языке Паскаль.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Составление программ с использованием различных видов алгоритмических структур.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x-none"/>
              </w:rPr>
              <w:t xml:space="preserve"> Практическая работа №2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x-none"/>
              </w:rPr>
              <w:t>2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«Написание вспомогательных алгоритмов».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различные варианты программирования циклического алгоритма.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Обобщение и систематизация основных понятий темы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«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Начала программирования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 о языках программирования, о языке Паскаль, об алфавите и словаре языка, типах данных, о структуре программы, об операторе присваивания, об операторах ввода и вывода, об условном операторе, о составном операторе и многообразии способов записи ветвлений, о программирование циклов с заданным условием продолжения работы, уметь программировать циклы с заданным условием окончания работы, циклы с заданным числом повторений, массивы, их</w:t>
            </w:r>
            <w:proofErr w:type="gram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и заполнение, вывод, о последовательном поиске в массиве, о сортировке массива.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ind w:hanging="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Итоговое повторение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(Резерв).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систематизированные представления об основных понятиях курса информатики, изученных в 8 классе.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 работать с различными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видами информации с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средств ИКТ.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388"/>
        </w:trPr>
        <w:tc>
          <w:tcPr>
            <w:tcW w:w="8755" w:type="dxa"/>
            <w:gridSpan w:val="5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 9</w:t>
            </w: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«Моделирование и формализация»</w:t>
            </w:r>
          </w:p>
        </w:tc>
        <w:tc>
          <w:tcPr>
            <w:tcW w:w="710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Моделирование как метод познания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системный анализ объекта, выделять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среди его свойств существенные свойства с точки зрения целей моделирования;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оценивать адекватность модели моделируемому объекту и целям моделирования;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определять вид информационной модели в зависимости от стоящей задачи;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анализировать пользовательский интерфейс используемого программного средства;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определять условия и возможности применения программного средства для решения типовых задач;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выявлять общее и отличия в разных программных продуктах, предназначенных для решения одного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класса задач.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исследовать с помощью </w:t>
            </w: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информационных моделей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объекты в соответствии с поставленной задачей;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работать с готовыми компьютерными моделями из различных предметных областей;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создавать однотабличные базы данных;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поиск записей в готовой базе данных;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сортировку записей в готовой базе данных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EC0C8B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1, 2, 3, 4, 5, 6, 8</w:t>
            </w: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Знаковые модели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Графические модели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Табличные модели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База данных как модель предметной области. Реляционные базы данных.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Система управления базами данных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Создание базы данных. Запросы на выборку данных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Обобщение и систематизация основных понятий темы «Моделирование и формализация». Проверочная работа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Алгоритмизация и программирование </w:t>
            </w:r>
          </w:p>
        </w:tc>
        <w:tc>
          <w:tcPr>
            <w:tcW w:w="710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Решение задач на компьютере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выделять этапы решения задачи на компьютере;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разбиение исходной задачи на подзадачи;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сравнивать различные алгоритмы решения одной задачи.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исполнять готовые алгоритмы для конкретных исходных данных;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разрабатывать программы, содержащие подпрограмму;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разрабатывать программы для обработки одномерного массива:</w:t>
            </w:r>
          </w:p>
          <w:p w:rsidR="00040002" w:rsidRPr="00375305" w:rsidRDefault="00040002" w:rsidP="00527ED5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(нахождение минимального (максимального) значения в данном</w:t>
            </w:r>
            <w:proofErr w:type="gramEnd"/>
          </w:p>
          <w:p w:rsidR="00040002" w:rsidRPr="00375305" w:rsidRDefault="00040002" w:rsidP="00527ED5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массиве</w:t>
            </w:r>
            <w:proofErr w:type="gramEnd"/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; подсчет количества элементов массива, удовлетворяющих некоторому условию;</w:t>
            </w:r>
          </w:p>
          <w:p w:rsidR="00040002" w:rsidRPr="00375305" w:rsidRDefault="00040002" w:rsidP="004332B1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нахождение суммы всех элементов массива;</w:t>
            </w:r>
          </w:p>
          <w:p w:rsidR="00040002" w:rsidRPr="00375305" w:rsidRDefault="00040002" w:rsidP="00527ED5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нахождение количества и суммы всех четных элементов в массиве;</w:t>
            </w:r>
          </w:p>
          <w:p w:rsidR="00040002" w:rsidRPr="00375305" w:rsidRDefault="00040002" w:rsidP="004332B1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сортировка элементов массива и пр.)</w:t>
            </w:r>
          </w:p>
        </w:tc>
        <w:tc>
          <w:tcPr>
            <w:tcW w:w="1418" w:type="dxa"/>
          </w:tcPr>
          <w:p w:rsidR="00040002" w:rsidRPr="00375305" w:rsidRDefault="00EC0C8B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1, 2, 5, 6, 7</w:t>
            </w: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Одномерные массивы целых чисел. Описание, заполнение, вывод массива.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Вычисление суммы элементов массива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Последовательный поиск в массиве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Сортировка массива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Конструирование алгоритмов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Запись вспомогательных алгоритмов на  языке Паскаль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Алгоритмы управления. Обобщение и систематизация основных понятий темы «Алгоритмизация и программирование». Проверочная работа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rPr>
                <w:b/>
                <w:bCs/>
              </w:rPr>
              <w:lastRenderedPageBreak/>
              <w:t>Обработка числовой информации</w:t>
            </w:r>
          </w:p>
        </w:tc>
        <w:tc>
          <w:tcPr>
            <w:tcW w:w="710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анализировать пользовательский интерфейс </w:t>
            </w:r>
            <w:proofErr w:type="gramStart"/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используемого</w:t>
            </w:r>
            <w:proofErr w:type="gramEnd"/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программного средства;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определять условия и возможности применения программного средства для решения типовых задач;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выявлять общее и отличия в разных программных продуктах,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предназначенных для решения одного класса задач.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создавать электронные таблицы, выполнять в них расчеты по встроенным и вводимым пользователем формулам;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диаграммы и графики в электронных таблицах</w:t>
            </w:r>
          </w:p>
        </w:tc>
        <w:tc>
          <w:tcPr>
            <w:tcW w:w="1418" w:type="dxa"/>
          </w:tcPr>
          <w:p w:rsidR="00040002" w:rsidRPr="00375305" w:rsidRDefault="00EC0C8B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1, 3, 4, 5, 6, 7, 8</w:t>
            </w: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Организация вычислений. Относительные, абсолютные и смешанные ссылки.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Встроенные функции. Логические функции.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Сортировка и поиск данных.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Построение диаграмм и графиков.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Обобщение и систематизация основных понятий главы «</w:t>
            </w:r>
            <w:r w:rsidRPr="00375305">
              <w:rPr>
                <w:bCs/>
              </w:rPr>
              <w:t>Обработка числовой информации в электронных таблицах»</w:t>
            </w:r>
            <w:r w:rsidRPr="00375305">
              <w:t>. Проверочная работа.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pStyle w:val="a5"/>
            </w:pPr>
            <w:r w:rsidRPr="00375305">
              <w:rPr>
                <w:b/>
                <w:bCs/>
              </w:rPr>
              <w:t>Коммуникационные технологии</w:t>
            </w:r>
          </w:p>
        </w:tc>
        <w:tc>
          <w:tcPr>
            <w:tcW w:w="710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Локальные и глобальные компьютерные сети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выявлять общие черты и отличия способов взаимодействия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на основе компьютерных сетей;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анализировать доменные имена компьютеров и адреса документов в Интернете;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приводить примеры ситуаций, в которых требуется поиск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информации;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анализировать и сопоставлять различные </w:t>
            </w: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источники информации, оценивать достоверность найденной информации;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распознавать потенциальные угрозы и вредные воздействия, связанные с ИКТ; оценивать предлагаемые пути их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устранения.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взаимодействие посредством электронной почты, чата, форума;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определять минимальное время, необходимое для передачи известного объема данных по каналу связи с известными характеристиками;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проводить поиск информации в сети Интернет по запросам с использованием логических операций;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создавать с использованием конструкторов (шаблонов) комплексные информационные объекты в виде </w:t>
            </w:r>
            <w:proofErr w:type="spellStart"/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web</w:t>
            </w:r>
            <w:proofErr w:type="spellEnd"/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-страницы, включающей графические объекты</w:t>
            </w:r>
          </w:p>
        </w:tc>
        <w:tc>
          <w:tcPr>
            <w:tcW w:w="1418" w:type="dxa"/>
          </w:tcPr>
          <w:p w:rsidR="00040002" w:rsidRPr="00375305" w:rsidRDefault="00EC0C8B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1-8</w:t>
            </w: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Как устроен Интернет. IP-адрес компьютера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Доменная система имён. Протоколы передачи данных.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Всемирная паутина. Файловые архивы.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Электронная почта. Сетевое коллективное взаимодействие. Сетевой этикет.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 xml:space="preserve">Технологии создания сайта. 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Содержание и структура сайта.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Оформление сайта.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Размещение сайта в Интернете.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Обобщение и систематизация основных понятий главы «</w:t>
            </w:r>
            <w:r w:rsidRPr="00375305">
              <w:rPr>
                <w:bCs/>
              </w:rPr>
              <w:t>Коммуникационные технологии»</w:t>
            </w:r>
            <w:r w:rsidRPr="00375305">
              <w:t>. Проверочная работа.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pStyle w:val="a5"/>
            </w:pPr>
            <w:r w:rsidRPr="00375305">
              <w:rPr>
                <w:b/>
              </w:rPr>
              <w:t xml:space="preserve">Итоговое повторение </w:t>
            </w:r>
          </w:p>
        </w:tc>
        <w:tc>
          <w:tcPr>
            <w:tcW w:w="710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Основные понятия курса.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040002">
        <w:trPr>
          <w:trHeight w:val="642"/>
        </w:trPr>
        <w:tc>
          <w:tcPr>
            <w:tcW w:w="1668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040002" w:rsidRPr="00375305" w:rsidRDefault="00040002" w:rsidP="004332B1">
            <w:pPr>
              <w:pStyle w:val="a5"/>
            </w:pPr>
            <w:r w:rsidRPr="00375305">
              <w:t>Итоговое тестирование.</w:t>
            </w:r>
          </w:p>
        </w:tc>
        <w:tc>
          <w:tcPr>
            <w:tcW w:w="709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C9150B" w:rsidRPr="00E36B97" w:rsidRDefault="00C9150B" w:rsidP="006E02B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53"/>
        <w:tblW w:w="9747" w:type="dxa"/>
        <w:tblLook w:val="04A0" w:firstRow="1" w:lastRow="0" w:firstColumn="1" w:lastColumn="0" w:noHBand="0" w:noVBand="1"/>
      </w:tblPr>
      <w:tblGrid>
        <w:gridCol w:w="4361"/>
        <w:gridCol w:w="992"/>
        <w:gridCol w:w="4394"/>
      </w:tblGrid>
      <w:tr w:rsidR="000A646D" w:rsidRPr="00E36B97" w:rsidTr="00891FD2">
        <w:trPr>
          <w:trHeight w:val="2397"/>
        </w:trPr>
        <w:tc>
          <w:tcPr>
            <w:tcW w:w="4361" w:type="dxa"/>
          </w:tcPr>
          <w:p w:rsidR="000A646D" w:rsidRPr="00E36B97" w:rsidRDefault="000A646D" w:rsidP="000A64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646D" w:rsidRPr="00E36B97" w:rsidRDefault="000A646D" w:rsidP="000A64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0A646D" w:rsidRPr="00E36B97" w:rsidRDefault="000A646D" w:rsidP="000A64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46D" w:rsidRPr="00E36B97" w:rsidRDefault="000A646D" w:rsidP="000A64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заседания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кафедры ЕМЦ 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</w:t>
            </w:r>
            <w:r w:rsidRPr="00E62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1</w:t>
            </w:r>
          </w:p>
          <w:p w:rsidR="000A646D" w:rsidRPr="00E624F8" w:rsidRDefault="000A646D" w:rsidP="000A64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1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Тихонова А.Б.</w:t>
            </w:r>
          </w:p>
          <w:p w:rsidR="000A646D" w:rsidRPr="00E36B97" w:rsidRDefault="000A646D" w:rsidP="000A64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992" w:type="dxa"/>
          </w:tcPr>
          <w:p w:rsidR="000A646D" w:rsidRPr="00E36B97" w:rsidRDefault="000A646D" w:rsidP="000A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0A646D" w:rsidRPr="00E36B97" w:rsidRDefault="000A646D" w:rsidP="000A64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646D" w:rsidRPr="00E36B97" w:rsidRDefault="000A646D" w:rsidP="000A64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0A646D" w:rsidRPr="00E36B97" w:rsidRDefault="000A646D" w:rsidP="000A64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46D" w:rsidRPr="00E36B97" w:rsidRDefault="000A646D" w:rsidP="000A64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0A646D" w:rsidRPr="00E36B97" w:rsidRDefault="000A646D" w:rsidP="000A64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Шумеева</w:t>
            </w:r>
            <w:proofErr w:type="spellEnd"/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0A646D" w:rsidRDefault="000A646D" w:rsidP="000A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36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0A646D" w:rsidRDefault="000A646D" w:rsidP="000A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646D" w:rsidRPr="00E36B97" w:rsidRDefault="000A646D" w:rsidP="000A6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306AE" w:rsidRPr="00E36B97" w:rsidRDefault="000306AE" w:rsidP="000A646D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sectPr w:rsidR="000306AE" w:rsidRPr="00E36B97" w:rsidSect="001416B6">
      <w:pgSz w:w="11906" w:h="16838"/>
      <w:pgMar w:top="539" w:right="424" w:bottom="425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18" w:rsidRDefault="006D7B18" w:rsidP="0004689C">
      <w:pPr>
        <w:spacing w:after="0" w:line="240" w:lineRule="auto"/>
      </w:pPr>
      <w:r>
        <w:separator/>
      </w:r>
    </w:p>
  </w:endnote>
  <w:endnote w:type="continuationSeparator" w:id="0">
    <w:p w:rsidR="006D7B18" w:rsidRDefault="006D7B18" w:rsidP="0004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41"/>
      <w:docPartObj>
        <w:docPartGallery w:val="Page Numbers (Bottom of Page)"/>
        <w:docPartUnique/>
      </w:docPartObj>
    </w:sdtPr>
    <w:sdtEndPr/>
    <w:sdtContent>
      <w:p w:rsidR="00040002" w:rsidRDefault="0004000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6B6">
          <w:rPr>
            <w:noProof/>
          </w:rPr>
          <w:t>2</w:t>
        </w:r>
        <w:r>
          <w:fldChar w:fldCharType="end"/>
        </w:r>
      </w:p>
    </w:sdtContent>
  </w:sdt>
  <w:p w:rsidR="00040002" w:rsidRDefault="0004000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18" w:rsidRDefault="006D7B18" w:rsidP="0004689C">
      <w:pPr>
        <w:spacing w:after="0" w:line="240" w:lineRule="auto"/>
      </w:pPr>
      <w:r>
        <w:separator/>
      </w:r>
    </w:p>
  </w:footnote>
  <w:footnote w:type="continuationSeparator" w:id="0">
    <w:p w:rsidR="006D7B18" w:rsidRDefault="006D7B18" w:rsidP="0004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002" w:rsidRDefault="00040002">
    <w:pPr>
      <w:pStyle w:val="aa"/>
      <w:jc w:val="right"/>
    </w:pPr>
  </w:p>
  <w:p w:rsidR="00040002" w:rsidRDefault="000400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 w:cs="Times New Roman"/>
      </w:rPr>
    </w:lvl>
  </w:abstractNum>
  <w:abstractNum w:abstractNumId="2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FA014EF"/>
    <w:multiLevelType w:val="hybridMultilevel"/>
    <w:tmpl w:val="655E4A0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19922F09"/>
    <w:multiLevelType w:val="multilevel"/>
    <w:tmpl w:val="E6560E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48" w:hanging="2160"/>
      </w:pPr>
      <w:rPr>
        <w:rFonts w:hint="default"/>
      </w:rPr>
    </w:lvl>
  </w:abstractNum>
  <w:abstractNum w:abstractNumId="5">
    <w:nsid w:val="1BE71544"/>
    <w:multiLevelType w:val="hybridMultilevel"/>
    <w:tmpl w:val="10B8BB8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22C3559B"/>
    <w:multiLevelType w:val="hybridMultilevel"/>
    <w:tmpl w:val="8F56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43E0476"/>
    <w:multiLevelType w:val="hybridMultilevel"/>
    <w:tmpl w:val="2A82386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25B42DA5"/>
    <w:multiLevelType w:val="hybridMultilevel"/>
    <w:tmpl w:val="8A14A4A0"/>
    <w:lvl w:ilvl="0" w:tplc="F9562286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4202F3"/>
    <w:multiLevelType w:val="hybridMultilevel"/>
    <w:tmpl w:val="95BE1274"/>
    <w:lvl w:ilvl="0" w:tplc="30069B0A">
      <w:numFmt w:val="bullet"/>
      <w:lvlText w:val=""/>
      <w:lvlJc w:val="left"/>
      <w:pPr>
        <w:ind w:left="313" w:hanging="171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6E38ED3E">
      <w:numFmt w:val="bullet"/>
      <w:lvlText w:val="•"/>
      <w:lvlJc w:val="left"/>
      <w:pPr>
        <w:ind w:left="1178" w:hanging="171"/>
      </w:pPr>
      <w:rPr>
        <w:lang w:val="ru-RU" w:eastAsia="ru-RU" w:bidi="ru-RU"/>
      </w:rPr>
    </w:lvl>
    <w:lvl w:ilvl="2" w:tplc="172C529A">
      <w:numFmt w:val="bullet"/>
      <w:lvlText w:val="•"/>
      <w:lvlJc w:val="left"/>
      <w:pPr>
        <w:ind w:left="1796" w:hanging="171"/>
      </w:pPr>
      <w:rPr>
        <w:lang w:val="ru-RU" w:eastAsia="ru-RU" w:bidi="ru-RU"/>
      </w:rPr>
    </w:lvl>
    <w:lvl w:ilvl="3" w:tplc="6EE85A3A">
      <w:numFmt w:val="bullet"/>
      <w:lvlText w:val="•"/>
      <w:lvlJc w:val="left"/>
      <w:pPr>
        <w:ind w:left="2414" w:hanging="171"/>
      </w:pPr>
      <w:rPr>
        <w:lang w:val="ru-RU" w:eastAsia="ru-RU" w:bidi="ru-RU"/>
      </w:rPr>
    </w:lvl>
    <w:lvl w:ilvl="4" w:tplc="FB7669AC">
      <w:numFmt w:val="bullet"/>
      <w:lvlText w:val="•"/>
      <w:lvlJc w:val="left"/>
      <w:pPr>
        <w:ind w:left="3032" w:hanging="171"/>
      </w:pPr>
      <w:rPr>
        <w:lang w:val="ru-RU" w:eastAsia="ru-RU" w:bidi="ru-RU"/>
      </w:rPr>
    </w:lvl>
    <w:lvl w:ilvl="5" w:tplc="731EBE00">
      <w:numFmt w:val="bullet"/>
      <w:lvlText w:val="•"/>
      <w:lvlJc w:val="left"/>
      <w:pPr>
        <w:ind w:left="3650" w:hanging="171"/>
      </w:pPr>
      <w:rPr>
        <w:lang w:val="ru-RU" w:eastAsia="ru-RU" w:bidi="ru-RU"/>
      </w:rPr>
    </w:lvl>
    <w:lvl w:ilvl="6" w:tplc="A6CECCBA">
      <w:numFmt w:val="bullet"/>
      <w:lvlText w:val="•"/>
      <w:lvlJc w:val="left"/>
      <w:pPr>
        <w:ind w:left="4268" w:hanging="171"/>
      </w:pPr>
      <w:rPr>
        <w:lang w:val="ru-RU" w:eastAsia="ru-RU" w:bidi="ru-RU"/>
      </w:rPr>
    </w:lvl>
    <w:lvl w:ilvl="7" w:tplc="8536F764">
      <w:numFmt w:val="bullet"/>
      <w:lvlText w:val="•"/>
      <w:lvlJc w:val="left"/>
      <w:pPr>
        <w:ind w:left="4886" w:hanging="171"/>
      </w:pPr>
      <w:rPr>
        <w:lang w:val="ru-RU" w:eastAsia="ru-RU" w:bidi="ru-RU"/>
      </w:rPr>
    </w:lvl>
    <w:lvl w:ilvl="8" w:tplc="7786EC26">
      <w:numFmt w:val="bullet"/>
      <w:lvlText w:val="•"/>
      <w:lvlJc w:val="left"/>
      <w:pPr>
        <w:ind w:left="5504" w:hanging="171"/>
      </w:pPr>
      <w:rPr>
        <w:lang w:val="ru-RU" w:eastAsia="ru-RU" w:bidi="ru-RU"/>
      </w:rPr>
    </w:lvl>
  </w:abstractNum>
  <w:abstractNum w:abstractNumId="11">
    <w:nsid w:val="338E0BD6"/>
    <w:multiLevelType w:val="hybridMultilevel"/>
    <w:tmpl w:val="612E7A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4391"/>
    <w:multiLevelType w:val="hybridMultilevel"/>
    <w:tmpl w:val="0D328716"/>
    <w:lvl w:ilvl="0" w:tplc="166EB88A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7F3C29"/>
    <w:multiLevelType w:val="hybridMultilevel"/>
    <w:tmpl w:val="3E2C78E8"/>
    <w:lvl w:ilvl="0" w:tplc="5E984AA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0DB231F"/>
    <w:multiLevelType w:val="hybridMultilevel"/>
    <w:tmpl w:val="05C6BCF2"/>
    <w:lvl w:ilvl="0" w:tplc="5E984A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84FB5"/>
    <w:multiLevelType w:val="hybridMultilevel"/>
    <w:tmpl w:val="518E19A0"/>
    <w:lvl w:ilvl="0" w:tplc="5E984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04A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47D4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49A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022B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28E2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42ED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5C374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B4E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D486F"/>
    <w:multiLevelType w:val="hybridMultilevel"/>
    <w:tmpl w:val="37503F6A"/>
    <w:lvl w:ilvl="0" w:tplc="E70C504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18"/>
  </w:num>
  <w:num w:numId="8">
    <w:abstractNumId w:val="16"/>
  </w:num>
  <w:num w:numId="9">
    <w:abstractNumId w:val="14"/>
  </w:num>
  <w:num w:numId="10">
    <w:abstractNumId w:val="12"/>
  </w:num>
  <w:num w:numId="11">
    <w:abstractNumId w:val="17"/>
  </w:num>
  <w:num w:numId="12">
    <w:abstractNumId w:val="9"/>
  </w:num>
  <w:num w:numId="13">
    <w:abstractNumId w:val="15"/>
  </w:num>
  <w:num w:numId="14">
    <w:abstractNumId w:val="8"/>
  </w:num>
  <w:num w:numId="15">
    <w:abstractNumId w:val="3"/>
  </w:num>
  <w:num w:numId="16">
    <w:abstractNumId w:val="5"/>
  </w:num>
  <w:num w:numId="17">
    <w:abstractNumId w:val="10"/>
  </w:num>
  <w:num w:numId="1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AE"/>
    <w:rsid w:val="00005DC0"/>
    <w:rsid w:val="0001358B"/>
    <w:rsid w:val="000148BE"/>
    <w:rsid w:val="00021A9A"/>
    <w:rsid w:val="000245AC"/>
    <w:rsid w:val="000306AE"/>
    <w:rsid w:val="00030CB0"/>
    <w:rsid w:val="00035300"/>
    <w:rsid w:val="00037601"/>
    <w:rsid w:val="00040002"/>
    <w:rsid w:val="0004689C"/>
    <w:rsid w:val="0007025D"/>
    <w:rsid w:val="0007347B"/>
    <w:rsid w:val="00086117"/>
    <w:rsid w:val="000A3621"/>
    <w:rsid w:val="000A4266"/>
    <w:rsid w:val="000A646D"/>
    <w:rsid w:val="000C31C8"/>
    <w:rsid w:val="000C386C"/>
    <w:rsid w:val="000E34F5"/>
    <w:rsid w:val="00102C83"/>
    <w:rsid w:val="00110D15"/>
    <w:rsid w:val="00111D4E"/>
    <w:rsid w:val="001324C1"/>
    <w:rsid w:val="001416B6"/>
    <w:rsid w:val="00160A40"/>
    <w:rsid w:val="00163EAB"/>
    <w:rsid w:val="001735FF"/>
    <w:rsid w:val="0017753E"/>
    <w:rsid w:val="001817EB"/>
    <w:rsid w:val="001853BE"/>
    <w:rsid w:val="00196F68"/>
    <w:rsid w:val="001B141C"/>
    <w:rsid w:val="001B4E27"/>
    <w:rsid w:val="001B715F"/>
    <w:rsid w:val="001C4D89"/>
    <w:rsid w:val="001C5A89"/>
    <w:rsid w:val="001C6971"/>
    <w:rsid w:val="001D4A94"/>
    <w:rsid w:val="001D72D9"/>
    <w:rsid w:val="001E3205"/>
    <w:rsid w:val="001F19AD"/>
    <w:rsid w:val="00204785"/>
    <w:rsid w:val="00212CB1"/>
    <w:rsid w:val="002153D7"/>
    <w:rsid w:val="002406F3"/>
    <w:rsid w:val="00242155"/>
    <w:rsid w:val="00242A8B"/>
    <w:rsid w:val="00244BA8"/>
    <w:rsid w:val="00261FAB"/>
    <w:rsid w:val="00287981"/>
    <w:rsid w:val="002B4B3B"/>
    <w:rsid w:val="002C3A92"/>
    <w:rsid w:val="002E1555"/>
    <w:rsid w:val="002E1C69"/>
    <w:rsid w:val="002E3940"/>
    <w:rsid w:val="002F035A"/>
    <w:rsid w:val="002F2371"/>
    <w:rsid w:val="002F2B1A"/>
    <w:rsid w:val="002F6611"/>
    <w:rsid w:val="00310ED8"/>
    <w:rsid w:val="00311CBE"/>
    <w:rsid w:val="003213EA"/>
    <w:rsid w:val="003264F0"/>
    <w:rsid w:val="00327154"/>
    <w:rsid w:val="00327E0F"/>
    <w:rsid w:val="003318C1"/>
    <w:rsid w:val="003450EF"/>
    <w:rsid w:val="00346C3E"/>
    <w:rsid w:val="00353BE6"/>
    <w:rsid w:val="00375305"/>
    <w:rsid w:val="00390EA1"/>
    <w:rsid w:val="00396234"/>
    <w:rsid w:val="0039673F"/>
    <w:rsid w:val="003A58F8"/>
    <w:rsid w:val="003B75FF"/>
    <w:rsid w:val="003C7521"/>
    <w:rsid w:val="003D3375"/>
    <w:rsid w:val="003D78E2"/>
    <w:rsid w:val="003E481E"/>
    <w:rsid w:val="003E489A"/>
    <w:rsid w:val="003E6771"/>
    <w:rsid w:val="003E7B36"/>
    <w:rsid w:val="00425948"/>
    <w:rsid w:val="004332B1"/>
    <w:rsid w:val="004379EE"/>
    <w:rsid w:val="00446D0D"/>
    <w:rsid w:val="00463285"/>
    <w:rsid w:val="0048260D"/>
    <w:rsid w:val="00495985"/>
    <w:rsid w:val="004B02E4"/>
    <w:rsid w:val="004C68CE"/>
    <w:rsid w:val="004E3EED"/>
    <w:rsid w:val="004E4360"/>
    <w:rsid w:val="004E7014"/>
    <w:rsid w:val="004F27C8"/>
    <w:rsid w:val="004F7C38"/>
    <w:rsid w:val="00515977"/>
    <w:rsid w:val="005250AC"/>
    <w:rsid w:val="00527ED5"/>
    <w:rsid w:val="00536358"/>
    <w:rsid w:val="0054075F"/>
    <w:rsid w:val="00552BD4"/>
    <w:rsid w:val="00567590"/>
    <w:rsid w:val="005737B4"/>
    <w:rsid w:val="005928A6"/>
    <w:rsid w:val="005A743C"/>
    <w:rsid w:val="005A7846"/>
    <w:rsid w:val="005B40C0"/>
    <w:rsid w:val="0060116D"/>
    <w:rsid w:val="00603567"/>
    <w:rsid w:val="00610BD6"/>
    <w:rsid w:val="006135CF"/>
    <w:rsid w:val="00616570"/>
    <w:rsid w:val="006258C6"/>
    <w:rsid w:val="006303E4"/>
    <w:rsid w:val="00630831"/>
    <w:rsid w:val="006432A8"/>
    <w:rsid w:val="00646700"/>
    <w:rsid w:val="00646CDB"/>
    <w:rsid w:val="0066559A"/>
    <w:rsid w:val="006733C4"/>
    <w:rsid w:val="006756F5"/>
    <w:rsid w:val="006833F1"/>
    <w:rsid w:val="00684599"/>
    <w:rsid w:val="00693456"/>
    <w:rsid w:val="00693624"/>
    <w:rsid w:val="006B6EF2"/>
    <w:rsid w:val="006D0B39"/>
    <w:rsid w:val="006D3BD5"/>
    <w:rsid w:val="006D6017"/>
    <w:rsid w:val="006D7B18"/>
    <w:rsid w:val="006E02BA"/>
    <w:rsid w:val="00703B65"/>
    <w:rsid w:val="00715D45"/>
    <w:rsid w:val="007214C4"/>
    <w:rsid w:val="0073142B"/>
    <w:rsid w:val="007375E9"/>
    <w:rsid w:val="0074671A"/>
    <w:rsid w:val="00757DAE"/>
    <w:rsid w:val="0077203F"/>
    <w:rsid w:val="00781EE4"/>
    <w:rsid w:val="00791B7C"/>
    <w:rsid w:val="00793075"/>
    <w:rsid w:val="007B2E7E"/>
    <w:rsid w:val="007B5893"/>
    <w:rsid w:val="007B7944"/>
    <w:rsid w:val="007C1B6A"/>
    <w:rsid w:val="007D04B5"/>
    <w:rsid w:val="007D501B"/>
    <w:rsid w:val="007E1BBE"/>
    <w:rsid w:val="007E7082"/>
    <w:rsid w:val="0081364D"/>
    <w:rsid w:val="0082671D"/>
    <w:rsid w:val="00830744"/>
    <w:rsid w:val="00832973"/>
    <w:rsid w:val="008407AD"/>
    <w:rsid w:val="00845CF5"/>
    <w:rsid w:val="0084781A"/>
    <w:rsid w:val="00855730"/>
    <w:rsid w:val="008747DA"/>
    <w:rsid w:val="00874E4C"/>
    <w:rsid w:val="00877268"/>
    <w:rsid w:val="00884EF0"/>
    <w:rsid w:val="00885D75"/>
    <w:rsid w:val="00891FD2"/>
    <w:rsid w:val="008935B0"/>
    <w:rsid w:val="008A30A2"/>
    <w:rsid w:val="008A4440"/>
    <w:rsid w:val="008A69F7"/>
    <w:rsid w:val="008B4401"/>
    <w:rsid w:val="008D445E"/>
    <w:rsid w:val="008E06E1"/>
    <w:rsid w:val="008E7545"/>
    <w:rsid w:val="00905A4E"/>
    <w:rsid w:val="009126FC"/>
    <w:rsid w:val="009157F9"/>
    <w:rsid w:val="00927959"/>
    <w:rsid w:val="00945C65"/>
    <w:rsid w:val="00956998"/>
    <w:rsid w:val="00964FCC"/>
    <w:rsid w:val="00970141"/>
    <w:rsid w:val="00981416"/>
    <w:rsid w:val="0099148B"/>
    <w:rsid w:val="009A2DFC"/>
    <w:rsid w:val="009A5549"/>
    <w:rsid w:val="009A6D3E"/>
    <w:rsid w:val="009A7A2B"/>
    <w:rsid w:val="009B6255"/>
    <w:rsid w:val="009D528B"/>
    <w:rsid w:val="009D5D01"/>
    <w:rsid w:val="009E0A48"/>
    <w:rsid w:val="009F6642"/>
    <w:rsid w:val="00A00293"/>
    <w:rsid w:val="00A00F9B"/>
    <w:rsid w:val="00A059FE"/>
    <w:rsid w:val="00A21FB6"/>
    <w:rsid w:val="00A221A9"/>
    <w:rsid w:val="00A42C63"/>
    <w:rsid w:val="00A540E3"/>
    <w:rsid w:val="00A65928"/>
    <w:rsid w:val="00A82F6B"/>
    <w:rsid w:val="00A913D6"/>
    <w:rsid w:val="00A937D1"/>
    <w:rsid w:val="00A93ED3"/>
    <w:rsid w:val="00A969A6"/>
    <w:rsid w:val="00AA6469"/>
    <w:rsid w:val="00AC0B4D"/>
    <w:rsid w:val="00AC4269"/>
    <w:rsid w:val="00AD2114"/>
    <w:rsid w:val="00B06292"/>
    <w:rsid w:val="00B07523"/>
    <w:rsid w:val="00B159ED"/>
    <w:rsid w:val="00B16DA5"/>
    <w:rsid w:val="00B25DA3"/>
    <w:rsid w:val="00B54607"/>
    <w:rsid w:val="00B55F52"/>
    <w:rsid w:val="00B67DFB"/>
    <w:rsid w:val="00B9142A"/>
    <w:rsid w:val="00B95CBF"/>
    <w:rsid w:val="00BB3A84"/>
    <w:rsid w:val="00BC7A3B"/>
    <w:rsid w:val="00BD0A1F"/>
    <w:rsid w:val="00BE0F8D"/>
    <w:rsid w:val="00BE4D4C"/>
    <w:rsid w:val="00C22195"/>
    <w:rsid w:val="00C47304"/>
    <w:rsid w:val="00C61E37"/>
    <w:rsid w:val="00C61F0C"/>
    <w:rsid w:val="00C76B38"/>
    <w:rsid w:val="00C807F1"/>
    <w:rsid w:val="00C823AF"/>
    <w:rsid w:val="00C9150B"/>
    <w:rsid w:val="00CA5DB7"/>
    <w:rsid w:val="00CA6F39"/>
    <w:rsid w:val="00CB363C"/>
    <w:rsid w:val="00CB7EA9"/>
    <w:rsid w:val="00CC114F"/>
    <w:rsid w:val="00CF554B"/>
    <w:rsid w:val="00D01588"/>
    <w:rsid w:val="00D044CD"/>
    <w:rsid w:val="00D10469"/>
    <w:rsid w:val="00D126CF"/>
    <w:rsid w:val="00D33F5E"/>
    <w:rsid w:val="00D358A2"/>
    <w:rsid w:val="00D408EC"/>
    <w:rsid w:val="00D56740"/>
    <w:rsid w:val="00D66F77"/>
    <w:rsid w:val="00D74EC5"/>
    <w:rsid w:val="00D760D1"/>
    <w:rsid w:val="00D77427"/>
    <w:rsid w:val="00D94BD3"/>
    <w:rsid w:val="00DA0614"/>
    <w:rsid w:val="00DA6103"/>
    <w:rsid w:val="00DB5E88"/>
    <w:rsid w:val="00DC4A0C"/>
    <w:rsid w:val="00DC4BCA"/>
    <w:rsid w:val="00DC784A"/>
    <w:rsid w:val="00DD40FA"/>
    <w:rsid w:val="00DD6979"/>
    <w:rsid w:val="00DE5E14"/>
    <w:rsid w:val="00DE7971"/>
    <w:rsid w:val="00DE7B0D"/>
    <w:rsid w:val="00DF77BD"/>
    <w:rsid w:val="00E0041F"/>
    <w:rsid w:val="00E127BE"/>
    <w:rsid w:val="00E161D4"/>
    <w:rsid w:val="00E36B97"/>
    <w:rsid w:val="00E37487"/>
    <w:rsid w:val="00E3790A"/>
    <w:rsid w:val="00E61140"/>
    <w:rsid w:val="00E624F8"/>
    <w:rsid w:val="00E8437C"/>
    <w:rsid w:val="00E8574A"/>
    <w:rsid w:val="00E956AF"/>
    <w:rsid w:val="00EB2C91"/>
    <w:rsid w:val="00EB5E51"/>
    <w:rsid w:val="00EC0C8B"/>
    <w:rsid w:val="00EC3F18"/>
    <w:rsid w:val="00EC65E2"/>
    <w:rsid w:val="00EC7C34"/>
    <w:rsid w:val="00ED192E"/>
    <w:rsid w:val="00ED4EC7"/>
    <w:rsid w:val="00F00333"/>
    <w:rsid w:val="00F012A5"/>
    <w:rsid w:val="00F036E6"/>
    <w:rsid w:val="00F05D72"/>
    <w:rsid w:val="00F05E87"/>
    <w:rsid w:val="00F2206F"/>
    <w:rsid w:val="00F22D8B"/>
    <w:rsid w:val="00F24A7E"/>
    <w:rsid w:val="00F376E9"/>
    <w:rsid w:val="00F52CC9"/>
    <w:rsid w:val="00F6749B"/>
    <w:rsid w:val="00FB007A"/>
    <w:rsid w:val="00FB4E97"/>
    <w:rsid w:val="00FD7BED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4A"/>
  </w:style>
  <w:style w:type="paragraph" w:styleId="2">
    <w:name w:val="heading 2"/>
    <w:basedOn w:val="a"/>
    <w:next w:val="a"/>
    <w:link w:val="20"/>
    <w:uiPriority w:val="9"/>
    <w:unhideWhenUsed/>
    <w:qFormat/>
    <w:rsid w:val="00A540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35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89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28"/>
    <w:pPr>
      <w:ind w:left="720"/>
      <w:contextualSpacing/>
    </w:pPr>
  </w:style>
  <w:style w:type="paragraph" w:customStyle="1" w:styleId="21">
    <w:name w:val="стиль2"/>
    <w:basedOn w:val="a"/>
    <w:uiPriority w:val="99"/>
    <w:rsid w:val="008A30A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BC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73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35FF"/>
    <w:rPr>
      <w:rFonts w:ascii="Times New Roman" w:hAnsi="Times New Roman"/>
      <w:sz w:val="24"/>
      <w:u w:val="none"/>
      <w:effect w:val="none"/>
    </w:rPr>
  </w:style>
  <w:style w:type="paragraph" w:styleId="a5">
    <w:name w:val="Normal (Web)"/>
    <w:basedOn w:val="a"/>
    <w:unhideWhenUsed/>
    <w:rsid w:val="001D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1"/>
    <w:unhideWhenUsed/>
    <w:qFormat/>
    <w:rsid w:val="00A540E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0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A54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4689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689C"/>
  </w:style>
  <w:style w:type="paragraph" w:styleId="a6">
    <w:name w:val="footnote text"/>
    <w:basedOn w:val="a"/>
    <w:link w:val="a7"/>
    <w:semiHidden/>
    <w:unhideWhenUsed/>
    <w:rsid w:val="0004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04689C"/>
    <w:rPr>
      <w:vertAlign w:val="superscript"/>
    </w:rPr>
  </w:style>
  <w:style w:type="character" w:styleId="a9">
    <w:name w:val="Strong"/>
    <w:basedOn w:val="a0"/>
    <w:uiPriority w:val="22"/>
    <w:qFormat/>
    <w:rsid w:val="0004689C"/>
    <w:rPr>
      <w:b/>
      <w:bCs/>
    </w:rPr>
  </w:style>
  <w:style w:type="paragraph" w:customStyle="1" w:styleId="c103">
    <w:name w:val="c103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4689C"/>
  </w:style>
  <w:style w:type="paragraph" w:customStyle="1" w:styleId="c37">
    <w:name w:val="c37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46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8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4689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4689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4689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04689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68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689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nhideWhenUsed/>
    <w:rsid w:val="00046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468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10">
    <w:name w:val="Заголовок 6 Знак1"/>
    <w:basedOn w:val="a0"/>
    <w:uiPriority w:val="9"/>
    <w:semiHidden/>
    <w:rsid w:val="000468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2">
    <w:name w:val="Hyperlink"/>
    <w:basedOn w:val="a0"/>
    <w:uiPriority w:val="99"/>
    <w:semiHidden/>
    <w:unhideWhenUsed/>
    <w:rsid w:val="0004689C"/>
    <w:rPr>
      <w:color w:val="0000FF" w:themeColor="hyperlink"/>
      <w:u w:val="single"/>
    </w:rPr>
  </w:style>
  <w:style w:type="paragraph" w:customStyle="1" w:styleId="Default">
    <w:name w:val="Default"/>
    <w:rsid w:val="00B15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Основной текст_"/>
    <w:link w:val="5"/>
    <w:rsid w:val="00B159ED"/>
    <w:rPr>
      <w:sz w:val="27"/>
      <w:szCs w:val="27"/>
      <w:shd w:val="clear" w:color="auto" w:fill="FFFFFF"/>
    </w:rPr>
  </w:style>
  <w:style w:type="character" w:customStyle="1" w:styleId="31">
    <w:name w:val="Основной текст3"/>
    <w:rsid w:val="00B159E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3"/>
    <w:rsid w:val="00B159ED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sz w:val="27"/>
      <w:szCs w:val="27"/>
    </w:rPr>
  </w:style>
  <w:style w:type="paragraph" w:styleId="af4">
    <w:name w:val="Body Text"/>
    <w:basedOn w:val="a"/>
    <w:link w:val="af5"/>
    <w:uiPriority w:val="99"/>
    <w:semiHidden/>
    <w:unhideWhenUsed/>
    <w:rsid w:val="00DE5E14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E14"/>
  </w:style>
  <w:style w:type="paragraph" w:customStyle="1" w:styleId="310">
    <w:name w:val="Заголовок 31"/>
    <w:basedOn w:val="a"/>
    <w:uiPriority w:val="1"/>
    <w:qFormat/>
    <w:rsid w:val="00DE5E14"/>
    <w:pPr>
      <w:widowControl w:val="0"/>
      <w:autoSpaceDE w:val="0"/>
      <w:autoSpaceDN w:val="0"/>
      <w:spacing w:after="0" w:line="240" w:lineRule="auto"/>
      <w:ind w:left="306"/>
      <w:outlineLvl w:val="3"/>
    </w:pPr>
    <w:rPr>
      <w:rFonts w:ascii="Book Antiqua" w:eastAsia="Book Antiqua" w:hAnsi="Book Antiqua" w:cs="Book Antiqua"/>
      <w:b/>
      <w:bCs/>
      <w:sz w:val="21"/>
      <w:szCs w:val="21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4A"/>
  </w:style>
  <w:style w:type="paragraph" w:styleId="2">
    <w:name w:val="heading 2"/>
    <w:basedOn w:val="a"/>
    <w:next w:val="a"/>
    <w:link w:val="20"/>
    <w:uiPriority w:val="9"/>
    <w:unhideWhenUsed/>
    <w:qFormat/>
    <w:rsid w:val="00A540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35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89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28"/>
    <w:pPr>
      <w:ind w:left="720"/>
      <w:contextualSpacing/>
    </w:pPr>
  </w:style>
  <w:style w:type="paragraph" w:customStyle="1" w:styleId="21">
    <w:name w:val="стиль2"/>
    <w:basedOn w:val="a"/>
    <w:uiPriority w:val="99"/>
    <w:rsid w:val="008A30A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BC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73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35FF"/>
    <w:rPr>
      <w:rFonts w:ascii="Times New Roman" w:hAnsi="Times New Roman"/>
      <w:sz w:val="24"/>
      <w:u w:val="none"/>
      <w:effect w:val="none"/>
    </w:rPr>
  </w:style>
  <w:style w:type="paragraph" w:styleId="a5">
    <w:name w:val="Normal (Web)"/>
    <w:basedOn w:val="a"/>
    <w:unhideWhenUsed/>
    <w:rsid w:val="001D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1"/>
    <w:unhideWhenUsed/>
    <w:qFormat/>
    <w:rsid w:val="00A540E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0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A54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4689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689C"/>
  </w:style>
  <w:style w:type="paragraph" w:styleId="a6">
    <w:name w:val="footnote text"/>
    <w:basedOn w:val="a"/>
    <w:link w:val="a7"/>
    <w:semiHidden/>
    <w:unhideWhenUsed/>
    <w:rsid w:val="0004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04689C"/>
    <w:rPr>
      <w:vertAlign w:val="superscript"/>
    </w:rPr>
  </w:style>
  <w:style w:type="character" w:styleId="a9">
    <w:name w:val="Strong"/>
    <w:basedOn w:val="a0"/>
    <w:uiPriority w:val="22"/>
    <w:qFormat/>
    <w:rsid w:val="0004689C"/>
    <w:rPr>
      <w:b/>
      <w:bCs/>
    </w:rPr>
  </w:style>
  <w:style w:type="paragraph" w:customStyle="1" w:styleId="c103">
    <w:name w:val="c103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4689C"/>
  </w:style>
  <w:style w:type="paragraph" w:customStyle="1" w:styleId="c37">
    <w:name w:val="c37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46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8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4689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4689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4689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04689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68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689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nhideWhenUsed/>
    <w:rsid w:val="00046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468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10">
    <w:name w:val="Заголовок 6 Знак1"/>
    <w:basedOn w:val="a0"/>
    <w:uiPriority w:val="9"/>
    <w:semiHidden/>
    <w:rsid w:val="000468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2">
    <w:name w:val="Hyperlink"/>
    <w:basedOn w:val="a0"/>
    <w:uiPriority w:val="99"/>
    <w:semiHidden/>
    <w:unhideWhenUsed/>
    <w:rsid w:val="0004689C"/>
    <w:rPr>
      <w:color w:val="0000FF" w:themeColor="hyperlink"/>
      <w:u w:val="single"/>
    </w:rPr>
  </w:style>
  <w:style w:type="paragraph" w:customStyle="1" w:styleId="Default">
    <w:name w:val="Default"/>
    <w:rsid w:val="00B15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Основной текст_"/>
    <w:link w:val="5"/>
    <w:rsid w:val="00B159ED"/>
    <w:rPr>
      <w:sz w:val="27"/>
      <w:szCs w:val="27"/>
      <w:shd w:val="clear" w:color="auto" w:fill="FFFFFF"/>
    </w:rPr>
  </w:style>
  <w:style w:type="character" w:customStyle="1" w:styleId="31">
    <w:name w:val="Основной текст3"/>
    <w:rsid w:val="00B159E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3"/>
    <w:rsid w:val="00B159ED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sz w:val="27"/>
      <w:szCs w:val="27"/>
    </w:rPr>
  </w:style>
  <w:style w:type="paragraph" w:styleId="af4">
    <w:name w:val="Body Text"/>
    <w:basedOn w:val="a"/>
    <w:link w:val="af5"/>
    <w:uiPriority w:val="99"/>
    <w:semiHidden/>
    <w:unhideWhenUsed/>
    <w:rsid w:val="00DE5E14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E14"/>
  </w:style>
  <w:style w:type="paragraph" w:customStyle="1" w:styleId="310">
    <w:name w:val="Заголовок 31"/>
    <w:basedOn w:val="a"/>
    <w:uiPriority w:val="1"/>
    <w:qFormat/>
    <w:rsid w:val="00DE5E14"/>
    <w:pPr>
      <w:widowControl w:val="0"/>
      <w:autoSpaceDE w:val="0"/>
      <w:autoSpaceDN w:val="0"/>
      <w:spacing w:after="0" w:line="240" w:lineRule="auto"/>
      <w:ind w:left="306"/>
      <w:outlineLvl w:val="3"/>
    </w:pPr>
    <w:rPr>
      <w:rFonts w:ascii="Book Antiqua" w:eastAsia="Book Antiqua" w:hAnsi="Book Antiqua" w:cs="Book Antiqua"/>
      <w:b/>
      <w:bCs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36</Pages>
  <Words>9457</Words>
  <Characters>53905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Sergey</cp:lastModifiedBy>
  <cp:revision>240</cp:revision>
  <cp:lastPrinted>2019-09-11T19:11:00Z</cp:lastPrinted>
  <dcterms:created xsi:type="dcterms:W3CDTF">2013-06-16T13:52:00Z</dcterms:created>
  <dcterms:modified xsi:type="dcterms:W3CDTF">2021-10-11T20:02:00Z</dcterms:modified>
</cp:coreProperties>
</file>