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9F" w:rsidRDefault="00600B9F" w:rsidP="00600B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00B9F">
        <w:rPr>
          <w:rFonts w:ascii="Times New Roman" w:hAnsi="Times New Roman" w:cs="Times New Roman"/>
          <w:b/>
          <w:sz w:val="32"/>
          <w:szCs w:val="32"/>
        </w:rPr>
        <w:t>Ротавирусная</w:t>
      </w:r>
      <w:proofErr w:type="spellEnd"/>
      <w:r w:rsidRPr="00600B9F">
        <w:rPr>
          <w:rFonts w:ascii="Times New Roman" w:hAnsi="Times New Roman" w:cs="Times New Roman"/>
          <w:b/>
          <w:sz w:val="32"/>
          <w:szCs w:val="32"/>
        </w:rPr>
        <w:t xml:space="preserve"> инфекция у детей</w:t>
      </w:r>
    </w:p>
    <w:p w:rsidR="00600B9F" w:rsidRPr="00600B9F" w:rsidRDefault="00600B9F" w:rsidP="00600B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095500" y="857250"/>
            <wp:positionH relativeFrom="margin">
              <wp:align>right</wp:align>
            </wp:positionH>
            <wp:positionV relativeFrom="margin">
              <wp:align>top</wp:align>
            </wp:positionV>
            <wp:extent cx="3457575" cy="3181350"/>
            <wp:effectExtent l="0" t="0" r="9525" b="0"/>
            <wp:wrapSquare wrapText="bothSides"/>
            <wp:docPr id="1" name="Рисунок 1" descr="C:\Users\Ирина\Desktop\1420800411_rotavirusnaya-infek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1420800411_rotavirusnaya-infekci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0B9F" w:rsidRPr="00600B9F" w:rsidRDefault="00600B9F" w:rsidP="00600B9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00B9F">
        <w:rPr>
          <w:rFonts w:ascii="Times New Roman" w:hAnsi="Times New Roman" w:cs="Times New Roman"/>
          <w:sz w:val="26"/>
          <w:szCs w:val="26"/>
        </w:rPr>
        <w:t xml:space="preserve"> </w:t>
      </w:r>
      <w:r w:rsidRPr="00600B9F">
        <w:rPr>
          <w:rFonts w:ascii="Times New Roman" w:hAnsi="Times New Roman" w:cs="Times New Roman"/>
          <w:sz w:val="26"/>
          <w:szCs w:val="26"/>
        </w:rPr>
        <w:t xml:space="preserve">Что это такое?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Ротавирусная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инфекция - заболевание, при котором происходит воспаление верхних дыхательных путей, а также желудка и кишечника. Вызывается патология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Ротавирусом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из рода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Rotavirus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, который является очень контагиозным. Болеют в основном дети от полугода до 5 лет; часто регистрируются вспышки этой кишечной инфекции в детских коллективах и в семье. Взрослые заражаются, ухаживая за больным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ротавирусной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инфекцией ребенком, у них болезнь почти во всех случаях протекает в разы легче. Признаки и лечение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ротавируса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мы рассмотрим в этой статье. Как можно заразиться? Источник инфекции – больной человек, реже – вирусоноситель. Заражать может и взрослый человек, который переносит стертую форму заболевания и не подозревает о нем. Заразный период начинается с момента появления первых признаков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ротавирусной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инфекции у детей до момента полного выздоровления, что должно определяться </w:t>
      </w:r>
      <w:proofErr w:type="gramStart"/>
      <w:r w:rsidRPr="00600B9F">
        <w:rPr>
          <w:rFonts w:ascii="Times New Roman" w:hAnsi="Times New Roman" w:cs="Times New Roman"/>
          <w:sz w:val="26"/>
          <w:szCs w:val="26"/>
        </w:rPr>
        <w:t>отрицательным</w:t>
      </w:r>
      <w:proofErr w:type="gramEnd"/>
      <w:r w:rsidRPr="00600B9F">
        <w:rPr>
          <w:rFonts w:ascii="Times New Roman" w:hAnsi="Times New Roman" w:cs="Times New Roman"/>
          <w:sz w:val="26"/>
          <w:szCs w:val="26"/>
        </w:rPr>
        <w:t xml:space="preserve"> рота-тестом (так как существует «вторая волна» заболевания). На 3-5 сутки болезни больной – особо заразен: он выделяет максимальное количество вирусов с калом. Основной путь передачи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ротавирусной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инфекции – через грязные руки, ручки дверей, предметы обстановки, игрушки, немытые продукты, куда вирус мог попасть как из кала, так и из отделяемого носоглотки (</w:t>
      </w:r>
      <w:proofErr w:type="gramStart"/>
      <w:r w:rsidRPr="00600B9F">
        <w:rPr>
          <w:rFonts w:ascii="Times New Roman" w:hAnsi="Times New Roman" w:cs="Times New Roman"/>
          <w:sz w:val="26"/>
          <w:szCs w:val="26"/>
        </w:rPr>
        <w:t>сопли</w:t>
      </w:r>
      <w:proofErr w:type="gramEnd"/>
      <w:r w:rsidRPr="00600B9F">
        <w:rPr>
          <w:rFonts w:ascii="Times New Roman" w:hAnsi="Times New Roman" w:cs="Times New Roman"/>
          <w:sz w:val="26"/>
          <w:szCs w:val="26"/>
        </w:rPr>
        <w:t xml:space="preserve">, слюна) больного. Прямая передача воздушно-капельным путем (при кашле, разговоре, поцелуях и чихании) до сих пор оспаривается учеными. Достаточно легко можно заразиться и через пищевые продукты, особенно молочные и кисломолочные, в приготовлении которых участвовал больной или вирусоноситель: вирус длительное время сохраняется вместе с продуктом в холодильнике, а при 100°C такая пища не обрабатывается. Питье некипяченой воды, если в нее попал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, тоже может спровоцировать развитие болезни: хлор на вирусную частицу не действует. </w:t>
      </w:r>
    </w:p>
    <w:p w:rsidR="00600B9F" w:rsidRPr="00600B9F" w:rsidRDefault="00600B9F" w:rsidP="00600B9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00B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0B9F">
        <w:rPr>
          <w:rFonts w:ascii="Times New Roman" w:hAnsi="Times New Roman" w:cs="Times New Roman"/>
          <w:b/>
          <w:sz w:val="26"/>
          <w:szCs w:val="26"/>
        </w:rPr>
        <w:t xml:space="preserve">Симптомы </w:t>
      </w:r>
      <w:proofErr w:type="spellStart"/>
      <w:r w:rsidRPr="00600B9F">
        <w:rPr>
          <w:rFonts w:ascii="Times New Roman" w:hAnsi="Times New Roman" w:cs="Times New Roman"/>
          <w:b/>
          <w:sz w:val="26"/>
          <w:szCs w:val="26"/>
        </w:rPr>
        <w:t>ротавирусной</w:t>
      </w:r>
      <w:proofErr w:type="spellEnd"/>
      <w:r w:rsidRPr="00600B9F">
        <w:rPr>
          <w:rFonts w:ascii="Times New Roman" w:hAnsi="Times New Roman" w:cs="Times New Roman"/>
          <w:b/>
          <w:sz w:val="26"/>
          <w:szCs w:val="26"/>
        </w:rPr>
        <w:t xml:space="preserve"> инфекции у детей </w:t>
      </w:r>
      <w:proofErr w:type="spellStart"/>
      <w:r w:rsidRPr="00600B9F">
        <w:rPr>
          <w:rFonts w:ascii="Times New Roman" w:hAnsi="Times New Roman" w:cs="Times New Roman"/>
          <w:b/>
          <w:sz w:val="26"/>
          <w:szCs w:val="26"/>
        </w:rPr>
        <w:t>Ротавирусная</w:t>
      </w:r>
      <w:proofErr w:type="spellEnd"/>
      <w:r w:rsidRPr="00600B9F">
        <w:rPr>
          <w:rFonts w:ascii="Times New Roman" w:hAnsi="Times New Roman" w:cs="Times New Roman"/>
          <w:b/>
          <w:sz w:val="26"/>
          <w:szCs w:val="26"/>
        </w:rPr>
        <w:t xml:space="preserve"> инфекция у детей:</w:t>
      </w:r>
      <w:r w:rsidRPr="00600B9F">
        <w:rPr>
          <w:rFonts w:ascii="Times New Roman" w:hAnsi="Times New Roman" w:cs="Times New Roman"/>
          <w:sz w:val="26"/>
          <w:szCs w:val="26"/>
        </w:rPr>
        <w:t xml:space="preserve"> признаки и лечение</w:t>
      </w:r>
      <w:proofErr w:type="gramStart"/>
      <w:r w:rsidRPr="00600B9F">
        <w:rPr>
          <w:rFonts w:ascii="Times New Roman" w:hAnsi="Times New Roman" w:cs="Times New Roman"/>
          <w:sz w:val="26"/>
          <w:szCs w:val="26"/>
        </w:rPr>
        <w:t xml:space="preserve"> </w:t>
      </w:r>
      <w:r w:rsidRPr="00600B9F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600B9F">
        <w:rPr>
          <w:rFonts w:ascii="Times New Roman" w:hAnsi="Times New Roman" w:cs="Times New Roman"/>
          <w:sz w:val="26"/>
          <w:szCs w:val="26"/>
        </w:rPr>
        <w:t xml:space="preserve">сли ребенок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проконтактировал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с другим малышом, у которого имелись признаки воспаления верхних дыхательных путей (насморк, кашель, чихание), </w:t>
      </w:r>
      <w:r w:rsidRPr="00600B9F">
        <w:rPr>
          <w:rFonts w:ascii="Times New Roman" w:hAnsi="Times New Roman" w:cs="Times New Roman"/>
          <w:sz w:val="26"/>
          <w:szCs w:val="26"/>
        </w:rPr>
        <w:lastRenderedPageBreak/>
        <w:t xml:space="preserve">вызванное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ротавирусом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, то заболевание разовьется через 12-96 часов. Существует несколько сценариев начала развития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ротавирусной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инфекции: 1-й вариант начинается с проявления у ребенка катаральных симптомов: першения в горле, насморка, сухого кашля, конъюнктивита. Температура обычно не повышается. Признаки воспалительного процесса в желудочно-кишечном тракте развиваются после. 2-й вариант начинается именно с симптомов, указывающих на то, что произошло воспаление ЖКТ. 3-й вариант наблюдается обычно у маленьких детей, у которых на первый план выходит интоксикация: ребенок вялый, сонливый (может быть возбужденным, плакать), отказывается от еды, поджимает ножки к животу. Только потом развиваются симптомы кишечной инфекции, которые и дают возможность правильно диагностировать заболевание. Симптомы воспаления ЖКТ при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ротавирусной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инфекции следующие: 1) Рвота. С нее в большинстве случаев все и начинается. Она может быть 2-3 раза, может быть чаще. Ребенок становится вялым, и все попытки выпоить его водой заканчиваются рвотой. 2) Жидкий стул: он может быть желтым, может быть темно-коричневым, с неприятным запахом. При чистой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ротавирусной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инфекции в нем нет крови или зелени, слизь может быть. Частота стула – разная. У одних детей наблюдается 5-10-кратный стул, другие же ходят в туалет на 1-2 раза чаще обычного. Понос наблюдается в течение 3-5 суток, затем этот симптом (при соблюдении адекватной диеты) исчезает. 3) Отсутствие аппетита, вялость, сонливость возникают вследствие того, что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ротавирус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вызывает сильную интоксикацию. В сочетании с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ацетонемическим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состоянием (о нем мы поговорим позже), которое развивается у 70% больных детей, родители замечают, что ребенок «лежит пластом». 4) Повышение температуры до разных цифр. Для этой инфекции характерна «упорная» высокая температура, которая плохо снижается жаропонижающими средствами, и является вторым (после рвоты и поноса) поводом для беспокойства родителей. 5) Боль в животе, обычно в области пупка, которая носит спастический харак</w:t>
      </w:r>
      <w:r w:rsidRPr="00600B9F">
        <w:rPr>
          <w:rFonts w:ascii="Times New Roman" w:hAnsi="Times New Roman" w:cs="Times New Roman"/>
          <w:sz w:val="26"/>
          <w:szCs w:val="26"/>
        </w:rPr>
        <w:t>тер, уменьшаясь после дефекации.</w:t>
      </w:r>
      <w:r w:rsidRPr="00600B9F">
        <w:rPr>
          <w:rFonts w:ascii="Times New Roman" w:hAnsi="Times New Roman" w:cs="Times New Roman"/>
          <w:sz w:val="26"/>
          <w:szCs w:val="26"/>
        </w:rPr>
        <w:t xml:space="preserve"> На 4-7-е сутки обычно наблюдается полное выздоровление ребенка, но имеется вероятность и «второй волны» инфекции, когда основные симптомы – лихорадка, рвота, понос и </w:t>
      </w:r>
      <w:proofErr w:type="spellStart"/>
      <w:r w:rsidRPr="00600B9F">
        <w:rPr>
          <w:rFonts w:ascii="Times New Roman" w:hAnsi="Times New Roman" w:cs="Times New Roman"/>
          <w:sz w:val="26"/>
          <w:szCs w:val="26"/>
        </w:rPr>
        <w:t>ацетонурия</w:t>
      </w:r>
      <w:proofErr w:type="spellEnd"/>
      <w:r w:rsidRPr="00600B9F">
        <w:rPr>
          <w:rFonts w:ascii="Times New Roman" w:hAnsi="Times New Roman" w:cs="Times New Roman"/>
          <w:sz w:val="26"/>
          <w:szCs w:val="26"/>
        </w:rPr>
        <w:t xml:space="preserve"> – возвращаются, будучи выраженными меньше или так же, как и в первый раз. </w:t>
      </w:r>
      <w:r w:rsidRPr="00600B9F">
        <w:rPr>
          <w:rFonts w:ascii="Times New Roman" w:hAnsi="Times New Roman" w:cs="Times New Roman"/>
          <w:sz w:val="26"/>
          <w:szCs w:val="26"/>
        </w:rPr>
        <w:t xml:space="preserve"> </w:t>
      </w:r>
      <w:r w:rsidRPr="00600B9F">
        <w:rPr>
          <w:rFonts w:ascii="Times New Roman" w:hAnsi="Times New Roman" w:cs="Times New Roman"/>
          <w:sz w:val="26"/>
          <w:szCs w:val="26"/>
        </w:rPr>
        <w:t xml:space="preserve"> </w:t>
      </w:r>
      <w:r w:rsidRPr="00600B9F">
        <w:rPr>
          <w:rFonts w:ascii="Times New Roman" w:hAnsi="Times New Roman" w:cs="Times New Roman"/>
          <w:sz w:val="26"/>
          <w:szCs w:val="26"/>
        </w:rPr>
        <w:br/>
      </w:r>
      <w:r w:rsidRPr="00600B9F">
        <w:rPr>
          <w:rFonts w:ascii="Times New Roman" w:hAnsi="Times New Roman" w:cs="Times New Roman"/>
          <w:sz w:val="26"/>
          <w:szCs w:val="26"/>
        </w:rPr>
        <w:br/>
        <w:t xml:space="preserve">Источник: </w:t>
      </w:r>
      <w:hyperlink r:id="rId8" w:history="1">
        <w:r w:rsidRPr="00600B9F">
          <w:rPr>
            <w:rStyle w:val="a6"/>
            <w:rFonts w:ascii="Times New Roman" w:hAnsi="Times New Roman" w:cs="Times New Roman"/>
            <w:sz w:val="26"/>
            <w:szCs w:val="26"/>
          </w:rPr>
          <w:t>http://mymedicalportal.net/267-rotavirusnaya-inf</w:t>
        </w:r>
        <w:bookmarkStart w:id="0" w:name="_GoBack"/>
        <w:bookmarkEnd w:id="0"/>
        <w:r w:rsidRPr="00600B9F">
          <w:rPr>
            <w:rStyle w:val="a6"/>
            <w:rFonts w:ascii="Times New Roman" w:hAnsi="Times New Roman" w:cs="Times New Roman"/>
            <w:sz w:val="26"/>
            <w:szCs w:val="26"/>
          </w:rPr>
          <w:t>ekciya.html</w:t>
        </w:r>
      </w:hyperlink>
    </w:p>
    <w:p w:rsidR="002002F2" w:rsidRPr="00600B9F" w:rsidRDefault="00D94E63" w:rsidP="003752B9">
      <w:pPr>
        <w:rPr>
          <w:rFonts w:ascii="Times New Roman" w:hAnsi="Times New Roman" w:cs="Times New Roman"/>
          <w:sz w:val="26"/>
          <w:szCs w:val="26"/>
        </w:rPr>
      </w:pPr>
      <w:r w:rsidRPr="00600B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002F2" w:rsidRPr="00600B9F" w:rsidSect="00600B9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9"/>
  </w:num>
  <w:num w:numId="8">
    <w:abstractNumId w:val="17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48"/>
    <w:rsid w:val="000039B5"/>
    <w:rsid w:val="000067F3"/>
    <w:rsid w:val="00043121"/>
    <w:rsid w:val="00047744"/>
    <w:rsid w:val="00062C66"/>
    <w:rsid w:val="00073B64"/>
    <w:rsid w:val="0008359A"/>
    <w:rsid w:val="00086A5F"/>
    <w:rsid w:val="000D2AEB"/>
    <w:rsid w:val="0013296D"/>
    <w:rsid w:val="00146819"/>
    <w:rsid w:val="00177884"/>
    <w:rsid w:val="001C7A13"/>
    <w:rsid w:val="002002F2"/>
    <w:rsid w:val="002B51B2"/>
    <w:rsid w:val="002C120F"/>
    <w:rsid w:val="002F1B3C"/>
    <w:rsid w:val="002F78AD"/>
    <w:rsid w:val="00322F92"/>
    <w:rsid w:val="00341ED0"/>
    <w:rsid w:val="003752B9"/>
    <w:rsid w:val="003945C4"/>
    <w:rsid w:val="004042C8"/>
    <w:rsid w:val="00466C5F"/>
    <w:rsid w:val="00494BEB"/>
    <w:rsid w:val="004F1133"/>
    <w:rsid w:val="00542414"/>
    <w:rsid w:val="00576341"/>
    <w:rsid w:val="00600B9F"/>
    <w:rsid w:val="00665048"/>
    <w:rsid w:val="006B0EA2"/>
    <w:rsid w:val="007164AC"/>
    <w:rsid w:val="007D33F2"/>
    <w:rsid w:val="008043DF"/>
    <w:rsid w:val="00873AAA"/>
    <w:rsid w:val="00882687"/>
    <w:rsid w:val="008A3D84"/>
    <w:rsid w:val="008B1EF0"/>
    <w:rsid w:val="008E0848"/>
    <w:rsid w:val="00994DDE"/>
    <w:rsid w:val="00A974E3"/>
    <w:rsid w:val="00B6223C"/>
    <w:rsid w:val="00C53AF9"/>
    <w:rsid w:val="00C67DEF"/>
    <w:rsid w:val="00C71E3D"/>
    <w:rsid w:val="00CB590F"/>
    <w:rsid w:val="00CF6557"/>
    <w:rsid w:val="00D0187D"/>
    <w:rsid w:val="00D33583"/>
    <w:rsid w:val="00D94E63"/>
    <w:rsid w:val="00DC791B"/>
    <w:rsid w:val="00EE3DF8"/>
    <w:rsid w:val="00F9376B"/>
    <w:rsid w:val="00FA52A0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medicalportal.net/267-rotavirusnaya-infekciya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58C3-4A2B-43C9-A395-36168E90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2016-04-08T08:41:00Z</cp:lastPrinted>
  <dcterms:created xsi:type="dcterms:W3CDTF">2016-04-08T08:41:00Z</dcterms:created>
  <dcterms:modified xsi:type="dcterms:W3CDTF">2016-04-08T08:41:00Z</dcterms:modified>
</cp:coreProperties>
</file>