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CF2" w:rsidRDefault="001765B9" w:rsidP="00900205">
      <w:pPr>
        <w:pStyle w:val="ConsPlusNormal"/>
        <w:widowControl/>
        <w:ind w:firstLine="0"/>
        <w:jc w:val="center"/>
        <w:rPr>
          <w:rFonts w:ascii="Times New Roman" w:eastAsia="Times New Roman" w:hAnsi="Times New Roman" w:cs="Times New Roman"/>
          <w:b/>
          <w:iCs/>
          <w:sz w:val="28"/>
          <w:szCs w:val="28"/>
        </w:rPr>
      </w:pPr>
      <w:r>
        <w:rPr>
          <w:rFonts w:ascii="Times New Roman" w:hAnsi="Times New Roman" w:cs="Times New Roman"/>
          <w:noProof/>
          <w:sz w:val="28"/>
          <w:szCs w:val="28"/>
          <w:lang w:eastAsia="ru-RU"/>
        </w:rPr>
        <w:drawing>
          <wp:inline distT="0" distB="0" distL="0" distR="0" wp14:anchorId="389B650A" wp14:editId="3C8015A3">
            <wp:extent cx="6419850" cy="9229725"/>
            <wp:effectExtent l="0" t="0" r="0" b="9525"/>
            <wp:docPr id="1" name="Рисунок 1" descr="C:\Users\Ирина\Desktop\лис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ина\Desktop\лисм.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0045" cy="9230005"/>
                    </a:xfrm>
                    <a:prstGeom prst="rect">
                      <a:avLst/>
                    </a:prstGeom>
                    <a:noFill/>
                    <a:ln>
                      <a:noFill/>
                    </a:ln>
                  </pic:spPr>
                </pic:pic>
              </a:graphicData>
            </a:graphic>
          </wp:inline>
        </w:drawing>
      </w:r>
    </w:p>
    <w:p w:rsidR="007B7CF2" w:rsidRDefault="007B7CF2" w:rsidP="00900205">
      <w:pPr>
        <w:pStyle w:val="ConsPlusNormal"/>
        <w:widowControl/>
        <w:ind w:firstLine="0"/>
        <w:jc w:val="center"/>
        <w:rPr>
          <w:rFonts w:ascii="Times New Roman" w:eastAsia="Times New Roman" w:hAnsi="Times New Roman" w:cs="Times New Roman"/>
          <w:b/>
          <w:iCs/>
          <w:sz w:val="28"/>
          <w:szCs w:val="28"/>
        </w:rPr>
      </w:pPr>
    </w:p>
    <w:p w:rsidR="000E3D98" w:rsidRPr="000E3D98" w:rsidRDefault="000E3D98" w:rsidP="00900205">
      <w:pPr>
        <w:pStyle w:val="ConsPlusNormal"/>
        <w:widowControl/>
        <w:ind w:firstLine="0"/>
        <w:jc w:val="center"/>
        <w:rPr>
          <w:rFonts w:ascii="Times New Roman" w:eastAsia="Times New Roman" w:hAnsi="Times New Roman" w:cs="Times New Roman"/>
          <w:b/>
          <w:sz w:val="28"/>
          <w:szCs w:val="28"/>
        </w:rPr>
      </w:pPr>
      <w:r w:rsidRPr="000E3D98">
        <w:rPr>
          <w:rFonts w:ascii="Times New Roman" w:eastAsia="Times New Roman" w:hAnsi="Times New Roman" w:cs="Times New Roman"/>
          <w:b/>
          <w:iCs/>
          <w:sz w:val="28"/>
          <w:szCs w:val="28"/>
        </w:rPr>
        <w:lastRenderedPageBreak/>
        <w:t>1. ОБЩИЕ ПОЛОЖЕНИЯ</w:t>
      </w:r>
    </w:p>
    <w:p w:rsidR="000E3D98" w:rsidRPr="000E3D98" w:rsidRDefault="000E3D98" w:rsidP="000E3D98">
      <w:pPr>
        <w:spacing w:after="0" w:line="240" w:lineRule="auto"/>
        <w:rPr>
          <w:rFonts w:ascii="Times New Roman" w:eastAsia="Times New Roman" w:hAnsi="Times New Roman" w:cs="Times New Roman"/>
          <w:sz w:val="28"/>
          <w:szCs w:val="28"/>
        </w:rPr>
      </w:pPr>
    </w:p>
    <w:p w:rsidR="000E3D98" w:rsidRPr="000E3D98" w:rsidRDefault="000E3D98" w:rsidP="004D2CE1">
      <w:pPr>
        <w:pStyle w:val="ConsPlusNormal"/>
        <w:widowControl/>
        <w:ind w:left="567" w:hanging="567"/>
        <w:jc w:val="both"/>
        <w:rPr>
          <w:rFonts w:ascii="Times New Roman" w:eastAsia="Times New Roman" w:hAnsi="Times New Roman" w:cs="Times New Roman"/>
          <w:sz w:val="28"/>
          <w:szCs w:val="28"/>
          <w:lang w:eastAsia="ru-RU"/>
        </w:rPr>
      </w:pPr>
      <w:r w:rsidRPr="000E3D98">
        <w:rPr>
          <w:rFonts w:ascii="Times New Roman" w:eastAsia="Times New Roman" w:hAnsi="Times New Roman" w:cs="Times New Roman"/>
          <w:sz w:val="28"/>
          <w:szCs w:val="28"/>
          <w:lang w:eastAsia="ru-RU"/>
        </w:rPr>
        <w:t xml:space="preserve">1.1. </w:t>
      </w:r>
      <w:r>
        <w:rPr>
          <w:rFonts w:ascii="Times New Roman" w:eastAsia="Times New Roman" w:hAnsi="Times New Roman" w:cs="Times New Roman"/>
          <w:sz w:val="28"/>
          <w:szCs w:val="28"/>
          <w:lang w:eastAsia="ru-RU"/>
        </w:rPr>
        <w:t>Муниципальное ав</w:t>
      </w:r>
      <w:r w:rsidRPr="000E3D98">
        <w:rPr>
          <w:rFonts w:ascii="Times New Roman" w:eastAsia="Times New Roman" w:hAnsi="Times New Roman" w:cs="Times New Roman"/>
          <w:sz w:val="28"/>
          <w:szCs w:val="28"/>
          <w:lang w:eastAsia="ru-RU"/>
        </w:rPr>
        <w:t xml:space="preserve">тономное </w:t>
      </w:r>
      <w:r>
        <w:rPr>
          <w:rFonts w:ascii="Times New Roman" w:eastAsia="Times New Roman" w:hAnsi="Times New Roman" w:cs="Times New Roman"/>
          <w:sz w:val="28"/>
          <w:szCs w:val="28"/>
          <w:lang w:eastAsia="ru-RU"/>
        </w:rPr>
        <w:t>дошкольное образовательно</w:t>
      </w:r>
      <w:r w:rsidR="00051CF1">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учреждение «Детский сад № </w:t>
      </w:r>
      <w:r w:rsidR="00997DE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городского округа закрытое административно-территориальное образование город Межгорье Республики Башкортостан </w:t>
      </w:r>
      <w:r w:rsidRPr="000E3D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(далее - Учреждение)</w:t>
      </w:r>
      <w:r w:rsidRPr="000E3D98">
        <w:rPr>
          <w:rFonts w:ascii="Times New Roman" w:eastAsia="Times New Roman" w:hAnsi="Times New Roman" w:cs="Times New Roman"/>
          <w:sz w:val="28"/>
          <w:szCs w:val="28"/>
          <w:lang w:eastAsia="ru-RU"/>
        </w:rPr>
        <w:t xml:space="preserve"> создано </w:t>
      </w:r>
      <w:r w:rsidR="00997DED">
        <w:rPr>
          <w:rFonts w:ascii="Times New Roman" w:eastAsia="Times New Roman" w:hAnsi="Times New Roman" w:cs="Times New Roman"/>
          <w:sz w:val="28"/>
          <w:szCs w:val="28"/>
          <w:lang w:eastAsia="ru-RU"/>
        </w:rPr>
        <w:t>путё</w:t>
      </w:r>
      <w:r>
        <w:rPr>
          <w:rFonts w:ascii="Times New Roman" w:eastAsia="Times New Roman" w:hAnsi="Times New Roman" w:cs="Times New Roman"/>
          <w:sz w:val="28"/>
          <w:szCs w:val="28"/>
          <w:lang w:eastAsia="ru-RU"/>
        </w:rPr>
        <w:t xml:space="preserve">м изменения типа существующего Муниципального бюджетного дошкольного образовательного учреждения «Детский сад № </w:t>
      </w:r>
      <w:r w:rsidR="00997DE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городского округа закрытое административно-территориальное образование город Межгорье Республики Башкортостан </w:t>
      </w:r>
      <w:r w:rsidRPr="000E3D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D2CE1">
        <w:rPr>
          <w:rFonts w:ascii="Times New Roman" w:hAnsi="Times New Roman" w:cs="Times New Roman"/>
          <w:sz w:val="28"/>
          <w:szCs w:val="28"/>
        </w:rPr>
        <w:t xml:space="preserve">на основании  постановления  главы </w:t>
      </w:r>
      <w:proofErr w:type="gramStart"/>
      <w:r w:rsidR="004D2CE1">
        <w:rPr>
          <w:rFonts w:ascii="Times New Roman" w:hAnsi="Times New Roman" w:cs="Times New Roman"/>
          <w:sz w:val="28"/>
          <w:szCs w:val="28"/>
        </w:rPr>
        <w:t>Администрации</w:t>
      </w:r>
      <w:proofErr w:type="gramEnd"/>
      <w:r w:rsidR="004D2CE1">
        <w:rPr>
          <w:rFonts w:ascii="Times New Roman" w:hAnsi="Times New Roman" w:cs="Times New Roman"/>
          <w:sz w:val="28"/>
          <w:szCs w:val="28"/>
        </w:rPr>
        <w:t xml:space="preserve"> ЗАТО  Межгор</w:t>
      </w:r>
      <w:r w:rsidR="00997DED">
        <w:rPr>
          <w:rFonts w:ascii="Times New Roman" w:hAnsi="Times New Roman" w:cs="Times New Roman"/>
          <w:sz w:val="28"/>
          <w:szCs w:val="28"/>
        </w:rPr>
        <w:t>ье Республики Башкортостан от  08</w:t>
      </w:r>
      <w:r w:rsidR="003C58B2">
        <w:rPr>
          <w:rFonts w:ascii="Times New Roman" w:hAnsi="Times New Roman" w:cs="Times New Roman"/>
          <w:sz w:val="28"/>
          <w:szCs w:val="28"/>
        </w:rPr>
        <w:t xml:space="preserve"> октября </w:t>
      </w:r>
      <w:r w:rsidR="004D2CE1">
        <w:rPr>
          <w:rFonts w:ascii="Times New Roman" w:hAnsi="Times New Roman" w:cs="Times New Roman"/>
          <w:sz w:val="28"/>
          <w:szCs w:val="28"/>
        </w:rPr>
        <w:t xml:space="preserve">2010 года № </w:t>
      </w:r>
      <w:r w:rsidR="00997DED">
        <w:rPr>
          <w:rFonts w:ascii="Times New Roman" w:hAnsi="Times New Roman" w:cs="Times New Roman"/>
          <w:sz w:val="28"/>
          <w:szCs w:val="28"/>
        </w:rPr>
        <w:t>700</w:t>
      </w:r>
      <w:r w:rsidR="004D2CE1">
        <w:rPr>
          <w:rFonts w:ascii="Times New Roman" w:hAnsi="Times New Roman" w:cs="Times New Roman"/>
          <w:sz w:val="28"/>
          <w:szCs w:val="28"/>
        </w:rPr>
        <w:t xml:space="preserve"> «О </w:t>
      </w:r>
      <w:r w:rsidR="003C58B2">
        <w:rPr>
          <w:rFonts w:ascii="Times New Roman" w:hAnsi="Times New Roman" w:cs="Times New Roman"/>
          <w:sz w:val="28"/>
          <w:szCs w:val="28"/>
        </w:rPr>
        <w:t>преобразовании</w:t>
      </w:r>
      <w:r w:rsidR="00997DED">
        <w:rPr>
          <w:rFonts w:ascii="Times New Roman" w:hAnsi="Times New Roman" w:cs="Times New Roman"/>
          <w:sz w:val="28"/>
          <w:szCs w:val="28"/>
        </w:rPr>
        <w:t xml:space="preserve"> Муниципального </w:t>
      </w:r>
      <w:r w:rsidR="003C58B2">
        <w:rPr>
          <w:rFonts w:ascii="Times New Roman" w:hAnsi="Times New Roman" w:cs="Times New Roman"/>
          <w:sz w:val="28"/>
          <w:szCs w:val="28"/>
        </w:rPr>
        <w:t xml:space="preserve">бюджетного </w:t>
      </w:r>
      <w:r w:rsidR="004D2CE1">
        <w:rPr>
          <w:rFonts w:ascii="Times New Roman" w:hAnsi="Times New Roman" w:cs="Times New Roman"/>
          <w:sz w:val="28"/>
          <w:szCs w:val="28"/>
        </w:rPr>
        <w:t>дошкольного образователь</w:t>
      </w:r>
      <w:r w:rsidR="00997DED">
        <w:rPr>
          <w:rFonts w:ascii="Times New Roman" w:hAnsi="Times New Roman" w:cs="Times New Roman"/>
          <w:sz w:val="28"/>
          <w:szCs w:val="28"/>
        </w:rPr>
        <w:t>ного учреждения «Детский сад № 3</w:t>
      </w:r>
      <w:r w:rsidR="004D2CE1">
        <w:rPr>
          <w:rFonts w:ascii="Times New Roman" w:hAnsi="Times New Roman" w:cs="Times New Roman"/>
          <w:sz w:val="28"/>
          <w:szCs w:val="28"/>
        </w:rPr>
        <w:t>»</w:t>
      </w:r>
      <w:r w:rsidR="004D2CE1">
        <w:rPr>
          <w:rFonts w:ascii="Times New Roman" w:hAnsi="Times New Roman" w:cs="Times New Roman"/>
          <w:b/>
          <w:sz w:val="28"/>
          <w:szCs w:val="28"/>
        </w:rPr>
        <w:t xml:space="preserve"> </w:t>
      </w:r>
      <w:r w:rsidR="004D2CE1">
        <w:rPr>
          <w:rFonts w:ascii="Times New Roman" w:hAnsi="Times New Roman" w:cs="Times New Roman"/>
          <w:sz w:val="28"/>
          <w:szCs w:val="28"/>
        </w:rPr>
        <w:t xml:space="preserve">городского округа закрытое административно-территориальное образование город  Межгорье Республики Башкортостан» </w:t>
      </w:r>
      <w:r w:rsidRPr="000E3D98">
        <w:rPr>
          <w:rFonts w:ascii="Times New Roman" w:eastAsia="Times New Roman" w:hAnsi="Times New Roman" w:cs="Times New Roman"/>
          <w:sz w:val="28"/>
          <w:szCs w:val="28"/>
          <w:lang w:eastAsia="ru-RU"/>
        </w:rPr>
        <w:t>в соответствии с Гражданским кодексом Российской Федерации,</w:t>
      </w:r>
      <w:r w:rsidR="004D2CE1">
        <w:rPr>
          <w:rFonts w:ascii="Times New Roman" w:eastAsia="Times New Roman" w:hAnsi="Times New Roman" w:cs="Times New Roman"/>
          <w:sz w:val="28"/>
          <w:szCs w:val="28"/>
          <w:lang w:eastAsia="ru-RU"/>
        </w:rPr>
        <w:t xml:space="preserve"> </w:t>
      </w:r>
      <w:r w:rsidRPr="000E3D98">
        <w:rPr>
          <w:rFonts w:ascii="Times New Roman" w:eastAsia="Times New Roman" w:hAnsi="Times New Roman" w:cs="Times New Roman"/>
          <w:sz w:val="28"/>
          <w:szCs w:val="28"/>
          <w:lang w:eastAsia="ru-RU"/>
        </w:rPr>
        <w:t xml:space="preserve"> Федеральным законом от 03.11.2006 N 174-ФЗ "Об автономных учреждениях"</w:t>
      </w:r>
      <w:r>
        <w:rPr>
          <w:rFonts w:ascii="Times New Roman" w:eastAsia="Times New Roman" w:hAnsi="Times New Roman" w:cs="Times New Roman"/>
          <w:sz w:val="28"/>
          <w:szCs w:val="28"/>
          <w:lang w:eastAsia="ru-RU"/>
        </w:rPr>
        <w:t xml:space="preserve">. </w:t>
      </w:r>
    </w:p>
    <w:p w:rsidR="000E3D98" w:rsidRPr="000E3D98" w:rsidRDefault="000E3D98" w:rsidP="004D3328">
      <w:pPr>
        <w:spacing w:after="0" w:line="240" w:lineRule="auto"/>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 xml:space="preserve">1.2. </w:t>
      </w:r>
      <w:r w:rsidR="004D3328">
        <w:rPr>
          <w:rFonts w:ascii="Times New Roman" w:eastAsia="Times New Roman" w:hAnsi="Times New Roman" w:cs="Times New Roman"/>
          <w:sz w:val="28"/>
          <w:szCs w:val="28"/>
        </w:rPr>
        <w:t>О</w:t>
      </w:r>
      <w:r w:rsidRPr="000E3D98">
        <w:rPr>
          <w:rFonts w:ascii="Times New Roman" w:eastAsia="Times New Roman" w:hAnsi="Times New Roman" w:cs="Times New Roman"/>
          <w:sz w:val="28"/>
          <w:szCs w:val="28"/>
        </w:rPr>
        <w:t>фициальн</w:t>
      </w:r>
      <w:r w:rsidR="005245A4">
        <w:rPr>
          <w:rFonts w:ascii="Times New Roman" w:eastAsia="Times New Roman" w:hAnsi="Times New Roman" w:cs="Times New Roman"/>
          <w:sz w:val="28"/>
          <w:szCs w:val="28"/>
        </w:rPr>
        <w:t>о</w:t>
      </w:r>
      <w:r w:rsidRPr="000E3D98">
        <w:rPr>
          <w:rFonts w:ascii="Times New Roman" w:eastAsia="Times New Roman" w:hAnsi="Times New Roman" w:cs="Times New Roman"/>
          <w:sz w:val="28"/>
          <w:szCs w:val="28"/>
        </w:rPr>
        <w:t>е наименование Учреждения:</w:t>
      </w:r>
    </w:p>
    <w:p w:rsidR="000E3D98" w:rsidRPr="000E3D98" w:rsidRDefault="000E3D98" w:rsidP="004D3328">
      <w:pPr>
        <w:spacing w:after="0" w:line="240" w:lineRule="auto"/>
        <w:ind w:left="567"/>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 xml:space="preserve">- полное: </w:t>
      </w:r>
      <w:r>
        <w:rPr>
          <w:rFonts w:ascii="Times New Roman" w:eastAsia="Times New Roman" w:hAnsi="Times New Roman" w:cs="Times New Roman"/>
          <w:sz w:val="28"/>
          <w:szCs w:val="28"/>
        </w:rPr>
        <w:t>Муниципальное ав</w:t>
      </w:r>
      <w:r w:rsidRPr="000E3D98">
        <w:rPr>
          <w:rFonts w:ascii="Times New Roman" w:eastAsia="Times New Roman" w:hAnsi="Times New Roman" w:cs="Times New Roman"/>
          <w:sz w:val="28"/>
          <w:szCs w:val="28"/>
        </w:rPr>
        <w:t xml:space="preserve">тономное </w:t>
      </w:r>
      <w:r>
        <w:rPr>
          <w:rFonts w:ascii="Times New Roman" w:eastAsia="Times New Roman" w:hAnsi="Times New Roman" w:cs="Times New Roman"/>
          <w:sz w:val="28"/>
          <w:szCs w:val="28"/>
        </w:rPr>
        <w:t>дошкольное образовательно</w:t>
      </w:r>
      <w:r w:rsidR="00753E5C">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учреждение «Детский сад № </w:t>
      </w:r>
      <w:r w:rsidR="00997DED">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городского округа закрытое административно-территориальное образование город Межгорье Республики Башкортостан. </w:t>
      </w:r>
      <w:r w:rsidRPr="000E3D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0E3D98" w:rsidRPr="000E3D98" w:rsidRDefault="000E3D98" w:rsidP="004D3328">
      <w:pPr>
        <w:spacing w:after="0" w:line="240" w:lineRule="auto"/>
        <w:ind w:left="567"/>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 xml:space="preserve">- сокращенное: </w:t>
      </w:r>
      <w:r>
        <w:rPr>
          <w:rFonts w:ascii="Times New Roman" w:eastAsia="Times New Roman" w:hAnsi="Times New Roman" w:cs="Times New Roman"/>
          <w:sz w:val="28"/>
          <w:szCs w:val="28"/>
        </w:rPr>
        <w:t xml:space="preserve">МАДОУ Д/С № </w:t>
      </w:r>
      <w:proofErr w:type="gramStart"/>
      <w:r w:rsidR="00997DED">
        <w:rPr>
          <w:rFonts w:ascii="Times New Roman" w:eastAsia="Times New Roman" w:hAnsi="Times New Roman" w:cs="Times New Roman"/>
          <w:sz w:val="28"/>
          <w:szCs w:val="28"/>
        </w:rPr>
        <w:t>3</w:t>
      </w:r>
      <w:proofErr w:type="gramEnd"/>
      <w:r>
        <w:rPr>
          <w:rFonts w:ascii="Times New Roman" w:eastAsia="Times New Roman" w:hAnsi="Times New Roman" w:cs="Times New Roman"/>
          <w:sz w:val="28"/>
          <w:szCs w:val="28"/>
        </w:rPr>
        <w:t xml:space="preserve"> ЗАТО</w:t>
      </w:r>
      <w:r w:rsidRPr="000E3D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Межгорье Республики Башкортостан. </w:t>
      </w:r>
      <w:r w:rsidRPr="000E3D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955598" w:rsidRPr="00955598" w:rsidRDefault="004D3328" w:rsidP="00955598">
      <w:pPr>
        <w:spacing w:after="0" w:line="240" w:lineRule="auto"/>
        <w:ind w:left="567" w:hanging="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1.3. Фактический и юридический адрес Учреждения: 45357</w:t>
      </w:r>
      <w:r w:rsidR="004D2CE1">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Республика Башкортостан, </w:t>
      </w:r>
      <w:r w:rsidR="005245A4">
        <w:rPr>
          <w:rFonts w:ascii="Times New Roman" w:eastAsia="Times New Roman" w:hAnsi="Times New Roman" w:cs="Times New Roman"/>
          <w:sz w:val="28"/>
          <w:szCs w:val="28"/>
        </w:rPr>
        <w:t>г. Межгорье</w:t>
      </w:r>
      <w:r w:rsidR="004D2CE1">
        <w:rPr>
          <w:rFonts w:ascii="Times New Roman" w:eastAsia="Times New Roman" w:hAnsi="Times New Roman" w:cs="Times New Roman"/>
          <w:sz w:val="28"/>
          <w:szCs w:val="28"/>
        </w:rPr>
        <w:t xml:space="preserve">, </w:t>
      </w:r>
      <w:r w:rsidR="00955598" w:rsidRPr="00955598">
        <w:rPr>
          <w:rFonts w:ascii="Times New Roman" w:hAnsi="Times New Roman" w:cs="Times New Roman"/>
          <w:color w:val="000000" w:themeColor="text1"/>
          <w:sz w:val="28"/>
          <w:szCs w:val="28"/>
        </w:rPr>
        <w:t>ул</w:t>
      </w:r>
      <w:r w:rsidR="00997DED">
        <w:rPr>
          <w:rFonts w:ascii="Times New Roman" w:hAnsi="Times New Roman" w:cs="Times New Roman"/>
          <w:color w:val="000000" w:themeColor="text1"/>
          <w:sz w:val="28"/>
          <w:szCs w:val="28"/>
        </w:rPr>
        <w:t>ица Комсомольская</w:t>
      </w:r>
      <w:r w:rsidR="00955598" w:rsidRPr="00955598">
        <w:rPr>
          <w:rFonts w:ascii="Times New Roman" w:hAnsi="Times New Roman" w:cs="Times New Roman"/>
          <w:color w:val="000000" w:themeColor="text1"/>
          <w:sz w:val="28"/>
          <w:szCs w:val="28"/>
        </w:rPr>
        <w:t xml:space="preserve">, дом  </w:t>
      </w:r>
      <w:r w:rsidR="00997DED">
        <w:rPr>
          <w:rFonts w:ascii="Times New Roman" w:hAnsi="Times New Roman" w:cs="Times New Roman"/>
          <w:color w:val="000000" w:themeColor="text1"/>
          <w:sz w:val="28"/>
          <w:szCs w:val="28"/>
        </w:rPr>
        <w:t>28-а</w:t>
      </w:r>
      <w:r w:rsidR="00955598" w:rsidRPr="00955598">
        <w:rPr>
          <w:rFonts w:ascii="Times New Roman" w:hAnsi="Times New Roman" w:cs="Times New Roman"/>
          <w:color w:val="000000" w:themeColor="text1"/>
          <w:sz w:val="28"/>
          <w:szCs w:val="28"/>
        </w:rPr>
        <w:t>.</w:t>
      </w:r>
    </w:p>
    <w:p w:rsidR="00900205" w:rsidRDefault="00955598" w:rsidP="00900205">
      <w:pPr>
        <w:pStyle w:val="ConsPlusNormal"/>
        <w:widowControl/>
        <w:ind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0E3D98" w:rsidRPr="000E3D98">
        <w:rPr>
          <w:rFonts w:ascii="Times New Roman" w:eastAsia="Times New Roman" w:hAnsi="Times New Roman" w:cs="Times New Roman"/>
          <w:sz w:val="28"/>
          <w:szCs w:val="28"/>
          <w:lang w:eastAsia="ru-RU"/>
        </w:rPr>
        <w:t>.</w:t>
      </w:r>
      <w:r w:rsidR="005245A4">
        <w:rPr>
          <w:rFonts w:ascii="Times New Roman" w:eastAsia="Times New Roman" w:hAnsi="Times New Roman" w:cs="Times New Roman"/>
          <w:sz w:val="28"/>
          <w:szCs w:val="28"/>
          <w:lang w:eastAsia="ru-RU"/>
        </w:rPr>
        <w:t>4</w:t>
      </w:r>
      <w:r w:rsidR="000E3D98" w:rsidRPr="000E3D98">
        <w:rPr>
          <w:rFonts w:ascii="Times New Roman" w:eastAsia="Times New Roman" w:hAnsi="Times New Roman" w:cs="Times New Roman"/>
          <w:sz w:val="28"/>
          <w:szCs w:val="28"/>
          <w:lang w:eastAsia="ru-RU"/>
        </w:rPr>
        <w:t>.</w:t>
      </w:r>
      <w:r w:rsidR="00814952">
        <w:rPr>
          <w:rFonts w:ascii="Times New Roman" w:eastAsia="Times New Roman" w:hAnsi="Times New Roman" w:cs="Times New Roman"/>
          <w:sz w:val="28"/>
          <w:szCs w:val="28"/>
          <w:lang w:eastAsia="ru-RU"/>
        </w:rPr>
        <w:tab/>
      </w:r>
      <w:r w:rsidR="004D3328" w:rsidRPr="004D3328">
        <w:rPr>
          <w:rFonts w:ascii="Times New Roman" w:hAnsi="Times New Roman" w:cs="Times New Roman"/>
          <w:sz w:val="28"/>
          <w:szCs w:val="28"/>
        </w:rPr>
        <w:t xml:space="preserve">Учредителем </w:t>
      </w:r>
      <w:r w:rsidR="005245A4">
        <w:rPr>
          <w:rFonts w:ascii="Times New Roman" w:hAnsi="Times New Roman" w:cs="Times New Roman"/>
          <w:sz w:val="28"/>
          <w:szCs w:val="28"/>
        </w:rPr>
        <w:t>Учреждения и собственником его</w:t>
      </w:r>
      <w:r w:rsidR="004D3328" w:rsidRPr="004D3328">
        <w:rPr>
          <w:rFonts w:ascii="Times New Roman" w:hAnsi="Times New Roman" w:cs="Times New Roman"/>
          <w:sz w:val="28"/>
          <w:szCs w:val="28"/>
        </w:rPr>
        <w:t xml:space="preserve"> имущества является </w:t>
      </w:r>
      <w:r w:rsidR="00F55954">
        <w:rPr>
          <w:rFonts w:ascii="Times New Roman" w:hAnsi="Times New Roman" w:cs="Times New Roman"/>
          <w:sz w:val="28"/>
          <w:szCs w:val="28"/>
        </w:rPr>
        <w:t xml:space="preserve"> </w:t>
      </w:r>
    </w:p>
    <w:p w:rsidR="004D3328" w:rsidRPr="004D3328" w:rsidRDefault="004D3328" w:rsidP="00900205">
      <w:pPr>
        <w:pStyle w:val="ConsPlusNormal"/>
        <w:widowControl/>
        <w:ind w:left="567" w:firstLine="0"/>
        <w:jc w:val="both"/>
        <w:rPr>
          <w:rFonts w:ascii="Times New Roman" w:hAnsi="Times New Roman" w:cs="Times New Roman"/>
          <w:sz w:val="28"/>
          <w:szCs w:val="28"/>
        </w:rPr>
      </w:pPr>
      <w:r w:rsidRPr="004D3328">
        <w:rPr>
          <w:rFonts w:ascii="Times New Roman" w:hAnsi="Times New Roman" w:cs="Times New Roman"/>
          <w:sz w:val="28"/>
          <w:szCs w:val="28"/>
        </w:rPr>
        <w:t xml:space="preserve">городской округ закрытое административно-территориальное образование город Межгорье Республики Башкортостан. </w:t>
      </w:r>
    </w:p>
    <w:p w:rsidR="004D3328" w:rsidRPr="004D3328" w:rsidRDefault="004D3328" w:rsidP="004D3328">
      <w:pPr>
        <w:tabs>
          <w:tab w:val="left" w:pos="-426"/>
          <w:tab w:val="left" w:pos="-284"/>
          <w:tab w:val="left" w:pos="709"/>
        </w:tabs>
        <w:spacing w:after="0" w:line="240" w:lineRule="auto"/>
        <w:ind w:left="567"/>
        <w:jc w:val="both"/>
        <w:rPr>
          <w:rFonts w:ascii="Times New Roman" w:hAnsi="Times New Roman" w:cs="Times New Roman"/>
          <w:sz w:val="28"/>
          <w:szCs w:val="28"/>
        </w:rPr>
      </w:pPr>
      <w:r w:rsidRPr="004D3328">
        <w:rPr>
          <w:rFonts w:ascii="Times New Roman" w:hAnsi="Times New Roman" w:cs="Times New Roman"/>
          <w:sz w:val="28"/>
          <w:szCs w:val="28"/>
        </w:rPr>
        <w:t>Функ</w:t>
      </w:r>
      <w:r w:rsidR="005245A4">
        <w:rPr>
          <w:rFonts w:ascii="Times New Roman" w:hAnsi="Times New Roman" w:cs="Times New Roman"/>
          <w:sz w:val="28"/>
          <w:szCs w:val="28"/>
        </w:rPr>
        <w:t>ции и полномочия у</w:t>
      </w:r>
      <w:r w:rsidRPr="004D3328">
        <w:rPr>
          <w:rFonts w:ascii="Times New Roman" w:hAnsi="Times New Roman" w:cs="Times New Roman"/>
          <w:sz w:val="28"/>
          <w:szCs w:val="28"/>
        </w:rPr>
        <w:t>чредителя выполняет Отд</w:t>
      </w:r>
      <w:r w:rsidR="00D00BBA">
        <w:rPr>
          <w:rFonts w:ascii="Times New Roman" w:hAnsi="Times New Roman" w:cs="Times New Roman"/>
          <w:sz w:val="28"/>
          <w:szCs w:val="28"/>
        </w:rPr>
        <w:t>ел образования, культуры, молодё</w:t>
      </w:r>
      <w:r w:rsidRPr="004D3328">
        <w:rPr>
          <w:rFonts w:ascii="Times New Roman" w:hAnsi="Times New Roman" w:cs="Times New Roman"/>
          <w:sz w:val="28"/>
          <w:szCs w:val="28"/>
        </w:rPr>
        <w:t xml:space="preserve">жной политики и спорта Администрации </w:t>
      </w:r>
      <w:r w:rsidR="005245A4">
        <w:rPr>
          <w:rFonts w:ascii="Times New Roman" w:hAnsi="Times New Roman" w:cs="Times New Roman"/>
          <w:sz w:val="28"/>
          <w:szCs w:val="28"/>
        </w:rPr>
        <w:t xml:space="preserve">городского округа закрытое административно-территориальное образование город </w:t>
      </w:r>
      <w:r w:rsidRPr="004D3328">
        <w:rPr>
          <w:rFonts w:ascii="Times New Roman" w:hAnsi="Times New Roman" w:cs="Times New Roman"/>
          <w:sz w:val="28"/>
          <w:szCs w:val="28"/>
        </w:rPr>
        <w:t xml:space="preserve"> Межгорье Республики Башкортостан (далее  - Учредитель).</w:t>
      </w:r>
    </w:p>
    <w:p w:rsidR="005245A4" w:rsidRDefault="005245A4" w:rsidP="005245A4">
      <w:pPr>
        <w:tabs>
          <w:tab w:val="left" w:pos="2640"/>
        </w:tabs>
        <w:spacing w:after="0" w:line="240" w:lineRule="auto"/>
        <w:ind w:left="567"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814952">
        <w:rPr>
          <w:rFonts w:ascii="Times New Roman" w:eastAsia="Times New Roman" w:hAnsi="Times New Roman" w:cs="Times New Roman"/>
          <w:sz w:val="28"/>
          <w:szCs w:val="28"/>
        </w:rPr>
        <w:tab/>
      </w:r>
      <w:r>
        <w:rPr>
          <w:rFonts w:ascii="Times New Roman" w:eastAsia="Times New Roman" w:hAnsi="Times New Roman" w:cs="Times New Roman"/>
          <w:sz w:val="28"/>
          <w:szCs w:val="28"/>
        </w:rPr>
        <w:t>Фактический и юридический адрес Учредителя:</w:t>
      </w:r>
      <w:r w:rsidRPr="005245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453571, Республика Башкортостан, г. Межгорье, ул. 40 лет Победы, дом 60.</w:t>
      </w:r>
    </w:p>
    <w:p w:rsidR="004D3328" w:rsidRPr="004D3328" w:rsidRDefault="005245A4" w:rsidP="005245A4">
      <w:pPr>
        <w:tabs>
          <w:tab w:val="left" w:pos="2640"/>
        </w:tabs>
        <w:spacing w:after="0" w:line="240" w:lineRule="auto"/>
        <w:ind w:left="567"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r>
      <w:proofErr w:type="gramStart"/>
      <w:r w:rsidR="004D3328" w:rsidRPr="000E3D98">
        <w:rPr>
          <w:rFonts w:ascii="Times New Roman" w:eastAsia="Times New Roman" w:hAnsi="Times New Roman" w:cs="Times New Roman"/>
          <w:sz w:val="28"/>
          <w:szCs w:val="28"/>
        </w:rPr>
        <w:t xml:space="preserve">Учреждение </w:t>
      </w:r>
      <w:r w:rsidR="004D3328" w:rsidRPr="008273C5">
        <w:rPr>
          <w:rFonts w:ascii="Times New Roman" w:hAnsi="Times New Roman" w:cs="Times New Roman"/>
          <w:sz w:val="28"/>
          <w:szCs w:val="28"/>
        </w:rPr>
        <w:t>является некоммерческой организацией</w:t>
      </w:r>
      <w:r w:rsidR="004D3328">
        <w:rPr>
          <w:rFonts w:ascii="Times New Roman" w:hAnsi="Times New Roman" w:cs="Times New Roman"/>
          <w:sz w:val="28"/>
          <w:szCs w:val="28"/>
        </w:rPr>
        <w:t>, созданной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дошкольного образования</w:t>
      </w:r>
      <w:r w:rsidR="00D00BBA">
        <w:rPr>
          <w:rFonts w:ascii="Times New Roman" w:hAnsi="Times New Roman" w:cs="Times New Roman"/>
          <w:sz w:val="28"/>
          <w:szCs w:val="28"/>
        </w:rPr>
        <w:t>,</w:t>
      </w:r>
      <w:r w:rsidR="004D3328">
        <w:rPr>
          <w:rFonts w:ascii="Times New Roman" w:hAnsi="Times New Roman" w:cs="Times New Roman"/>
          <w:sz w:val="28"/>
          <w:szCs w:val="28"/>
        </w:rPr>
        <w:t xml:space="preserve">  </w:t>
      </w:r>
      <w:r w:rsidR="004D3328" w:rsidRPr="008273C5">
        <w:rPr>
          <w:rFonts w:ascii="Times New Roman" w:hAnsi="Times New Roman" w:cs="Times New Roman"/>
          <w:sz w:val="28"/>
          <w:szCs w:val="28"/>
        </w:rPr>
        <w:t xml:space="preserve"> и не ставит извлечение прибыли основной целью своей деятельности.</w:t>
      </w:r>
      <w:proofErr w:type="gramEnd"/>
      <w:r w:rsidR="004D3328">
        <w:rPr>
          <w:rFonts w:ascii="Times New Roman" w:hAnsi="Times New Roman" w:cs="Times New Roman"/>
          <w:sz w:val="28"/>
          <w:szCs w:val="28"/>
        </w:rPr>
        <w:t xml:space="preserve"> </w:t>
      </w:r>
      <w:r w:rsidR="004D3328" w:rsidRPr="00291103">
        <w:rPr>
          <w:rFonts w:ascii="Times New Roman" w:hAnsi="Times New Roman" w:cs="Times New Roman"/>
          <w:bCs/>
          <w:iCs/>
          <w:sz w:val="28"/>
          <w:szCs w:val="28"/>
        </w:rPr>
        <w:t xml:space="preserve">Финансовое обеспечение выполнения  муниципального задания </w:t>
      </w:r>
      <w:r w:rsidR="004D3328">
        <w:rPr>
          <w:rFonts w:ascii="Times New Roman" w:hAnsi="Times New Roman" w:cs="Times New Roman"/>
          <w:bCs/>
          <w:iCs/>
          <w:sz w:val="28"/>
          <w:szCs w:val="28"/>
        </w:rPr>
        <w:t>Учреждения</w:t>
      </w:r>
      <w:r w:rsidR="004D3328" w:rsidRPr="00291103">
        <w:rPr>
          <w:rFonts w:ascii="Times New Roman" w:hAnsi="Times New Roman" w:cs="Times New Roman"/>
          <w:bCs/>
          <w:iCs/>
          <w:sz w:val="28"/>
          <w:szCs w:val="28"/>
        </w:rPr>
        <w:t xml:space="preserve"> осуществля</w:t>
      </w:r>
      <w:r w:rsidR="004D3328">
        <w:rPr>
          <w:rFonts w:ascii="Times New Roman" w:hAnsi="Times New Roman" w:cs="Times New Roman"/>
          <w:bCs/>
          <w:iCs/>
          <w:sz w:val="28"/>
          <w:szCs w:val="28"/>
        </w:rPr>
        <w:t xml:space="preserve">ется в виде субсидий из </w:t>
      </w:r>
      <w:proofErr w:type="gramStart"/>
      <w:r w:rsidR="004D3328">
        <w:rPr>
          <w:rFonts w:ascii="Times New Roman" w:hAnsi="Times New Roman" w:cs="Times New Roman"/>
          <w:bCs/>
          <w:iCs/>
          <w:sz w:val="28"/>
          <w:szCs w:val="28"/>
        </w:rPr>
        <w:t>бюджета</w:t>
      </w:r>
      <w:proofErr w:type="gramEnd"/>
      <w:r w:rsidR="004D3328">
        <w:rPr>
          <w:rFonts w:ascii="Times New Roman" w:hAnsi="Times New Roman" w:cs="Times New Roman"/>
          <w:bCs/>
          <w:iCs/>
          <w:sz w:val="28"/>
          <w:szCs w:val="28"/>
        </w:rPr>
        <w:t xml:space="preserve"> ЗАТО Межгорье Республики Башкортостан</w:t>
      </w:r>
      <w:r w:rsidR="004D3328" w:rsidRPr="00291103">
        <w:rPr>
          <w:rFonts w:ascii="Times New Roman" w:hAnsi="Times New Roman" w:cs="Times New Roman"/>
          <w:bCs/>
          <w:iCs/>
          <w:sz w:val="28"/>
          <w:szCs w:val="28"/>
        </w:rPr>
        <w:t>.</w:t>
      </w:r>
    </w:p>
    <w:p w:rsidR="005245A4" w:rsidRPr="005245A4" w:rsidRDefault="005245A4" w:rsidP="005245A4">
      <w:pPr>
        <w:tabs>
          <w:tab w:val="left" w:pos="567"/>
        </w:tabs>
        <w:spacing w:after="0" w:line="240" w:lineRule="auto"/>
        <w:ind w:left="567" w:hanging="567"/>
        <w:jc w:val="both"/>
        <w:rPr>
          <w:rFonts w:ascii="Times New Roman" w:hAnsi="Times New Roman" w:cs="Times New Roman"/>
          <w:sz w:val="28"/>
          <w:szCs w:val="28"/>
        </w:rPr>
      </w:pPr>
      <w:r w:rsidRPr="007E0BE4">
        <w:rPr>
          <w:rFonts w:ascii="Times New Roman" w:eastAsia="Times New Roman" w:hAnsi="Times New Roman" w:cs="Times New Roman"/>
          <w:sz w:val="28"/>
          <w:szCs w:val="28"/>
        </w:rPr>
        <w:t xml:space="preserve">1.7. </w:t>
      </w:r>
      <w:r w:rsidR="007E0BE4">
        <w:rPr>
          <w:rFonts w:ascii="Times New Roman" w:eastAsia="Times New Roman" w:hAnsi="Times New Roman" w:cs="Times New Roman"/>
          <w:sz w:val="28"/>
          <w:szCs w:val="28"/>
        </w:rPr>
        <w:t>У</w:t>
      </w:r>
      <w:r w:rsidR="000E3D98" w:rsidRPr="000E3D98">
        <w:rPr>
          <w:rFonts w:ascii="Times New Roman" w:eastAsia="Times New Roman" w:hAnsi="Times New Roman" w:cs="Times New Roman"/>
          <w:sz w:val="28"/>
          <w:szCs w:val="28"/>
        </w:rPr>
        <w:t xml:space="preserve">чреждение является юридическим </w:t>
      </w:r>
      <w:r w:rsidRPr="005245A4">
        <w:rPr>
          <w:rFonts w:ascii="Times New Roman" w:eastAsia="Times New Roman" w:hAnsi="Times New Roman" w:cs="Times New Roman"/>
          <w:sz w:val="28"/>
          <w:szCs w:val="28"/>
        </w:rPr>
        <w:t>лицом</w:t>
      </w:r>
      <w:r w:rsidR="000E3D98" w:rsidRPr="000E3D98">
        <w:rPr>
          <w:rFonts w:ascii="Times New Roman" w:eastAsia="Times New Roman" w:hAnsi="Times New Roman" w:cs="Times New Roman"/>
          <w:sz w:val="28"/>
          <w:szCs w:val="28"/>
        </w:rPr>
        <w:t xml:space="preserve">, имеет </w:t>
      </w:r>
      <w:r w:rsidRPr="005245A4">
        <w:rPr>
          <w:rFonts w:ascii="Times New Roman" w:eastAsia="Times New Roman" w:hAnsi="Times New Roman" w:cs="Times New Roman"/>
          <w:sz w:val="28"/>
          <w:szCs w:val="28"/>
        </w:rPr>
        <w:t>круглую печать со своим полным наименованием</w:t>
      </w:r>
      <w:r w:rsidR="000E3D98" w:rsidRPr="000E3D98">
        <w:rPr>
          <w:rFonts w:ascii="Times New Roman" w:eastAsia="Times New Roman" w:hAnsi="Times New Roman" w:cs="Times New Roman"/>
          <w:sz w:val="28"/>
          <w:szCs w:val="28"/>
        </w:rPr>
        <w:t xml:space="preserve"> </w:t>
      </w:r>
      <w:r w:rsidRPr="005245A4">
        <w:rPr>
          <w:rFonts w:ascii="Times New Roman" w:hAnsi="Times New Roman" w:cs="Times New Roman"/>
          <w:sz w:val="28"/>
          <w:szCs w:val="28"/>
        </w:rPr>
        <w:t>на русском языке, штампы</w:t>
      </w:r>
      <w:r>
        <w:rPr>
          <w:rFonts w:ascii="Times New Roman" w:hAnsi="Times New Roman" w:cs="Times New Roman"/>
          <w:sz w:val="28"/>
          <w:szCs w:val="28"/>
        </w:rPr>
        <w:t>,</w:t>
      </w:r>
      <w:r w:rsidRPr="005245A4">
        <w:rPr>
          <w:rFonts w:ascii="Times New Roman" w:hAnsi="Times New Roman" w:cs="Times New Roman"/>
          <w:sz w:val="28"/>
          <w:szCs w:val="28"/>
        </w:rPr>
        <w:t xml:space="preserve"> бланки   и другие </w:t>
      </w:r>
      <w:r w:rsidRPr="005245A4">
        <w:rPr>
          <w:rFonts w:ascii="Times New Roman" w:hAnsi="Times New Roman" w:cs="Times New Roman"/>
          <w:sz w:val="28"/>
          <w:szCs w:val="28"/>
        </w:rPr>
        <w:lastRenderedPageBreak/>
        <w:t>реквизиты, необходимые для осуществления своей деятельности</w:t>
      </w:r>
      <w:r>
        <w:rPr>
          <w:rFonts w:ascii="Times New Roman" w:hAnsi="Times New Roman" w:cs="Times New Roman"/>
          <w:sz w:val="28"/>
          <w:szCs w:val="28"/>
        </w:rPr>
        <w:t>.</w:t>
      </w:r>
      <w:r w:rsidRPr="005245A4">
        <w:rPr>
          <w:rFonts w:ascii="Times New Roman" w:hAnsi="Times New Roman" w:cs="Times New Roman"/>
          <w:sz w:val="28"/>
          <w:szCs w:val="28"/>
        </w:rPr>
        <w:t xml:space="preserve"> Учреждение вправе иметь  свою эмблему.  </w:t>
      </w:r>
    </w:p>
    <w:p w:rsidR="000E3D98" w:rsidRDefault="000E3D98" w:rsidP="007E0BE4">
      <w:pPr>
        <w:tabs>
          <w:tab w:val="left" w:pos="567"/>
        </w:tabs>
        <w:spacing w:after="0" w:line="240" w:lineRule="auto"/>
        <w:ind w:left="567" w:hanging="567"/>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1.</w:t>
      </w:r>
      <w:r w:rsidR="007E0BE4">
        <w:rPr>
          <w:rFonts w:ascii="Times New Roman" w:eastAsia="Times New Roman" w:hAnsi="Times New Roman" w:cs="Times New Roman"/>
          <w:sz w:val="28"/>
          <w:szCs w:val="28"/>
        </w:rPr>
        <w:t>8</w:t>
      </w:r>
      <w:r w:rsidRPr="000E3D98">
        <w:rPr>
          <w:rFonts w:ascii="Times New Roman" w:eastAsia="Times New Roman" w:hAnsi="Times New Roman" w:cs="Times New Roman"/>
          <w:sz w:val="28"/>
          <w:szCs w:val="28"/>
        </w:rPr>
        <w:t>. 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rsidR="00814952" w:rsidRPr="004134B3" w:rsidRDefault="000E3D98" w:rsidP="007E0BE4">
      <w:pPr>
        <w:spacing w:after="0" w:line="240" w:lineRule="auto"/>
        <w:ind w:left="567" w:hanging="567"/>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1.</w:t>
      </w:r>
      <w:r w:rsidR="007E0BE4">
        <w:rPr>
          <w:rFonts w:ascii="Times New Roman" w:eastAsia="Times New Roman" w:hAnsi="Times New Roman" w:cs="Times New Roman"/>
          <w:sz w:val="28"/>
          <w:szCs w:val="28"/>
        </w:rPr>
        <w:t>9.</w:t>
      </w:r>
      <w:r w:rsidR="007E0BE4">
        <w:rPr>
          <w:rFonts w:ascii="Times New Roman" w:eastAsia="Times New Roman" w:hAnsi="Times New Roman" w:cs="Times New Roman"/>
          <w:sz w:val="28"/>
          <w:szCs w:val="28"/>
        </w:rPr>
        <w:tab/>
      </w:r>
      <w:r w:rsidRPr="004134B3">
        <w:rPr>
          <w:rFonts w:ascii="Times New Roman" w:eastAsia="Times New Roman" w:hAnsi="Times New Roman" w:cs="Times New Roman"/>
          <w:sz w:val="28"/>
          <w:szCs w:val="28"/>
        </w:rPr>
        <w:t>Учреждение вправе открывать счета в кредитных организациях</w:t>
      </w:r>
      <w:r w:rsidR="00814952" w:rsidRPr="004134B3">
        <w:rPr>
          <w:rFonts w:ascii="Times New Roman" w:eastAsia="Times New Roman" w:hAnsi="Times New Roman" w:cs="Times New Roman"/>
          <w:sz w:val="28"/>
          <w:szCs w:val="28"/>
        </w:rPr>
        <w:t xml:space="preserve"> </w:t>
      </w:r>
      <w:r w:rsidR="00814952" w:rsidRPr="004134B3">
        <w:rPr>
          <w:rStyle w:val="blk"/>
          <w:rFonts w:ascii="Times New Roman" w:hAnsi="Times New Roman" w:cs="Times New Roman"/>
          <w:sz w:val="28"/>
          <w:szCs w:val="28"/>
        </w:rPr>
        <w:t xml:space="preserve"> и (или) </w:t>
      </w:r>
      <w:r w:rsidR="004134B3" w:rsidRPr="004134B3">
        <w:rPr>
          <w:rFonts w:ascii="Times New Roman" w:eastAsia="Calibri" w:hAnsi="Times New Roman" w:cs="Times New Roman"/>
          <w:sz w:val="28"/>
          <w:szCs w:val="28"/>
        </w:rPr>
        <w:t>лицевые счета в    финансовом органе муниципального образования</w:t>
      </w:r>
      <w:r w:rsidR="004134B3">
        <w:rPr>
          <w:rFonts w:ascii="Times New Roman" w:hAnsi="Times New Roman" w:cs="Times New Roman"/>
          <w:sz w:val="28"/>
          <w:szCs w:val="28"/>
        </w:rPr>
        <w:t>.</w:t>
      </w:r>
      <w:r w:rsidR="004134B3" w:rsidRPr="004134B3">
        <w:rPr>
          <w:rStyle w:val="WW8Num4z1"/>
          <w:rFonts w:ascii="Times New Roman" w:hAnsi="Times New Roman" w:cs="Times New Roman"/>
          <w:sz w:val="28"/>
          <w:szCs w:val="28"/>
        </w:rPr>
        <w:t xml:space="preserve"> </w:t>
      </w:r>
    </w:p>
    <w:p w:rsidR="004134B3" w:rsidRPr="004134B3" w:rsidRDefault="004134B3" w:rsidP="004134B3">
      <w:pPr>
        <w:spacing w:after="0" w:line="240" w:lineRule="auto"/>
        <w:ind w:left="567" w:hanging="567"/>
        <w:jc w:val="both"/>
        <w:rPr>
          <w:rFonts w:ascii="Times New Roman" w:eastAsia="Times New Roman" w:hAnsi="Times New Roman" w:cs="Times New Roman"/>
          <w:sz w:val="28"/>
          <w:szCs w:val="28"/>
        </w:rPr>
      </w:pPr>
      <w:r w:rsidRPr="004134B3">
        <w:rPr>
          <w:rFonts w:ascii="Times New Roman" w:eastAsia="Times New Roman" w:hAnsi="Times New Roman" w:cs="Times New Roman"/>
          <w:sz w:val="28"/>
          <w:szCs w:val="28"/>
        </w:rPr>
        <w:t>1</w:t>
      </w:r>
      <w:r w:rsidR="000E3D98" w:rsidRPr="004134B3">
        <w:rPr>
          <w:rFonts w:ascii="Times New Roman" w:eastAsia="Times New Roman" w:hAnsi="Times New Roman" w:cs="Times New Roman"/>
          <w:sz w:val="28"/>
          <w:szCs w:val="28"/>
        </w:rPr>
        <w:t>.</w:t>
      </w:r>
      <w:r w:rsidR="007E0BE4" w:rsidRPr="004134B3">
        <w:rPr>
          <w:rFonts w:ascii="Times New Roman" w:eastAsia="Times New Roman" w:hAnsi="Times New Roman" w:cs="Times New Roman"/>
          <w:sz w:val="28"/>
          <w:szCs w:val="28"/>
        </w:rPr>
        <w:t>10</w:t>
      </w:r>
      <w:r w:rsidR="000E3D98" w:rsidRPr="004134B3">
        <w:rPr>
          <w:rFonts w:ascii="Times New Roman" w:eastAsia="Times New Roman" w:hAnsi="Times New Roman" w:cs="Times New Roman"/>
          <w:sz w:val="28"/>
          <w:szCs w:val="28"/>
        </w:rPr>
        <w:t>.Учреждение</w:t>
      </w:r>
      <w:r w:rsidRPr="004134B3">
        <w:rPr>
          <w:rFonts w:ascii="Times New Roman" w:eastAsia="Times New Roman" w:hAnsi="Times New Roman" w:cs="Times New Roman"/>
          <w:sz w:val="28"/>
          <w:szCs w:val="28"/>
        </w:rPr>
        <w:t xml:space="preserve">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w:t>
      </w:r>
      <w:r w:rsidR="00D00BBA">
        <w:rPr>
          <w:rFonts w:ascii="Times New Roman" w:eastAsia="Times New Roman" w:hAnsi="Times New Roman" w:cs="Times New Roman"/>
          <w:sz w:val="28"/>
          <w:szCs w:val="28"/>
        </w:rPr>
        <w:t>имущества, закрепленным</w:t>
      </w:r>
      <w:r>
        <w:rPr>
          <w:rFonts w:ascii="Times New Roman" w:eastAsia="Times New Roman" w:hAnsi="Times New Roman" w:cs="Times New Roman"/>
          <w:sz w:val="28"/>
          <w:szCs w:val="28"/>
        </w:rPr>
        <w:t xml:space="preserve"> за ним У</w:t>
      </w:r>
      <w:r w:rsidR="00D00BBA">
        <w:rPr>
          <w:rFonts w:ascii="Times New Roman" w:eastAsia="Times New Roman" w:hAnsi="Times New Roman" w:cs="Times New Roman"/>
          <w:sz w:val="28"/>
          <w:szCs w:val="28"/>
        </w:rPr>
        <w:t>чредителем или приобретенным</w:t>
      </w:r>
      <w:r w:rsidRPr="004134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4134B3">
        <w:rPr>
          <w:rFonts w:ascii="Times New Roman" w:eastAsia="Times New Roman" w:hAnsi="Times New Roman" w:cs="Times New Roman"/>
          <w:sz w:val="28"/>
          <w:szCs w:val="28"/>
        </w:rPr>
        <w:t>чреждением з</w:t>
      </w:r>
      <w:r w:rsidR="00997DED">
        <w:rPr>
          <w:rFonts w:ascii="Times New Roman" w:eastAsia="Times New Roman" w:hAnsi="Times New Roman" w:cs="Times New Roman"/>
          <w:sz w:val="28"/>
          <w:szCs w:val="28"/>
        </w:rPr>
        <w:t>а счё</w:t>
      </w:r>
      <w:r>
        <w:rPr>
          <w:rFonts w:ascii="Times New Roman" w:eastAsia="Times New Roman" w:hAnsi="Times New Roman" w:cs="Times New Roman"/>
          <w:sz w:val="28"/>
          <w:szCs w:val="28"/>
        </w:rPr>
        <w:t>т средств, выделенных ему У</w:t>
      </w:r>
      <w:r w:rsidRPr="004134B3">
        <w:rPr>
          <w:rFonts w:ascii="Times New Roman" w:eastAsia="Times New Roman" w:hAnsi="Times New Roman" w:cs="Times New Roman"/>
          <w:sz w:val="28"/>
          <w:szCs w:val="28"/>
        </w:rPr>
        <w:t>чредителем на приобретение этого имущества.</w:t>
      </w:r>
    </w:p>
    <w:p w:rsidR="007E0BE4" w:rsidRPr="004134B3" w:rsidRDefault="004134B3" w:rsidP="004134B3">
      <w:pPr>
        <w:spacing w:after="0" w:line="240" w:lineRule="auto"/>
        <w:rPr>
          <w:rFonts w:ascii="Times New Roman" w:hAnsi="Times New Roman" w:cs="Times New Roman"/>
          <w:sz w:val="28"/>
          <w:szCs w:val="28"/>
        </w:rPr>
      </w:pPr>
      <w:r w:rsidRPr="004134B3">
        <w:rPr>
          <w:rFonts w:ascii="Times New Roman" w:eastAsia="Times New Roman" w:hAnsi="Times New Roman" w:cs="Times New Roman"/>
          <w:sz w:val="24"/>
          <w:szCs w:val="24"/>
        </w:rPr>
        <w:t xml:space="preserve"> </w:t>
      </w:r>
      <w:r w:rsidR="007E0BE4" w:rsidRPr="004134B3">
        <w:rPr>
          <w:rFonts w:ascii="Times New Roman" w:hAnsi="Times New Roman" w:cs="Times New Roman"/>
          <w:sz w:val="28"/>
          <w:szCs w:val="28"/>
        </w:rPr>
        <w:t>1.11.</w:t>
      </w:r>
      <w:r w:rsidR="007E0BE4" w:rsidRPr="004134B3">
        <w:rPr>
          <w:rFonts w:ascii="Times New Roman" w:hAnsi="Times New Roman" w:cs="Times New Roman"/>
          <w:sz w:val="28"/>
          <w:szCs w:val="28"/>
        </w:rPr>
        <w:tab/>
        <w:t>В своей деятельности Учреждение руководствуется:</w:t>
      </w:r>
    </w:p>
    <w:p w:rsidR="007E0BE4" w:rsidRDefault="007E0BE4" w:rsidP="00A33776">
      <w:pPr>
        <w:pStyle w:val="11"/>
        <w:numPr>
          <w:ilvl w:val="0"/>
          <w:numId w:val="1"/>
        </w:numPr>
        <w:tabs>
          <w:tab w:val="left" w:pos="1134"/>
        </w:tabs>
        <w:ind w:left="567" w:firstLine="0"/>
        <w:jc w:val="both"/>
        <w:rPr>
          <w:sz w:val="28"/>
          <w:szCs w:val="28"/>
        </w:rPr>
      </w:pPr>
      <w:r w:rsidRPr="00F66FFC">
        <w:rPr>
          <w:sz w:val="28"/>
          <w:szCs w:val="28"/>
        </w:rPr>
        <w:t>Конституциями Российской Федерации и Республики Башкортостан;</w:t>
      </w:r>
    </w:p>
    <w:p w:rsidR="007E0BE4" w:rsidRDefault="007E0BE4" w:rsidP="00A33776">
      <w:pPr>
        <w:pStyle w:val="11"/>
        <w:numPr>
          <w:ilvl w:val="0"/>
          <w:numId w:val="1"/>
        </w:numPr>
        <w:tabs>
          <w:tab w:val="left" w:pos="1134"/>
        </w:tabs>
        <w:ind w:left="567" w:firstLine="0"/>
        <w:jc w:val="both"/>
        <w:rPr>
          <w:sz w:val="28"/>
          <w:szCs w:val="28"/>
        </w:rPr>
      </w:pPr>
      <w:r w:rsidRPr="00F66FFC">
        <w:rPr>
          <w:sz w:val="28"/>
          <w:szCs w:val="28"/>
        </w:rPr>
        <w:t>указами и распоряжениями Президента Российской Федерации и Главы Республики Башкортостан;</w:t>
      </w:r>
    </w:p>
    <w:p w:rsidR="007E0BE4" w:rsidRDefault="007E0BE4" w:rsidP="00A33776">
      <w:pPr>
        <w:pStyle w:val="11"/>
        <w:numPr>
          <w:ilvl w:val="0"/>
          <w:numId w:val="1"/>
        </w:numPr>
        <w:tabs>
          <w:tab w:val="left" w:pos="1134"/>
        </w:tabs>
        <w:ind w:left="567" w:firstLine="0"/>
        <w:jc w:val="both"/>
        <w:rPr>
          <w:sz w:val="28"/>
          <w:szCs w:val="28"/>
        </w:rPr>
      </w:pPr>
      <w:r w:rsidRPr="00F66FFC">
        <w:rPr>
          <w:sz w:val="28"/>
          <w:szCs w:val="28"/>
        </w:rPr>
        <w:t>постановлениями Правительства Российской Федерации и Правительства Республики Башкортостан;</w:t>
      </w:r>
    </w:p>
    <w:p w:rsidR="007E0BE4" w:rsidRDefault="007E0BE4" w:rsidP="00A33776">
      <w:pPr>
        <w:pStyle w:val="11"/>
        <w:numPr>
          <w:ilvl w:val="0"/>
          <w:numId w:val="1"/>
        </w:numPr>
        <w:tabs>
          <w:tab w:val="left" w:pos="1134"/>
        </w:tabs>
        <w:ind w:left="567" w:firstLine="0"/>
        <w:jc w:val="both"/>
        <w:rPr>
          <w:sz w:val="28"/>
          <w:szCs w:val="28"/>
        </w:rPr>
      </w:pPr>
      <w:r w:rsidRPr="00F66FFC">
        <w:rPr>
          <w:sz w:val="28"/>
          <w:szCs w:val="28"/>
        </w:rPr>
        <w:t>законами Российской Федерации и Республики Башкортостан об образовании  и другими законами Российской Федерации и Республики Башкортостан;</w:t>
      </w:r>
    </w:p>
    <w:p w:rsidR="007E0BE4" w:rsidRDefault="007E0BE4" w:rsidP="00A33776">
      <w:pPr>
        <w:pStyle w:val="11"/>
        <w:numPr>
          <w:ilvl w:val="0"/>
          <w:numId w:val="1"/>
        </w:numPr>
        <w:tabs>
          <w:tab w:val="left" w:pos="1134"/>
        </w:tabs>
        <w:ind w:left="567" w:firstLine="0"/>
        <w:jc w:val="both"/>
        <w:rPr>
          <w:sz w:val="28"/>
          <w:szCs w:val="28"/>
        </w:rPr>
      </w:pPr>
      <w:r w:rsidRPr="00F66FFC">
        <w:rPr>
          <w:sz w:val="28"/>
          <w:szCs w:val="28"/>
        </w:rPr>
        <w:t>нормативно-правовыми актами органов управления образования всех уровней, органов местного самоуправления;</w:t>
      </w:r>
    </w:p>
    <w:p w:rsidR="007E0BE4" w:rsidRDefault="007E0BE4" w:rsidP="00A33776">
      <w:pPr>
        <w:pStyle w:val="11"/>
        <w:numPr>
          <w:ilvl w:val="0"/>
          <w:numId w:val="1"/>
        </w:numPr>
        <w:tabs>
          <w:tab w:val="left" w:pos="1134"/>
        </w:tabs>
        <w:ind w:left="567" w:firstLine="0"/>
        <w:jc w:val="both"/>
        <w:rPr>
          <w:sz w:val="28"/>
          <w:szCs w:val="28"/>
        </w:rPr>
      </w:pPr>
      <w:r w:rsidRPr="00F66FFC">
        <w:rPr>
          <w:sz w:val="28"/>
          <w:szCs w:val="28"/>
        </w:rPr>
        <w:t xml:space="preserve">настоящим  Уставом и локальными актами </w:t>
      </w:r>
      <w:r>
        <w:rPr>
          <w:sz w:val="28"/>
          <w:szCs w:val="28"/>
        </w:rPr>
        <w:t>Учреждения</w:t>
      </w:r>
      <w:r w:rsidRPr="00F66FFC">
        <w:rPr>
          <w:sz w:val="28"/>
          <w:szCs w:val="28"/>
        </w:rPr>
        <w:t>.</w:t>
      </w:r>
    </w:p>
    <w:p w:rsidR="007E0BE4" w:rsidRPr="00DE6EF2" w:rsidRDefault="007E0BE4" w:rsidP="007E0BE4">
      <w:pPr>
        <w:pStyle w:val="ParagraphStyle"/>
        <w:tabs>
          <w:tab w:val="left" w:pos="709"/>
        </w:tabs>
        <w:ind w:left="709" w:hanging="709"/>
        <w:jc w:val="both"/>
        <w:rPr>
          <w:rFonts w:ascii="Times New Roman" w:hAnsi="Times New Roman" w:cs="Times New Roman"/>
          <w:sz w:val="28"/>
          <w:szCs w:val="28"/>
        </w:rPr>
      </w:pPr>
      <w:r>
        <w:rPr>
          <w:rFonts w:ascii="Times New Roman" w:hAnsi="Times New Roman" w:cs="Times New Roman"/>
          <w:sz w:val="28"/>
          <w:szCs w:val="28"/>
        </w:rPr>
        <w:t xml:space="preserve">1.12. Учреждение </w:t>
      </w:r>
      <w:r w:rsidRPr="00DE6EF2">
        <w:rPr>
          <w:rFonts w:ascii="Times New Roman" w:hAnsi="Times New Roman" w:cs="Times New Roman"/>
          <w:sz w:val="28"/>
          <w:szCs w:val="28"/>
        </w:rPr>
        <w:t>обеспечивает открытость и доступность достоверной и актуальной информации о себе и предоставляемых образовательных услугах путем создания и ведения официального сайта в информационно-телекоммуникационной сети «Интернет» и размещения на не</w:t>
      </w:r>
      <w:r w:rsidR="00D00BBA">
        <w:rPr>
          <w:rFonts w:ascii="Times New Roman" w:hAnsi="Times New Roman" w:cs="Times New Roman"/>
          <w:sz w:val="28"/>
          <w:szCs w:val="28"/>
        </w:rPr>
        <w:t>м перечня сведений, установленн</w:t>
      </w:r>
      <w:r w:rsidR="00F42003">
        <w:rPr>
          <w:rFonts w:ascii="Times New Roman" w:hAnsi="Times New Roman" w:cs="Times New Roman"/>
          <w:sz w:val="28"/>
          <w:szCs w:val="28"/>
        </w:rPr>
        <w:t>ых</w:t>
      </w:r>
      <w:r w:rsidRPr="00DE6EF2">
        <w:rPr>
          <w:rFonts w:ascii="Times New Roman" w:hAnsi="Times New Roman" w:cs="Times New Roman"/>
          <w:sz w:val="28"/>
          <w:szCs w:val="28"/>
        </w:rPr>
        <w:t xml:space="preserve"> действующим законодательством.</w:t>
      </w:r>
    </w:p>
    <w:p w:rsidR="007E0BE4" w:rsidRPr="00A33776" w:rsidRDefault="007E0BE4" w:rsidP="00A33776">
      <w:pPr>
        <w:spacing w:after="0" w:line="240" w:lineRule="auto"/>
        <w:ind w:left="709" w:hanging="709"/>
        <w:jc w:val="both"/>
        <w:rPr>
          <w:rFonts w:ascii="Times New Roman" w:hAnsi="Times New Roman" w:cs="Times New Roman"/>
          <w:sz w:val="28"/>
          <w:szCs w:val="28"/>
        </w:rPr>
      </w:pPr>
      <w:r w:rsidRPr="00A33776">
        <w:rPr>
          <w:rFonts w:ascii="Times New Roman" w:hAnsi="Times New Roman" w:cs="Times New Roman"/>
          <w:sz w:val="28"/>
          <w:szCs w:val="28"/>
        </w:rPr>
        <w:t>1.13.</w:t>
      </w:r>
      <w:r w:rsidR="00A33776">
        <w:rPr>
          <w:rFonts w:ascii="Times New Roman" w:hAnsi="Times New Roman" w:cs="Times New Roman"/>
          <w:sz w:val="28"/>
          <w:szCs w:val="28"/>
        </w:rPr>
        <w:tab/>
      </w:r>
      <w:r w:rsidRPr="00A33776">
        <w:rPr>
          <w:rFonts w:ascii="Times New Roman" w:hAnsi="Times New Roman" w:cs="Times New Roman"/>
          <w:sz w:val="28"/>
          <w:szCs w:val="28"/>
        </w:rPr>
        <w:t xml:space="preserve">Учреждение проходит лицензирование в порядке, установленном федеральным законодательством. </w:t>
      </w:r>
    </w:p>
    <w:p w:rsidR="007E0BE4" w:rsidRDefault="007E0BE4" w:rsidP="00A33776">
      <w:pPr>
        <w:spacing w:after="0" w:line="240" w:lineRule="auto"/>
        <w:ind w:left="709" w:hanging="709"/>
        <w:jc w:val="both"/>
        <w:rPr>
          <w:rFonts w:ascii="Times New Roman" w:hAnsi="Times New Roman" w:cs="Times New Roman"/>
          <w:sz w:val="28"/>
          <w:szCs w:val="28"/>
        </w:rPr>
      </w:pPr>
      <w:r w:rsidRPr="00A33776">
        <w:rPr>
          <w:rFonts w:ascii="Times New Roman" w:hAnsi="Times New Roman" w:cs="Times New Roman"/>
          <w:sz w:val="28"/>
          <w:szCs w:val="28"/>
        </w:rPr>
        <w:t>1.14.</w:t>
      </w:r>
      <w:r w:rsidRPr="00A33776">
        <w:rPr>
          <w:rFonts w:ascii="Times New Roman" w:hAnsi="Times New Roman" w:cs="Times New Roman"/>
          <w:sz w:val="28"/>
          <w:szCs w:val="28"/>
        </w:rPr>
        <w:tab/>
      </w:r>
      <w:r w:rsidR="00A33776">
        <w:rPr>
          <w:rFonts w:ascii="Times New Roman" w:hAnsi="Times New Roman" w:cs="Times New Roman"/>
          <w:sz w:val="28"/>
          <w:szCs w:val="28"/>
        </w:rPr>
        <w:t>Учреждение</w:t>
      </w:r>
      <w:r w:rsidRPr="00A33776">
        <w:rPr>
          <w:rFonts w:ascii="Times New Roman" w:hAnsi="Times New Roman" w:cs="Times New Roman"/>
          <w:sz w:val="28"/>
          <w:szCs w:val="28"/>
        </w:rPr>
        <w:t xml:space="preserve"> обязан</w:t>
      </w:r>
      <w:r w:rsidR="00A33776">
        <w:rPr>
          <w:rFonts w:ascii="Times New Roman" w:hAnsi="Times New Roman" w:cs="Times New Roman"/>
          <w:sz w:val="28"/>
          <w:szCs w:val="28"/>
        </w:rPr>
        <w:t>о</w:t>
      </w:r>
      <w:r w:rsidRPr="00A33776">
        <w:rPr>
          <w:rFonts w:ascii="Times New Roman" w:hAnsi="Times New Roman" w:cs="Times New Roman"/>
          <w:sz w:val="28"/>
          <w:szCs w:val="28"/>
        </w:rPr>
        <w:t xml:space="preserve"> соблюдать принципы государственной политики Российской Федерации в области образования.</w:t>
      </w:r>
    </w:p>
    <w:p w:rsidR="001A0337" w:rsidRDefault="001A0337" w:rsidP="001A0337">
      <w:p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 xml:space="preserve"> </w:t>
      </w:r>
    </w:p>
    <w:p w:rsidR="000E3D98" w:rsidRPr="000E3D98" w:rsidRDefault="000E3D98" w:rsidP="001A0337">
      <w:pPr>
        <w:spacing w:after="0" w:line="240" w:lineRule="auto"/>
        <w:ind w:left="709" w:hanging="709"/>
        <w:jc w:val="center"/>
        <w:rPr>
          <w:rFonts w:ascii="Times New Roman" w:eastAsia="Times New Roman" w:hAnsi="Times New Roman" w:cs="Times New Roman"/>
          <w:b/>
          <w:sz w:val="28"/>
          <w:szCs w:val="28"/>
        </w:rPr>
      </w:pPr>
      <w:r w:rsidRPr="000E3D98">
        <w:rPr>
          <w:rFonts w:ascii="Times New Roman" w:eastAsia="Times New Roman" w:hAnsi="Times New Roman" w:cs="Times New Roman"/>
          <w:b/>
          <w:iCs/>
          <w:sz w:val="28"/>
          <w:szCs w:val="28"/>
        </w:rPr>
        <w:t>2. ЦЕЛИ, ПРЕДМЕТ И ВИДЫ ДЕЯТЕЛЬНОСТИ</w:t>
      </w:r>
    </w:p>
    <w:p w:rsidR="000E3D98" w:rsidRPr="000E3D98" w:rsidRDefault="000E3D98" w:rsidP="000E3D98">
      <w:pPr>
        <w:spacing w:after="0" w:line="240" w:lineRule="auto"/>
        <w:rPr>
          <w:rFonts w:ascii="Times New Roman" w:eastAsia="Times New Roman" w:hAnsi="Times New Roman" w:cs="Times New Roman"/>
          <w:sz w:val="28"/>
          <w:szCs w:val="28"/>
        </w:rPr>
      </w:pPr>
    </w:p>
    <w:p w:rsidR="000E3D98" w:rsidRPr="000E3D98" w:rsidRDefault="000E3D98" w:rsidP="00870FE6">
      <w:pPr>
        <w:spacing w:after="0" w:line="240" w:lineRule="auto"/>
        <w:ind w:left="709" w:hanging="709"/>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2.1.</w:t>
      </w:r>
      <w:r w:rsidR="001A0337">
        <w:rPr>
          <w:rFonts w:ascii="Times New Roman" w:eastAsia="Times New Roman" w:hAnsi="Times New Roman" w:cs="Times New Roman"/>
          <w:sz w:val="28"/>
          <w:szCs w:val="28"/>
        </w:rPr>
        <w:tab/>
        <w:t>П</w:t>
      </w:r>
      <w:r w:rsidRPr="000E3D98">
        <w:rPr>
          <w:rFonts w:ascii="Times New Roman" w:eastAsia="Times New Roman" w:hAnsi="Times New Roman" w:cs="Times New Roman"/>
          <w:sz w:val="28"/>
          <w:szCs w:val="28"/>
        </w:rPr>
        <w:t xml:space="preserve">редметом деятельности Учреждения </w:t>
      </w:r>
      <w:r w:rsidR="000F46D5">
        <w:rPr>
          <w:rFonts w:ascii="Times New Roman" w:eastAsia="Times New Roman" w:hAnsi="Times New Roman" w:cs="Times New Roman"/>
          <w:sz w:val="28"/>
          <w:szCs w:val="28"/>
        </w:rPr>
        <w:t xml:space="preserve">является </w:t>
      </w:r>
      <w:r w:rsidR="003417DC">
        <w:rPr>
          <w:rFonts w:ascii="Times New Roman" w:eastAsia="Times New Roman" w:hAnsi="Times New Roman" w:cs="Times New Roman"/>
          <w:sz w:val="28"/>
          <w:szCs w:val="28"/>
        </w:rPr>
        <w:t xml:space="preserve">оказание услуг (выполнение работ) в сфере  </w:t>
      </w:r>
      <w:r w:rsidR="004134B3">
        <w:rPr>
          <w:rFonts w:ascii="Times New Roman" w:eastAsia="Times New Roman" w:hAnsi="Times New Roman" w:cs="Times New Roman"/>
          <w:sz w:val="28"/>
          <w:szCs w:val="28"/>
        </w:rPr>
        <w:t>дошкольного</w:t>
      </w:r>
      <w:r w:rsidR="003417DC">
        <w:rPr>
          <w:rFonts w:ascii="Times New Roman" w:eastAsia="Times New Roman" w:hAnsi="Times New Roman" w:cs="Times New Roman"/>
          <w:sz w:val="28"/>
          <w:szCs w:val="28"/>
        </w:rPr>
        <w:t xml:space="preserve"> образования, предусмотренных законодательством Российской Федерации и Республики Башкортостан, нормативными правовыми актами органов местного самоуправления и настоящим Уставом.</w:t>
      </w:r>
    </w:p>
    <w:p w:rsidR="000F46D5" w:rsidRDefault="000E3D98" w:rsidP="00870FE6">
      <w:pPr>
        <w:spacing w:after="0" w:line="240" w:lineRule="auto"/>
        <w:ind w:left="709" w:hanging="709"/>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2.</w:t>
      </w:r>
      <w:r w:rsidR="003417DC">
        <w:rPr>
          <w:rFonts w:ascii="Times New Roman" w:eastAsia="Times New Roman" w:hAnsi="Times New Roman" w:cs="Times New Roman"/>
          <w:sz w:val="28"/>
          <w:szCs w:val="28"/>
        </w:rPr>
        <w:t>2</w:t>
      </w:r>
      <w:r w:rsidRPr="000E3D98">
        <w:rPr>
          <w:rFonts w:ascii="Times New Roman" w:eastAsia="Times New Roman" w:hAnsi="Times New Roman" w:cs="Times New Roman"/>
          <w:sz w:val="28"/>
          <w:szCs w:val="28"/>
        </w:rPr>
        <w:t>.</w:t>
      </w:r>
      <w:r w:rsidR="00870FE6">
        <w:rPr>
          <w:rFonts w:ascii="Times New Roman" w:eastAsia="Times New Roman" w:hAnsi="Times New Roman" w:cs="Times New Roman"/>
          <w:sz w:val="28"/>
          <w:szCs w:val="28"/>
        </w:rPr>
        <w:tab/>
      </w:r>
      <w:r w:rsidR="000F46D5">
        <w:rPr>
          <w:rFonts w:ascii="Times New Roman" w:eastAsia="Times New Roman" w:hAnsi="Times New Roman" w:cs="Times New Roman"/>
          <w:sz w:val="28"/>
          <w:szCs w:val="28"/>
        </w:rPr>
        <w:t>Основные ц</w:t>
      </w:r>
      <w:r w:rsidR="003417DC">
        <w:rPr>
          <w:rFonts w:ascii="Times New Roman" w:eastAsia="Times New Roman" w:hAnsi="Times New Roman" w:cs="Times New Roman"/>
          <w:sz w:val="28"/>
          <w:szCs w:val="28"/>
        </w:rPr>
        <w:t xml:space="preserve">ели </w:t>
      </w:r>
      <w:r w:rsidRPr="000E3D98">
        <w:rPr>
          <w:rFonts w:ascii="Times New Roman" w:eastAsia="Times New Roman" w:hAnsi="Times New Roman" w:cs="Times New Roman"/>
          <w:sz w:val="28"/>
          <w:szCs w:val="28"/>
        </w:rPr>
        <w:t>деятельности Учреждения</w:t>
      </w:r>
      <w:r w:rsidR="000F46D5">
        <w:rPr>
          <w:rFonts w:ascii="Times New Roman" w:eastAsia="Times New Roman" w:hAnsi="Times New Roman" w:cs="Times New Roman"/>
          <w:sz w:val="28"/>
          <w:szCs w:val="28"/>
        </w:rPr>
        <w:t>:</w:t>
      </w:r>
    </w:p>
    <w:p w:rsidR="000F46D5" w:rsidRDefault="003417DC" w:rsidP="00870FE6">
      <w:pPr>
        <w:pStyle w:val="a4"/>
        <w:numPr>
          <w:ilvl w:val="0"/>
          <w:numId w:val="7"/>
        </w:numPr>
        <w:spacing w:after="0" w:line="240" w:lineRule="auto"/>
        <w:ind w:left="1134" w:hanging="425"/>
        <w:jc w:val="both"/>
        <w:rPr>
          <w:rFonts w:ascii="Times New Roman" w:eastAsia="Times New Roman" w:hAnsi="Times New Roman" w:cs="Times New Roman"/>
          <w:sz w:val="28"/>
          <w:szCs w:val="28"/>
        </w:rPr>
      </w:pPr>
      <w:r w:rsidRPr="000F46D5">
        <w:rPr>
          <w:rFonts w:ascii="Times New Roman" w:eastAsia="Times New Roman" w:hAnsi="Times New Roman" w:cs="Times New Roman"/>
          <w:sz w:val="28"/>
          <w:szCs w:val="28"/>
        </w:rPr>
        <w:t xml:space="preserve">реализация   дошкольных образовательных программ, </w:t>
      </w:r>
    </w:p>
    <w:p w:rsidR="003417DC" w:rsidRDefault="000F46D5" w:rsidP="00870FE6">
      <w:pPr>
        <w:pStyle w:val="a4"/>
        <w:numPr>
          <w:ilvl w:val="0"/>
          <w:numId w:val="7"/>
        </w:numPr>
        <w:spacing w:after="0" w:line="240" w:lineRule="auto"/>
        <w:ind w:left="1134"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присмотр и уход за детьми.</w:t>
      </w:r>
    </w:p>
    <w:p w:rsidR="00900205" w:rsidRDefault="00900205" w:rsidP="00900205">
      <w:pPr>
        <w:spacing w:after="0" w:line="240" w:lineRule="auto"/>
        <w:jc w:val="both"/>
        <w:rPr>
          <w:rFonts w:ascii="Times New Roman" w:eastAsia="Times New Roman" w:hAnsi="Times New Roman" w:cs="Times New Roman"/>
          <w:sz w:val="28"/>
          <w:szCs w:val="28"/>
        </w:rPr>
      </w:pPr>
    </w:p>
    <w:p w:rsidR="00900205" w:rsidRPr="00900205" w:rsidRDefault="00900205" w:rsidP="00900205">
      <w:pPr>
        <w:spacing w:after="0" w:line="240" w:lineRule="auto"/>
        <w:jc w:val="both"/>
        <w:rPr>
          <w:rFonts w:ascii="Times New Roman" w:eastAsia="Times New Roman" w:hAnsi="Times New Roman" w:cs="Times New Roman"/>
          <w:sz w:val="28"/>
          <w:szCs w:val="28"/>
        </w:rPr>
      </w:pPr>
    </w:p>
    <w:p w:rsidR="00F13721" w:rsidRPr="00A26080" w:rsidRDefault="003417DC" w:rsidP="00F13721">
      <w:pPr>
        <w:pStyle w:val="ConsNormal"/>
        <w:widowControl/>
        <w:ind w:left="709" w:right="0" w:hanging="709"/>
        <w:jc w:val="both"/>
        <w:rPr>
          <w:rFonts w:ascii="Times New Roman" w:hAnsi="Times New Roman"/>
          <w:sz w:val="28"/>
          <w:szCs w:val="28"/>
        </w:rPr>
      </w:pPr>
      <w:r w:rsidRPr="00F13721">
        <w:rPr>
          <w:rStyle w:val="blk"/>
          <w:rFonts w:ascii="Times New Roman" w:hAnsi="Times New Roman"/>
          <w:sz w:val="28"/>
          <w:szCs w:val="28"/>
        </w:rPr>
        <w:t>2.</w:t>
      </w:r>
      <w:r w:rsidR="000F46D5" w:rsidRPr="00F13721">
        <w:rPr>
          <w:rStyle w:val="blk"/>
          <w:rFonts w:ascii="Times New Roman" w:hAnsi="Times New Roman"/>
          <w:sz w:val="28"/>
          <w:szCs w:val="28"/>
        </w:rPr>
        <w:t>3</w:t>
      </w:r>
      <w:r w:rsidR="00870FE6" w:rsidRPr="00F13721">
        <w:rPr>
          <w:rStyle w:val="blk"/>
          <w:rFonts w:ascii="Times New Roman" w:hAnsi="Times New Roman"/>
          <w:sz w:val="28"/>
          <w:szCs w:val="28"/>
        </w:rPr>
        <w:t>.</w:t>
      </w:r>
      <w:r w:rsidR="00870FE6" w:rsidRPr="00F13721">
        <w:rPr>
          <w:rStyle w:val="blk"/>
          <w:rFonts w:ascii="Times New Roman" w:hAnsi="Times New Roman"/>
          <w:sz w:val="28"/>
          <w:szCs w:val="28"/>
        </w:rPr>
        <w:tab/>
      </w:r>
      <w:r w:rsidR="00F13721" w:rsidRPr="00F13721">
        <w:rPr>
          <w:rFonts w:ascii="Times New Roman" w:hAnsi="Times New Roman"/>
          <w:sz w:val="28"/>
          <w:szCs w:val="28"/>
        </w:rPr>
        <w:t>Основными задачами Учреждения являются</w:t>
      </w:r>
      <w:r w:rsidR="00897935">
        <w:rPr>
          <w:rFonts w:ascii="Times New Roman" w:hAnsi="Times New Roman"/>
          <w:sz w:val="28"/>
          <w:szCs w:val="28"/>
        </w:rPr>
        <w:t xml:space="preserve"> </w:t>
      </w:r>
      <w:r w:rsidR="00897935" w:rsidRPr="00897935">
        <w:rPr>
          <w:rFonts w:ascii="Times New Roman" w:hAnsi="Times New Roman"/>
          <w:color w:val="000000"/>
          <w:sz w:val="28"/>
          <w:szCs w:val="28"/>
          <w:shd w:val="clear" w:color="auto" w:fill="FFFFFF"/>
        </w:rPr>
        <w:t xml:space="preserve">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w:t>
      </w:r>
      <w:r w:rsidR="00897935">
        <w:rPr>
          <w:rFonts w:ascii="Times New Roman" w:hAnsi="Times New Roman"/>
          <w:color w:val="000000"/>
          <w:sz w:val="28"/>
          <w:szCs w:val="28"/>
          <w:shd w:val="clear" w:color="auto" w:fill="FFFFFF"/>
        </w:rPr>
        <w:t>воспитанников</w:t>
      </w:r>
      <w:r w:rsidR="00A26080">
        <w:rPr>
          <w:rFonts w:ascii="Times New Roman" w:hAnsi="Times New Roman"/>
          <w:color w:val="000000"/>
          <w:sz w:val="28"/>
          <w:szCs w:val="28"/>
          <w:shd w:val="clear" w:color="auto" w:fill="FFFFFF"/>
        </w:rPr>
        <w:t>,</w:t>
      </w:r>
      <w:r w:rsidR="00A26080" w:rsidRPr="00A26080">
        <w:rPr>
          <w:rFonts w:cs="Arial"/>
          <w:color w:val="000000"/>
          <w:shd w:val="clear" w:color="auto" w:fill="FFFFFF"/>
        </w:rPr>
        <w:t xml:space="preserve"> </w:t>
      </w:r>
      <w:r w:rsidR="00A26080" w:rsidRPr="00A26080">
        <w:rPr>
          <w:rFonts w:ascii="Times New Roman" w:hAnsi="Times New Roman"/>
          <w:color w:val="000000"/>
          <w:sz w:val="28"/>
          <w:szCs w:val="28"/>
          <w:shd w:val="clear" w:color="auto" w:fill="FFFFFF"/>
        </w:rPr>
        <w:t>методическ</w:t>
      </w:r>
      <w:r w:rsidR="00A26080">
        <w:rPr>
          <w:rFonts w:ascii="Times New Roman" w:hAnsi="Times New Roman"/>
          <w:color w:val="000000"/>
          <w:sz w:val="28"/>
          <w:szCs w:val="28"/>
          <w:shd w:val="clear" w:color="auto" w:fill="FFFFFF"/>
        </w:rPr>
        <w:t>ая</w:t>
      </w:r>
      <w:r w:rsidR="00A26080" w:rsidRPr="00A26080">
        <w:rPr>
          <w:rFonts w:ascii="Times New Roman" w:hAnsi="Times New Roman"/>
          <w:color w:val="000000"/>
          <w:sz w:val="28"/>
          <w:szCs w:val="28"/>
          <w:shd w:val="clear" w:color="auto" w:fill="FFFFFF"/>
        </w:rPr>
        <w:t>, психолого-педагогическ</w:t>
      </w:r>
      <w:r w:rsidR="00A26080">
        <w:rPr>
          <w:rFonts w:ascii="Times New Roman" w:hAnsi="Times New Roman"/>
          <w:color w:val="000000"/>
          <w:sz w:val="28"/>
          <w:szCs w:val="28"/>
          <w:shd w:val="clear" w:color="auto" w:fill="FFFFFF"/>
        </w:rPr>
        <w:t>ая</w:t>
      </w:r>
      <w:r w:rsidR="00A26080" w:rsidRPr="00A26080">
        <w:rPr>
          <w:rFonts w:ascii="Times New Roman" w:hAnsi="Times New Roman"/>
          <w:color w:val="000000"/>
          <w:sz w:val="28"/>
          <w:szCs w:val="28"/>
          <w:shd w:val="clear" w:color="auto" w:fill="FFFFFF"/>
        </w:rPr>
        <w:t>, диагностичес</w:t>
      </w:r>
      <w:r w:rsidR="00A26080">
        <w:rPr>
          <w:rFonts w:ascii="Times New Roman" w:hAnsi="Times New Roman"/>
          <w:color w:val="000000"/>
          <w:sz w:val="28"/>
          <w:szCs w:val="28"/>
          <w:shd w:val="clear" w:color="auto" w:fill="FFFFFF"/>
        </w:rPr>
        <w:t>кая</w:t>
      </w:r>
      <w:r w:rsidR="00A26080" w:rsidRPr="00A26080">
        <w:rPr>
          <w:rFonts w:ascii="Times New Roman" w:hAnsi="Times New Roman"/>
          <w:color w:val="000000"/>
          <w:sz w:val="28"/>
          <w:szCs w:val="28"/>
          <w:shd w:val="clear" w:color="auto" w:fill="FFFFFF"/>
        </w:rPr>
        <w:t xml:space="preserve"> и консультативн</w:t>
      </w:r>
      <w:r w:rsidR="00253A7E">
        <w:rPr>
          <w:rFonts w:ascii="Times New Roman" w:hAnsi="Times New Roman"/>
          <w:color w:val="000000"/>
          <w:sz w:val="28"/>
          <w:szCs w:val="28"/>
          <w:shd w:val="clear" w:color="auto" w:fill="FFFFFF"/>
        </w:rPr>
        <w:t>ая</w:t>
      </w:r>
      <w:r w:rsidR="00A26080" w:rsidRPr="00A26080">
        <w:rPr>
          <w:rFonts w:ascii="Times New Roman" w:hAnsi="Times New Roman"/>
          <w:color w:val="000000"/>
          <w:sz w:val="28"/>
          <w:szCs w:val="28"/>
          <w:shd w:val="clear" w:color="auto" w:fill="FFFFFF"/>
        </w:rPr>
        <w:t xml:space="preserve"> помощ</w:t>
      </w:r>
      <w:r w:rsidR="00253A7E">
        <w:rPr>
          <w:rFonts w:ascii="Times New Roman" w:hAnsi="Times New Roman"/>
          <w:color w:val="000000"/>
          <w:sz w:val="28"/>
          <w:szCs w:val="28"/>
          <w:shd w:val="clear" w:color="auto" w:fill="FFFFFF"/>
        </w:rPr>
        <w:t>ь родителям (законным представителям) воспитанников</w:t>
      </w:r>
      <w:r w:rsidR="00897935" w:rsidRPr="00A26080">
        <w:rPr>
          <w:rFonts w:ascii="Times New Roman" w:hAnsi="Times New Roman"/>
          <w:color w:val="000000"/>
          <w:sz w:val="28"/>
          <w:szCs w:val="28"/>
          <w:shd w:val="clear" w:color="auto" w:fill="FFFFFF"/>
        </w:rPr>
        <w:t>.</w:t>
      </w:r>
    </w:p>
    <w:p w:rsidR="00451B58" w:rsidRDefault="000E3D98" w:rsidP="00F13721">
      <w:pPr>
        <w:spacing w:after="0" w:line="240" w:lineRule="auto"/>
        <w:ind w:left="709" w:hanging="709"/>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 xml:space="preserve">2.4. </w:t>
      </w:r>
      <w:r w:rsidR="00870FE6">
        <w:rPr>
          <w:rFonts w:ascii="Times New Roman" w:eastAsia="Times New Roman" w:hAnsi="Times New Roman" w:cs="Times New Roman"/>
          <w:sz w:val="28"/>
          <w:szCs w:val="28"/>
        </w:rPr>
        <w:tab/>
      </w:r>
      <w:r w:rsidRPr="000E3D98">
        <w:rPr>
          <w:rFonts w:ascii="Times New Roman" w:eastAsia="Times New Roman" w:hAnsi="Times New Roman" w:cs="Times New Roman"/>
          <w:sz w:val="28"/>
          <w:szCs w:val="28"/>
        </w:rPr>
        <w:t xml:space="preserve">Для достижения </w:t>
      </w:r>
      <w:r w:rsidR="002256FC">
        <w:rPr>
          <w:rFonts w:ascii="Times New Roman" w:eastAsia="Times New Roman" w:hAnsi="Times New Roman" w:cs="Times New Roman"/>
          <w:sz w:val="28"/>
          <w:szCs w:val="28"/>
        </w:rPr>
        <w:t>основной цели</w:t>
      </w:r>
      <w:r w:rsidR="005304E4">
        <w:rPr>
          <w:rFonts w:ascii="Times New Roman" w:eastAsia="Times New Roman" w:hAnsi="Times New Roman" w:cs="Times New Roman"/>
          <w:sz w:val="28"/>
          <w:szCs w:val="28"/>
        </w:rPr>
        <w:t>, указанной в п. 2.2.</w:t>
      </w:r>
      <w:r w:rsidRPr="000E3D98">
        <w:rPr>
          <w:rFonts w:ascii="Times New Roman" w:eastAsia="Times New Roman" w:hAnsi="Times New Roman" w:cs="Times New Roman"/>
          <w:sz w:val="28"/>
          <w:szCs w:val="28"/>
        </w:rPr>
        <w:t xml:space="preserve"> Учреждение осуществляет следующие виды деятельности: </w:t>
      </w:r>
    </w:p>
    <w:p w:rsidR="00451B58" w:rsidRDefault="002256FC" w:rsidP="00870FE6">
      <w:pPr>
        <w:pStyle w:val="a4"/>
        <w:numPr>
          <w:ilvl w:val="0"/>
          <w:numId w:val="5"/>
        </w:numPr>
        <w:spacing w:after="0" w:line="240" w:lineRule="auto"/>
        <w:ind w:left="1134"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образовательная деятельность  по </w:t>
      </w:r>
      <w:r w:rsidR="00965417">
        <w:rPr>
          <w:rFonts w:ascii="Times New Roman" w:eastAsia="Times New Roman" w:hAnsi="Times New Roman" w:cs="Times New Roman"/>
          <w:sz w:val="28"/>
          <w:szCs w:val="28"/>
        </w:rPr>
        <w:t>образовательным программам дошкольного образования</w:t>
      </w:r>
      <w:r>
        <w:rPr>
          <w:rFonts w:ascii="Times New Roman" w:eastAsia="Times New Roman" w:hAnsi="Times New Roman" w:cs="Times New Roman"/>
          <w:sz w:val="28"/>
          <w:szCs w:val="28"/>
        </w:rPr>
        <w:t>;</w:t>
      </w:r>
    </w:p>
    <w:p w:rsidR="002256FC" w:rsidRPr="00EF01C4" w:rsidRDefault="002256FC" w:rsidP="00870FE6">
      <w:pPr>
        <w:pStyle w:val="a4"/>
        <w:numPr>
          <w:ilvl w:val="0"/>
          <w:numId w:val="5"/>
        </w:numPr>
        <w:spacing w:after="0" w:line="240" w:lineRule="auto"/>
        <w:ind w:left="1134"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присмотр и уход</w:t>
      </w:r>
      <w:r w:rsidR="00965417">
        <w:rPr>
          <w:rFonts w:ascii="Times New Roman" w:eastAsia="Times New Roman" w:hAnsi="Times New Roman" w:cs="Times New Roman"/>
          <w:sz w:val="28"/>
          <w:szCs w:val="28"/>
        </w:rPr>
        <w:t xml:space="preserve"> </w:t>
      </w:r>
      <w:r w:rsidR="00EF01C4">
        <w:rPr>
          <w:rFonts w:ascii="Times New Roman" w:eastAsia="Times New Roman" w:hAnsi="Times New Roman" w:cs="Times New Roman"/>
          <w:sz w:val="28"/>
          <w:szCs w:val="28"/>
        </w:rPr>
        <w:t>за детьми</w:t>
      </w:r>
      <w:r w:rsidRPr="00EF01C4">
        <w:rPr>
          <w:rFonts w:ascii="Times New Roman" w:eastAsia="Times New Roman" w:hAnsi="Times New Roman" w:cs="Times New Roman"/>
          <w:sz w:val="28"/>
          <w:szCs w:val="28"/>
        </w:rPr>
        <w:t>.</w:t>
      </w:r>
    </w:p>
    <w:p w:rsidR="00965417" w:rsidRPr="00965417" w:rsidRDefault="002256FC" w:rsidP="00870FE6">
      <w:pPr>
        <w:spacing w:after="0" w:line="240" w:lineRule="auto"/>
        <w:ind w:left="705" w:hanging="705"/>
        <w:jc w:val="both"/>
        <w:rPr>
          <w:rFonts w:ascii="Times New Roman" w:hAnsi="Times New Roman" w:cs="Times New Roman"/>
          <w:sz w:val="28"/>
          <w:szCs w:val="28"/>
        </w:rPr>
      </w:pPr>
      <w:r w:rsidRPr="00965417">
        <w:rPr>
          <w:rFonts w:ascii="Times New Roman" w:eastAsia="Times New Roman" w:hAnsi="Times New Roman" w:cs="Times New Roman"/>
          <w:sz w:val="28"/>
          <w:szCs w:val="28"/>
        </w:rPr>
        <w:t>2.5.</w:t>
      </w:r>
      <w:r w:rsidRPr="00965417">
        <w:rPr>
          <w:rFonts w:ascii="Times New Roman" w:eastAsia="Times New Roman" w:hAnsi="Times New Roman" w:cs="Times New Roman"/>
          <w:sz w:val="28"/>
          <w:szCs w:val="28"/>
        </w:rPr>
        <w:tab/>
        <w:t xml:space="preserve">Учреждение вправе </w:t>
      </w:r>
      <w:r w:rsidR="00965417" w:rsidRPr="00965417">
        <w:rPr>
          <w:rFonts w:ascii="Times New Roman" w:hAnsi="Times New Roman" w:cs="Times New Roman"/>
          <w:sz w:val="28"/>
          <w:szCs w:val="28"/>
        </w:rPr>
        <w:t xml:space="preserve">осуществлять образовательную деятельность по образовательным программам, реализация которых не является основной целью </w:t>
      </w:r>
      <w:r w:rsidR="00753E5C">
        <w:rPr>
          <w:rFonts w:ascii="Times New Roman" w:hAnsi="Times New Roman" w:cs="Times New Roman"/>
          <w:sz w:val="28"/>
          <w:szCs w:val="28"/>
        </w:rPr>
        <w:t>его</w:t>
      </w:r>
      <w:r w:rsidR="00965417" w:rsidRPr="00965417">
        <w:rPr>
          <w:rFonts w:ascii="Times New Roman" w:hAnsi="Times New Roman" w:cs="Times New Roman"/>
          <w:sz w:val="28"/>
          <w:szCs w:val="28"/>
        </w:rPr>
        <w:t xml:space="preserve"> деятельности:</w:t>
      </w:r>
    </w:p>
    <w:p w:rsidR="002256FC" w:rsidRPr="00965417" w:rsidRDefault="00965417" w:rsidP="00897BBA">
      <w:pPr>
        <w:pStyle w:val="a4"/>
        <w:numPr>
          <w:ilvl w:val="0"/>
          <w:numId w:val="9"/>
        </w:numPr>
        <w:spacing w:after="0" w:line="240" w:lineRule="auto"/>
        <w:ind w:left="1134"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образовательная деятельность по дополнительным общеразвивающ</w:t>
      </w:r>
      <w:r w:rsidR="002256FC" w:rsidRPr="00965417">
        <w:rPr>
          <w:rFonts w:ascii="Times New Roman" w:eastAsia="Times New Roman" w:hAnsi="Times New Roman" w:cs="Times New Roman"/>
          <w:sz w:val="28"/>
          <w:szCs w:val="28"/>
        </w:rPr>
        <w:t xml:space="preserve">им </w:t>
      </w:r>
      <w:r>
        <w:rPr>
          <w:rFonts w:ascii="Times New Roman" w:eastAsia="Times New Roman" w:hAnsi="Times New Roman" w:cs="Times New Roman"/>
          <w:sz w:val="28"/>
          <w:szCs w:val="28"/>
        </w:rPr>
        <w:t xml:space="preserve"> </w:t>
      </w:r>
      <w:r w:rsidR="002256FC" w:rsidRPr="00965417">
        <w:rPr>
          <w:rFonts w:ascii="Times New Roman" w:eastAsia="Times New Roman" w:hAnsi="Times New Roman" w:cs="Times New Roman"/>
          <w:sz w:val="28"/>
          <w:szCs w:val="28"/>
        </w:rPr>
        <w:t>программам.</w:t>
      </w:r>
    </w:p>
    <w:p w:rsidR="00253A7E" w:rsidRPr="00897BBA" w:rsidRDefault="000E3D98" w:rsidP="00253A7E">
      <w:pPr>
        <w:spacing w:after="0" w:line="240" w:lineRule="auto"/>
        <w:ind w:left="709" w:hanging="709"/>
        <w:jc w:val="both"/>
        <w:rPr>
          <w:rFonts w:ascii="Times New Roman" w:hAnsi="Times New Roman" w:cs="Times New Roman"/>
          <w:sz w:val="28"/>
          <w:szCs w:val="28"/>
        </w:rPr>
      </w:pPr>
      <w:r w:rsidRPr="00897BBA">
        <w:rPr>
          <w:rFonts w:ascii="Times New Roman" w:eastAsia="Times New Roman" w:hAnsi="Times New Roman" w:cs="Times New Roman"/>
          <w:sz w:val="28"/>
          <w:szCs w:val="28"/>
        </w:rPr>
        <w:t>2.</w:t>
      </w:r>
      <w:r w:rsidR="00870FE6" w:rsidRPr="00897BBA">
        <w:rPr>
          <w:rFonts w:ascii="Times New Roman" w:eastAsia="Times New Roman" w:hAnsi="Times New Roman" w:cs="Times New Roman"/>
          <w:sz w:val="28"/>
          <w:szCs w:val="28"/>
        </w:rPr>
        <w:t>6.</w:t>
      </w:r>
      <w:r w:rsidR="00870FE6" w:rsidRPr="00897BBA">
        <w:rPr>
          <w:rFonts w:ascii="Times New Roman" w:eastAsia="Times New Roman" w:hAnsi="Times New Roman" w:cs="Times New Roman"/>
          <w:sz w:val="28"/>
          <w:szCs w:val="28"/>
        </w:rPr>
        <w:tab/>
      </w:r>
      <w:r w:rsidR="00253A7E" w:rsidRPr="00897BBA">
        <w:rPr>
          <w:rFonts w:ascii="Times New Roman" w:eastAsia="Times New Roman" w:hAnsi="Times New Roman" w:cs="Times New Roman"/>
          <w:sz w:val="28"/>
          <w:szCs w:val="28"/>
        </w:rPr>
        <w:t xml:space="preserve">Учреждение </w:t>
      </w:r>
      <w:r w:rsidR="00253A7E" w:rsidRPr="00897BBA">
        <w:rPr>
          <w:rFonts w:ascii="Times New Roman" w:hAnsi="Times New Roman" w:cs="Times New Roman"/>
          <w:sz w:val="28"/>
          <w:szCs w:val="28"/>
        </w:rPr>
        <w:t>реализует образовательные программы  в соответствии с лицензией на осуществление образовательной деятельности, выданной ей лицензирующим органом.</w:t>
      </w:r>
    </w:p>
    <w:p w:rsidR="00253A7E" w:rsidRPr="00253A7E" w:rsidRDefault="00900205" w:rsidP="00253A7E">
      <w:p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2.7</w:t>
      </w:r>
      <w:r w:rsidR="00253A7E" w:rsidRPr="00897BBA">
        <w:rPr>
          <w:rFonts w:ascii="Times New Roman" w:hAnsi="Times New Roman" w:cs="Times New Roman"/>
          <w:sz w:val="28"/>
          <w:szCs w:val="28"/>
        </w:rPr>
        <w:t xml:space="preserve">. </w:t>
      </w:r>
      <w:r w:rsidR="00253A7E" w:rsidRPr="00897BBA">
        <w:rPr>
          <w:rFonts w:ascii="Times New Roman" w:hAnsi="Times New Roman" w:cs="Times New Roman"/>
          <w:sz w:val="28"/>
          <w:szCs w:val="28"/>
        </w:rPr>
        <w:tab/>
      </w:r>
      <w:r w:rsidR="00253A7E" w:rsidRPr="00253A7E">
        <w:rPr>
          <w:rFonts w:ascii="Times New Roman" w:hAnsi="Times New Roman" w:cs="Times New Roman"/>
          <w:sz w:val="28"/>
          <w:szCs w:val="28"/>
        </w:rPr>
        <w:t xml:space="preserve">Образовательные программы   </w:t>
      </w:r>
      <w:r w:rsidR="00253A7E" w:rsidRPr="00253A7E">
        <w:rPr>
          <w:rFonts w:ascii="Times New Roman" w:hAnsi="Times New Roman" w:cs="Times New Roman"/>
          <w:color w:val="000000"/>
          <w:sz w:val="28"/>
          <w:szCs w:val="28"/>
          <w:shd w:val="clear" w:color="auto" w:fill="FFFFFF"/>
        </w:rPr>
        <w:t>разрабатываются и утверждаются Учреждением в соответствии с федеральным государственным образовательным</w:t>
      </w:r>
      <w:r w:rsidR="00253A7E" w:rsidRPr="00253A7E">
        <w:rPr>
          <w:rStyle w:val="apple-converted-space"/>
          <w:rFonts w:ascii="Times New Roman" w:hAnsi="Times New Roman" w:cs="Times New Roman"/>
          <w:color w:val="000000"/>
          <w:sz w:val="28"/>
          <w:szCs w:val="28"/>
          <w:shd w:val="clear" w:color="auto" w:fill="FFFFFF"/>
        </w:rPr>
        <w:t> </w:t>
      </w:r>
      <w:hyperlink r:id="rId8" w:anchor="dst100014" w:history="1">
        <w:r w:rsidR="00253A7E" w:rsidRPr="00253A7E">
          <w:rPr>
            <w:rStyle w:val="a5"/>
            <w:rFonts w:ascii="Times New Roman" w:hAnsi="Times New Roman" w:cs="Times New Roman"/>
            <w:color w:val="auto"/>
            <w:sz w:val="28"/>
            <w:szCs w:val="28"/>
            <w:u w:val="none"/>
            <w:shd w:val="clear" w:color="auto" w:fill="FFFFFF"/>
          </w:rPr>
          <w:t>стандартом</w:t>
        </w:r>
      </w:hyperlink>
      <w:r w:rsidR="00253A7E" w:rsidRPr="00253A7E">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дошкольного образования и с учё</w:t>
      </w:r>
      <w:r w:rsidR="00253A7E" w:rsidRPr="00253A7E">
        <w:rPr>
          <w:rFonts w:ascii="Times New Roman" w:hAnsi="Times New Roman" w:cs="Times New Roman"/>
          <w:color w:val="000000"/>
          <w:sz w:val="28"/>
          <w:szCs w:val="28"/>
          <w:shd w:val="clear" w:color="auto" w:fill="FFFFFF"/>
        </w:rPr>
        <w:t>том соответствующих примерных образовательных программ дошкольного образования.</w:t>
      </w:r>
    </w:p>
    <w:p w:rsidR="00897BBA" w:rsidRDefault="00253A7E" w:rsidP="00753E5C">
      <w:pPr>
        <w:pStyle w:val="a4"/>
        <w:tabs>
          <w:tab w:val="left" w:pos="-426"/>
          <w:tab w:val="left" w:pos="-284"/>
          <w:tab w:val="left" w:pos="0"/>
          <w:tab w:val="left" w:pos="709"/>
        </w:tabs>
        <w:spacing w:after="0" w:line="240" w:lineRule="auto"/>
        <w:ind w:left="709" w:hanging="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91433C">
        <w:rPr>
          <w:rFonts w:ascii="Times New Roman" w:hAnsi="Times New Roman" w:cs="Times New Roman"/>
          <w:sz w:val="28"/>
          <w:szCs w:val="28"/>
        </w:rPr>
        <w:t>8</w:t>
      </w:r>
      <w:r>
        <w:rPr>
          <w:rFonts w:ascii="Times New Roman" w:hAnsi="Times New Roman" w:cs="Times New Roman"/>
          <w:sz w:val="28"/>
          <w:szCs w:val="28"/>
        </w:rPr>
        <w:t>.</w:t>
      </w:r>
      <w:r>
        <w:rPr>
          <w:rFonts w:ascii="Times New Roman" w:hAnsi="Times New Roman" w:cs="Times New Roman"/>
          <w:sz w:val="28"/>
          <w:szCs w:val="28"/>
        </w:rPr>
        <w:tab/>
      </w:r>
      <w:r w:rsidR="00897BBA" w:rsidRPr="00897BBA">
        <w:rPr>
          <w:rFonts w:ascii="Times New Roman" w:hAnsi="Times New Roman" w:cs="Times New Roman"/>
          <w:sz w:val="28"/>
          <w:szCs w:val="28"/>
        </w:rPr>
        <w:t xml:space="preserve">В соответствии с видами деятельности, указанными в.п. 2.4. настоящего Устава, Учредитель формирует муниципальное задание для Учреждения. </w:t>
      </w:r>
    </w:p>
    <w:p w:rsidR="000E3D98" w:rsidRDefault="00533A12" w:rsidP="00753E5C">
      <w:pPr>
        <w:pStyle w:val="a4"/>
        <w:tabs>
          <w:tab w:val="left" w:pos="-426"/>
          <w:tab w:val="left" w:pos="-284"/>
          <w:tab w:val="left" w:pos="0"/>
          <w:tab w:val="left" w:pos="709"/>
        </w:tabs>
        <w:spacing w:after="0" w:line="240" w:lineRule="auto"/>
        <w:ind w:left="709" w:hanging="709"/>
        <w:jc w:val="both"/>
        <w:rPr>
          <w:rFonts w:ascii="Times New Roman" w:eastAsia="Times New Roman" w:hAnsi="Times New Roman" w:cs="Times New Roman"/>
          <w:sz w:val="28"/>
          <w:szCs w:val="28"/>
        </w:rPr>
      </w:pPr>
      <w:r w:rsidRPr="00533A12">
        <w:rPr>
          <w:rFonts w:ascii="Times New Roman" w:hAnsi="Times New Roman" w:cs="Times New Roman"/>
          <w:sz w:val="28"/>
          <w:szCs w:val="28"/>
        </w:rPr>
        <w:t>2.</w:t>
      </w:r>
      <w:r w:rsidR="0091433C">
        <w:rPr>
          <w:rFonts w:ascii="Times New Roman" w:hAnsi="Times New Roman" w:cs="Times New Roman"/>
          <w:sz w:val="28"/>
          <w:szCs w:val="28"/>
        </w:rPr>
        <w:t>9</w:t>
      </w:r>
      <w:r w:rsidRPr="00533A12">
        <w:rPr>
          <w:rFonts w:ascii="Times New Roman" w:hAnsi="Times New Roman" w:cs="Times New Roman"/>
          <w:sz w:val="28"/>
          <w:szCs w:val="28"/>
        </w:rPr>
        <w:t>.</w:t>
      </w:r>
      <w:r w:rsidR="00253A7E">
        <w:rPr>
          <w:rFonts w:ascii="Times New Roman" w:hAnsi="Times New Roman" w:cs="Times New Roman"/>
          <w:sz w:val="28"/>
          <w:szCs w:val="28"/>
        </w:rPr>
        <w:tab/>
      </w:r>
      <w:r w:rsidR="000E3D98" w:rsidRPr="000E3D98">
        <w:rPr>
          <w:rFonts w:ascii="Times New Roman" w:eastAsia="Times New Roman" w:hAnsi="Times New Roman" w:cs="Times New Roman"/>
          <w:sz w:val="28"/>
          <w:szCs w:val="28"/>
        </w:rPr>
        <w:t>Кроме заданий Учредителя и обязательств,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897BBA" w:rsidRDefault="00897BBA" w:rsidP="00897BBA">
      <w:pPr>
        <w:spacing w:after="0" w:line="240" w:lineRule="auto"/>
        <w:ind w:left="709" w:hanging="709"/>
        <w:jc w:val="both"/>
        <w:rPr>
          <w:rFonts w:ascii="Times New Roman" w:hAnsi="Times New Roman" w:cs="Times New Roman"/>
          <w:sz w:val="28"/>
          <w:szCs w:val="28"/>
        </w:rPr>
      </w:pPr>
      <w:r w:rsidRPr="00897BBA">
        <w:rPr>
          <w:rFonts w:ascii="Times New Roman" w:eastAsia="Times New Roman" w:hAnsi="Times New Roman" w:cs="Times New Roman"/>
          <w:sz w:val="28"/>
          <w:szCs w:val="28"/>
        </w:rPr>
        <w:t>2.</w:t>
      </w:r>
      <w:r w:rsidR="00253A7E">
        <w:rPr>
          <w:rFonts w:ascii="Times New Roman" w:eastAsia="Times New Roman" w:hAnsi="Times New Roman" w:cs="Times New Roman"/>
          <w:sz w:val="28"/>
          <w:szCs w:val="28"/>
        </w:rPr>
        <w:t>1</w:t>
      </w:r>
      <w:r w:rsidR="0091433C">
        <w:rPr>
          <w:rFonts w:ascii="Times New Roman" w:eastAsia="Times New Roman" w:hAnsi="Times New Roman" w:cs="Times New Roman"/>
          <w:sz w:val="28"/>
          <w:szCs w:val="28"/>
        </w:rPr>
        <w:t>0</w:t>
      </w:r>
      <w:r w:rsidRPr="00897BBA">
        <w:rPr>
          <w:rFonts w:ascii="Times New Roman" w:eastAsia="Times New Roman" w:hAnsi="Times New Roman" w:cs="Times New Roman"/>
          <w:sz w:val="28"/>
          <w:szCs w:val="28"/>
        </w:rPr>
        <w:t xml:space="preserve">. </w:t>
      </w:r>
      <w:r w:rsidR="00253A7E">
        <w:rPr>
          <w:rFonts w:ascii="Times New Roman" w:hAnsi="Times New Roman" w:cs="Times New Roman"/>
          <w:sz w:val="28"/>
          <w:szCs w:val="28"/>
        </w:rPr>
        <w:tab/>
      </w:r>
      <w:proofErr w:type="gramStart"/>
      <w:r w:rsidRPr="00897BBA">
        <w:rPr>
          <w:rFonts w:ascii="Times New Roman" w:hAnsi="Times New Roman" w:cs="Times New Roman"/>
          <w:sz w:val="28"/>
          <w:szCs w:val="28"/>
        </w:rPr>
        <w:t>Учреждение осуществляет и другие виды деятельности, сопутствующие основной: творческую, просветительскую, учебно-методическую, финансово-хозяйственную деятельность.</w:t>
      </w:r>
      <w:proofErr w:type="gramEnd"/>
    </w:p>
    <w:p w:rsidR="00897BBA" w:rsidRDefault="00897BBA" w:rsidP="00897BBA">
      <w:pPr>
        <w:spacing w:after="0" w:line="240" w:lineRule="auto"/>
        <w:ind w:left="708" w:hanging="708"/>
        <w:jc w:val="both"/>
        <w:rPr>
          <w:rFonts w:ascii="Times New Roman" w:hAnsi="Times New Roman" w:cs="Times New Roman"/>
          <w:bCs/>
          <w:iCs/>
          <w:sz w:val="28"/>
          <w:szCs w:val="28"/>
        </w:rPr>
      </w:pPr>
      <w:r w:rsidRPr="00897BBA">
        <w:rPr>
          <w:rFonts w:ascii="Times New Roman" w:hAnsi="Times New Roman" w:cs="Times New Roman"/>
          <w:bCs/>
          <w:iCs/>
          <w:sz w:val="28"/>
          <w:szCs w:val="28"/>
        </w:rPr>
        <w:t>2.</w:t>
      </w:r>
      <w:r w:rsidR="00253A7E">
        <w:rPr>
          <w:rFonts w:ascii="Times New Roman" w:hAnsi="Times New Roman" w:cs="Times New Roman"/>
          <w:bCs/>
          <w:iCs/>
          <w:sz w:val="28"/>
          <w:szCs w:val="28"/>
        </w:rPr>
        <w:t>1</w:t>
      </w:r>
      <w:r w:rsidR="0091433C">
        <w:rPr>
          <w:rFonts w:ascii="Times New Roman" w:hAnsi="Times New Roman" w:cs="Times New Roman"/>
          <w:bCs/>
          <w:iCs/>
          <w:sz w:val="28"/>
          <w:szCs w:val="28"/>
        </w:rPr>
        <w:t>1</w:t>
      </w:r>
      <w:r w:rsidRPr="00897BBA">
        <w:rPr>
          <w:rFonts w:ascii="Times New Roman" w:hAnsi="Times New Roman" w:cs="Times New Roman"/>
          <w:bCs/>
          <w:iCs/>
          <w:sz w:val="28"/>
          <w:szCs w:val="28"/>
        </w:rPr>
        <w:t xml:space="preserve">. </w:t>
      </w:r>
      <w:r w:rsidRPr="00897BBA">
        <w:rPr>
          <w:rFonts w:ascii="Times New Roman" w:hAnsi="Times New Roman" w:cs="Times New Roman"/>
          <w:bCs/>
          <w:iCs/>
          <w:sz w:val="28"/>
          <w:szCs w:val="28"/>
        </w:rPr>
        <w:tab/>
        <w:t xml:space="preserve">Для достижения целей </w:t>
      </w:r>
      <w:r w:rsidR="00C70F44">
        <w:rPr>
          <w:rFonts w:ascii="Times New Roman" w:hAnsi="Times New Roman" w:cs="Times New Roman"/>
          <w:bCs/>
          <w:iCs/>
          <w:sz w:val="28"/>
          <w:szCs w:val="28"/>
        </w:rPr>
        <w:t>Учреждение</w:t>
      </w:r>
      <w:r w:rsidRPr="00897BBA">
        <w:rPr>
          <w:rFonts w:ascii="Times New Roman" w:hAnsi="Times New Roman" w:cs="Times New Roman"/>
          <w:bCs/>
          <w:iCs/>
          <w:sz w:val="28"/>
          <w:szCs w:val="28"/>
        </w:rPr>
        <w:t xml:space="preserve"> может оказывать </w:t>
      </w:r>
      <w:r w:rsidR="005304E4">
        <w:rPr>
          <w:rFonts w:ascii="Times New Roman" w:hAnsi="Times New Roman" w:cs="Times New Roman"/>
          <w:bCs/>
          <w:iCs/>
          <w:sz w:val="28"/>
          <w:szCs w:val="28"/>
        </w:rPr>
        <w:t xml:space="preserve">следующие </w:t>
      </w:r>
      <w:r w:rsidRPr="00897BBA">
        <w:rPr>
          <w:rFonts w:ascii="Times New Roman" w:hAnsi="Times New Roman" w:cs="Times New Roman"/>
          <w:bCs/>
          <w:iCs/>
          <w:sz w:val="28"/>
          <w:szCs w:val="28"/>
        </w:rPr>
        <w:t>услуги (работы)</w:t>
      </w:r>
      <w:proofErr w:type="gramStart"/>
      <w:r w:rsidRPr="00897BBA">
        <w:rPr>
          <w:rFonts w:ascii="Times New Roman" w:hAnsi="Times New Roman" w:cs="Times New Roman"/>
          <w:bCs/>
          <w:iCs/>
          <w:sz w:val="28"/>
          <w:szCs w:val="28"/>
        </w:rPr>
        <w:t xml:space="preserve"> </w:t>
      </w:r>
      <w:r w:rsidR="00F42003">
        <w:rPr>
          <w:rFonts w:ascii="Times New Roman" w:hAnsi="Times New Roman" w:cs="Times New Roman"/>
          <w:bCs/>
          <w:iCs/>
          <w:sz w:val="28"/>
          <w:szCs w:val="28"/>
        </w:rPr>
        <w:t>,</w:t>
      </w:r>
      <w:proofErr w:type="gramEnd"/>
      <w:r w:rsidR="00F42003">
        <w:rPr>
          <w:rFonts w:ascii="Times New Roman" w:hAnsi="Times New Roman" w:cs="Times New Roman"/>
          <w:bCs/>
          <w:iCs/>
          <w:sz w:val="28"/>
          <w:szCs w:val="28"/>
        </w:rPr>
        <w:t xml:space="preserve"> </w:t>
      </w:r>
      <w:r w:rsidRPr="00897BBA">
        <w:rPr>
          <w:rFonts w:ascii="Times New Roman" w:hAnsi="Times New Roman" w:cs="Times New Roman"/>
          <w:bCs/>
          <w:iCs/>
          <w:sz w:val="28"/>
          <w:szCs w:val="28"/>
        </w:rPr>
        <w:t>сопутствующие основной деятельности:</w:t>
      </w:r>
    </w:p>
    <w:p w:rsidR="00897BBA" w:rsidRPr="00897BBA" w:rsidRDefault="00897BBA" w:rsidP="00897BBA">
      <w:pPr>
        <w:tabs>
          <w:tab w:val="left" w:pos="993"/>
          <w:tab w:val="left" w:pos="1418"/>
        </w:tabs>
        <w:autoSpaceDE w:val="0"/>
        <w:autoSpaceDN w:val="0"/>
        <w:adjustRightInd w:val="0"/>
        <w:spacing w:after="0" w:line="240" w:lineRule="auto"/>
        <w:ind w:left="709" w:hanging="709"/>
        <w:contextualSpacing/>
        <w:jc w:val="both"/>
        <w:rPr>
          <w:rFonts w:ascii="Times New Roman" w:hAnsi="Times New Roman" w:cs="Times New Roman"/>
          <w:sz w:val="28"/>
          <w:szCs w:val="28"/>
        </w:rPr>
      </w:pPr>
      <w:r w:rsidRPr="00897BBA">
        <w:rPr>
          <w:rFonts w:ascii="Times New Roman" w:hAnsi="Times New Roman" w:cs="Times New Roman"/>
          <w:sz w:val="28"/>
          <w:szCs w:val="28"/>
        </w:rPr>
        <w:t>2.</w:t>
      </w:r>
      <w:r w:rsidR="00253A7E">
        <w:rPr>
          <w:rFonts w:ascii="Times New Roman" w:hAnsi="Times New Roman" w:cs="Times New Roman"/>
          <w:sz w:val="28"/>
          <w:szCs w:val="28"/>
        </w:rPr>
        <w:t>1</w:t>
      </w:r>
      <w:r w:rsidR="0091433C">
        <w:rPr>
          <w:rFonts w:ascii="Times New Roman" w:hAnsi="Times New Roman" w:cs="Times New Roman"/>
          <w:sz w:val="28"/>
          <w:szCs w:val="28"/>
        </w:rPr>
        <w:t>1</w:t>
      </w:r>
      <w:r w:rsidRPr="00897BBA">
        <w:rPr>
          <w:rFonts w:ascii="Times New Roman" w:hAnsi="Times New Roman" w:cs="Times New Roman"/>
          <w:sz w:val="28"/>
          <w:szCs w:val="28"/>
        </w:rPr>
        <w:t>.</w:t>
      </w:r>
      <w:r w:rsidR="00253A7E">
        <w:rPr>
          <w:rFonts w:ascii="Times New Roman" w:hAnsi="Times New Roman" w:cs="Times New Roman"/>
          <w:sz w:val="28"/>
          <w:szCs w:val="28"/>
        </w:rPr>
        <w:t>1</w:t>
      </w:r>
      <w:r w:rsidR="00F42003">
        <w:rPr>
          <w:rFonts w:ascii="Times New Roman" w:hAnsi="Times New Roman" w:cs="Times New Roman"/>
          <w:sz w:val="28"/>
          <w:szCs w:val="28"/>
        </w:rPr>
        <w:t>.Организация горячего питания.</w:t>
      </w:r>
    </w:p>
    <w:p w:rsidR="00897BBA" w:rsidRPr="00897BBA" w:rsidRDefault="00897BBA" w:rsidP="00897BBA">
      <w:pPr>
        <w:tabs>
          <w:tab w:val="left" w:pos="993"/>
          <w:tab w:val="left" w:pos="1418"/>
        </w:tabs>
        <w:autoSpaceDE w:val="0"/>
        <w:autoSpaceDN w:val="0"/>
        <w:adjustRightInd w:val="0"/>
        <w:spacing w:after="0" w:line="240" w:lineRule="auto"/>
        <w:ind w:left="709" w:hanging="709"/>
        <w:contextualSpacing/>
        <w:jc w:val="both"/>
        <w:rPr>
          <w:rFonts w:ascii="Times New Roman" w:hAnsi="Times New Roman" w:cs="Times New Roman"/>
          <w:sz w:val="28"/>
          <w:szCs w:val="28"/>
        </w:rPr>
      </w:pPr>
      <w:r w:rsidRPr="00897BBA">
        <w:rPr>
          <w:rFonts w:ascii="Times New Roman" w:hAnsi="Times New Roman" w:cs="Times New Roman"/>
          <w:sz w:val="28"/>
          <w:szCs w:val="28"/>
        </w:rPr>
        <w:t>2.</w:t>
      </w:r>
      <w:r w:rsidR="00253A7E">
        <w:rPr>
          <w:rFonts w:ascii="Times New Roman" w:hAnsi="Times New Roman" w:cs="Times New Roman"/>
          <w:sz w:val="28"/>
          <w:szCs w:val="28"/>
        </w:rPr>
        <w:t>1</w:t>
      </w:r>
      <w:r w:rsidR="0091433C">
        <w:rPr>
          <w:rFonts w:ascii="Times New Roman" w:hAnsi="Times New Roman" w:cs="Times New Roman"/>
          <w:sz w:val="28"/>
          <w:szCs w:val="28"/>
        </w:rPr>
        <w:t>1</w:t>
      </w:r>
      <w:r w:rsidR="00253A7E">
        <w:rPr>
          <w:rFonts w:ascii="Times New Roman" w:hAnsi="Times New Roman" w:cs="Times New Roman"/>
          <w:sz w:val="28"/>
          <w:szCs w:val="28"/>
        </w:rPr>
        <w:t>.2.</w:t>
      </w:r>
      <w:r w:rsidRPr="00897BBA">
        <w:rPr>
          <w:rFonts w:ascii="Times New Roman" w:hAnsi="Times New Roman" w:cs="Times New Roman"/>
          <w:sz w:val="28"/>
          <w:szCs w:val="28"/>
        </w:rPr>
        <w:t>Органи</w:t>
      </w:r>
      <w:r w:rsidR="00F42003">
        <w:rPr>
          <w:rFonts w:ascii="Times New Roman" w:hAnsi="Times New Roman" w:cs="Times New Roman"/>
          <w:sz w:val="28"/>
          <w:szCs w:val="28"/>
        </w:rPr>
        <w:t>зация медицинского обслуживания.</w:t>
      </w:r>
    </w:p>
    <w:p w:rsidR="00897BBA" w:rsidRDefault="00897BBA" w:rsidP="00897BBA">
      <w:pPr>
        <w:tabs>
          <w:tab w:val="left" w:pos="993"/>
          <w:tab w:val="left" w:pos="1418"/>
        </w:tabs>
        <w:autoSpaceDE w:val="0"/>
        <w:autoSpaceDN w:val="0"/>
        <w:adjustRightInd w:val="0"/>
        <w:spacing w:after="0" w:line="240" w:lineRule="auto"/>
        <w:ind w:left="709" w:hanging="709"/>
        <w:contextualSpacing/>
        <w:jc w:val="both"/>
        <w:rPr>
          <w:rFonts w:ascii="Times New Roman" w:hAnsi="Times New Roman" w:cs="Times New Roman"/>
          <w:sz w:val="28"/>
          <w:szCs w:val="28"/>
        </w:rPr>
      </w:pPr>
      <w:r w:rsidRPr="00897BBA">
        <w:rPr>
          <w:rFonts w:ascii="Times New Roman" w:hAnsi="Times New Roman" w:cs="Times New Roman"/>
          <w:sz w:val="28"/>
          <w:szCs w:val="28"/>
        </w:rPr>
        <w:t>2.</w:t>
      </w:r>
      <w:r w:rsidR="00253A7E">
        <w:rPr>
          <w:rFonts w:ascii="Times New Roman" w:hAnsi="Times New Roman" w:cs="Times New Roman"/>
          <w:sz w:val="28"/>
          <w:szCs w:val="28"/>
        </w:rPr>
        <w:t>1</w:t>
      </w:r>
      <w:r w:rsidR="0091433C">
        <w:rPr>
          <w:rFonts w:ascii="Times New Roman" w:hAnsi="Times New Roman" w:cs="Times New Roman"/>
          <w:sz w:val="28"/>
          <w:szCs w:val="28"/>
        </w:rPr>
        <w:t>1</w:t>
      </w:r>
      <w:r w:rsidRPr="00897BBA">
        <w:rPr>
          <w:rFonts w:ascii="Times New Roman" w:hAnsi="Times New Roman" w:cs="Times New Roman"/>
          <w:sz w:val="28"/>
          <w:szCs w:val="28"/>
        </w:rPr>
        <w:t>.</w:t>
      </w:r>
      <w:r w:rsidR="00253A7E">
        <w:rPr>
          <w:rFonts w:ascii="Times New Roman" w:hAnsi="Times New Roman" w:cs="Times New Roman"/>
          <w:sz w:val="28"/>
          <w:szCs w:val="28"/>
        </w:rPr>
        <w:t>3.</w:t>
      </w:r>
      <w:r w:rsidRPr="00897BBA">
        <w:rPr>
          <w:rFonts w:ascii="Times New Roman" w:hAnsi="Times New Roman" w:cs="Times New Roman"/>
          <w:sz w:val="28"/>
          <w:szCs w:val="28"/>
        </w:rPr>
        <w:t xml:space="preserve">Организация </w:t>
      </w:r>
      <w:r w:rsidR="00253A7E">
        <w:rPr>
          <w:rFonts w:ascii="Times New Roman" w:hAnsi="Times New Roman" w:cs="Times New Roman"/>
          <w:sz w:val="28"/>
          <w:szCs w:val="28"/>
        </w:rPr>
        <w:t>психолого</w:t>
      </w:r>
      <w:r w:rsidR="00253A7E" w:rsidRPr="00A26080">
        <w:rPr>
          <w:rFonts w:ascii="Times New Roman" w:hAnsi="Times New Roman" w:cs="Times New Roman"/>
          <w:color w:val="000000"/>
          <w:sz w:val="28"/>
          <w:szCs w:val="28"/>
          <w:shd w:val="clear" w:color="auto" w:fill="FFFFFF"/>
        </w:rPr>
        <w:t>-педагогическ</w:t>
      </w:r>
      <w:r w:rsidR="00253A7E">
        <w:rPr>
          <w:rFonts w:ascii="Times New Roman" w:hAnsi="Times New Roman" w:cs="Times New Roman"/>
          <w:color w:val="000000"/>
          <w:sz w:val="28"/>
          <w:szCs w:val="28"/>
          <w:shd w:val="clear" w:color="auto" w:fill="FFFFFF"/>
        </w:rPr>
        <w:t>ой</w:t>
      </w:r>
      <w:r w:rsidR="00253A7E" w:rsidRPr="00A26080">
        <w:rPr>
          <w:rFonts w:ascii="Times New Roman" w:hAnsi="Times New Roman" w:cs="Times New Roman"/>
          <w:color w:val="000000"/>
          <w:sz w:val="28"/>
          <w:szCs w:val="28"/>
          <w:shd w:val="clear" w:color="auto" w:fill="FFFFFF"/>
        </w:rPr>
        <w:t>, диагностичес</w:t>
      </w:r>
      <w:r w:rsidR="00253A7E">
        <w:rPr>
          <w:rFonts w:ascii="Times New Roman" w:hAnsi="Times New Roman"/>
          <w:color w:val="000000"/>
          <w:sz w:val="28"/>
          <w:szCs w:val="28"/>
          <w:shd w:val="clear" w:color="auto" w:fill="FFFFFF"/>
        </w:rPr>
        <w:t>кой</w:t>
      </w:r>
      <w:r w:rsidR="00253A7E" w:rsidRPr="00A26080">
        <w:rPr>
          <w:rFonts w:ascii="Times New Roman" w:hAnsi="Times New Roman" w:cs="Times New Roman"/>
          <w:color w:val="000000"/>
          <w:sz w:val="28"/>
          <w:szCs w:val="28"/>
          <w:shd w:val="clear" w:color="auto" w:fill="FFFFFF"/>
        </w:rPr>
        <w:t xml:space="preserve"> и консультативн</w:t>
      </w:r>
      <w:r w:rsidR="00253A7E">
        <w:rPr>
          <w:rFonts w:ascii="Times New Roman" w:hAnsi="Times New Roman" w:cs="Times New Roman"/>
          <w:color w:val="000000"/>
          <w:sz w:val="28"/>
          <w:szCs w:val="28"/>
          <w:shd w:val="clear" w:color="auto" w:fill="FFFFFF"/>
        </w:rPr>
        <w:t xml:space="preserve">ой </w:t>
      </w:r>
      <w:r w:rsidR="00253A7E" w:rsidRPr="00A26080">
        <w:rPr>
          <w:rFonts w:ascii="Times New Roman" w:hAnsi="Times New Roman" w:cs="Times New Roman"/>
          <w:color w:val="000000"/>
          <w:sz w:val="28"/>
          <w:szCs w:val="28"/>
          <w:shd w:val="clear" w:color="auto" w:fill="FFFFFF"/>
        </w:rPr>
        <w:t xml:space="preserve"> помощ</w:t>
      </w:r>
      <w:r w:rsidR="00253A7E">
        <w:rPr>
          <w:rFonts w:ascii="Times New Roman" w:hAnsi="Times New Roman" w:cs="Times New Roman"/>
          <w:color w:val="000000"/>
          <w:sz w:val="28"/>
          <w:szCs w:val="28"/>
          <w:shd w:val="clear" w:color="auto" w:fill="FFFFFF"/>
        </w:rPr>
        <w:t>и</w:t>
      </w:r>
      <w:r w:rsidR="00253A7E">
        <w:rPr>
          <w:rFonts w:ascii="Times New Roman" w:hAnsi="Times New Roman"/>
          <w:color w:val="000000"/>
          <w:sz w:val="28"/>
          <w:szCs w:val="28"/>
          <w:shd w:val="clear" w:color="auto" w:fill="FFFFFF"/>
        </w:rPr>
        <w:t xml:space="preserve"> родителям (законным представителям) воспитанников</w:t>
      </w:r>
      <w:r w:rsidRPr="00897BBA">
        <w:rPr>
          <w:rFonts w:ascii="Times New Roman" w:hAnsi="Times New Roman" w:cs="Times New Roman"/>
          <w:sz w:val="28"/>
          <w:szCs w:val="28"/>
        </w:rPr>
        <w:t>.</w:t>
      </w:r>
    </w:p>
    <w:p w:rsidR="000F016A" w:rsidRPr="000F016A" w:rsidRDefault="000F016A" w:rsidP="000F016A">
      <w:pPr>
        <w:pStyle w:val="a4"/>
        <w:tabs>
          <w:tab w:val="left" w:pos="-426"/>
          <w:tab w:val="left" w:pos="-284"/>
          <w:tab w:val="left" w:pos="0"/>
          <w:tab w:val="left" w:pos="709"/>
        </w:tabs>
        <w:spacing w:after="0" w:line="240" w:lineRule="auto"/>
        <w:ind w:left="709" w:right="43" w:hanging="709"/>
        <w:jc w:val="both"/>
        <w:rPr>
          <w:rFonts w:ascii="Times New Roman" w:hAnsi="Times New Roman" w:cs="Times New Roman"/>
          <w:sz w:val="28"/>
          <w:szCs w:val="28"/>
        </w:rPr>
      </w:pPr>
      <w:r w:rsidRPr="000F016A">
        <w:rPr>
          <w:rFonts w:ascii="Times New Roman" w:hAnsi="Times New Roman" w:cs="Times New Roman"/>
          <w:sz w:val="28"/>
          <w:szCs w:val="28"/>
        </w:rPr>
        <w:t>2.</w:t>
      </w:r>
      <w:r w:rsidR="0091433C">
        <w:rPr>
          <w:rFonts w:ascii="Times New Roman" w:hAnsi="Times New Roman" w:cs="Times New Roman"/>
          <w:sz w:val="28"/>
          <w:szCs w:val="28"/>
        </w:rPr>
        <w:t>12</w:t>
      </w:r>
      <w:r w:rsidRPr="000F016A">
        <w:rPr>
          <w:rFonts w:ascii="Times New Roman" w:hAnsi="Times New Roman" w:cs="Times New Roman"/>
          <w:sz w:val="28"/>
          <w:szCs w:val="28"/>
        </w:rPr>
        <w:t>. Учреждение  вправе осуществлять образовательную деятельность</w:t>
      </w:r>
      <w:r w:rsidR="00F42003">
        <w:rPr>
          <w:rFonts w:ascii="Times New Roman" w:hAnsi="Times New Roman" w:cs="Times New Roman"/>
          <w:sz w:val="28"/>
          <w:szCs w:val="28"/>
        </w:rPr>
        <w:t>,</w:t>
      </w:r>
      <w:r w:rsidRPr="000F016A">
        <w:rPr>
          <w:rFonts w:ascii="Times New Roman" w:hAnsi="Times New Roman" w:cs="Times New Roman"/>
          <w:sz w:val="28"/>
          <w:szCs w:val="28"/>
        </w:rPr>
        <w:t xml:space="preserve"> не предусмотренную муниципальным заданием</w:t>
      </w:r>
      <w:r w:rsidR="00F42003">
        <w:rPr>
          <w:rFonts w:ascii="Times New Roman" w:hAnsi="Times New Roman" w:cs="Times New Roman"/>
          <w:sz w:val="28"/>
          <w:szCs w:val="28"/>
        </w:rPr>
        <w:t>,</w:t>
      </w:r>
      <w:r w:rsidRPr="000F016A">
        <w:rPr>
          <w:rFonts w:ascii="Times New Roman" w:hAnsi="Times New Roman" w:cs="Times New Roman"/>
          <w:sz w:val="28"/>
          <w:szCs w:val="28"/>
        </w:rPr>
        <w:t xml:space="preserve"> либо соглашением о предоставлении субсидии на возмещение затрат образовательной </w:t>
      </w:r>
      <w:r w:rsidRPr="000F016A">
        <w:rPr>
          <w:rFonts w:ascii="Times New Roman" w:hAnsi="Times New Roman" w:cs="Times New Roman"/>
          <w:sz w:val="28"/>
          <w:szCs w:val="28"/>
        </w:rPr>
        <w:lastRenderedPageBreak/>
        <w:t xml:space="preserve">деятельности по </w:t>
      </w:r>
      <w:r w:rsidR="00F42003">
        <w:rPr>
          <w:rFonts w:ascii="Times New Roman" w:hAnsi="Times New Roman" w:cs="Times New Roman"/>
          <w:sz w:val="28"/>
          <w:szCs w:val="28"/>
        </w:rPr>
        <w:t>заданиям за счё</w:t>
      </w:r>
      <w:r w:rsidRPr="000F016A">
        <w:rPr>
          <w:rFonts w:ascii="Times New Roman" w:hAnsi="Times New Roman" w:cs="Times New Roman"/>
          <w:sz w:val="28"/>
          <w:szCs w:val="28"/>
        </w:rPr>
        <w:t>т средств физических и (или) юридических лиц по договорам об оказании платных образовательных услуг.</w:t>
      </w:r>
    </w:p>
    <w:p w:rsidR="000F016A" w:rsidRPr="000F016A" w:rsidRDefault="000F016A" w:rsidP="000F016A">
      <w:pPr>
        <w:tabs>
          <w:tab w:val="left" w:pos="360"/>
        </w:tabs>
        <w:spacing w:after="0" w:line="240" w:lineRule="auto"/>
        <w:ind w:left="709" w:right="45" w:hanging="709"/>
        <w:jc w:val="both"/>
        <w:rPr>
          <w:rFonts w:ascii="Times New Roman" w:hAnsi="Times New Roman" w:cs="Times New Roman"/>
          <w:sz w:val="28"/>
          <w:szCs w:val="28"/>
        </w:rPr>
      </w:pPr>
      <w:r w:rsidRPr="000F016A">
        <w:rPr>
          <w:rFonts w:ascii="Times New Roman" w:hAnsi="Times New Roman" w:cs="Times New Roman"/>
          <w:sz w:val="28"/>
          <w:szCs w:val="28"/>
        </w:rPr>
        <w:tab/>
      </w:r>
      <w:r w:rsidRPr="000F016A">
        <w:rPr>
          <w:rFonts w:ascii="Times New Roman" w:hAnsi="Times New Roman" w:cs="Times New Roman"/>
          <w:sz w:val="28"/>
          <w:szCs w:val="28"/>
        </w:rPr>
        <w:tab/>
        <w:t>Порядок их предоставления определяется соответствующим Положением (при условии оказания данных услуг).</w:t>
      </w:r>
    </w:p>
    <w:p w:rsidR="000F016A" w:rsidRPr="000F016A" w:rsidRDefault="000F016A" w:rsidP="000F016A">
      <w:pPr>
        <w:spacing w:after="0" w:line="240" w:lineRule="auto"/>
        <w:ind w:left="709" w:hanging="1"/>
        <w:jc w:val="both"/>
        <w:rPr>
          <w:rFonts w:ascii="Times New Roman" w:hAnsi="Times New Roman" w:cs="Times New Roman"/>
          <w:sz w:val="28"/>
        </w:rPr>
      </w:pPr>
      <w:r w:rsidRPr="000F016A">
        <w:rPr>
          <w:rFonts w:ascii="Times New Roman" w:hAnsi="Times New Roman" w:cs="Times New Roman"/>
          <w:sz w:val="28"/>
        </w:rPr>
        <w:t>Доход от платных образовательных услуг используется Учреждением в соответствии с уставными целями.</w:t>
      </w:r>
    </w:p>
    <w:p w:rsidR="000F016A" w:rsidRPr="005304E4" w:rsidRDefault="000F016A" w:rsidP="005304E4">
      <w:pPr>
        <w:spacing w:after="0" w:line="240" w:lineRule="auto"/>
        <w:ind w:left="709" w:hanging="709"/>
        <w:jc w:val="both"/>
        <w:rPr>
          <w:rFonts w:ascii="Times New Roman" w:hAnsi="Times New Roman" w:cs="Times New Roman"/>
          <w:sz w:val="28"/>
          <w:szCs w:val="28"/>
        </w:rPr>
      </w:pPr>
      <w:r w:rsidRPr="005304E4">
        <w:rPr>
          <w:rFonts w:ascii="Times New Roman" w:hAnsi="Times New Roman" w:cs="Times New Roman"/>
          <w:sz w:val="28"/>
          <w:szCs w:val="28"/>
        </w:rPr>
        <w:t>2.1</w:t>
      </w:r>
      <w:r w:rsidR="0091433C">
        <w:rPr>
          <w:rFonts w:ascii="Times New Roman" w:hAnsi="Times New Roman" w:cs="Times New Roman"/>
          <w:sz w:val="28"/>
          <w:szCs w:val="28"/>
        </w:rPr>
        <w:t>3</w:t>
      </w:r>
      <w:r w:rsidRPr="005304E4">
        <w:rPr>
          <w:rFonts w:ascii="Times New Roman" w:hAnsi="Times New Roman" w:cs="Times New Roman"/>
          <w:sz w:val="28"/>
          <w:szCs w:val="28"/>
        </w:rPr>
        <w:t>.</w:t>
      </w:r>
      <w:r w:rsidR="005304E4" w:rsidRPr="005304E4">
        <w:rPr>
          <w:rFonts w:ascii="Times New Roman" w:hAnsi="Times New Roman" w:cs="Times New Roman"/>
          <w:sz w:val="28"/>
          <w:szCs w:val="28"/>
        </w:rPr>
        <w:tab/>
        <w:t>Учреждение</w:t>
      </w:r>
      <w:r w:rsidRPr="005304E4">
        <w:rPr>
          <w:rFonts w:ascii="Times New Roman" w:hAnsi="Times New Roman" w:cs="Times New Roman"/>
          <w:bCs/>
          <w:sz w:val="28"/>
          <w:szCs w:val="28"/>
        </w:rPr>
        <w:t xml:space="preserve"> имеет право привлекать сторонние организации, имеющие лицензии на образовательную деятельность, для оказания платных образовательных услуг.</w:t>
      </w:r>
    </w:p>
    <w:p w:rsidR="000F016A" w:rsidRPr="005304E4" w:rsidRDefault="000F016A" w:rsidP="005304E4">
      <w:pPr>
        <w:spacing w:after="0" w:line="240" w:lineRule="auto"/>
        <w:ind w:left="709" w:hanging="709"/>
        <w:jc w:val="both"/>
        <w:rPr>
          <w:rFonts w:ascii="Times New Roman" w:hAnsi="Times New Roman" w:cs="Times New Roman"/>
          <w:sz w:val="28"/>
          <w:szCs w:val="28"/>
        </w:rPr>
      </w:pPr>
      <w:r w:rsidRPr="005304E4">
        <w:rPr>
          <w:rFonts w:ascii="Times New Roman" w:hAnsi="Times New Roman" w:cs="Times New Roman"/>
          <w:sz w:val="28"/>
          <w:szCs w:val="28"/>
        </w:rPr>
        <w:t>2.1</w:t>
      </w:r>
      <w:r w:rsidR="0091433C">
        <w:rPr>
          <w:rFonts w:ascii="Times New Roman" w:hAnsi="Times New Roman" w:cs="Times New Roman"/>
          <w:sz w:val="28"/>
          <w:szCs w:val="28"/>
        </w:rPr>
        <w:t>4</w:t>
      </w:r>
      <w:r w:rsidRPr="005304E4">
        <w:rPr>
          <w:rFonts w:ascii="Times New Roman" w:hAnsi="Times New Roman" w:cs="Times New Roman"/>
          <w:sz w:val="28"/>
          <w:szCs w:val="28"/>
        </w:rPr>
        <w:t>.</w:t>
      </w:r>
      <w:r w:rsidRPr="005304E4">
        <w:rPr>
          <w:rFonts w:ascii="Times New Roman" w:hAnsi="Times New Roman" w:cs="Times New Roman"/>
          <w:sz w:val="28"/>
          <w:szCs w:val="28"/>
        </w:rPr>
        <w:tab/>
        <w:t xml:space="preserve"> В целях достижения целей своей деятельности </w:t>
      </w:r>
      <w:r w:rsidR="005304E4" w:rsidRPr="005304E4">
        <w:rPr>
          <w:rFonts w:ascii="Times New Roman" w:hAnsi="Times New Roman" w:cs="Times New Roman"/>
          <w:sz w:val="28"/>
          <w:szCs w:val="28"/>
        </w:rPr>
        <w:t>Учреждение</w:t>
      </w:r>
      <w:r w:rsidRPr="005304E4">
        <w:rPr>
          <w:rFonts w:ascii="Times New Roman" w:hAnsi="Times New Roman" w:cs="Times New Roman"/>
          <w:sz w:val="28"/>
          <w:szCs w:val="28"/>
        </w:rPr>
        <w:t xml:space="preserve"> вправе осуществлять  иные виды деятельности, в том числе приносящие доход, не являющиеся основными видами деятельности </w:t>
      </w:r>
      <w:r w:rsidR="005304E4" w:rsidRPr="005304E4">
        <w:rPr>
          <w:rFonts w:ascii="Times New Roman" w:hAnsi="Times New Roman" w:cs="Times New Roman"/>
          <w:sz w:val="28"/>
          <w:szCs w:val="28"/>
        </w:rPr>
        <w:t>Учреждения</w:t>
      </w:r>
      <w:r w:rsidRPr="005304E4">
        <w:rPr>
          <w:rFonts w:ascii="Times New Roman" w:hAnsi="Times New Roman" w:cs="Times New Roman"/>
          <w:sz w:val="28"/>
          <w:szCs w:val="28"/>
        </w:rPr>
        <w:t>:</w:t>
      </w:r>
    </w:p>
    <w:p w:rsidR="003A0E7E" w:rsidRDefault="003A0E7E"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пребывание воспитанников в учреждении в праздничные и выходные дни;</w:t>
      </w:r>
    </w:p>
    <w:p w:rsidR="003A0E7E" w:rsidRDefault="003A0E7E"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обучение вокалу и хореографии;</w:t>
      </w:r>
    </w:p>
    <w:p w:rsidR="003A0E7E" w:rsidRDefault="003A0E7E"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обучение иностранным языкам;</w:t>
      </w:r>
    </w:p>
    <w:p w:rsidR="003A0E7E" w:rsidRDefault="003A0E7E"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организация летнего оздоровительного лагеря для неорганизованных детей;</w:t>
      </w:r>
    </w:p>
    <w:p w:rsidR="003A0E7E" w:rsidRDefault="003A0E7E"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обучение игре на музыкальных инструментах;</w:t>
      </w:r>
    </w:p>
    <w:p w:rsidR="000F016A" w:rsidRPr="005304E4" w:rsidRDefault="000F016A"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 xml:space="preserve">организация </w:t>
      </w:r>
      <w:r w:rsidR="003A0E7E">
        <w:rPr>
          <w:rFonts w:ascii="Times New Roman" w:hAnsi="Times New Roman" w:cs="Times New Roman"/>
          <w:sz w:val="28"/>
          <w:szCs w:val="28"/>
        </w:rPr>
        <w:t>семейных праздников на дому или на базе Учреждения</w:t>
      </w:r>
      <w:r w:rsidR="00CB5DFA">
        <w:rPr>
          <w:rFonts w:ascii="Times New Roman" w:hAnsi="Times New Roman" w:cs="Times New Roman"/>
          <w:sz w:val="28"/>
          <w:szCs w:val="28"/>
        </w:rPr>
        <w:t>;</w:t>
      </w:r>
      <w:r w:rsidRPr="005304E4">
        <w:rPr>
          <w:rFonts w:ascii="Times New Roman" w:hAnsi="Times New Roman" w:cs="Times New Roman"/>
          <w:sz w:val="28"/>
          <w:szCs w:val="28"/>
        </w:rPr>
        <w:t xml:space="preserve"> мероприятий </w:t>
      </w:r>
      <w:r w:rsidR="005304E4" w:rsidRPr="005304E4">
        <w:rPr>
          <w:rFonts w:ascii="Times New Roman" w:hAnsi="Times New Roman" w:cs="Times New Roman"/>
          <w:sz w:val="28"/>
          <w:szCs w:val="28"/>
        </w:rPr>
        <w:t xml:space="preserve">для </w:t>
      </w:r>
      <w:r w:rsidRPr="005304E4">
        <w:rPr>
          <w:rFonts w:ascii="Times New Roman" w:hAnsi="Times New Roman" w:cs="Times New Roman"/>
          <w:sz w:val="28"/>
          <w:szCs w:val="28"/>
        </w:rPr>
        <w:t>населения и организаций;</w:t>
      </w:r>
    </w:p>
    <w:p w:rsidR="000F016A" w:rsidRPr="005304E4" w:rsidRDefault="000F016A"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организация и проведение ярмарок народного творчества;</w:t>
      </w:r>
    </w:p>
    <w:p w:rsidR="000F016A" w:rsidRPr="005304E4" w:rsidRDefault="000F016A"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организация и проведение выставок;</w:t>
      </w:r>
    </w:p>
    <w:p w:rsidR="000F016A" w:rsidRPr="005304E4" w:rsidRDefault="000F016A" w:rsidP="005304E4">
      <w:pPr>
        <w:pStyle w:val="a4"/>
        <w:numPr>
          <w:ilvl w:val="0"/>
          <w:numId w:val="11"/>
        </w:numPr>
        <w:tabs>
          <w:tab w:val="left" w:pos="709"/>
          <w:tab w:val="left" w:pos="1134"/>
        </w:tab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организация и проведение учебно-методических мероприятий (семинаров, лекций, тренингов, конференций и др.);</w:t>
      </w:r>
    </w:p>
    <w:p w:rsidR="00A67C12" w:rsidRPr="005304E4" w:rsidRDefault="000F016A"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проведение методических и творческих консультаций по вопросам образовательного процесса для физических и юридических лиц;</w:t>
      </w:r>
    </w:p>
    <w:p w:rsidR="000F016A" w:rsidRDefault="000F016A" w:rsidP="005304E4">
      <w:pPr>
        <w:pStyle w:val="a4"/>
        <w:numPr>
          <w:ilvl w:val="0"/>
          <w:numId w:val="11"/>
        </w:numPr>
        <w:tabs>
          <w:tab w:val="left" w:pos="709"/>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 xml:space="preserve">тиражирование и реализация информационно-справочных изданий, методических пособий, </w:t>
      </w:r>
      <w:r w:rsidR="00753E5C">
        <w:rPr>
          <w:rFonts w:ascii="Times New Roman" w:hAnsi="Times New Roman" w:cs="Times New Roman"/>
          <w:sz w:val="28"/>
          <w:szCs w:val="28"/>
        </w:rPr>
        <w:t xml:space="preserve"> </w:t>
      </w:r>
      <w:r w:rsidRPr="005304E4">
        <w:rPr>
          <w:rFonts w:ascii="Times New Roman" w:hAnsi="Times New Roman" w:cs="Times New Roman"/>
          <w:sz w:val="28"/>
          <w:szCs w:val="28"/>
        </w:rPr>
        <w:t xml:space="preserve">видеоматериалов и фонограмм, связанных с деятельностью </w:t>
      </w:r>
      <w:r w:rsidR="005304E4" w:rsidRPr="005304E4">
        <w:rPr>
          <w:rFonts w:ascii="Times New Roman" w:hAnsi="Times New Roman" w:cs="Times New Roman"/>
          <w:sz w:val="28"/>
          <w:szCs w:val="28"/>
        </w:rPr>
        <w:t>Учреждения</w:t>
      </w:r>
      <w:r w:rsidR="00753E5C">
        <w:rPr>
          <w:rFonts w:ascii="Times New Roman" w:hAnsi="Times New Roman" w:cs="Times New Roman"/>
          <w:sz w:val="28"/>
          <w:szCs w:val="28"/>
        </w:rPr>
        <w:t>;</w:t>
      </w:r>
    </w:p>
    <w:p w:rsidR="000F016A" w:rsidRPr="00753E5C" w:rsidRDefault="00A67C12" w:rsidP="00753E5C">
      <w:pPr>
        <w:pStyle w:val="a4"/>
        <w:numPr>
          <w:ilvl w:val="0"/>
          <w:numId w:val="11"/>
        </w:numPr>
        <w:tabs>
          <w:tab w:val="left" w:pos="709"/>
          <w:tab w:val="left" w:pos="851"/>
          <w:tab w:val="left" w:pos="1134"/>
        </w:tabs>
        <w:suppressAutoHyphens/>
        <w:spacing w:after="0" w:line="240" w:lineRule="auto"/>
        <w:ind w:left="709" w:firstLine="0"/>
        <w:jc w:val="both"/>
        <w:rPr>
          <w:rFonts w:ascii="Times New Roman" w:hAnsi="Times New Roman" w:cs="Times New Roman"/>
          <w:sz w:val="28"/>
          <w:szCs w:val="28"/>
        </w:rPr>
      </w:pPr>
      <w:r w:rsidRPr="00753E5C">
        <w:rPr>
          <w:rFonts w:ascii="Times New Roman" w:hAnsi="Times New Roman" w:cs="Times New Roman"/>
          <w:sz w:val="28"/>
          <w:szCs w:val="28"/>
        </w:rPr>
        <w:t xml:space="preserve">   </w:t>
      </w:r>
      <w:r w:rsidR="00753E5C" w:rsidRPr="00753E5C">
        <w:rPr>
          <w:rFonts w:ascii="Times New Roman" w:hAnsi="Times New Roman" w:cs="Times New Roman"/>
          <w:sz w:val="28"/>
          <w:szCs w:val="28"/>
        </w:rPr>
        <w:t xml:space="preserve"> </w:t>
      </w:r>
      <w:r w:rsidR="000F016A" w:rsidRPr="00753E5C">
        <w:rPr>
          <w:rFonts w:ascii="Times New Roman" w:hAnsi="Times New Roman" w:cs="Times New Roman"/>
          <w:sz w:val="28"/>
          <w:szCs w:val="28"/>
        </w:rPr>
        <w:t>предоставление напрокат ауди</w:t>
      </w:r>
      <w:proofErr w:type="gramStart"/>
      <w:r w:rsidR="000F016A" w:rsidRPr="00753E5C">
        <w:rPr>
          <w:rFonts w:ascii="Times New Roman" w:hAnsi="Times New Roman" w:cs="Times New Roman"/>
          <w:sz w:val="28"/>
          <w:szCs w:val="28"/>
        </w:rPr>
        <w:t>о-</w:t>
      </w:r>
      <w:proofErr w:type="gramEnd"/>
      <w:r w:rsidR="000F016A" w:rsidRPr="00753E5C">
        <w:rPr>
          <w:rFonts w:ascii="Times New Roman" w:hAnsi="Times New Roman" w:cs="Times New Roman"/>
          <w:sz w:val="28"/>
          <w:szCs w:val="28"/>
        </w:rPr>
        <w:t xml:space="preserve">,  видео-  и </w:t>
      </w:r>
      <w:r w:rsidR="000F016A" w:rsidRPr="00753E5C">
        <w:rPr>
          <w:rFonts w:ascii="Times New Roman" w:hAnsi="Times New Roman" w:cs="Times New Roman"/>
          <w:sz w:val="28"/>
          <w:szCs w:val="28"/>
          <w:lang w:val="en-US"/>
        </w:rPr>
        <w:t>DVD</w:t>
      </w:r>
      <w:r w:rsidR="000F016A" w:rsidRPr="00753E5C">
        <w:rPr>
          <w:rFonts w:ascii="Times New Roman" w:hAnsi="Times New Roman" w:cs="Times New Roman"/>
          <w:sz w:val="28"/>
          <w:szCs w:val="28"/>
        </w:rPr>
        <w:t xml:space="preserve">-носителей из фонда </w:t>
      </w:r>
      <w:r w:rsidR="005304E4" w:rsidRPr="00753E5C">
        <w:rPr>
          <w:rFonts w:ascii="Times New Roman" w:hAnsi="Times New Roman" w:cs="Times New Roman"/>
          <w:sz w:val="28"/>
          <w:szCs w:val="28"/>
        </w:rPr>
        <w:t>Учреждения</w:t>
      </w:r>
      <w:r w:rsidR="000F016A" w:rsidRPr="00753E5C">
        <w:rPr>
          <w:rFonts w:ascii="Times New Roman" w:hAnsi="Times New Roman" w:cs="Times New Roman"/>
          <w:sz w:val="28"/>
          <w:szCs w:val="28"/>
        </w:rPr>
        <w:t>, звукового оборудования, музыкальных инструмент</w:t>
      </w:r>
      <w:r w:rsidR="0093292C">
        <w:rPr>
          <w:rFonts w:ascii="Times New Roman" w:hAnsi="Times New Roman" w:cs="Times New Roman"/>
          <w:sz w:val="28"/>
          <w:szCs w:val="28"/>
        </w:rPr>
        <w:t>ов, сценических костюмов</w:t>
      </w:r>
      <w:r w:rsidR="000F016A" w:rsidRPr="00753E5C">
        <w:rPr>
          <w:rFonts w:ascii="Times New Roman" w:hAnsi="Times New Roman" w:cs="Times New Roman"/>
          <w:sz w:val="28"/>
          <w:szCs w:val="28"/>
        </w:rPr>
        <w:t>.</w:t>
      </w:r>
    </w:p>
    <w:p w:rsidR="000F016A" w:rsidRPr="005304E4" w:rsidRDefault="000F016A" w:rsidP="005304E4">
      <w:pPr>
        <w:tabs>
          <w:tab w:val="left" w:pos="1418"/>
        </w:tabs>
        <w:spacing w:after="0" w:line="240" w:lineRule="auto"/>
        <w:ind w:left="709" w:hanging="709"/>
        <w:jc w:val="both"/>
        <w:rPr>
          <w:rFonts w:ascii="Times New Roman" w:hAnsi="Times New Roman" w:cs="Times New Roman"/>
          <w:sz w:val="28"/>
          <w:szCs w:val="28"/>
        </w:rPr>
      </w:pPr>
      <w:r w:rsidRPr="005304E4">
        <w:rPr>
          <w:rFonts w:ascii="Times New Roman" w:hAnsi="Times New Roman" w:cs="Times New Roman"/>
          <w:sz w:val="28"/>
          <w:szCs w:val="28"/>
        </w:rPr>
        <w:t>2.1</w:t>
      </w:r>
      <w:r w:rsidR="0091433C">
        <w:rPr>
          <w:rFonts w:ascii="Times New Roman" w:hAnsi="Times New Roman" w:cs="Times New Roman"/>
          <w:sz w:val="28"/>
          <w:szCs w:val="28"/>
        </w:rPr>
        <w:t>5</w:t>
      </w:r>
      <w:r w:rsidRPr="005304E4">
        <w:rPr>
          <w:rFonts w:ascii="Times New Roman" w:hAnsi="Times New Roman" w:cs="Times New Roman"/>
          <w:sz w:val="28"/>
          <w:szCs w:val="28"/>
        </w:rPr>
        <w:t>.</w:t>
      </w:r>
      <w:r w:rsidRPr="005304E4">
        <w:rPr>
          <w:rFonts w:ascii="Times New Roman" w:hAnsi="Times New Roman" w:cs="Times New Roman"/>
          <w:sz w:val="28"/>
          <w:szCs w:val="28"/>
        </w:rPr>
        <w:tab/>
      </w:r>
      <w:r w:rsidR="005304E4">
        <w:rPr>
          <w:rFonts w:ascii="Times New Roman" w:hAnsi="Times New Roman" w:cs="Times New Roman"/>
          <w:sz w:val="28"/>
          <w:szCs w:val="28"/>
        </w:rPr>
        <w:t>Учреждение</w:t>
      </w:r>
      <w:r w:rsidRPr="005304E4">
        <w:rPr>
          <w:rFonts w:ascii="Times New Roman" w:hAnsi="Times New Roman" w:cs="Times New Roman"/>
          <w:sz w:val="28"/>
          <w:szCs w:val="28"/>
        </w:rPr>
        <w:t xml:space="preserve"> может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w:t>
      </w:r>
    </w:p>
    <w:p w:rsidR="000F016A" w:rsidRPr="005304E4" w:rsidRDefault="0091433C" w:rsidP="005304E4">
      <w:pPr>
        <w:tabs>
          <w:tab w:val="left" w:pos="1276"/>
        </w:tabs>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2.16</w:t>
      </w:r>
      <w:r w:rsidR="000F016A" w:rsidRPr="005304E4">
        <w:rPr>
          <w:rFonts w:ascii="Times New Roman" w:hAnsi="Times New Roman" w:cs="Times New Roman"/>
          <w:sz w:val="28"/>
          <w:szCs w:val="28"/>
        </w:rPr>
        <w:t>.</w:t>
      </w:r>
      <w:r w:rsidR="000F016A" w:rsidRPr="005304E4">
        <w:rPr>
          <w:rFonts w:ascii="Times New Roman" w:hAnsi="Times New Roman" w:cs="Times New Roman"/>
          <w:sz w:val="28"/>
          <w:szCs w:val="28"/>
        </w:rPr>
        <w:tab/>
        <w:t xml:space="preserve">Учредитель вправе приостановить приносящую доход деятельность </w:t>
      </w:r>
      <w:r w:rsidR="005304E4">
        <w:rPr>
          <w:rFonts w:ascii="Times New Roman" w:hAnsi="Times New Roman" w:cs="Times New Roman"/>
          <w:sz w:val="28"/>
          <w:szCs w:val="28"/>
        </w:rPr>
        <w:t>Учреждения</w:t>
      </w:r>
      <w:r w:rsidR="000F016A" w:rsidRPr="005304E4">
        <w:rPr>
          <w:rFonts w:ascii="Times New Roman" w:hAnsi="Times New Roman" w:cs="Times New Roman"/>
          <w:sz w:val="28"/>
          <w:szCs w:val="28"/>
        </w:rPr>
        <w:t>, если она идет в ущерб основной деятельности.</w:t>
      </w:r>
    </w:p>
    <w:p w:rsidR="000F016A" w:rsidRPr="005304E4" w:rsidRDefault="0091433C" w:rsidP="005304E4">
      <w:p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2.17</w:t>
      </w:r>
      <w:r w:rsidR="000F016A" w:rsidRPr="005304E4">
        <w:rPr>
          <w:rFonts w:ascii="Times New Roman" w:hAnsi="Times New Roman" w:cs="Times New Roman"/>
          <w:sz w:val="28"/>
          <w:szCs w:val="28"/>
        </w:rPr>
        <w:t>.</w:t>
      </w:r>
      <w:r w:rsidR="005304E4">
        <w:rPr>
          <w:rFonts w:ascii="Times New Roman" w:hAnsi="Times New Roman" w:cs="Times New Roman"/>
          <w:sz w:val="28"/>
          <w:szCs w:val="28"/>
        </w:rPr>
        <w:tab/>
        <w:t>Учреждение</w:t>
      </w:r>
      <w:r w:rsidR="000F016A" w:rsidRPr="005304E4">
        <w:rPr>
          <w:rFonts w:ascii="Times New Roman" w:hAnsi="Times New Roman" w:cs="Times New Roman"/>
          <w:sz w:val="28"/>
          <w:szCs w:val="28"/>
        </w:rPr>
        <w:t xml:space="preserve"> вправе выступать в качестве арендатора и арендодателя имущества.</w:t>
      </w:r>
    </w:p>
    <w:p w:rsidR="000F016A" w:rsidRPr="005304E4" w:rsidRDefault="000F016A" w:rsidP="005304E4">
      <w:pPr>
        <w:spacing w:after="0" w:line="240" w:lineRule="auto"/>
        <w:ind w:left="709" w:hanging="709"/>
        <w:jc w:val="both"/>
        <w:rPr>
          <w:rFonts w:ascii="Times New Roman" w:hAnsi="Times New Roman" w:cs="Times New Roman"/>
          <w:sz w:val="28"/>
          <w:szCs w:val="28"/>
        </w:rPr>
      </w:pPr>
      <w:r w:rsidRPr="005304E4">
        <w:rPr>
          <w:rFonts w:ascii="Times New Roman" w:hAnsi="Times New Roman" w:cs="Times New Roman"/>
          <w:sz w:val="28"/>
          <w:szCs w:val="28"/>
        </w:rPr>
        <w:t>2.1</w:t>
      </w:r>
      <w:r w:rsidR="0091433C">
        <w:rPr>
          <w:rFonts w:ascii="Times New Roman" w:hAnsi="Times New Roman" w:cs="Times New Roman"/>
          <w:sz w:val="28"/>
          <w:szCs w:val="28"/>
        </w:rPr>
        <w:t>8</w:t>
      </w:r>
      <w:r w:rsidRPr="005304E4">
        <w:rPr>
          <w:rFonts w:ascii="Times New Roman" w:hAnsi="Times New Roman" w:cs="Times New Roman"/>
          <w:sz w:val="28"/>
          <w:szCs w:val="28"/>
        </w:rPr>
        <w:t>.</w:t>
      </w:r>
      <w:r w:rsidR="005304E4">
        <w:rPr>
          <w:rFonts w:ascii="Times New Roman" w:hAnsi="Times New Roman" w:cs="Times New Roman"/>
          <w:sz w:val="28"/>
          <w:szCs w:val="28"/>
        </w:rPr>
        <w:tab/>
      </w:r>
      <w:r w:rsidR="005304E4" w:rsidRPr="005304E4">
        <w:rPr>
          <w:rFonts w:ascii="Times New Roman" w:hAnsi="Times New Roman" w:cs="Times New Roman"/>
          <w:sz w:val="28"/>
          <w:szCs w:val="28"/>
        </w:rPr>
        <w:t>Учреждение</w:t>
      </w:r>
      <w:r w:rsidRPr="005304E4">
        <w:rPr>
          <w:rFonts w:ascii="Times New Roman" w:hAnsi="Times New Roman" w:cs="Times New Roman"/>
          <w:sz w:val="28"/>
          <w:szCs w:val="28"/>
        </w:rPr>
        <w:t xml:space="preserve"> обязан</w:t>
      </w:r>
      <w:r w:rsidR="005304E4" w:rsidRPr="005304E4">
        <w:rPr>
          <w:rFonts w:ascii="Times New Roman" w:hAnsi="Times New Roman" w:cs="Times New Roman"/>
          <w:sz w:val="28"/>
          <w:szCs w:val="28"/>
        </w:rPr>
        <w:t>о</w:t>
      </w:r>
      <w:r w:rsidRPr="005304E4">
        <w:rPr>
          <w:rFonts w:ascii="Times New Roman" w:hAnsi="Times New Roman" w:cs="Times New Roman"/>
          <w:sz w:val="28"/>
          <w:szCs w:val="28"/>
        </w:rPr>
        <w:t xml:space="preserve"> осуществлять свою деятельность в соответствии с действующим законодательством об образовании, в том числе:</w:t>
      </w:r>
    </w:p>
    <w:p w:rsidR="000F016A" w:rsidRPr="005304E4" w:rsidRDefault="000F016A" w:rsidP="005304E4">
      <w:pPr>
        <w:pStyle w:val="a4"/>
        <w:numPr>
          <w:ilvl w:val="0"/>
          <w:numId w:val="12"/>
        </w:numPr>
        <w:tabs>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обеспечивать</w:t>
      </w:r>
      <w:r w:rsidRPr="005304E4">
        <w:rPr>
          <w:rFonts w:ascii="Times New Roman" w:hAnsi="Times New Roman" w:cs="Times New Roman"/>
          <w:sz w:val="28"/>
          <w:szCs w:val="28"/>
        </w:rPr>
        <w:tab/>
        <w:t xml:space="preserve">реализацию в полном объеме образовательных программ, </w:t>
      </w:r>
      <w:r w:rsidR="0093292C">
        <w:rPr>
          <w:rFonts w:ascii="Times New Roman" w:hAnsi="Times New Roman" w:cs="Times New Roman"/>
          <w:sz w:val="28"/>
          <w:szCs w:val="28"/>
        </w:rPr>
        <w:t xml:space="preserve"> </w:t>
      </w:r>
      <w:r w:rsidRPr="005304E4">
        <w:rPr>
          <w:rFonts w:ascii="Times New Roman" w:hAnsi="Times New Roman" w:cs="Times New Roman"/>
          <w:sz w:val="28"/>
          <w:szCs w:val="28"/>
        </w:rPr>
        <w:t xml:space="preserve"> соответствие применяемых форм, средств, методов обучения и воспитания </w:t>
      </w:r>
      <w:r w:rsidRPr="005304E4">
        <w:rPr>
          <w:rFonts w:ascii="Times New Roman" w:hAnsi="Times New Roman" w:cs="Times New Roman"/>
          <w:sz w:val="28"/>
          <w:szCs w:val="28"/>
        </w:rPr>
        <w:lastRenderedPageBreak/>
        <w:t xml:space="preserve">возрастным, психофизическим особенностям, склонностям, способностям, интересам и потребностям </w:t>
      </w:r>
      <w:r w:rsidR="005304E4">
        <w:rPr>
          <w:rFonts w:ascii="Times New Roman" w:hAnsi="Times New Roman" w:cs="Times New Roman"/>
          <w:sz w:val="28"/>
          <w:szCs w:val="28"/>
        </w:rPr>
        <w:t>воспитанников</w:t>
      </w:r>
      <w:r w:rsidRPr="005304E4">
        <w:rPr>
          <w:rFonts w:ascii="Times New Roman" w:hAnsi="Times New Roman" w:cs="Times New Roman"/>
          <w:sz w:val="28"/>
          <w:szCs w:val="28"/>
        </w:rPr>
        <w:t>;</w:t>
      </w:r>
    </w:p>
    <w:p w:rsidR="000F016A" w:rsidRPr="005304E4" w:rsidRDefault="000F016A" w:rsidP="005304E4">
      <w:pPr>
        <w:pStyle w:val="a4"/>
        <w:numPr>
          <w:ilvl w:val="0"/>
          <w:numId w:val="12"/>
        </w:numPr>
        <w:tabs>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создавать безопасные условия обучения, воспитания</w:t>
      </w:r>
      <w:proofErr w:type="gramStart"/>
      <w:r w:rsidRPr="005304E4">
        <w:rPr>
          <w:rFonts w:ascii="Times New Roman" w:hAnsi="Times New Roman" w:cs="Times New Roman"/>
          <w:sz w:val="28"/>
          <w:szCs w:val="28"/>
        </w:rPr>
        <w:t xml:space="preserve"> ,</w:t>
      </w:r>
      <w:proofErr w:type="gramEnd"/>
      <w:r w:rsidRPr="005304E4">
        <w:rPr>
          <w:rFonts w:ascii="Times New Roman" w:hAnsi="Times New Roman" w:cs="Times New Roman"/>
          <w:sz w:val="28"/>
          <w:szCs w:val="28"/>
        </w:rPr>
        <w:t xml:space="preserve"> обеспечивающие сохранение жизни и здоровья </w:t>
      </w:r>
      <w:r w:rsidR="005304E4">
        <w:rPr>
          <w:rFonts w:ascii="Times New Roman" w:hAnsi="Times New Roman" w:cs="Times New Roman"/>
          <w:sz w:val="28"/>
          <w:szCs w:val="28"/>
        </w:rPr>
        <w:t>воспитанников</w:t>
      </w:r>
      <w:r w:rsidRPr="005304E4">
        <w:rPr>
          <w:rFonts w:ascii="Times New Roman" w:hAnsi="Times New Roman" w:cs="Times New Roman"/>
          <w:sz w:val="28"/>
          <w:szCs w:val="28"/>
        </w:rPr>
        <w:t xml:space="preserve">, работников </w:t>
      </w:r>
      <w:r w:rsidR="0093292C">
        <w:rPr>
          <w:rFonts w:ascii="Times New Roman" w:hAnsi="Times New Roman" w:cs="Times New Roman"/>
          <w:sz w:val="28"/>
          <w:szCs w:val="28"/>
        </w:rPr>
        <w:t>Учреждения</w:t>
      </w:r>
      <w:r w:rsidRPr="005304E4">
        <w:rPr>
          <w:rFonts w:ascii="Times New Roman" w:hAnsi="Times New Roman" w:cs="Times New Roman"/>
          <w:sz w:val="28"/>
          <w:szCs w:val="28"/>
        </w:rPr>
        <w:t>;</w:t>
      </w:r>
    </w:p>
    <w:p w:rsidR="000F016A" w:rsidRPr="005304E4" w:rsidRDefault="000F016A" w:rsidP="005304E4">
      <w:pPr>
        <w:pStyle w:val="a4"/>
        <w:numPr>
          <w:ilvl w:val="0"/>
          <w:numId w:val="12"/>
        </w:numPr>
        <w:tabs>
          <w:tab w:val="left" w:pos="720"/>
          <w:tab w:val="left" w:pos="1134"/>
        </w:tabs>
        <w:suppressAutoHyphens/>
        <w:spacing w:after="0" w:line="240" w:lineRule="auto"/>
        <w:ind w:left="709" w:firstLine="0"/>
        <w:jc w:val="both"/>
        <w:rPr>
          <w:rFonts w:ascii="Times New Roman" w:hAnsi="Times New Roman" w:cs="Times New Roman"/>
          <w:sz w:val="28"/>
          <w:szCs w:val="28"/>
        </w:rPr>
      </w:pPr>
      <w:r w:rsidRPr="005304E4">
        <w:rPr>
          <w:rFonts w:ascii="Times New Roman" w:hAnsi="Times New Roman" w:cs="Times New Roman"/>
          <w:sz w:val="28"/>
          <w:szCs w:val="28"/>
        </w:rPr>
        <w:t xml:space="preserve">соблюдать права и свободы </w:t>
      </w:r>
      <w:r w:rsidR="005304E4">
        <w:rPr>
          <w:rFonts w:ascii="Times New Roman" w:hAnsi="Times New Roman" w:cs="Times New Roman"/>
          <w:sz w:val="28"/>
          <w:szCs w:val="28"/>
        </w:rPr>
        <w:t>воспитанников</w:t>
      </w:r>
      <w:r w:rsidRPr="005304E4">
        <w:rPr>
          <w:rFonts w:ascii="Times New Roman" w:hAnsi="Times New Roman" w:cs="Times New Roman"/>
          <w:sz w:val="28"/>
          <w:szCs w:val="28"/>
        </w:rPr>
        <w:t xml:space="preserve">, их родителей (законных представителей), работников </w:t>
      </w:r>
      <w:r w:rsidR="005304E4">
        <w:rPr>
          <w:rFonts w:ascii="Times New Roman" w:hAnsi="Times New Roman" w:cs="Times New Roman"/>
          <w:sz w:val="28"/>
          <w:szCs w:val="28"/>
        </w:rPr>
        <w:t>Учреждения</w:t>
      </w:r>
      <w:r w:rsidRPr="005304E4">
        <w:rPr>
          <w:rFonts w:ascii="Times New Roman" w:hAnsi="Times New Roman" w:cs="Times New Roman"/>
          <w:sz w:val="28"/>
          <w:szCs w:val="28"/>
        </w:rPr>
        <w:t>.</w:t>
      </w:r>
    </w:p>
    <w:p w:rsidR="000F016A" w:rsidRPr="000D1BA1" w:rsidRDefault="000F016A" w:rsidP="000D1BA1">
      <w:pPr>
        <w:spacing w:after="0" w:line="240" w:lineRule="auto"/>
        <w:ind w:left="709" w:hanging="709"/>
        <w:jc w:val="both"/>
        <w:rPr>
          <w:rFonts w:ascii="Times New Roman" w:hAnsi="Times New Roman" w:cs="Times New Roman"/>
          <w:sz w:val="28"/>
          <w:szCs w:val="28"/>
        </w:rPr>
      </w:pPr>
      <w:r w:rsidRPr="000D1BA1">
        <w:rPr>
          <w:rFonts w:ascii="Times New Roman" w:hAnsi="Times New Roman" w:cs="Times New Roman"/>
          <w:sz w:val="28"/>
          <w:szCs w:val="28"/>
        </w:rPr>
        <w:t>2.1</w:t>
      </w:r>
      <w:r w:rsidR="0091433C">
        <w:rPr>
          <w:rFonts w:ascii="Times New Roman" w:hAnsi="Times New Roman" w:cs="Times New Roman"/>
          <w:sz w:val="28"/>
          <w:szCs w:val="28"/>
        </w:rPr>
        <w:t>9</w:t>
      </w:r>
      <w:r w:rsidRPr="000D1BA1">
        <w:rPr>
          <w:rFonts w:ascii="Times New Roman" w:hAnsi="Times New Roman" w:cs="Times New Roman"/>
          <w:sz w:val="28"/>
          <w:szCs w:val="28"/>
        </w:rPr>
        <w:t>.</w:t>
      </w:r>
      <w:r w:rsidRPr="000D1BA1">
        <w:rPr>
          <w:rFonts w:ascii="Times New Roman" w:hAnsi="Times New Roman" w:cs="Times New Roman"/>
          <w:sz w:val="28"/>
          <w:szCs w:val="28"/>
        </w:rPr>
        <w:tab/>
      </w:r>
      <w:r w:rsidR="005304E4" w:rsidRPr="000D1BA1">
        <w:rPr>
          <w:rFonts w:ascii="Times New Roman" w:hAnsi="Times New Roman" w:cs="Times New Roman"/>
          <w:sz w:val="28"/>
          <w:szCs w:val="28"/>
        </w:rPr>
        <w:t>Учреждение</w:t>
      </w:r>
      <w:r w:rsidRPr="000D1BA1">
        <w:rPr>
          <w:rFonts w:ascii="Times New Roman" w:hAnsi="Times New Roman" w:cs="Times New Roman"/>
          <w:sz w:val="28"/>
          <w:szCs w:val="28"/>
        </w:rPr>
        <w:t xml:space="preserve"> свободн</w:t>
      </w:r>
      <w:r w:rsidR="005304E4" w:rsidRPr="000D1BA1">
        <w:rPr>
          <w:rFonts w:ascii="Times New Roman" w:hAnsi="Times New Roman" w:cs="Times New Roman"/>
          <w:sz w:val="28"/>
          <w:szCs w:val="28"/>
        </w:rPr>
        <w:t>о</w:t>
      </w:r>
      <w:r w:rsidRPr="000D1BA1">
        <w:rPr>
          <w:rFonts w:ascii="Times New Roman" w:hAnsi="Times New Roman" w:cs="Times New Roman"/>
          <w:sz w:val="28"/>
          <w:szCs w:val="28"/>
        </w:rPr>
        <w:t xml:space="preserve">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F016A" w:rsidRPr="000D1BA1" w:rsidRDefault="0091433C" w:rsidP="000D1BA1">
      <w:pPr>
        <w:spacing w:after="0" w:line="240" w:lineRule="auto"/>
        <w:ind w:left="709" w:hanging="709"/>
        <w:jc w:val="both"/>
        <w:rPr>
          <w:rFonts w:ascii="Times New Roman" w:hAnsi="Times New Roman" w:cs="Times New Roman"/>
          <w:i/>
          <w:sz w:val="28"/>
          <w:szCs w:val="28"/>
        </w:rPr>
      </w:pPr>
      <w:r>
        <w:rPr>
          <w:rFonts w:ascii="Times New Roman" w:hAnsi="Times New Roman" w:cs="Times New Roman"/>
          <w:sz w:val="28"/>
          <w:szCs w:val="28"/>
        </w:rPr>
        <w:t>2.20</w:t>
      </w:r>
      <w:r w:rsidR="000F016A" w:rsidRPr="000D1BA1">
        <w:rPr>
          <w:rFonts w:ascii="Times New Roman" w:hAnsi="Times New Roman" w:cs="Times New Roman"/>
          <w:sz w:val="28"/>
          <w:szCs w:val="28"/>
        </w:rPr>
        <w:t>.</w:t>
      </w:r>
      <w:r w:rsidR="000F016A" w:rsidRPr="000D1BA1">
        <w:rPr>
          <w:rFonts w:ascii="Times New Roman" w:hAnsi="Times New Roman" w:cs="Times New Roman"/>
          <w:sz w:val="28"/>
          <w:szCs w:val="28"/>
        </w:rPr>
        <w:tab/>
        <w:t xml:space="preserve">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w:t>
      </w:r>
      <w:r w:rsidR="000D1BA1">
        <w:rPr>
          <w:rFonts w:ascii="Times New Roman" w:hAnsi="Times New Roman" w:cs="Times New Roman"/>
          <w:sz w:val="28"/>
          <w:szCs w:val="28"/>
        </w:rPr>
        <w:t>воспитанников</w:t>
      </w:r>
      <w:r w:rsidR="000F016A" w:rsidRPr="000D1BA1">
        <w:rPr>
          <w:rFonts w:ascii="Times New Roman" w:hAnsi="Times New Roman" w:cs="Times New Roman"/>
          <w:sz w:val="28"/>
          <w:szCs w:val="28"/>
        </w:rPr>
        <w:t>, запрещается</w:t>
      </w:r>
      <w:r w:rsidR="000F016A" w:rsidRPr="000D1BA1">
        <w:rPr>
          <w:rFonts w:ascii="Times New Roman" w:hAnsi="Times New Roman" w:cs="Times New Roman"/>
          <w:i/>
          <w:sz w:val="28"/>
          <w:szCs w:val="28"/>
        </w:rPr>
        <w:t>.</w:t>
      </w:r>
    </w:p>
    <w:p w:rsidR="000F016A" w:rsidRPr="00A14BDC" w:rsidRDefault="0091433C" w:rsidP="000D1BA1">
      <w:pPr>
        <w:tabs>
          <w:tab w:val="left" w:pos="709"/>
          <w:tab w:val="left" w:pos="9923"/>
        </w:tabs>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2.21</w:t>
      </w:r>
      <w:r w:rsidR="000F016A" w:rsidRPr="000D1BA1">
        <w:rPr>
          <w:rFonts w:ascii="Times New Roman" w:hAnsi="Times New Roman" w:cs="Times New Roman"/>
          <w:sz w:val="28"/>
          <w:szCs w:val="28"/>
        </w:rPr>
        <w:t>.</w:t>
      </w:r>
      <w:r w:rsidR="000F016A" w:rsidRPr="000D1BA1">
        <w:rPr>
          <w:rFonts w:ascii="Times New Roman" w:hAnsi="Times New Roman" w:cs="Times New Roman"/>
          <w:sz w:val="28"/>
          <w:szCs w:val="28"/>
        </w:rPr>
        <w:tab/>
      </w:r>
      <w:r w:rsidR="000F016A" w:rsidRPr="00A14BDC">
        <w:rPr>
          <w:rFonts w:ascii="Times New Roman" w:hAnsi="Times New Roman" w:cs="Times New Roman"/>
          <w:sz w:val="28"/>
          <w:szCs w:val="28"/>
        </w:rPr>
        <w:t xml:space="preserve">Деятельность </w:t>
      </w:r>
      <w:r w:rsidR="000D1BA1">
        <w:rPr>
          <w:rFonts w:ascii="Times New Roman" w:hAnsi="Times New Roman" w:cs="Times New Roman"/>
          <w:sz w:val="28"/>
          <w:szCs w:val="28"/>
        </w:rPr>
        <w:t xml:space="preserve">Учреждения </w:t>
      </w:r>
      <w:r w:rsidR="000F016A" w:rsidRPr="00A14BDC">
        <w:rPr>
          <w:rFonts w:ascii="Times New Roman" w:hAnsi="Times New Roman" w:cs="Times New Roman"/>
          <w:sz w:val="28"/>
          <w:szCs w:val="28"/>
        </w:rPr>
        <w:t xml:space="preserve">регламентируется Уставом и нормативными правовыми актами, с помощью которых осуществляется правовое оформление управления </w:t>
      </w:r>
      <w:r w:rsidR="000D1BA1">
        <w:rPr>
          <w:rFonts w:ascii="Times New Roman" w:hAnsi="Times New Roman" w:cs="Times New Roman"/>
          <w:sz w:val="28"/>
          <w:szCs w:val="28"/>
        </w:rPr>
        <w:t>Учреждением</w:t>
      </w:r>
      <w:r w:rsidR="000F016A" w:rsidRPr="00A14BDC">
        <w:rPr>
          <w:rFonts w:ascii="Times New Roman" w:hAnsi="Times New Roman" w:cs="Times New Roman"/>
          <w:sz w:val="28"/>
          <w:szCs w:val="28"/>
        </w:rPr>
        <w:t>, регулирование трудовых отношений</w:t>
      </w:r>
      <w:r w:rsidR="0093292C">
        <w:rPr>
          <w:rFonts w:ascii="Times New Roman" w:hAnsi="Times New Roman" w:cs="Times New Roman"/>
          <w:sz w:val="28"/>
          <w:szCs w:val="28"/>
        </w:rPr>
        <w:t>,</w:t>
      </w:r>
      <w:r w:rsidR="000F016A" w:rsidRPr="00A14BDC">
        <w:rPr>
          <w:rFonts w:ascii="Times New Roman" w:hAnsi="Times New Roman" w:cs="Times New Roman"/>
          <w:sz w:val="28"/>
          <w:szCs w:val="28"/>
        </w:rPr>
        <w:t xml:space="preserve"> финансово-хозяйственной деятельности и образовательного процесса. </w:t>
      </w:r>
    </w:p>
    <w:p w:rsidR="000F016A" w:rsidRPr="0074087C" w:rsidRDefault="0091433C" w:rsidP="000F016A">
      <w:pPr>
        <w:pStyle w:val="a3"/>
        <w:spacing w:before="0" w:beforeAutospacing="0" w:after="0" w:afterAutospacing="0"/>
        <w:ind w:left="709" w:hanging="709"/>
        <w:jc w:val="both"/>
        <w:rPr>
          <w:sz w:val="28"/>
          <w:szCs w:val="28"/>
        </w:rPr>
      </w:pPr>
      <w:r>
        <w:rPr>
          <w:sz w:val="28"/>
          <w:szCs w:val="28"/>
        </w:rPr>
        <w:t>2.22</w:t>
      </w:r>
      <w:r w:rsidR="000F016A" w:rsidRPr="0074087C">
        <w:rPr>
          <w:sz w:val="28"/>
          <w:szCs w:val="28"/>
        </w:rPr>
        <w:t>.</w:t>
      </w:r>
      <w:r w:rsidR="000F016A">
        <w:rPr>
          <w:sz w:val="28"/>
          <w:szCs w:val="28"/>
        </w:rPr>
        <w:tab/>
      </w:r>
      <w:r w:rsidR="000D1BA1">
        <w:rPr>
          <w:sz w:val="28"/>
          <w:szCs w:val="28"/>
        </w:rPr>
        <w:t>Учреждение</w:t>
      </w:r>
      <w:r w:rsidR="000F016A" w:rsidRPr="0074087C">
        <w:rPr>
          <w:sz w:val="28"/>
          <w:szCs w:val="28"/>
        </w:rPr>
        <w:t xml:space="preserve"> принимает локальные нормативные акты по основным вопросам организации и осуществления образовательной деятельности.</w:t>
      </w:r>
    </w:p>
    <w:p w:rsidR="000E3D98" w:rsidRPr="000E3D98" w:rsidRDefault="000E3D98" w:rsidP="000E3D98">
      <w:pPr>
        <w:spacing w:after="0" w:line="240" w:lineRule="auto"/>
        <w:rPr>
          <w:rFonts w:ascii="Times New Roman" w:eastAsia="Times New Roman" w:hAnsi="Times New Roman" w:cs="Times New Roman"/>
          <w:sz w:val="28"/>
          <w:szCs w:val="28"/>
        </w:rPr>
      </w:pPr>
    </w:p>
    <w:p w:rsidR="000E3D98" w:rsidRPr="00E56D0D" w:rsidRDefault="00E56D0D" w:rsidP="000E3D98">
      <w:pPr>
        <w:spacing w:after="0" w:line="240" w:lineRule="auto"/>
        <w:jc w:val="center"/>
        <w:rPr>
          <w:rFonts w:ascii="Times New Roman" w:eastAsia="Times New Roman" w:hAnsi="Times New Roman" w:cs="Times New Roman"/>
          <w:b/>
          <w:sz w:val="28"/>
          <w:szCs w:val="28"/>
        </w:rPr>
      </w:pPr>
      <w:r w:rsidRPr="00E56D0D">
        <w:rPr>
          <w:rFonts w:ascii="Times New Roman" w:eastAsia="Times New Roman" w:hAnsi="Times New Roman" w:cs="Times New Roman"/>
          <w:b/>
          <w:iCs/>
          <w:sz w:val="28"/>
          <w:szCs w:val="28"/>
        </w:rPr>
        <w:t xml:space="preserve">3. </w:t>
      </w:r>
      <w:r w:rsidR="007B7CF2">
        <w:rPr>
          <w:rFonts w:ascii="Times New Roman" w:eastAsia="Times New Roman" w:hAnsi="Times New Roman" w:cs="Times New Roman"/>
          <w:b/>
          <w:iCs/>
          <w:sz w:val="28"/>
          <w:szCs w:val="28"/>
        </w:rPr>
        <w:t>УПРАВЛЕНИЕ</w:t>
      </w:r>
      <w:r w:rsidRPr="00E56D0D">
        <w:rPr>
          <w:rFonts w:ascii="Times New Roman" w:eastAsia="Times New Roman" w:hAnsi="Times New Roman" w:cs="Times New Roman"/>
          <w:b/>
          <w:iCs/>
          <w:sz w:val="28"/>
          <w:szCs w:val="28"/>
        </w:rPr>
        <w:t xml:space="preserve"> У</w:t>
      </w:r>
      <w:r w:rsidR="007B7CF2">
        <w:rPr>
          <w:rFonts w:ascii="Times New Roman" w:eastAsia="Times New Roman" w:hAnsi="Times New Roman" w:cs="Times New Roman"/>
          <w:b/>
          <w:iCs/>
          <w:sz w:val="28"/>
          <w:szCs w:val="28"/>
        </w:rPr>
        <w:t>ЧРЕЖ</w:t>
      </w:r>
      <w:bookmarkStart w:id="0" w:name="_GoBack"/>
      <w:bookmarkEnd w:id="0"/>
      <w:r w:rsidR="007B7CF2">
        <w:rPr>
          <w:rFonts w:ascii="Times New Roman" w:eastAsia="Times New Roman" w:hAnsi="Times New Roman" w:cs="Times New Roman"/>
          <w:b/>
          <w:iCs/>
          <w:sz w:val="28"/>
          <w:szCs w:val="28"/>
        </w:rPr>
        <w:t>ДЕНИЕМ</w:t>
      </w:r>
    </w:p>
    <w:p w:rsidR="000E3D98" w:rsidRPr="000E3D98" w:rsidRDefault="000E3D98" w:rsidP="000E3D98">
      <w:pPr>
        <w:spacing w:after="0" w:line="240" w:lineRule="auto"/>
        <w:rPr>
          <w:rFonts w:ascii="Times New Roman" w:eastAsia="Times New Roman" w:hAnsi="Times New Roman" w:cs="Times New Roman"/>
          <w:sz w:val="28"/>
          <w:szCs w:val="28"/>
        </w:rPr>
      </w:pPr>
    </w:p>
    <w:p w:rsidR="000E3D98" w:rsidRPr="000E3D98" w:rsidRDefault="000E3D98" w:rsidP="00E56D0D">
      <w:pPr>
        <w:spacing w:after="0" w:line="240" w:lineRule="auto"/>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 xml:space="preserve">3.1. </w:t>
      </w:r>
      <w:r w:rsidR="000201D2">
        <w:rPr>
          <w:rFonts w:ascii="Times New Roman" w:eastAsia="Times New Roman" w:hAnsi="Times New Roman" w:cs="Times New Roman"/>
          <w:sz w:val="28"/>
          <w:szCs w:val="28"/>
        </w:rPr>
        <w:tab/>
      </w:r>
      <w:r w:rsidRPr="000E3D98">
        <w:rPr>
          <w:rFonts w:ascii="Times New Roman" w:eastAsia="Times New Roman" w:hAnsi="Times New Roman" w:cs="Times New Roman"/>
          <w:sz w:val="28"/>
          <w:szCs w:val="28"/>
        </w:rPr>
        <w:t xml:space="preserve">К </w:t>
      </w:r>
      <w:r w:rsidR="00E56D0D">
        <w:rPr>
          <w:rFonts w:ascii="Times New Roman" w:eastAsia="Times New Roman" w:hAnsi="Times New Roman" w:cs="Times New Roman"/>
          <w:sz w:val="28"/>
          <w:szCs w:val="28"/>
        </w:rPr>
        <w:t xml:space="preserve">полномочиям </w:t>
      </w:r>
      <w:r w:rsidRPr="000E3D98">
        <w:rPr>
          <w:rFonts w:ascii="Times New Roman" w:eastAsia="Times New Roman" w:hAnsi="Times New Roman" w:cs="Times New Roman"/>
          <w:sz w:val="28"/>
          <w:szCs w:val="28"/>
        </w:rPr>
        <w:t xml:space="preserve"> Учредителя </w:t>
      </w:r>
      <w:r w:rsidR="00E56D0D">
        <w:rPr>
          <w:rFonts w:ascii="Times New Roman" w:eastAsia="Times New Roman" w:hAnsi="Times New Roman" w:cs="Times New Roman"/>
          <w:sz w:val="28"/>
          <w:szCs w:val="28"/>
        </w:rPr>
        <w:t xml:space="preserve"> </w:t>
      </w:r>
      <w:r w:rsidRPr="000E3D98">
        <w:rPr>
          <w:rFonts w:ascii="Times New Roman" w:eastAsia="Times New Roman" w:hAnsi="Times New Roman" w:cs="Times New Roman"/>
          <w:sz w:val="28"/>
          <w:szCs w:val="28"/>
        </w:rPr>
        <w:t>относятся:</w:t>
      </w:r>
    </w:p>
    <w:p w:rsidR="000E3D98" w:rsidRPr="000E3D98" w:rsidRDefault="000E3D98" w:rsidP="00E56D0D">
      <w:pPr>
        <w:spacing w:after="0" w:line="240" w:lineRule="auto"/>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3.1.1</w:t>
      </w:r>
      <w:r w:rsidR="00E35C21">
        <w:rPr>
          <w:rFonts w:ascii="Times New Roman" w:eastAsia="Times New Roman" w:hAnsi="Times New Roman" w:cs="Times New Roman"/>
          <w:sz w:val="28"/>
          <w:szCs w:val="28"/>
        </w:rPr>
        <w:t>.</w:t>
      </w:r>
      <w:r w:rsidR="00E56D0D">
        <w:rPr>
          <w:rFonts w:ascii="Times New Roman" w:eastAsia="Times New Roman" w:hAnsi="Times New Roman" w:cs="Times New Roman"/>
          <w:sz w:val="28"/>
          <w:szCs w:val="28"/>
        </w:rPr>
        <w:tab/>
      </w:r>
      <w:r w:rsidRPr="000E3D98">
        <w:rPr>
          <w:rFonts w:ascii="Times New Roman" w:eastAsia="Times New Roman" w:hAnsi="Times New Roman" w:cs="Times New Roman"/>
          <w:sz w:val="28"/>
          <w:szCs w:val="28"/>
        </w:rPr>
        <w:t xml:space="preserve">Утверждение Устава Учреждения, </w:t>
      </w:r>
      <w:r w:rsidR="00E56D0D">
        <w:rPr>
          <w:rFonts w:ascii="Times New Roman" w:eastAsia="Times New Roman" w:hAnsi="Times New Roman" w:cs="Times New Roman"/>
          <w:sz w:val="28"/>
          <w:szCs w:val="28"/>
        </w:rPr>
        <w:t xml:space="preserve">а также </w:t>
      </w:r>
      <w:r w:rsidR="000201D2">
        <w:rPr>
          <w:rFonts w:ascii="Times New Roman" w:eastAsia="Times New Roman" w:hAnsi="Times New Roman" w:cs="Times New Roman"/>
          <w:sz w:val="28"/>
          <w:szCs w:val="28"/>
        </w:rPr>
        <w:t>в</w:t>
      </w:r>
      <w:r w:rsidR="00B1190B">
        <w:rPr>
          <w:rFonts w:ascii="Times New Roman" w:eastAsia="Times New Roman" w:hAnsi="Times New Roman" w:cs="Times New Roman"/>
          <w:sz w:val="28"/>
          <w:szCs w:val="28"/>
        </w:rPr>
        <w:t>н</w:t>
      </w:r>
      <w:r w:rsidR="000201D2">
        <w:rPr>
          <w:rFonts w:ascii="Times New Roman" w:eastAsia="Times New Roman" w:hAnsi="Times New Roman" w:cs="Times New Roman"/>
          <w:sz w:val="28"/>
          <w:szCs w:val="28"/>
        </w:rPr>
        <w:t>осимых</w:t>
      </w:r>
      <w:r w:rsidRPr="000E3D98">
        <w:rPr>
          <w:rFonts w:ascii="Times New Roman" w:eastAsia="Times New Roman" w:hAnsi="Times New Roman" w:cs="Times New Roman"/>
          <w:sz w:val="28"/>
          <w:szCs w:val="28"/>
        </w:rPr>
        <w:t xml:space="preserve"> в него изменений.</w:t>
      </w:r>
    </w:p>
    <w:p w:rsidR="000E3D98" w:rsidRPr="000E3D98" w:rsidRDefault="000E3D98" w:rsidP="00E35C21">
      <w:pPr>
        <w:spacing w:after="0" w:line="240" w:lineRule="auto"/>
        <w:ind w:left="709" w:hanging="709"/>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3.1.</w:t>
      </w:r>
      <w:r w:rsidR="00E56D0D">
        <w:rPr>
          <w:rFonts w:ascii="Times New Roman" w:eastAsia="Times New Roman" w:hAnsi="Times New Roman" w:cs="Times New Roman"/>
          <w:sz w:val="28"/>
          <w:szCs w:val="28"/>
        </w:rPr>
        <w:t>2</w:t>
      </w:r>
      <w:r w:rsidRPr="000E3D98">
        <w:rPr>
          <w:rFonts w:ascii="Times New Roman" w:eastAsia="Times New Roman" w:hAnsi="Times New Roman" w:cs="Times New Roman"/>
          <w:sz w:val="28"/>
          <w:szCs w:val="28"/>
        </w:rPr>
        <w:t>.</w:t>
      </w:r>
      <w:r w:rsidR="00E56D0D">
        <w:rPr>
          <w:rFonts w:ascii="Times New Roman" w:eastAsia="Times New Roman" w:hAnsi="Times New Roman" w:cs="Times New Roman"/>
          <w:sz w:val="28"/>
          <w:szCs w:val="28"/>
        </w:rPr>
        <w:t>Формирование и утверждение муниципального задания Учреждению в соответствии с видами деятельности, отнесенными к его основной деятельности.</w:t>
      </w:r>
    </w:p>
    <w:p w:rsidR="000201D2" w:rsidRDefault="000E3D98" w:rsidP="00E35C21">
      <w:pPr>
        <w:spacing w:after="0" w:line="240" w:lineRule="auto"/>
        <w:ind w:left="709" w:hanging="709"/>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3.1.</w:t>
      </w:r>
      <w:r w:rsidR="00E56D0D">
        <w:rPr>
          <w:rFonts w:ascii="Times New Roman" w:eastAsia="Times New Roman" w:hAnsi="Times New Roman" w:cs="Times New Roman"/>
          <w:sz w:val="28"/>
          <w:szCs w:val="28"/>
        </w:rPr>
        <w:t>3</w:t>
      </w:r>
      <w:r w:rsidR="00E35C21">
        <w:rPr>
          <w:rFonts w:ascii="Times New Roman" w:eastAsia="Times New Roman" w:hAnsi="Times New Roman" w:cs="Times New Roman"/>
          <w:sz w:val="28"/>
          <w:szCs w:val="28"/>
        </w:rPr>
        <w:t>.</w:t>
      </w:r>
      <w:r w:rsidR="00E56D0D">
        <w:rPr>
          <w:rFonts w:ascii="Times New Roman" w:eastAsia="Times New Roman" w:hAnsi="Times New Roman" w:cs="Times New Roman"/>
          <w:sz w:val="28"/>
          <w:szCs w:val="28"/>
        </w:rPr>
        <w:tab/>
        <w:t>Определение перечня мероприятий, направленных на развитие Учреждения</w:t>
      </w:r>
      <w:r w:rsidRPr="000E3D98">
        <w:rPr>
          <w:rFonts w:ascii="Times New Roman" w:eastAsia="Times New Roman" w:hAnsi="Times New Roman" w:cs="Times New Roman"/>
          <w:sz w:val="28"/>
          <w:szCs w:val="28"/>
        </w:rPr>
        <w:t xml:space="preserve">. </w:t>
      </w:r>
    </w:p>
    <w:p w:rsidR="00E56D0D" w:rsidRDefault="000E3D98" w:rsidP="00E35C21">
      <w:pPr>
        <w:spacing w:after="0" w:line="240" w:lineRule="auto"/>
        <w:ind w:left="709" w:hanging="709"/>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3.1.</w:t>
      </w:r>
      <w:r w:rsidR="00E56D0D">
        <w:rPr>
          <w:rFonts w:ascii="Times New Roman" w:eastAsia="Times New Roman" w:hAnsi="Times New Roman" w:cs="Times New Roman"/>
          <w:sz w:val="28"/>
          <w:szCs w:val="28"/>
        </w:rPr>
        <w:t>4</w:t>
      </w:r>
      <w:r w:rsidRPr="000E3D98">
        <w:rPr>
          <w:rFonts w:ascii="Times New Roman" w:eastAsia="Times New Roman" w:hAnsi="Times New Roman" w:cs="Times New Roman"/>
          <w:sz w:val="28"/>
          <w:szCs w:val="28"/>
        </w:rPr>
        <w:t>.</w:t>
      </w:r>
      <w:r w:rsidR="00E56D0D">
        <w:rPr>
          <w:rFonts w:ascii="Times New Roman" w:eastAsia="Times New Roman" w:hAnsi="Times New Roman" w:cs="Times New Roman"/>
          <w:sz w:val="28"/>
          <w:szCs w:val="28"/>
        </w:rPr>
        <w:tab/>
        <w:t>Рассмотрение предложений руководителя Учреждения о создании и</w:t>
      </w:r>
      <w:r w:rsidR="000201D2">
        <w:rPr>
          <w:rFonts w:ascii="Times New Roman" w:eastAsia="Times New Roman" w:hAnsi="Times New Roman" w:cs="Times New Roman"/>
          <w:sz w:val="28"/>
          <w:szCs w:val="28"/>
        </w:rPr>
        <w:t>ли</w:t>
      </w:r>
      <w:r w:rsidR="00E56D0D">
        <w:rPr>
          <w:rFonts w:ascii="Times New Roman" w:eastAsia="Times New Roman" w:hAnsi="Times New Roman" w:cs="Times New Roman"/>
          <w:sz w:val="28"/>
          <w:szCs w:val="28"/>
        </w:rPr>
        <w:t xml:space="preserve"> ликвидации филиалов Учреждения, открыти</w:t>
      </w:r>
      <w:r w:rsidR="000201D2">
        <w:rPr>
          <w:rFonts w:ascii="Times New Roman" w:eastAsia="Times New Roman" w:hAnsi="Times New Roman" w:cs="Times New Roman"/>
          <w:sz w:val="28"/>
          <w:szCs w:val="28"/>
        </w:rPr>
        <w:t>и</w:t>
      </w:r>
      <w:r w:rsidR="00E56D0D">
        <w:rPr>
          <w:rFonts w:ascii="Times New Roman" w:eastAsia="Times New Roman" w:hAnsi="Times New Roman" w:cs="Times New Roman"/>
          <w:sz w:val="28"/>
          <w:szCs w:val="28"/>
        </w:rPr>
        <w:t xml:space="preserve"> и закрыти</w:t>
      </w:r>
      <w:r w:rsidR="000201D2">
        <w:rPr>
          <w:rFonts w:ascii="Times New Roman" w:eastAsia="Times New Roman" w:hAnsi="Times New Roman" w:cs="Times New Roman"/>
          <w:sz w:val="28"/>
          <w:szCs w:val="28"/>
        </w:rPr>
        <w:t>и</w:t>
      </w:r>
      <w:r w:rsidR="00E56D0D">
        <w:rPr>
          <w:rFonts w:ascii="Times New Roman" w:eastAsia="Times New Roman" w:hAnsi="Times New Roman" w:cs="Times New Roman"/>
          <w:sz w:val="28"/>
          <w:szCs w:val="28"/>
        </w:rPr>
        <w:t xml:space="preserve"> </w:t>
      </w:r>
      <w:r w:rsidR="000201D2">
        <w:rPr>
          <w:rFonts w:ascii="Times New Roman" w:eastAsia="Times New Roman" w:hAnsi="Times New Roman" w:cs="Times New Roman"/>
          <w:sz w:val="28"/>
          <w:szCs w:val="28"/>
        </w:rPr>
        <w:t xml:space="preserve">его </w:t>
      </w:r>
      <w:r w:rsidR="00E56D0D">
        <w:rPr>
          <w:rFonts w:ascii="Times New Roman" w:eastAsia="Times New Roman" w:hAnsi="Times New Roman" w:cs="Times New Roman"/>
          <w:sz w:val="28"/>
          <w:szCs w:val="28"/>
        </w:rPr>
        <w:t>представительств.</w:t>
      </w:r>
      <w:r w:rsidRPr="000E3D98">
        <w:rPr>
          <w:rFonts w:ascii="Times New Roman" w:eastAsia="Times New Roman" w:hAnsi="Times New Roman" w:cs="Times New Roman"/>
          <w:sz w:val="28"/>
          <w:szCs w:val="28"/>
        </w:rPr>
        <w:t xml:space="preserve"> </w:t>
      </w:r>
    </w:p>
    <w:p w:rsidR="00E56D0D" w:rsidRDefault="000E3D98" w:rsidP="000201D2">
      <w:pPr>
        <w:spacing w:after="0" w:line="240" w:lineRule="auto"/>
        <w:ind w:left="708" w:hanging="708"/>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3.1.</w:t>
      </w:r>
      <w:r w:rsidR="00E35C21">
        <w:rPr>
          <w:rFonts w:ascii="Times New Roman" w:eastAsia="Times New Roman" w:hAnsi="Times New Roman" w:cs="Times New Roman"/>
          <w:sz w:val="28"/>
          <w:szCs w:val="28"/>
        </w:rPr>
        <w:t>5</w:t>
      </w:r>
      <w:r w:rsidRPr="000E3D98">
        <w:rPr>
          <w:rFonts w:ascii="Times New Roman" w:eastAsia="Times New Roman" w:hAnsi="Times New Roman" w:cs="Times New Roman"/>
          <w:sz w:val="28"/>
          <w:szCs w:val="28"/>
        </w:rPr>
        <w:t>.</w:t>
      </w:r>
      <w:r w:rsidR="00E56D0D">
        <w:rPr>
          <w:rFonts w:ascii="Times New Roman" w:eastAsia="Times New Roman" w:hAnsi="Times New Roman" w:cs="Times New Roman"/>
          <w:sz w:val="28"/>
          <w:szCs w:val="28"/>
        </w:rPr>
        <w:t>Представление на рассмотрение Наблюдательного совета Учреждения предложений:</w:t>
      </w:r>
    </w:p>
    <w:p w:rsidR="00E35C21" w:rsidRDefault="00E35C21" w:rsidP="00E35C21">
      <w:pPr>
        <w:pStyle w:val="a4"/>
        <w:numPr>
          <w:ilvl w:val="0"/>
          <w:numId w:val="9"/>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E35C21">
        <w:rPr>
          <w:rFonts w:ascii="Times New Roman" w:eastAsia="Times New Roman" w:hAnsi="Times New Roman" w:cs="Times New Roman"/>
          <w:sz w:val="28"/>
          <w:szCs w:val="28"/>
        </w:rPr>
        <w:t xml:space="preserve">о </w:t>
      </w:r>
      <w:r w:rsidR="00E56D0D" w:rsidRPr="00E35C21">
        <w:rPr>
          <w:rFonts w:ascii="Times New Roman" w:eastAsia="Times New Roman" w:hAnsi="Times New Roman" w:cs="Times New Roman"/>
          <w:sz w:val="28"/>
          <w:szCs w:val="28"/>
        </w:rPr>
        <w:t>внесении изменений в Устав</w:t>
      </w:r>
      <w:r w:rsidR="0009117E">
        <w:rPr>
          <w:rFonts w:ascii="Times New Roman" w:eastAsia="Times New Roman" w:hAnsi="Times New Roman" w:cs="Times New Roman"/>
          <w:sz w:val="28"/>
          <w:szCs w:val="28"/>
        </w:rPr>
        <w:t xml:space="preserve"> Учреждения</w:t>
      </w:r>
      <w:r w:rsidR="00E56D0D" w:rsidRPr="00E35C21">
        <w:rPr>
          <w:rFonts w:ascii="Times New Roman" w:eastAsia="Times New Roman" w:hAnsi="Times New Roman" w:cs="Times New Roman"/>
          <w:sz w:val="28"/>
          <w:szCs w:val="28"/>
        </w:rPr>
        <w:t>;</w:t>
      </w:r>
    </w:p>
    <w:p w:rsidR="00E35C21" w:rsidRDefault="00E35C21" w:rsidP="00E35C21">
      <w:pPr>
        <w:pStyle w:val="a4"/>
        <w:numPr>
          <w:ilvl w:val="0"/>
          <w:numId w:val="9"/>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E35C21">
        <w:rPr>
          <w:rFonts w:ascii="Times New Roman" w:eastAsia="Times New Roman" w:hAnsi="Times New Roman" w:cs="Times New Roman"/>
          <w:sz w:val="28"/>
          <w:szCs w:val="28"/>
        </w:rPr>
        <w:t>о создании и</w:t>
      </w:r>
      <w:r>
        <w:rPr>
          <w:rFonts w:ascii="Times New Roman" w:eastAsia="Times New Roman" w:hAnsi="Times New Roman" w:cs="Times New Roman"/>
          <w:sz w:val="28"/>
          <w:szCs w:val="28"/>
        </w:rPr>
        <w:t>ли</w:t>
      </w:r>
      <w:r w:rsidRPr="00E35C21">
        <w:rPr>
          <w:rFonts w:ascii="Times New Roman" w:eastAsia="Times New Roman" w:hAnsi="Times New Roman" w:cs="Times New Roman"/>
          <w:sz w:val="28"/>
          <w:szCs w:val="28"/>
        </w:rPr>
        <w:t xml:space="preserve"> ликвидации филиалов Учреждения, открыти</w:t>
      </w:r>
      <w:r>
        <w:rPr>
          <w:rFonts w:ascii="Times New Roman" w:eastAsia="Times New Roman" w:hAnsi="Times New Roman" w:cs="Times New Roman"/>
          <w:sz w:val="28"/>
          <w:szCs w:val="28"/>
        </w:rPr>
        <w:t>и</w:t>
      </w:r>
      <w:r w:rsidRPr="00E35C21">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ли</w:t>
      </w:r>
      <w:r w:rsidRPr="00E35C21">
        <w:rPr>
          <w:rFonts w:ascii="Times New Roman" w:eastAsia="Times New Roman" w:hAnsi="Times New Roman" w:cs="Times New Roman"/>
          <w:sz w:val="28"/>
          <w:szCs w:val="28"/>
        </w:rPr>
        <w:t xml:space="preserve"> закрыти</w:t>
      </w:r>
      <w:r>
        <w:rPr>
          <w:rFonts w:ascii="Times New Roman" w:eastAsia="Times New Roman" w:hAnsi="Times New Roman" w:cs="Times New Roman"/>
          <w:sz w:val="28"/>
          <w:szCs w:val="28"/>
        </w:rPr>
        <w:t>и его</w:t>
      </w:r>
      <w:r w:rsidRPr="00E35C21">
        <w:rPr>
          <w:rFonts w:ascii="Times New Roman" w:eastAsia="Times New Roman" w:hAnsi="Times New Roman" w:cs="Times New Roman"/>
          <w:sz w:val="28"/>
          <w:szCs w:val="28"/>
        </w:rPr>
        <w:t xml:space="preserve"> представительств</w:t>
      </w:r>
      <w:r>
        <w:rPr>
          <w:rFonts w:ascii="Times New Roman" w:eastAsia="Times New Roman" w:hAnsi="Times New Roman" w:cs="Times New Roman"/>
          <w:sz w:val="28"/>
          <w:szCs w:val="28"/>
        </w:rPr>
        <w:t>;</w:t>
      </w:r>
    </w:p>
    <w:p w:rsidR="00E35C21" w:rsidRDefault="00E35C21" w:rsidP="00E35C21">
      <w:pPr>
        <w:pStyle w:val="a4"/>
        <w:numPr>
          <w:ilvl w:val="0"/>
          <w:numId w:val="9"/>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реорганизации или ликвидации Учреждения;</w:t>
      </w:r>
    </w:p>
    <w:p w:rsidR="00E35C21" w:rsidRDefault="00E35C21" w:rsidP="00E35C21">
      <w:pPr>
        <w:pStyle w:val="a4"/>
        <w:numPr>
          <w:ilvl w:val="0"/>
          <w:numId w:val="9"/>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изъятии имущества, закрепленного за автономным Учреждением на праве оперативного управления;</w:t>
      </w:r>
    </w:p>
    <w:p w:rsidR="004152C2" w:rsidRDefault="00E35C21" w:rsidP="00E35C21">
      <w:pPr>
        <w:pStyle w:val="a4"/>
        <w:numPr>
          <w:ilvl w:val="0"/>
          <w:numId w:val="9"/>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принятие решений:</w:t>
      </w:r>
    </w:p>
    <w:p w:rsidR="00E35C21" w:rsidRDefault="004152C2" w:rsidP="004152C2">
      <w:pPr>
        <w:pStyle w:val="a4"/>
        <w:tabs>
          <w:tab w:val="left" w:pos="709"/>
          <w:tab w:val="left" w:pos="1134"/>
        </w:tabs>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35C21" w:rsidRPr="004152C2">
        <w:rPr>
          <w:rFonts w:ascii="Times New Roman" w:eastAsia="Times New Roman" w:hAnsi="Times New Roman" w:cs="Times New Roman"/>
          <w:sz w:val="28"/>
          <w:szCs w:val="28"/>
        </w:rPr>
        <w:t>о создании или ликвидации филиалов Учреждения, открытии или закрытии его представительств;</w:t>
      </w:r>
    </w:p>
    <w:p w:rsidR="00E35C21" w:rsidRDefault="00E35C21" w:rsidP="00E35C21">
      <w:pPr>
        <w:pStyle w:val="a4"/>
        <w:tabs>
          <w:tab w:val="left" w:pos="709"/>
          <w:tab w:val="left" w:pos="1134"/>
        </w:tabs>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 реорганизации или ликвидации Учреждения;</w:t>
      </w:r>
    </w:p>
    <w:p w:rsidR="004152C2" w:rsidRDefault="00E35C21"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 xml:space="preserve">определение перечня особо ценного </w:t>
      </w:r>
      <w:r w:rsidR="0009117E">
        <w:rPr>
          <w:rFonts w:ascii="Times New Roman" w:eastAsia="Times New Roman" w:hAnsi="Times New Roman" w:cs="Times New Roman"/>
          <w:sz w:val="28"/>
          <w:szCs w:val="28"/>
        </w:rPr>
        <w:t xml:space="preserve">движимого </w:t>
      </w:r>
      <w:r w:rsidRPr="004152C2">
        <w:rPr>
          <w:rFonts w:ascii="Times New Roman" w:eastAsia="Times New Roman" w:hAnsi="Times New Roman" w:cs="Times New Roman"/>
          <w:sz w:val="28"/>
          <w:szCs w:val="28"/>
        </w:rPr>
        <w:t>имущества;</w:t>
      </w:r>
    </w:p>
    <w:p w:rsidR="004152C2" w:rsidRDefault="00E35C21"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proofErr w:type="gramStart"/>
      <w:r w:rsidRPr="004152C2">
        <w:rPr>
          <w:rFonts w:ascii="Times New Roman" w:eastAsia="Times New Roman" w:hAnsi="Times New Roman" w:cs="Times New Roman"/>
          <w:sz w:val="28"/>
          <w:szCs w:val="28"/>
        </w:rPr>
        <w:lastRenderedPageBreak/>
        <w:t xml:space="preserve">согласие на распоряжение Учреждением недвижимым имуществом, закрепленным за ним Учредителем или приобретенным за счет средств, выделенных Учредителем на приобретение этого имущества, а также согласие на распоряжение особо ценным движимым имуществом, закрепленным </w:t>
      </w:r>
      <w:r w:rsidR="0009117E">
        <w:rPr>
          <w:rFonts w:ascii="Times New Roman" w:eastAsia="Times New Roman" w:hAnsi="Times New Roman" w:cs="Times New Roman"/>
          <w:sz w:val="28"/>
          <w:szCs w:val="28"/>
        </w:rPr>
        <w:t xml:space="preserve">за </w:t>
      </w:r>
      <w:r w:rsidRPr="004152C2">
        <w:rPr>
          <w:rFonts w:ascii="Times New Roman" w:eastAsia="Times New Roman" w:hAnsi="Times New Roman" w:cs="Times New Roman"/>
          <w:sz w:val="28"/>
          <w:szCs w:val="28"/>
        </w:rPr>
        <w:t>ним Учредителем или приобретенным за счет средств, выделенных Учредителем на приобретение этого имущества;</w:t>
      </w:r>
      <w:proofErr w:type="gramEnd"/>
    </w:p>
    <w:p w:rsidR="004152C2" w:rsidRDefault="00E35C21"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согласие на внесение Учреждением денежных средств и ино</w:t>
      </w:r>
      <w:r w:rsidR="0009117E">
        <w:rPr>
          <w:rFonts w:ascii="Times New Roman" w:eastAsia="Times New Roman" w:hAnsi="Times New Roman" w:cs="Times New Roman"/>
          <w:sz w:val="28"/>
          <w:szCs w:val="28"/>
        </w:rPr>
        <w:t>го имущества в уставны</w:t>
      </w:r>
      <w:r w:rsidR="004152C2" w:rsidRPr="004152C2">
        <w:rPr>
          <w:rFonts w:ascii="Times New Roman" w:eastAsia="Times New Roman" w:hAnsi="Times New Roman" w:cs="Times New Roman"/>
          <w:sz w:val="28"/>
          <w:szCs w:val="28"/>
        </w:rPr>
        <w:t>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4152C2" w:rsidRDefault="004152C2" w:rsidP="003A5CB4">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внесение предложений о закреплении за Учреждением недвижимого имущества и об изъятии данного имущества;</w:t>
      </w:r>
    </w:p>
    <w:p w:rsidR="004152C2" w:rsidRDefault="004152C2"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представление в установленном порядке предложений о создании бюджетного учреждения путем изменения типа автономного учреждения;</w:t>
      </w:r>
    </w:p>
    <w:p w:rsidR="004152C2" w:rsidRDefault="004152C2"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назначение руководителя Учреждения и прекращение его полномочий;</w:t>
      </w:r>
    </w:p>
    <w:p w:rsidR="000201D2" w:rsidRDefault="004152C2"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sidRPr="004152C2">
        <w:rPr>
          <w:rFonts w:ascii="Times New Roman" w:eastAsia="Times New Roman" w:hAnsi="Times New Roman" w:cs="Times New Roman"/>
          <w:sz w:val="28"/>
          <w:szCs w:val="28"/>
        </w:rPr>
        <w:t>заключение и прекращение трудового договора с руководителем Учреждения;</w:t>
      </w:r>
    </w:p>
    <w:p w:rsidR="004152C2" w:rsidRDefault="000201D2"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4152C2" w:rsidRPr="004152C2">
        <w:rPr>
          <w:rFonts w:ascii="Times New Roman" w:eastAsia="Times New Roman" w:hAnsi="Times New Roman" w:cs="Times New Roman"/>
          <w:sz w:val="28"/>
          <w:szCs w:val="28"/>
        </w:rPr>
        <w:t xml:space="preserve">ринятие решений </w:t>
      </w:r>
      <w:r>
        <w:rPr>
          <w:rFonts w:ascii="Times New Roman" w:eastAsia="Times New Roman" w:hAnsi="Times New Roman" w:cs="Times New Roman"/>
          <w:sz w:val="28"/>
          <w:szCs w:val="28"/>
        </w:rPr>
        <w:t>об одобрении сделки с имуществом Учреждения, в совершении которой имеется заинтересованность, если лица</w:t>
      </w:r>
      <w:r w:rsidR="0009117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заинтересованные в её совершении, составляют большинство в Наблюдательном совете Учреждения, а также сделки в отношении недвижимого имущества и особо ценного движимого имущества;</w:t>
      </w:r>
    </w:p>
    <w:p w:rsidR="000201D2" w:rsidRDefault="000201D2"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финансового обеспечения выполнения муниципального задания;</w:t>
      </w:r>
    </w:p>
    <w:p w:rsidR="000201D2" w:rsidRPr="004152C2" w:rsidRDefault="000201D2" w:rsidP="000201D2">
      <w:pPr>
        <w:pStyle w:val="a4"/>
        <w:numPr>
          <w:ilvl w:val="0"/>
          <w:numId w:val="10"/>
        </w:numPr>
        <w:tabs>
          <w:tab w:val="left" w:pos="709"/>
          <w:tab w:val="left" w:pos="1134"/>
        </w:tabs>
        <w:spacing w:after="0" w:line="240" w:lineRule="auto"/>
        <w:ind w:left="709"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решения иных вопросов, предусмотренных Федеральным законом «Об автономных учреждениях».</w:t>
      </w:r>
    </w:p>
    <w:p w:rsidR="005B6DE6" w:rsidRDefault="00227A16" w:rsidP="00227A16">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r>
      <w:r w:rsidR="005B6DE6">
        <w:rPr>
          <w:rFonts w:ascii="Times New Roman" w:eastAsia="Times New Roman" w:hAnsi="Times New Roman" w:cs="Times New Roman"/>
          <w:sz w:val="28"/>
          <w:szCs w:val="28"/>
        </w:rPr>
        <w:t>Управление Учреждением осуществляется на основе сочетания принципов единоначалия и коллегиальности.</w:t>
      </w:r>
    </w:p>
    <w:p w:rsidR="005B6DE6" w:rsidRPr="005B6DE6" w:rsidRDefault="003A5CB4" w:rsidP="003A5CB4">
      <w:pPr>
        <w:widowControl w:val="0"/>
        <w:autoSpaceDE w:val="0"/>
        <w:spacing w:after="0" w:line="240" w:lineRule="auto"/>
        <w:ind w:left="709" w:hanging="709"/>
        <w:jc w:val="both"/>
        <w:rPr>
          <w:rFonts w:ascii="Times New Roman" w:hAnsi="Times New Roman" w:cs="Times New Roman"/>
          <w:sz w:val="28"/>
          <w:szCs w:val="28"/>
        </w:rPr>
      </w:pPr>
      <w:r w:rsidRPr="003A5CB4">
        <w:rPr>
          <w:rFonts w:ascii="Times New Roman" w:hAnsi="Times New Roman" w:cs="Times New Roman"/>
          <w:sz w:val="28"/>
          <w:szCs w:val="28"/>
        </w:rPr>
        <w:t xml:space="preserve">3.3. </w:t>
      </w:r>
      <w:r>
        <w:rPr>
          <w:rFonts w:ascii="Times New Roman" w:hAnsi="Times New Roman" w:cs="Times New Roman"/>
          <w:sz w:val="28"/>
          <w:szCs w:val="28"/>
        </w:rPr>
        <w:tab/>
      </w:r>
      <w:r w:rsidR="005B6DE6" w:rsidRPr="005B6DE6">
        <w:rPr>
          <w:rFonts w:ascii="Times New Roman" w:hAnsi="Times New Roman" w:cs="Times New Roman"/>
          <w:color w:val="000000"/>
          <w:sz w:val="28"/>
          <w:szCs w:val="28"/>
          <w:shd w:val="clear" w:color="auto" w:fill="FFFFFF"/>
        </w:rPr>
        <w:t>Единоличным исполнительным органом Учреждения является заведующий (далее</w:t>
      </w:r>
      <w:r w:rsidR="005B6DE6">
        <w:rPr>
          <w:rFonts w:ascii="Times New Roman" w:hAnsi="Times New Roman" w:cs="Times New Roman"/>
          <w:color w:val="000000"/>
          <w:sz w:val="28"/>
          <w:szCs w:val="28"/>
          <w:shd w:val="clear" w:color="auto" w:fill="FFFFFF"/>
        </w:rPr>
        <w:t xml:space="preserve"> </w:t>
      </w:r>
      <w:r w:rsidR="005B6DE6" w:rsidRPr="005B6DE6">
        <w:rPr>
          <w:rFonts w:ascii="Times New Roman" w:hAnsi="Times New Roman" w:cs="Times New Roman"/>
          <w:color w:val="000000"/>
          <w:sz w:val="28"/>
          <w:szCs w:val="28"/>
          <w:shd w:val="clear" w:color="auto" w:fill="FFFFFF"/>
        </w:rPr>
        <w:t>-</w:t>
      </w:r>
      <w:r w:rsidR="005B6DE6">
        <w:rPr>
          <w:rFonts w:ascii="Times New Roman" w:hAnsi="Times New Roman" w:cs="Times New Roman"/>
          <w:color w:val="000000"/>
          <w:sz w:val="28"/>
          <w:szCs w:val="28"/>
          <w:shd w:val="clear" w:color="auto" w:fill="FFFFFF"/>
        </w:rPr>
        <w:t xml:space="preserve"> </w:t>
      </w:r>
      <w:r w:rsidR="005B6DE6" w:rsidRPr="005B6DE6">
        <w:rPr>
          <w:rFonts w:ascii="Times New Roman" w:hAnsi="Times New Roman" w:cs="Times New Roman"/>
          <w:color w:val="000000"/>
          <w:sz w:val="28"/>
          <w:szCs w:val="28"/>
          <w:shd w:val="clear" w:color="auto" w:fill="FFFFFF"/>
        </w:rPr>
        <w:t xml:space="preserve">Руководитель Учреждения),  </w:t>
      </w:r>
      <w:r w:rsidR="005B6DE6" w:rsidRPr="005B6DE6">
        <w:rPr>
          <w:rFonts w:ascii="Times New Roman" w:hAnsi="Times New Roman" w:cs="Times New Roman"/>
          <w:sz w:val="28"/>
          <w:szCs w:val="28"/>
        </w:rPr>
        <w:t xml:space="preserve"> назначаемый на должность и освобождаемый Учредителем</w:t>
      </w:r>
      <w:r w:rsidR="005B6DE6">
        <w:rPr>
          <w:rFonts w:ascii="Times New Roman" w:hAnsi="Times New Roman" w:cs="Times New Roman"/>
          <w:sz w:val="28"/>
          <w:szCs w:val="28"/>
        </w:rPr>
        <w:t>.</w:t>
      </w:r>
      <w:r w:rsidR="005B6DE6" w:rsidRPr="005B6DE6">
        <w:rPr>
          <w:rFonts w:ascii="Times New Roman" w:hAnsi="Times New Roman" w:cs="Times New Roman"/>
          <w:sz w:val="28"/>
          <w:szCs w:val="28"/>
        </w:rPr>
        <w:t xml:space="preserve"> </w:t>
      </w:r>
      <w:r w:rsidR="005B6DE6">
        <w:rPr>
          <w:rFonts w:ascii="Times New Roman" w:hAnsi="Times New Roman" w:cs="Times New Roman"/>
          <w:sz w:val="28"/>
          <w:szCs w:val="28"/>
        </w:rPr>
        <w:t xml:space="preserve"> </w:t>
      </w:r>
      <w:r w:rsidR="005B6DE6">
        <w:rPr>
          <w:rFonts w:ascii="Times New Roman" w:hAnsi="Times New Roman" w:cs="Times New Roman"/>
          <w:color w:val="000000"/>
          <w:sz w:val="28"/>
          <w:szCs w:val="28"/>
          <w:shd w:val="clear" w:color="auto" w:fill="FFFFFF"/>
        </w:rPr>
        <w:t xml:space="preserve">  </w:t>
      </w:r>
    </w:p>
    <w:p w:rsidR="00302917" w:rsidRPr="000E3D98" w:rsidRDefault="00302917" w:rsidP="00302917">
      <w:pPr>
        <w:spacing w:after="0" w:line="240" w:lineRule="auto"/>
        <w:ind w:left="705" w:hanging="705"/>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0E3D98">
        <w:rPr>
          <w:rFonts w:ascii="Times New Roman" w:eastAsia="Times New Roman" w:hAnsi="Times New Roman" w:cs="Times New Roman"/>
          <w:sz w:val="28"/>
          <w:szCs w:val="28"/>
        </w:rPr>
        <w:t>Руководитель Учреждения осуществляет свою деятельность на основании заключенного с Учредителем трудового договора.</w:t>
      </w:r>
    </w:p>
    <w:p w:rsidR="004B1451" w:rsidRPr="000E3D98" w:rsidRDefault="00302917" w:rsidP="004B1451">
      <w:pPr>
        <w:spacing w:after="0" w:line="240" w:lineRule="auto"/>
        <w:ind w:left="709" w:hanging="709"/>
        <w:jc w:val="both"/>
        <w:rPr>
          <w:rFonts w:ascii="Times New Roman" w:eastAsia="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4B1451" w:rsidRPr="000E3D98">
        <w:rPr>
          <w:rFonts w:ascii="Times New Roman" w:eastAsia="Times New Roman" w:hAnsi="Times New Roman" w:cs="Times New Roman"/>
          <w:sz w:val="28"/>
          <w:szCs w:val="28"/>
        </w:rPr>
        <w:t>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настоящим Уставом к компетенции Учредителя и Наблюдательного совета.</w:t>
      </w:r>
    </w:p>
    <w:p w:rsidR="009E6AF7" w:rsidRPr="008E330E" w:rsidRDefault="00302917" w:rsidP="00302917">
      <w:pPr>
        <w:spacing w:after="0" w:line="240" w:lineRule="auto"/>
        <w:ind w:left="705" w:hanging="705"/>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9E6AF7" w:rsidRPr="008E330E">
        <w:rPr>
          <w:rFonts w:ascii="Times New Roman" w:hAnsi="Times New Roman" w:cs="Times New Roman"/>
          <w:sz w:val="28"/>
          <w:szCs w:val="28"/>
        </w:rPr>
        <w:t xml:space="preserve">К компетенции </w:t>
      </w:r>
      <w:r w:rsidR="009E6AF7">
        <w:rPr>
          <w:rFonts w:ascii="Times New Roman" w:hAnsi="Times New Roman" w:cs="Times New Roman"/>
          <w:sz w:val="28"/>
          <w:szCs w:val="28"/>
        </w:rPr>
        <w:t>Руководителя Учреждения</w:t>
      </w:r>
      <w:r w:rsidR="009E6AF7" w:rsidRPr="008E330E">
        <w:rPr>
          <w:rFonts w:ascii="Times New Roman" w:hAnsi="Times New Roman" w:cs="Times New Roman"/>
          <w:sz w:val="28"/>
          <w:szCs w:val="28"/>
        </w:rPr>
        <w:t xml:space="preserve"> относится:</w:t>
      </w:r>
    </w:p>
    <w:p w:rsidR="009E6AF7" w:rsidRPr="008E330E" w:rsidRDefault="009E6AF7" w:rsidP="009E6AF7">
      <w:pPr>
        <w:pStyle w:val="ParagraphStyle"/>
        <w:numPr>
          <w:ilvl w:val="0"/>
          <w:numId w:val="26"/>
        </w:numPr>
        <w:ind w:left="1134" w:hanging="425"/>
        <w:jc w:val="both"/>
        <w:rPr>
          <w:rFonts w:ascii="Times New Roman" w:hAnsi="Times New Roman" w:cs="Times New Roman"/>
          <w:sz w:val="28"/>
          <w:szCs w:val="28"/>
        </w:rPr>
      </w:pPr>
      <w:r w:rsidRPr="008E330E">
        <w:rPr>
          <w:rFonts w:ascii="Times New Roman" w:hAnsi="Times New Roman" w:cs="Times New Roman"/>
          <w:sz w:val="28"/>
          <w:szCs w:val="28"/>
        </w:rPr>
        <w:t xml:space="preserve">организация осуществления в соответствии с требованиями нормативных правовых актов образовательной и иной деятельности </w:t>
      </w:r>
      <w:r>
        <w:rPr>
          <w:rFonts w:ascii="Times New Roman" w:hAnsi="Times New Roman" w:cs="Times New Roman"/>
          <w:sz w:val="28"/>
          <w:szCs w:val="28"/>
        </w:rPr>
        <w:t>Учреждения</w:t>
      </w:r>
      <w:r w:rsidRPr="008E330E">
        <w:rPr>
          <w:rFonts w:ascii="Times New Roman" w:hAnsi="Times New Roman" w:cs="Times New Roman"/>
          <w:sz w:val="28"/>
          <w:szCs w:val="28"/>
        </w:rPr>
        <w:t xml:space="preserve">; </w:t>
      </w:r>
    </w:p>
    <w:p w:rsidR="009E6AF7" w:rsidRPr="009E6AF7" w:rsidRDefault="009E6AF7" w:rsidP="009E6AF7">
      <w:pPr>
        <w:pStyle w:val="a4"/>
        <w:numPr>
          <w:ilvl w:val="0"/>
          <w:numId w:val="26"/>
        </w:numPr>
        <w:suppressAutoHyphens/>
        <w:autoSpaceDE w:val="0"/>
        <w:spacing w:after="0" w:line="240" w:lineRule="auto"/>
        <w:ind w:left="1134" w:hanging="425"/>
        <w:jc w:val="both"/>
        <w:rPr>
          <w:rFonts w:ascii="Times New Roman" w:hAnsi="Times New Roman" w:cs="Times New Roman"/>
          <w:sz w:val="28"/>
          <w:szCs w:val="28"/>
        </w:rPr>
      </w:pPr>
      <w:r w:rsidRPr="009E6AF7">
        <w:rPr>
          <w:rFonts w:ascii="Times New Roman" w:hAnsi="Times New Roman" w:cs="Times New Roman"/>
          <w:sz w:val="28"/>
          <w:szCs w:val="28"/>
        </w:rPr>
        <w:t xml:space="preserve">организация обеспечения прав участников образовательного процесса в Учреждении; </w:t>
      </w:r>
    </w:p>
    <w:p w:rsidR="009E6AF7" w:rsidRPr="009E6AF7" w:rsidRDefault="009E6AF7" w:rsidP="009E6AF7">
      <w:pPr>
        <w:pStyle w:val="a4"/>
        <w:numPr>
          <w:ilvl w:val="0"/>
          <w:numId w:val="26"/>
        </w:numPr>
        <w:suppressAutoHyphens/>
        <w:autoSpaceDE w:val="0"/>
        <w:spacing w:after="0" w:line="240" w:lineRule="auto"/>
        <w:ind w:left="1134" w:hanging="425"/>
        <w:jc w:val="both"/>
        <w:rPr>
          <w:rFonts w:ascii="Times New Roman" w:hAnsi="Times New Roman" w:cs="Times New Roman"/>
          <w:sz w:val="28"/>
          <w:szCs w:val="28"/>
        </w:rPr>
      </w:pPr>
      <w:r w:rsidRPr="009E6AF7">
        <w:rPr>
          <w:rFonts w:ascii="Times New Roman" w:hAnsi="Times New Roman" w:cs="Times New Roman"/>
          <w:sz w:val="28"/>
          <w:szCs w:val="28"/>
        </w:rPr>
        <w:t>организация работы по специальной оценке условий труда сотрудников;</w:t>
      </w:r>
    </w:p>
    <w:p w:rsidR="009E6AF7" w:rsidRPr="009E6AF7" w:rsidRDefault="009E6AF7" w:rsidP="009E6AF7">
      <w:pPr>
        <w:pStyle w:val="ParagraphStyle"/>
        <w:numPr>
          <w:ilvl w:val="0"/>
          <w:numId w:val="26"/>
        </w:numPr>
        <w:ind w:left="1134" w:hanging="425"/>
        <w:jc w:val="both"/>
        <w:rPr>
          <w:rFonts w:ascii="Times New Roman" w:hAnsi="Times New Roman" w:cs="Times New Roman"/>
          <w:sz w:val="28"/>
          <w:szCs w:val="28"/>
        </w:rPr>
      </w:pPr>
      <w:r w:rsidRPr="009E6AF7">
        <w:rPr>
          <w:rFonts w:ascii="Times New Roman" w:hAnsi="Times New Roman" w:cs="Times New Roman"/>
          <w:sz w:val="28"/>
          <w:szCs w:val="28"/>
        </w:rPr>
        <w:t>организация разработки и принятия локальных нормативных актов,</w:t>
      </w:r>
    </w:p>
    <w:p w:rsidR="009E6AF7" w:rsidRPr="009E6AF7" w:rsidRDefault="009E6AF7" w:rsidP="009E6AF7">
      <w:pPr>
        <w:pStyle w:val="ParagraphStyle"/>
        <w:ind w:left="1134"/>
        <w:jc w:val="both"/>
        <w:rPr>
          <w:rFonts w:ascii="Times New Roman" w:hAnsi="Times New Roman" w:cs="Times New Roman"/>
          <w:sz w:val="28"/>
          <w:szCs w:val="28"/>
        </w:rPr>
      </w:pPr>
      <w:r w:rsidRPr="009E6AF7">
        <w:rPr>
          <w:rFonts w:ascii="Times New Roman" w:hAnsi="Times New Roman" w:cs="Times New Roman"/>
          <w:sz w:val="28"/>
          <w:szCs w:val="28"/>
        </w:rPr>
        <w:lastRenderedPageBreak/>
        <w:t>индивидуальных распорядительных актов;</w:t>
      </w:r>
    </w:p>
    <w:p w:rsidR="009E6AF7" w:rsidRPr="009E6AF7" w:rsidRDefault="009E6AF7" w:rsidP="009E6AF7">
      <w:pPr>
        <w:pStyle w:val="ParagraphStyle"/>
        <w:numPr>
          <w:ilvl w:val="0"/>
          <w:numId w:val="26"/>
        </w:numPr>
        <w:ind w:left="1134" w:hanging="425"/>
        <w:jc w:val="both"/>
        <w:rPr>
          <w:rFonts w:ascii="Times New Roman" w:hAnsi="Times New Roman" w:cs="Times New Roman"/>
          <w:sz w:val="28"/>
          <w:szCs w:val="28"/>
        </w:rPr>
      </w:pPr>
      <w:r w:rsidRPr="009E6AF7">
        <w:rPr>
          <w:rFonts w:ascii="Times New Roman" w:hAnsi="Times New Roman" w:cs="Times New Roman"/>
          <w:sz w:val="28"/>
          <w:szCs w:val="28"/>
        </w:rPr>
        <w:t>организация и контроль работы административно-управленческого аппарата;</w:t>
      </w:r>
    </w:p>
    <w:p w:rsidR="009E6AF7" w:rsidRPr="009E6AF7" w:rsidRDefault="009E6AF7" w:rsidP="009E6AF7">
      <w:pPr>
        <w:pStyle w:val="ParagraphStyle"/>
        <w:numPr>
          <w:ilvl w:val="0"/>
          <w:numId w:val="26"/>
        </w:numPr>
        <w:ind w:left="1134" w:hanging="425"/>
        <w:jc w:val="both"/>
        <w:rPr>
          <w:rFonts w:ascii="Times New Roman" w:hAnsi="Times New Roman" w:cs="Times New Roman"/>
          <w:sz w:val="28"/>
          <w:szCs w:val="28"/>
        </w:rPr>
      </w:pPr>
      <w:r w:rsidRPr="009E6AF7">
        <w:rPr>
          <w:rFonts w:ascii="Times New Roman" w:hAnsi="Times New Roman" w:cs="Times New Roman"/>
          <w:sz w:val="28"/>
          <w:szCs w:val="28"/>
        </w:rPr>
        <w:t xml:space="preserve">установление штатного расписания; </w:t>
      </w:r>
    </w:p>
    <w:p w:rsidR="009E6AF7" w:rsidRPr="009E6AF7" w:rsidRDefault="00F42003" w:rsidP="009E6AF7">
      <w:pPr>
        <w:pStyle w:val="ParagraphStyle"/>
        <w:numPr>
          <w:ilvl w:val="0"/>
          <w:numId w:val="26"/>
        </w:numPr>
        <w:ind w:left="1134" w:hanging="425"/>
        <w:jc w:val="both"/>
        <w:rPr>
          <w:rFonts w:ascii="Times New Roman" w:hAnsi="Times New Roman" w:cs="Times New Roman"/>
          <w:sz w:val="28"/>
          <w:szCs w:val="28"/>
        </w:rPr>
      </w:pPr>
      <w:r>
        <w:rPr>
          <w:rFonts w:ascii="Times New Roman" w:hAnsi="Times New Roman" w:cs="Times New Roman"/>
          <w:sz w:val="28"/>
          <w:szCs w:val="28"/>
        </w:rPr>
        <w:t>приё</w:t>
      </w:r>
      <w:r w:rsidR="009E6AF7" w:rsidRPr="009E6AF7">
        <w:rPr>
          <w:rFonts w:ascii="Times New Roman" w:hAnsi="Times New Roman" w:cs="Times New Roman"/>
          <w:sz w:val="28"/>
          <w:szCs w:val="28"/>
        </w:rPr>
        <w:t>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9E6AF7" w:rsidRPr="009E6AF7" w:rsidRDefault="009E6AF7" w:rsidP="009E6AF7">
      <w:pPr>
        <w:pStyle w:val="ParagraphStyle"/>
        <w:numPr>
          <w:ilvl w:val="0"/>
          <w:numId w:val="26"/>
        </w:numPr>
        <w:ind w:left="1134" w:hanging="425"/>
        <w:jc w:val="both"/>
        <w:rPr>
          <w:rFonts w:ascii="Times New Roman" w:hAnsi="Times New Roman" w:cs="Times New Roman"/>
          <w:sz w:val="28"/>
          <w:szCs w:val="28"/>
        </w:rPr>
      </w:pPr>
      <w:r w:rsidRPr="009E6AF7">
        <w:rPr>
          <w:rFonts w:ascii="Times New Roman" w:hAnsi="Times New Roman" w:cs="Times New Roman"/>
          <w:sz w:val="28"/>
          <w:szCs w:val="28"/>
        </w:rPr>
        <w:t>право приостановления выполнения решений коллегиальных органов управления или наложения вето на их решения, противоречащие законодательству, настоящему Уставу и иным локальным нормативным актам;</w:t>
      </w:r>
    </w:p>
    <w:p w:rsidR="009E6AF7" w:rsidRPr="009E6AF7" w:rsidRDefault="009E6AF7" w:rsidP="009E6AF7">
      <w:pPr>
        <w:pStyle w:val="ParagraphStyle"/>
        <w:numPr>
          <w:ilvl w:val="0"/>
          <w:numId w:val="26"/>
        </w:numPr>
        <w:ind w:left="1134" w:hanging="425"/>
        <w:jc w:val="both"/>
        <w:rPr>
          <w:rFonts w:ascii="Times New Roman" w:hAnsi="Times New Roman" w:cs="Times New Roman"/>
          <w:sz w:val="28"/>
          <w:szCs w:val="28"/>
        </w:rPr>
      </w:pPr>
      <w:r w:rsidRPr="009E6AF7">
        <w:rPr>
          <w:rFonts w:ascii="Times New Roman" w:hAnsi="Times New Roman" w:cs="Times New Roman"/>
          <w:sz w:val="28"/>
          <w:szCs w:val="28"/>
        </w:rPr>
        <w:t xml:space="preserve">решение иных вопросов, которые не составляют исключительную компетенцию коллегиальных органов управления </w:t>
      </w:r>
      <w:r w:rsidR="00F42003">
        <w:rPr>
          <w:rFonts w:ascii="Times New Roman" w:hAnsi="Times New Roman" w:cs="Times New Roman"/>
          <w:sz w:val="28"/>
          <w:szCs w:val="28"/>
        </w:rPr>
        <w:t>Учреждения</w:t>
      </w:r>
      <w:r w:rsidRPr="009E6AF7">
        <w:rPr>
          <w:rFonts w:ascii="Times New Roman" w:hAnsi="Times New Roman" w:cs="Times New Roman"/>
          <w:sz w:val="28"/>
          <w:szCs w:val="28"/>
        </w:rPr>
        <w:t>, определенную настоящим Уставом.</w:t>
      </w:r>
    </w:p>
    <w:p w:rsidR="009E6AF7" w:rsidRPr="009E6AF7" w:rsidRDefault="009E6AF7" w:rsidP="009E6AF7">
      <w:pPr>
        <w:pStyle w:val="ParagraphStyle"/>
        <w:ind w:left="709" w:hanging="1"/>
        <w:jc w:val="both"/>
        <w:rPr>
          <w:rFonts w:ascii="Times New Roman" w:hAnsi="Times New Roman" w:cs="Times New Roman"/>
          <w:sz w:val="28"/>
          <w:szCs w:val="28"/>
        </w:rPr>
      </w:pPr>
      <w:r w:rsidRPr="009E6AF7">
        <w:rPr>
          <w:rFonts w:ascii="Times New Roman" w:hAnsi="Times New Roman" w:cs="Times New Roman"/>
          <w:sz w:val="28"/>
          <w:szCs w:val="28"/>
        </w:rPr>
        <w:t xml:space="preserve">Руководитель Учреждения  принимает решения самостоятельно, если иное не установлено   настоящим Уставом и выступает от имени </w:t>
      </w:r>
      <w:r w:rsidR="00F42003">
        <w:rPr>
          <w:rFonts w:ascii="Times New Roman" w:hAnsi="Times New Roman" w:cs="Times New Roman"/>
          <w:sz w:val="28"/>
          <w:szCs w:val="28"/>
        </w:rPr>
        <w:t>Учреждения</w:t>
      </w:r>
      <w:r w:rsidRPr="009E6AF7">
        <w:rPr>
          <w:rFonts w:ascii="Times New Roman" w:hAnsi="Times New Roman" w:cs="Times New Roman"/>
          <w:sz w:val="28"/>
          <w:szCs w:val="28"/>
        </w:rPr>
        <w:t xml:space="preserve"> без доверенности. </w:t>
      </w:r>
    </w:p>
    <w:p w:rsidR="009E6AF7" w:rsidRDefault="009E6AF7" w:rsidP="009E6AF7">
      <w:pPr>
        <w:pStyle w:val="ParagraphStyle"/>
        <w:ind w:left="709" w:hanging="709"/>
        <w:jc w:val="both"/>
        <w:rPr>
          <w:rFonts w:ascii="Times New Roman" w:hAnsi="Times New Roman" w:cs="Times New Roman"/>
          <w:sz w:val="28"/>
          <w:szCs w:val="28"/>
        </w:rPr>
      </w:pPr>
      <w:r w:rsidRPr="00991215">
        <w:rPr>
          <w:rFonts w:ascii="Times New Roman" w:hAnsi="Times New Roman" w:cs="Times New Roman"/>
          <w:sz w:val="28"/>
          <w:szCs w:val="28"/>
        </w:rPr>
        <w:t>3.</w:t>
      </w:r>
      <w:r>
        <w:rPr>
          <w:rFonts w:ascii="Times New Roman" w:hAnsi="Times New Roman" w:cs="Times New Roman"/>
          <w:sz w:val="28"/>
          <w:szCs w:val="28"/>
        </w:rPr>
        <w:t>5.</w:t>
      </w:r>
      <w:r w:rsidRPr="00991215">
        <w:rPr>
          <w:rFonts w:ascii="Times New Roman" w:hAnsi="Times New Roman" w:cs="Times New Roman"/>
          <w:sz w:val="28"/>
          <w:szCs w:val="28"/>
        </w:rPr>
        <w:t xml:space="preserve"> </w:t>
      </w:r>
      <w:r>
        <w:rPr>
          <w:rFonts w:ascii="Times New Roman" w:hAnsi="Times New Roman" w:cs="Times New Roman"/>
          <w:sz w:val="28"/>
          <w:szCs w:val="28"/>
        </w:rPr>
        <w:tab/>
        <w:t>К</w:t>
      </w:r>
      <w:r w:rsidRPr="00991215">
        <w:rPr>
          <w:rFonts w:ascii="Times New Roman" w:hAnsi="Times New Roman" w:cs="Times New Roman"/>
          <w:sz w:val="28"/>
          <w:szCs w:val="28"/>
        </w:rPr>
        <w:t>оллегиальн</w:t>
      </w:r>
      <w:r>
        <w:rPr>
          <w:rFonts w:ascii="Times New Roman" w:hAnsi="Times New Roman" w:cs="Times New Roman"/>
          <w:sz w:val="28"/>
          <w:szCs w:val="28"/>
        </w:rPr>
        <w:t>ыми органами</w:t>
      </w:r>
      <w:r w:rsidRPr="00991215">
        <w:rPr>
          <w:rFonts w:ascii="Times New Roman" w:hAnsi="Times New Roman" w:cs="Times New Roman"/>
          <w:sz w:val="28"/>
          <w:szCs w:val="28"/>
        </w:rPr>
        <w:t xml:space="preserve"> управления </w:t>
      </w:r>
      <w:r>
        <w:rPr>
          <w:rFonts w:ascii="Times New Roman" w:hAnsi="Times New Roman" w:cs="Times New Roman"/>
          <w:sz w:val="28"/>
          <w:szCs w:val="28"/>
        </w:rPr>
        <w:t xml:space="preserve"> </w:t>
      </w:r>
      <w:r w:rsidRPr="00991215">
        <w:rPr>
          <w:rFonts w:ascii="Times New Roman" w:hAnsi="Times New Roman" w:cs="Times New Roman"/>
          <w:sz w:val="28"/>
          <w:szCs w:val="28"/>
        </w:rPr>
        <w:t>являются</w:t>
      </w:r>
      <w:r>
        <w:rPr>
          <w:rFonts w:ascii="Times New Roman" w:hAnsi="Times New Roman" w:cs="Times New Roman"/>
          <w:sz w:val="28"/>
          <w:szCs w:val="28"/>
        </w:rPr>
        <w:t xml:space="preserve"> Наблюдательный совет, </w:t>
      </w:r>
      <w:r w:rsidRPr="00991215">
        <w:rPr>
          <w:rFonts w:ascii="Times New Roman" w:hAnsi="Times New Roman" w:cs="Times New Roman"/>
          <w:sz w:val="28"/>
          <w:szCs w:val="28"/>
        </w:rPr>
        <w:t xml:space="preserve">Общее собрание </w:t>
      </w:r>
      <w:r>
        <w:rPr>
          <w:rFonts w:ascii="Times New Roman" w:hAnsi="Times New Roman" w:cs="Times New Roman"/>
          <w:sz w:val="28"/>
          <w:szCs w:val="28"/>
        </w:rPr>
        <w:t xml:space="preserve">трудового коллектива, </w:t>
      </w:r>
      <w:r w:rsidRPr="00991215">
        <w:rPr>
          <w:rFonts w:ascii="Times New Roman" w:hAnsi="Times New Roman" w:cs="Times New Roman"/>
          <w:sz w:val="28"/>
          <w:szCs w:val="28"/>
        </w:rPr>
        <w:t>Педагогический совет</w:t>
      </w:r>
      <w:r>
        <w:rPr>
          <w:rFonts w:ascii="Times New Roman" w:hAnsi="Times New Roman" w:cs="Times New Roman"/>
          <w:sz w:val="28"/>
          <w:szCs w:val="28"/>
        </w:rPr>
        <w:t>.</w:t>
      </w:r>
    </w:p>
    <w:p w:rsidR="00DF3107" w:rsidRDefault="002E355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w:t>
      </w:r>
      <w:r w:rsidR="009E6AF7">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rPr>
        <w:tab/>
      </w:r>
      <w:r w:rsidR="00DF3107" w:rsidRPr="00CE1272">
        <w:rPr>
          <w:rFonts w:ascii="Times New Roman" w:hAnsi="Times New Roman" w:cs="Times New Roman"/>
          <w:sz w:val="28"/>
          <w:szCs w:val="28"/>
        </w:rPr>
        <w:t xml:space="preserve">Общее собрание </w:t>
      </w:r>
      <w:r w:rsidR="00DF3107">
        <w:rPr>
          <w:rFonts w:ascii="Times New Roman" w:hAnsi="Times New Roman" w:cs="Times New Roman"/>
          <w:sz w:val="28"/>
          <w:szCs w:val="28"/>
        </w:rPr>
        <w:t>трудового коллектива (далее - Общее собрание)</w:t>
      </w:r>
      <w:r w:rsidR="00DF3107" w:rsidRPr="00CE1272">
        <w:rPr>
          <w:rFonts w:ascii="Times New Roman" w:hAnsi="Times New Roman" w:cs="Times New Roman"/>
          <w:sz w:val="28"/>
          <w:szCs w:val="28"/>
        </w:rPr>
        <w:t xml:space="preserve"> </w:t>
      </w:r>
      <w:r w:rsidR="00DF3107">
        <w:rPr>
          <w:rFonts w:ascii="Times New Roman" w:hAnsi="Times New Roman" w:cs="Times New Roman"/>
          <w:sz w:val="28"/>
          <w:szCs w:val="28"/>
        </w:rPr>
        <w:t>Учреждения</w:t>
      </w:r>
      <w:r w:rsidR="00DF3107" w:rsidRPr="00CE1272">
        <w:rPr>
          <w:rFonts w:ascii="Times New Roman" w:hAnsi="Times New Roman" w:cs="Times New Roman"/>
          <w:sz w:val="28"/>
          <w:szCs w:val="28"/>
        </w:rPr>
        <w:t xml:space="preserve"> является постоянно действующим </w:t>
      </w:r>
      <w:r w:rsidR="00DF3107">
        <w:rPr>
          <w:rFonts w:ascii="Times New Roman" w:hAnsi="Times New Roman" w:cs="Times New Roman"/>
          <w:sz w:val="28"/>
          <w:szCs w:val="28"/>
        </w:rPr>
        <w:t xml:space="preserve"> </w:t>
      </w:r>
      <w:r w:rsidR="009E6AF7">
        <w:rPr>
          <w:rFonts w:ascii="Times New Roman" w:hAnsi="Times New Roman" w:cs="Times New Roman"/>
          <w:sz w:val="28"/>
          <w:szCs w:val="28"/>
        </w:rPr>
        <w:t>коллегиальным о</w:t>
      </w:r>
      <w:r w:rsidR="00DF3107" w:rsidRPr="00CE1272">
        <w:rPr>
          <w:rFonts w:ascii="Times New Roman" w:hAnsi="Times New Roman" w:cs="Times New Roman"/>
          <w:sz w:val="28"/>
          <w:szCs w:val="28"/>
        </w:rPr>
        <w:t xml:space="preserve">рганом </w:t>
      </w:r>
      <w:r w:rsidR="009E6AF7">
        <w:rPr>
          <w:rFonts w:ascii="Times New Roman" w:hAnsi="Times New Roman" w:cs="Times New Roman"/>
          <w:sz w:val="28"/>
          <w:szCs w:val="28"/>
        </w:rPr>
        <w:t xml:space="preserve"> </w:t>
      </w:r>
      <w:r w:rsidR="00DF3107">
        <w:rPr>
          <w:rFonts w:ascii="Times New Roman" w:hAnsi="Times New Roman" w:cs="Times New Roman"/>
          <w:sz w:val="28"/>
          <w:szCs w:val="28"/>
        </w:rPr>
        <w:t xml:space="preserve"> </w:t>
      </w:r>
      <w:r w:rsidR="00DF3107" w:rsidRPr="00CE1272">
        <w:rPr>
          <w:rFonts w:ascii="Times New Roman" w:hAnsi="Times New Roman" w:cs="Times New Roman"/>
          <w:sz w:val="28"/>
          <w:szCs w:val="28"/>
        </w:rPr>
        <w:t xml:space="preserve">управления. </w:t>
      </w:r>
    </w:p>
    <w:p w:rsidR="00DF3107" w:rsidRDefault="00DF310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w:t>
      </w:r>
      <w:r w:rsidR="009E6AF7">
        <w:rPr>
          <w:rFonts w:ascii="Times New Roman" w:hAnsi="Times New Roman" w:cs="Times New Roman"/>
          <w:sz w:val="28"/>
          <w:szCs w:val="28"/>
        </w:rPr>
        <w:t>6</w:t>
      </w:r>
      <w:r>
        <w:rPr>
          <w:rFonts w:ascii="Times New Roman" w:hAnsi="Times New Roman" w:cs="Times New Roman"/>
          <w:sz w:val="28"/>
          <w:szCs w:val="28"/>
        </w:rPr>
        <w:t>.1.</w:t>
      </w:r>
      <w:r>
        <w:rPr>
          <w:rFonts w:ascii="Times New Roman" w:hAnsi="Times New Roman" w:cs="Times New Roman"/>
          <w:sz w:val="28"/>
          <w:szCs w:val="28"/>
        </w:rPr>
        <w:tab/>
      </w:r>
      <w:r w:rsidRPr="00CE1272">
        <w:rPr>
          <w:rFonts w:ascii="Times New Roman" w:hAnsi="Times New Roman" w:cs="Times New Roman"/>
          <w:sz w:val="28"/>
          <w:szCs w:val="28"/>
        </w:rPr>
        <w:t xml:space="preserve">В Общем собрании участвуют все работники, работающие в </w:t>
      </w:r>
      <w:r>
        <w:rPr>
          <w:rFonts w:ascii="Times New Roman" w:hAnsi="Times New Roman" w:cs="Times New Roman"/>
          <w:sz w:val="28"/>
          <w:szCs w:val="28"/>
        </w:rPr>
        <w:t>Учреждении</w:t>
      </w:r>
      <w:r w:rsidRPr="00CE1272">
        <w:rPr>
          <w:rFonts w:ascii="Times New Roman" w:hAnsi="Times New Roman" w:cs="Times New Roman"/>
          <w:sz w:val="28"/>
          <w:szCs w:val="28"/>
        </w:rPr>
        <w:t xml:space="preserve"> по основному месту работы.  </w:t>
      </w:r>
    </w:p>
    <w:p w:rsidR="00DF3107" w:rsidRDefault="009E6AF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3.6</w:t>
      </w:r>
      <w:r w:rsidR="00DF3107">
        <w:rPr>
          <w:rFonts w:ascii="Times New Roman" w:hAnsi="Times New Roman" w:cs="Times New Roman"/>
          <w:sz w:val="28"/>
          <w:szCs w:val="28"/>
        </w:rPr>
        <w:t xml:space="preserve">.2. </w:t>
      </w:r>
      <w:r w:rsidR="00DF3107" w:rsidRPr="00CE1272">
        <w:rPr>
          <w:rFonts w:ascii="Times New Roman" w:hAnsi="Times New Roman" w:cs="Times New Roman"/>
          <w:sz w:val="28"/>
          <w:szCs w:val="28"/>
        </w:rPr>
        <w:t>Общее собрание действует бессрочно.</w:t>
      </w:r>
    </w:p>
    <w:p w:rsidR="00DF3107" w:rsidRDefault="009E6AF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3.6</w:t>
      </w:r>
      <w:r w:rsidR="00DF3107">
        <w:rPr>
          <w:rFonts w:ascii="Times New Roman" w:hAnsi="Times New Roman" w:cs="Times New Roman"/>
          <w:sz w:val="28"/>
          <w:szCs w:val="28"/>
        </w:rPr>
        <w:t>.3. Общее с</w:t>
      </w:r>
      <w:r w:rsidR="00DF3107" w:rsidRPr="00CE1272">
        <w:rPr>
          <w:rFonts w:ascii="Times New Roman" w:hAnsi="Times New Roman" w:cs="Times New Roman"/>
          <w:sz w:val="28"/>
          <w:szCs w:val="28"/>
        </w:rPr>
        <w:t xml:space="preserve">обрание созывается по мере надобности, но не реже </w:t>
      </w:r>
      <w:r w:rsidR="00DF3107">
        <w:rPr>
          <w:rFonts w:ascii="Times New Roman" w:hAnsi="Times New Roman" w:cs="Times New Roman"/>
          <w:sz w:val="28"/>
          <w:szCs w:val="28"/>
        </w:rPr>
        <w:t>одного раза</w:t>
      </w:r>
      <w:r w:rsidR="00DF3107" w:rsidRPr="00CE1272">
        <w:rPr>
          <w:rFonts w:ascii="Times New Roman" w:hAnsi="Times New Roman" w:cs="Times New Roman"/>
          <w:sz w:val="28"/>
          <w:szCs w:val="28"/>
        </w:rPr>
        <w:t xml:space="preserve"> в год. </w:t>
      </w:r>
    </w:p>
    <w:p w:rsidR="00DF3107" w:rsidRDefault="009E6AF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3.6</w:t>
      </w:r>
      <w:r w:rsidR="00DF3107">
        <w:rPr>
          <w:rFonts w:ascii="Times New Roman" w:hAnsi="Times New Roman" w:cs="Times New Roman"/>
          <w:sz w:val="28"/>
          <w:szCs w:val="28"/>
        </w:rPr>
        <w:t>.4.</w:t>
      </w:r>
      <w:r w:rsidR="00DF3107" w:rsidRPr="00CE1272">
        <w:rPr>
          <w:rFonts w:ascii="Times New Roman" w:hAnsi="Times New Roman" w:cs="Times New Roman"/>
          <w:sz w:val="28"/>
          <w:szCs w:val="28"/>
        </w:rPr>
        <w:t>Общее собрание может соби</w:t>
      </w:r>
      <w:r w:rsidR="00DF3107">
        <w:rPr>
          <w:rFonts w:ascii="Times New Roman" w:hAnsi="Times New Roman" w:cs="Times New Roman"/>
          <w:sz w:val="28"/>
          <w:szCs w:val="28"/>
        </w:rPr>
        <w:t>раться по инициативе Руководителя Учреждения</w:t>
      </w:r>
      <w:r w:rsidR="00DF3107" w:rsidRPr="00CE1272">
        <w:rPr>
          <w:rFonts w:ascii="Times New Roman" w:hAnsi="Times New Roman" w:cs="Times New Roman"/>
          <w:sz w:val="28"/>
          <w:szCs w:val="28"/>
        </w:rPr>
        <w:t xml:space="preserve">, либо по инициативе </w:t>
      </w:r>
      <w:r w:rsidR="00DF3107">
        <w:rPr>
          <w:rFonts w:ascii="Times New Roman" w:hAnsi="Times New Roman" w:cs="Times New Roman"/>
          <w:sz w:val="28"/>
          <w:szCs w:val="28"/>
        </w:rPr>
        <w:t xml:space="preserve"> Руководителя Учреждения и П</w:t>
      </w:r>
      <w:r w:rsidR="00DF3107" w:rsidRPr="00CE1272">
        <w:rPr>
          <w:rFonts w:ascii="Times New Roman" w:hAnsi="Times New Roman" w:cs="Times New Roman"/>
          <w:sz w:val="28"/>
          <w:szCs w:val="28"/>
        </w:rPr>
        <w:t>едагогического совета, иных органов, по инициативе не менее четверти членов Общего собрания.</w:t>
      </w:r>
    </w:p>
    <w:p w:rsidR="00DF3107" w:rsidRDefault="009E6AF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3.6</w:t>
      </w:r>
      <w:r w:rsidR="00DF3107">
        <w:rPr>
          <w:rFonts w:ascii="Times New Roman" w:hAnsi="Times New Roman" w:cs="Times New Roman"/>
          <w:sz w:val="28"/>
          <w:szCs w:val="28"/>
        </w:rPr>
        <w:t>.5. Общее собрание избирает п</w:t>
      </w:r>
      <w:r w:rsidR="00DF3107" w:rsidRPr="00CE1272">
        <w:rPr>
          <w:rFonts w:ascii="Times New Roman" w:hAnsi="Times New Roman" w:cs="Times New Roman"/>
          <w:sz w:val="28"/>
          <w:szCs w:val="28"/>
        </w:rPr>
        <w:t>редседателя, который выполняет</w:t>
      </w:r>
      <w:r w:rsidR="00DF3107">
        <w:rPr>
          <w:rFonts w:ascii="Times New Roman" w:hAnsi="Times New Roman" w:cs="Times New Roman"/>
          <w:sz w:val="28"/>
          <w:szCs w:val="28"/>
        </w:rPr>
        <w:t xml:space="preserve"> функции по организации работы Общего со</w:t>
      </w:r>
      <w:r w:rsidR="00DF3107" w:rsidRPr="00CE1272">
        <w:rPr>
          <w:rFonts w:ascii="Times New Roman" w:hAnsi="Times New Roman" w:cs="Times New Roman"/>
          <w:sz w:val="28"/>
          <w:szCs w:val="28"/>
        </w:rPr>
        <w:t>брания и вед</w:t>
      </w:r>
      <w:r w:rsidR="00096CF3">
        <w:rPr>
          <w:rFonts w:ascii="Times New Roman" w:hAnsi="Times New Roman" w:cs="Times New Roman"/>
          <w:sz w:val="28"/>
          <w:szCs w:val="28"/>
        </w:rPr>
        <w:t>ё</w:t>
      </w:r>
      <w:r w:rsidR="00DF3107" w:rsidRPr="00CE1272">
        <w:rPr>
          <w:rFonts w:ascii="Times New Roman" w:hAnsi="Times New Roman" w:cs="Times New Roman"/>
          <w:sz w:val="28"/>
          <w:szCs w:val="28"/>
        </w:rPr>
        <w:t xml:space="preserve">т заседания, </w:t>
      </w:r>
      <w:r w:rsidR="00DF3107">
        <w:rPr>
          <w:rFonts w:ascii="Times New Roman" w:hAnsi="Times New Roman" w:cs="Times New Roman"/>
          <w:sz w:val="28"/>
          <w:szCs w:val="28"/>
        </w:rPr>
        <w:t>а также с</w:t>
      </w:r>
      <w:r w:rsidR="00DF3107" w:rsidRPr="00CE1272">
        <w:rPr>
          <w:rFonts w:ascii="Times New Roman" w:hAnsi="Times New Roman" w:cs="Times New Roman"/>
          <w:sz w:val="28"/>
          <w:szCs w:val="28"/>
        </w:rPr>
        <w:t xml:space="preserve">екретаря, который выполняет функции по фиксации решений </w:t>
      </w:r>
      <w:r w:rsidR="00DF3107">
        <w:rPr>
          <w:rFonts w:ascii="Times New Roman" w:hAnsi="Times New Roman" w:cs="Times New Roman"/>
          <w:sz w:val="28"/>
          <w:szCs w:val="28"/>
        </w:rPr>
        <w:t xml:space="preserve">Общего </w:t>
      </w:r>
      <w:r w:rsidR="00DF3107" w:rsidRPr="00CE1272">
        <w:rPr>
          <w:rFonts w:ascii="Times New Roman" w:hAnsi="Times New Roman" w:cs="Times New Roman"/>
          <w:sz w:val="28"/>
          <w:szCs w:val="28"/>
        </w:rPr>
        <w:t xml:space="preserve">собрания. </w:t>
      </w:r>
    </w:p>
    <w:p w:rsidR="00DF3107" w:rsidRDefault="009E6AF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3.6</w:t>
      </w:r>
      <w:r w:rsidR="00DF3107">
        <w:rPr>
          <w:rFonts w:ascii="Times New Roman" w:hAnsi="Times New Roman" w:cs="Times New Roman"/>
          <w:sz w:val="28"/>
          <w:szCs w:val="28"/>
        </w:rPr>
        <w:t>.6.</w:t>
      </w:r>
      <w:r w:rsidR="00DF3107">
        <w:rPr>
          <w:rFonts w:ascii="Times New Roman" w:hAnsi="Times New Roman" w:cs="Times New Roman"/>
          <w:sz w:val="28"/>
          <w:szCs w:val="28"/>
        </w:rPr>
        <w:tab/>
      </w:r>
      <w:r w:rsidR="00DF3107" w:rsidRPr="00CE1272">
        <w:rPr>
          <w:rFonts w:ascii="Times New Roman" w:hAnsi="Times New Roman" w:cs="Times New Roman"/>
          <w:sz w:val="28"/>
          <w:szCs w:val="28"/>
        </w:rPr>
        <w:t xml:space="preserve">Заседание </w:t>
      </w:r>
      <w:r w:rsidR="00DF3107">
        <w:rPr>
          <w:rFonts w:ascii="Times New Roman" w:hAnsi="Times New Roman" w:cs="Times New Roman"/>
          <w:sz w:val="28"/>
          <w:szCs w:val="28"/>
        </w:rPr>
        <w:t xml:space="preserve">Общего </w:t>
      </w:r>
      <w:r w:rsidR="00DF3107" w:rsidRPr="00CE1272">
        <w:rPr>
          <w:rFonts w:ascii="Times New Roman" w:hAnsi="Times New Roman" w:cs="Times New Roman"/>
          <w:sz w:val="28"/>
          <w:szCs w:val="28"/>
        </w:rPr>
        <w:t xml:space="preserve">собрания правомочно, если на нем присутствует более половины работников </w:t>
      </w:r>
      <w:r w:rsidR="00096CF3">
        <w:rPr>
          <w:rFonts w:ascii="Times New Roman" w:hAnsi="Times New Roman" w:cs="Times New Roman"/>
          <w:sz w:val="28"/>
          <w:szCs w:val="28"/>
        </w:rPr>
        <w:t>Учреждения</w:t>
      </w:r>
      <w:r w:rsidR="00DF3107">
        <w:rPr>
          <w:rFonts w:ascii="Times New Roman" w:hAnsi="Times New Roman" w:cs="Times New Roman"/>
          <w:sz w:val="28"/>
          <w:szCs w:val="28"/>
        </w:rPr>
        <w:t xml:space="preserve">. </w:t>
      </w:r>
    </w:p>
    <w:p w:rsidR="00DF3107" w:rsidRPr="00CE1272" w:rsidRDefault="009E6AF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3.6</w:t>
      </w:r>
      <w:r w:rsidR="00DF3107">
        <w:rPr>
          <w:rFonts w:ascii="Times New Roman" w:hAnsi="Times New Roman" w:cs="Times New Roman"/>
          <w:sz w:val="28"/>
          <w:szCs w:val="28"/>
        </w:rPr>
        <w:t xml:space="preserve">.7. </w:t>
      </w:r>
      <w:r w:rsidR="00DF3107">
        <w:rPr>
          <w:rFonts w:ascii="Times New Roman" w:hAnsi="Times New Roman" w:cs="Times New Roman"/>
          <w:sz w:val="28"/>
          <w:szCs w:val="28"/>
        </w:rPr>
        <w:tab/>
      </w:r>
      <w:r w:rsidR="00DF3107" w:rsidRPr="00CE1272">
        <w:rPr>
          <w:rFonts w:ascii="Times New Roman" w:hAnsi="Times New Roman" w:cs="Times New Roman"/>
          <w:sz w:val="28"/>
          <w:szCs w:val="28"/>
        </w:rPr>
        <w:t xml:space="preserve">К компетенции Общего собрания работников </w:t>
      </w:r>
      <w:r w:rsidR="00DF3107">
        <w:rPr>
          <w:rFonts w:ascii="Times New Roman" w:hAnsi="Times New Roman" w:cs="Times New Roman"/>
          <w:sz w:val="28"/>
          <w:szCs w:val="28"/>
        </w:rPr>
        <w:t>Учреждения</w:t>
      </w:r>
      <w:r w:rsidR="00DF3107" w:rsidRPr="00CE1272">
        <w:rPr>
          <w:rFonts w:ascii="Times New Roman" w:hAnsi="Times New Roman" w:cs="Times New Roman"/>
          <w:sz w:val="28"/>
          <w:szCs w:val="28"/>
        </w:rPr>
        <w:t xml:space="preserve"> относится:</w:t>
      </w:r>
    </w:p>
    <w:p w:rsidR="00DF3107" w:rsidRPr="009451D5" w:rsidRDefault="00DF3107" w:rsidP="00DF3107">
      <w:pPr>
        <w:pStyle w:val="ParagraphStyle"/>
        <w:numPr>
          <w:ilvl w:val="0"/>
          <w:numId w:val="22"/>
        </w:numPr>
        <w:tabs>
          <w:tab w:val="left" w:pos="1134"/>
        </w:tabs>
        <w:ind w:left="709" w:firstLine="0"/>
        <w:jc w:val="both"/>
        <w:rPr>
          <w:sz w:val="32"/>
          <w:szCs w:val="32"/>
        </w:rPr>
      </w:pPr>
      <w:r w:rsidRPr="00EC5DF7">
        <w:rPr>
          <w:rFonts w:ascii="Times New Roman" w:hAnsi="Times New Roman" w:cs="Times New Roman"/>
          <w:sz w:val="28"/>
          <w:szCs w:val="28"/>
        </w:rPr>
        <w:t>участие в разработке и принятии локальных актов, регулирующих трудов</w:t>
      </w:r>
      <w:r>
        <w:rPr>
          <w:rFonts w:ascii="Times New Roman" w:hAnsi="Times New Roman" w:cs="Times New Roman"/>
          <w:sz w:val="28"/>
          <w:szCs w:val="28"/>
        </w:rPr>
        <w:t>ые отношения с работниками Учреждения</w:t>
      </w:r>
      <w:r w:rsidRPr="00EC5DF7">
        <w:rPr>
          <w:rFonts w:ascii="Times New Roman" w:hAnsi="Times New Roman" w:cs="Times New Roman"/>
          <w:sz w:val="28"/>
          <w:szCs w:val="28"/>
        </w:rPr>
        <w:t>, включая Инструкции по охране труда, Полож</w:t>
      </w:r>
      <w:r>
        <w:rPr>
          <w:rFonts w:ascii="Times New Roman" w:hAnsi="Times New Roman" w:cs="Times New Roman"/>
          <w:sz w:val="28"/>
          <w:szCs w:val="28"/>
        </w:rPr>
        <w:t>ение о комиссии по охране труда, Правил внутреннего распорядка;</w:t>
      </w:r>
      <w:r>
        <w:rPr>
          <w:sz w:val="32"/>
          <w:szCs w:val="32"/>
        </w:rPr>
        <w:t xml:space="preserve"> </w:t>
      </w:r>
    </w:p>
    <w:p w:rsidR="00DF3107" w:rsidRPr="00DF3107" w:rsidRDefault="00DF3107" w:rsidP="00DF3107">
      <w:pPr>
        <w:pStyle w:val="a4"/>
        <w:numPr>
          <w:ilvl w:val="0"/>
          <w:numId w:val="22"/>
        </w:numPr>
        <w:tabs>
          <w:tab w:val="left" w:pos="1134"/>
        </w:tabs>
        <w:spacing w:after="0" w:line="240" w:lineRule="auto"/>
        <w:ind w:left="709" w:firstLine="0"/>
        <w:jc w:val="both"/>
        <w:rPr>
          <w:rFonts w:ascii="Times New Roman" w:hAnsi="Times New Roman" w:cs="Times New Roman"/>
          <w:sz w:val="28"/>
          <w:szCs w:val="28"/>
        </w:rPr>
      </w:pPr>
      <w:r w:rsidRPr="00DF3107">
        <w:rPr>
          <w:rFonts w:ascii="Times New Roman" w:hAnsi="Times New Roman" w:cs="Times New Roman"/>
          <w:sz w:val="28"/>
          <w:szCs w:val="28"/>
        </w:rPr>
        <w:t>принятие решения о заключении Коллективного трудового договора;</w:t>
      </w:r>
    </w:p>
    <w:p w:rsidR="00DF3107" w:rsidRPr="00DF3107" w:rsidRDefault="00096CF3" w:rsidP="00DF3107">
      <w:pPr>
        <w:pStyle w:val="a4"/>
        <w:numPr>
          <w:ilvl w:val="0"/>
          <w:numId w:val="22"/>
        </w:numPr>
        <w:tabs>
          <w:tab w:val="left" w:pos="1134"/>
        </w:tabs>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заслушивание отчета Руководителя Учреждения</w:t>
      </w:r>
      <w:r w:rsidR="00DF3107" w:rsidRPr="00DF3107">
        <w:rPr>
          <w:rFonts w:ascii="Times New Roman" w:hAnsi="Times New Roman" w:cs="Times New Roman"/>
          <w:sz w:val="28"/>
          <w:szCs w:val="28"/>
        </w:rPr>
        <w:t xml:space="preserve"> о выполнении коллективного договора;</w:t>
      </w:r>
    </w:p>
    <w:p w:rsidR="00DF3107" w:rsidRDefault="00DF3107" w:rsidP="00DF3107">
      <w:pPr>
        <w:pStyle w:val="ParagraphStyle"/>
        <w:numPr>
          <w:ilvl w:val="0"/>
          <w:numId w:val="22"/>
        </w:numPr>
        <w:tabs>
          <w:tab w:val="left" w:pos="1134"/>
        </w:tabs>
        <w:ind w:left="709" w:firstLine="0"/>
        <w:jc w:val="both"/>
        <w:rPr>
          <w:rFonts w:ascii="Times New Roman" w:hAnsi="Times New Roman" w:cs="Times New Roman"/>
          <w:sz w:val="28"/>
          <w:szCs w:val="28"/>
        </w:rPr>
      </w:pPr>
      <w:r w:rsidRPr="00EC5DF7">
        <w:rPr>
          <w:rFonts w:ascii="Times New Roman" w:hAnsi="Times New Roman" w:cs="Times New Roman"/>
          <w:sz w:val="28"/>
          <w:szCs w:val="28"/>
        </w:rPr>
        <w:lastRenderedPageBreak/>
        <w:t>избран</w:t>
      </w:r>
      <w:r>
        <w:rPr>
          <w:rFonts w:ascii="Times New Roman" w:hAnsi="Times New Roman" w:cs="Times New Roman"/>
          <w:sz w:val="28"/>
          <w:szCs w:val="28"/>
        </w:rPr>
        <w:t>ие представителей работников в К</w:t>
      </w:r>
      <w:r w:rsidRPr="00EC5DF7">
        <w:rPr>
          <w:rFonts w:ascii="Times New Roman" w:hAnsi="Times New Roman" w:cs="Times New Roman"/>
          <w:sz w:val="28"/>
          <w:szCs w:val="28"/>
        </w:rPr>
        <w:t xml:space="preserve">омиссию по трудовым спорам </w:t>
      </w:r>
      <w:r>
        <w:rPr>
          <w:rFonts w:ascii="Times New Roman" w:hAnsi="Times New Roman" w:cs="Times New Roman"/>
          <w:sz w:val="28"/>
          <w:szCs w:val="28"/>
        </w:rPr>
        <w:t>Учреждения</w:t>
      </w:r>
      <w:r w:rsidRPr="00EC5DF7">
        <w:rPr>
          <w:rFonts w:ascii="Times New Roman" w:hAnsi="Times New Roman" w:cs="Times New Roman"/>
          <w:sz w:val="28"/>
          <w:szCs w:val="28"/>
        </w:rPr>
        <w:t>,</w:t>
      </w:r>
      <w:r>
        <w:rPr>
          <w:rFonts w:ascii="Times New Roman" w:hAnsi="Times New Roman" w:cs="Times New Roman"/>
          <w:sz w:val="28"/>
          <w:szCs w:val="28"/>
        </w:rPr>
        <w:t xml:space="preserve"> в представительный орган работников Учреждения  - Совет трудового коллектива;</w:t>
      </w:r>
    </w:p>
    <w:p w:rsidR="00DF3107" w:rsidRPr="003A5CB4" w:rsidRDefault="00015C80" w:rsidP="00015C80">
      <w:pPr>
        <w:widowControl w:val="0"/>
        <w:numPr>
          <w:ilvl w:val="0"/>
          <w:numId w:val="22"/>
        </w:numPr>
        <w:tabs>
          <w:tab w:val="left" w:pos="0"/>
          <w:tab w:val="left" w:pos="284"/>
          <w:tab w:val="left" w:pos="851"/>
        </w:tabs>
        <w:suppressAutoHyphens/>
        <w:autoSpaceDE w:val="0"/>
        <w:spacing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F3107" w:rsidRPr="003A5CB4">
        <w:rPr>
          <w:rFonts w:ascii="Times New Roman" w:hAnsi="Times New Roman" w:cs="Times New Roman"/>
          <w:sz w:val="28"/>
          <w:szCs w:val="28"/>
        </w:rPr>
        <w:t xml:space="preserve">выдвижение работников Учреждения </w:t>
      </w:r>
      <w:r>
        <w:rPr>
          <w:rFonts w:ascii="Times New Roman" w:hAnsi="Times New Roman" w:cs="Times New Roman"/>
          <w:sz w:val="28"/>
          <w:szCs w:val="28"/>
        </w:rPr>
        <w:t>в состав Наблюдательного Совета;</w:t>
      </w:r>
    </w:p>
    <w:p w:rsidR="00DF3107" w:rsidRPr="00DF3107" w:rsidRDefault="00DF3107" w:rsidP="00DF3107">
      <w:pPr>
        <w:pStyle w:val="ParagraphStyle"/>
        <w:numPr>
          <w:ilvl w:val="0"/>
          <w:numId w:val="22"/>
        </w:numPr>
        <w:tabs>
          <w:tab w:val="left" w:pos="1134"/>
        </w:tabs>
        <w:ind w:left="709" w:firstLine="0"/>
        <w:jc w:val="both"/>
        <w:rPr>
          <w:rFonts w:ascii="Times New Roman" w:hAnsi="Times New Roman" w:cs="Times New Roman"/>
          <w:sz w:val="28"/>
          <w:szCs w:val="28"/>
        </w:rPr>
      </w:pPr>
      <w:r w:rsidRPr="00DF3107">
        <w:rPr>
          <w:rFonts w:ascii="Times New Roman" w:hAnsi="Times New Roman" w:cs="Times New Roman"/>
          <w:sz w:val="28"/>
          <w:szCs w:val="28"/>
        </w:rPr>
        <w:t xml:space="preserve"> принятие  решений о социальной поддержке работников </w:t>
      </w:r>
      <w:r>
        <w:rPr>
          <w:rFonts w:ascii="Times New Roman" w:hAnsi="Times New Roman" w:cs="Times New Roman"/>
          <w:sz w:val="28"/>
          <w:szCs w:val="28"/>
        </w:rPr>
        <w:t>Учреждения</w:t>
      </w:r>
      <w:r w:rsidRPr="00DF3107">
        <w:rPr>
          <w:rFonts w:ascii="Times New Roman" w:hAnsi="Times New Roman" w:cs="Times New Roman"/>
          <w:sz w:val="28"/>
          <w:szCs w:val="28"/>
        </w:rPr>
        <w:t xml:space="preserve">; </w:t>
      </w:r>
    </w:p>
    <w:p w:rsidR="00DF3107" w:rsidRPr="00EC5DF7" w:rsidRDefault="00DF3107" w:rsidP="00DF3107">
      <w:pPr>
        <w:pStyle w:val="ParagraphStyle"/>
        <w:numPr>
          <w:ilvl w:val="0"/>
          <w:numId w:val="22"/>
        </w:numPr>
        <w:tabs>
          <w:tab w:val="left" w:pos="1134"/>
        </w:tabs>
        <w:ind w:left="709" w:firstLine="0"/>
        <w:jc w:val="both"/>
        <w:rPr>
          <w:rFonts w:ascii="Times New Roman" w:hAnsi="Times New Roman" w:cs="Times New Roman"/>
          <w:sz w:val="28"/>
          <w:szCs w:val="28"/>
        </w:rPr>
      </w:pPr>
      <w:r w:rsidRPr="00EC5DF7">
        <w:rPr>
          <w:rFonts w:ascii="Times New Roman" w:hAnsi="Times New Roman" w:cs="Times New Roman"/>
          <w:sz w:val="28"/>
          <w:szCs w:val="28"/>
        </w:rPr>
        <w:t>определение критериев и показателей эффективности деятельности работников, входящих в положен</w:t>
      </w:r>
      <w:r>
        <w:rPr>
          <w:rFonts w:ascii="Times New Roman" w:hAnsi="Times New Roman" w:cs="Times New Roman"/>
          <w:sz w:val="28"/>
          <w:szCs w:val="28"/>
        </w:rPr>
        <w:t>ие о стимулировании работников;</w:t>
      </w:r>
    </w:p>
    <w:p w:rsidR="00DF3107" w:rsidRPr="00EC5DF7" w:rsidRDefault="00DF3107" w:rsidP="00DF3107">
      <w:pPr>
        <w:pStyle w:val="ParagraphStyle"/>
        <w:numPr>
          <w:ilvl w:val="0"/>
          <w:numId w:val="22"/>
        </w:numPr>
        <w:tabs>
          <w:tab w:val="left" w:pos="1134"/>
        </w:tabs>
        <w:ind w:left="709" w:firstLine="0"/>
        <w:jc w:val="both"/>
        <w:rPr>
          <w:rFonts w:ascii="Times New Roman" w:hAnsi="Times New Roman" w:cs="Times New Roman"/>
          <w:sz w:val="28"/>
          <w:szCs w:val="28"/>
        </w:rPr>
      </w:pPr>
      <w:r w:rsidRPr="00EC5DF7">
        <w:rPr>
          <w:rFonts w:ascii="Times New Roman" w:hAnsi="Times New Roman" w:cs="Times New Roman"/>
          <w:sz w:val="28"/>
          <w:szCs w:val="28"/>
        </w:rPr>
        <w:t xml:space="preserve">обсуждение вопросов состояния трудовой дисциплины в </w:t>
      </w:r>
      <w:r>
        <w:rPr>
          <w:rFonts w:ascii="Times New Roman" w:hAnsi="Times New Roman" w:cs="Times New Roman"/>
          <w:sz w:val="28"/>
          <w:szCs w:val="28"/>
        </w:rPr>
        <w:t>Учреждении, рекомендаций по ее укреплению;</w:t>
      </w:r>
    </w:p>
    <w:p w:rsidR="00DF3107" w:rsidRPr="00EC5DF7" w:rsidRDefault="00DF3107" w:rsidP="00DF3107">
      <w:pPr>
        <w:pStyle w:val="ParagraphStyle"/>
        <w:numPr>
          <w:ilvl w:val="0"/>
          <w:numId w:val="22"/>
        </w:numPr>
        <w:tabs>
          <w:tab w:val="left" w:pos="1134"/>
        </w:tabs>
        <w:ind w:left="709" w:firstLine="0"/>
        <w:jc w:val="both"/>
        <w:rPr>
          <w:rFonts w:ascii="Times New Roman" w:hAnsi="Times New Roman" w:cs="Times New Roman"/>
          <w:sz w:val="28"/>
          <w:szCs w:val="28"/>
        </w:rPr>
      </w:pPr>
      <w:r w:rsidRPr="00EC5DF7">
        <w:rPr>
          <w:rFonts w:ascii="Times New Roman" w:hAnsi="Times New Roman" w:cs="Times New Roman"/>
          <w:sz w:val="28"/>
          <w:szCs w:val="28"/>
        </w:rPr>
        <w:t>содействие созданию оптимальных условий для организации труда и профессиональног</w:t>
      </w:r>
      <w:r>
        <w:rPr>
          <w:rFonts w:ascii="Times New Roman" w:hAnsi="Times New Roman" w:cs="Times New Roman"/>
          <w:sz w:val="28"/>
          <w:szCs w:val="28"/>
        </w:rPr>
        <w:t>о совершенствования работников;</w:t>
      </w:r>
    </w:p>
    <w:p w:rsidR="00DF3107" w:rsidRPr="00DF3107" w:rsidRDefault="00DF3107" w:rsidP="00DF3107">
      <w:pPr>
        <w:pStyle w:val="ParagraphStyle"/>
        <w:numPr>
          <w:ilvl w:val="0"/>
          <w:numId w:val="22"/>
        </w:numPr>
        <w:tabs>
          <w:tab w:val="left" w:pos="1134"/>
        </w:tabs>
        <w:ind w:left="709" w:firstLine="0"/>
        <w:jc w:val="both"/>
        <w:rPr>
          <w:rFonts w:ascii="Times New Roman" w:hAnsi="Times New Roman" w:cs="Times New Roman"/>
          <w:sz w:val="28"/>
          <w:szCs w:val="28"/>
        </w:rPr>
      </w:pPr>
      <w:r w:rsidRPr="00DF3107">
        <w:rPr>
          <w:rFonts w:ascii="Times New Roman" w:hAnsi="Times New Roman" w:cs="Times New Roman"/>
          <w:sz w:val="28"/>
          <w:szCs w:val="28"/>
        </w:rPr>
        <w:t xml:space="preserve"> рассмотрение  иных вопросов деятельности </w:t>
      </w:r>
      <w:r>
        <w:rPr>
          <w:rFonts w:ascii="Times New Roman" w:hAnsi="Times New Roman" w:cs="Times New Roman"/>
          <w:sz w:val="28"/>
          <w:szCs w:val="28"/>
        </w:rPr>
        <w:t>Учреждения</w:t>
      </w:r>
      <w:r w:rsidRPr="00DF3107">
        <w:rPr>
          <w:rFonts w:ascii="Times New Roman" w:hAnsi="Times New Roman" w:cs="Times New Roman"/>
          <w:sz w:val="28"/>
          <w:szCs w:val="28"/>
        </w:rPr>
        <w:t>, принятых Общим   собранием к своему рассмотрению</w:t>
      </w:r>
      <w:r w:rsidR="00096CF3">
        <w:rPr>
          <w:rFonts w:ascii="Times New Roman" w:hAnsi="Times New Roman" w:cs="Times New Roman"/>
          <w:sz w:val="28"/>
          <w:szCs w:val="28"/>
        </w:rPr>
        <w:t>,</w:t>
      </w:r>
      <w:r w:rsidRPr="00DF3107">
        <w:rPr>
          <w:rFonts w:ascii="Times New Roman" w:hAnsi="Times New Roman" w:cs="Times New Roman"/>
          <w:sz w:val="28"/>
          <w:szCs w:val="28"/>
        </w:rPr>
        <w:t xml:space="preserve"> либо вынесенных на его рассмотрение </w:t>
      </w:r>
      <w:r>
        <w:rPr>
          <w:rFonts w:ascii="Times New Roman" w:hAnsi="Times New Roman" w:cs="Times New Roman"/>
          <w:sz w:val="28"/>
          <w:szCs w:val="28"/>
        </w:rPr>
        <w:t>Руководителем Учреждения</w:t>
      </w:r>
      <w:r w:rsidRPr="00DF3107">
        <w:rPr>
          <w:rFonts w:ascii="Times New Roman" w:hAnsi="Times New Roman" w:cs="Times New Roman"/>
          <w:sz w:val="28"/>
          <w:szCs w:val="28"/>
        </w:rPr>
        <w:t xml:space="preserve">. </w:t>
      </w:r>
    </w:p>
    <w:p w:rsidR="00DF3107" w:rsidRPr="00B02D3D" w:rsidRDefault="00DF3107" w:rsidP="00DF3107">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w:t>
      </w:r>
      <w:r w:rsidR="009E6AF7">
        <w:rPr>
          <w:rFonts w:ascii="Times New Roman" w:hAnsi="Times New Roman" w:cs="Times New Roman"/>
          <w:sz w:val="28"/>
          <w:szCs w:val="28"/>
        </w:rPr>
        <w:t>6</w:t>
      </w:r>
      <w:r>
        <w:rPr>
          <w:rFonts w:ascii="Times New Roman" w:hAnsi="Times New Roman" w:cs="Times New Roman"/>
          <w:sz w:val="28"/>
          <w:szCs w:val="28"/>
        </w:rPr>
        <w:t>.8.</w:t>
      </w:r>
      <w:r w:rsidRPr="00EC5DF7">
        <w:rPr>
          <w:rFonts w:ascii="Times New Roman" w:hAnsi="Times New Roman" w:cs="Times New Roman"/>
          <w:sz w:val="28"/>
          <w:szCs w:val="28"/>
        </w:rPr>
        <w:t xml:space="preserve">Решения </w:t>
      </w:r>
      <w:r>
        <w:rPr>
          <w:rFonts w:ascii="Times New Roman" w:hAnsi="Times New Roman" w:cs="Times New Roman"/>
          <w:sz w:val="28"/>
          <w:szCs w:val="28"/>
        </w:rPr>
        <w:t>Общего с</w:t>
      </w:r>
      <w:r w:rsidRPr="00EC5DF7">
        <w:rPr>
          <w:rFonts w:ascii="Times New Roman" w:hAnsi="Times New Roman" w:cs="Times New Roman"/>
          <w:sz w:val="28"/>
          <w:szCs w:val="28"/>
        </w:rPr>
        <w:t>обрания принимаются открытым голосованием простым большинством голосов, присутствующих на заседании. В случае равенства г</w:t>
      </w:r>
      <w:r>
        <w:rPr>
          <w:rFonts w:ascii="Times New Roman" w:hAnsi="Times New Roman" w:cs="Times New Roman"/>
          <w:sz w:val="28"/>
          <w:szCs w:val="28"/>
        </w:rPr>
        <w:t>олосов решающим является голос п</w:t>
      </w:r>
      <w:r w:rsidRPr="00EC5DF7">
        <w:rPr>
          <w:rFonts w:ascii="Times New Roman" w:hAnsi="Times New Roman" w:cs="Times New Roman"/>
          <w:sz w:val="28"/>
          <w:szCs w:val="28"/>
        </w:rPr>
        <w:t xml:space="preserve">редседателя. </w:t>
      </w:r>
    </w:p>
    <w:p w:rsidR="00DF3107" w:rsidRPr="00F24BA9" w:rsidRDefault="00DF3107" w:rsidP="00F24BA9">
      <w:pPr>
        <w:spacing w:after="0" w:line="240" w:lineRule="auto"/>
        <w:ind w:left="709" w:hanging="709"/>
        <w:jc w:val="both"/>
        <w:rPr>
          <w:rFonts w:ascii="Times New Roman" w:hAnsi="Times New Roman" w:cs="Times New Roman"/>
          <w:sz w:val="28"/>
          <w:szCs w:val="28"/>
        </w:rPr>
      </w:pPr>
      <w:r w:rsidRPr="00F24BA9">
        <w:rPr>
          <w:rFonts w:ascii="Times New Roman" w:hAnsi="Times New Roman" w:cs="Times New Roman"/>
          <w:sz w:val="28"/>
          <w:szCs w:val="28"/>
        </w:rPr>
        <w:t>3.</w:t>
      </w:r>
      <w:r w:rsidR="009E6AF7">
        <w:rPr>
          <w:rFonts w:ascii="Times New Roman" w:hAnsi="Times New Roman" w:cs="Times New Roman"/>
          <w:sz w:val="28"/>
          <w:szCs w:val="28"/>
        </w:rPr>
        <w:t>6</w:t>
      </w:r>
      <w:r w:rsidRPr="00F24BA9">
        <w:rPr>
          <w:rFonts w:ascii="Times New Roman" w:hAnsi="Times New Roman" w:cs="Times New Roman"/>
          <w:sz w:val="28"/>
          <w:szCs w:val="28"/>
        </w:rPr>
        <w:t>.9.</w:t>
      </w:r>
      <w:r w:rsidRPr="00F24BA9">
        <w:rPr>
          <w:rFonts w:ascii="Times New Roman" w:hAnsi="Times New Roman" w:cs="Times New Roman"/>
          <w:sz w:val="28"/>
          <w:szCs w:val="28"/>
        </w:rPr>
        <w:tab/>
        <w:t>Решение Общего собрания  является рекомендательным, при    издании приказа об утверждении решения Общего собрания принятые решения становятся обязательными для исполнения каждым членом трудового коллектива.</w:t>
      </w:r>
    </w:p>
    <w:p w:rsidR="00DF3107" w:rsidRPr="00F24BA9" w:rsidRDefault="00DF3107" w:rsidP="00F24BA9">
      <w:pPr>
        <w:autoSpaceDE w:val="0"/>
        <w:spacing w:after="0" w:line="240" w:lineRule="auto"/>
        <w:ind w:left="709" w:hanging="709"/>
        <w:jc w:val="both"/>
        <w:rPr>
          <w:rFonts w:ascii="Times New Roman" w:hAnsi="Times New Roman" w:cs="Times New Roman"/>
          <w:sz w:val="28"/>
          <w:szCs w:val="28"/>
        </w:rPr>
      </w:pPr>
      <w:r w:rsidRPr="00F24BA9">
        <w:rPr>
          <w:rFonts w:ascii="Times New Roman" w:hAnsi="Times New Roman" w:cs="Times New Roman"/>
          <w:sz w:val="28"/>
          <w:szCs w:val="28"/>
        </w:rPr>
        <w:t>3.</w:t>
      </w:r>
      <w:r w:rsidR="009E6AF7">
        <w:rPr>
          <w:rFonts w:ascii="Times New Roman" w:hAnsi="Times New Roman" w:cs="Times New Roman"/>
          <w:sz w:val="28"/>
          <w:szCs w:val="28"/>
        </w:rPr>
        <w:t>6</w:t>
      </w:r>
      <w:r w:rsidRPr="00F24BA9">
        <w:rPr>
          <w:rFonts w:ascii="Times New Roman" w:hAnsi="Times New Roman" w:cs="Times New Roman"/>
          <w:sz w:val="28"/>
          <w:szCs w:val="28"/>
        </w:rPr>
        <w:t>.10.Протоколы Общего собрания подписываются секретарем и председателем,  хранятся в делопроизводстве Учреждения.</w:t>
      </w:r>
    </w:p>
    <w:p w:rsidR="00DF3107" w:rsidRPr="00015C80" w:rsidRDefault="00DF3107" w:rsidP="00F24BA9">
      <w:pPr>
        <w:pStyle w:val="ParagraphStyle"/>
        <w:ind w:left="709" w:hanging="709"/>
        <w:jc w:val="both"/>
        <w:rPr>
          <w:rFonts w:ascii="Times New Roman" w:hAnsi="Times New Roman" w:cs="Times New Roman"/>
          <w:sz w:val="28"/>
          <w:szCs w:val="28"/>
        </w:rPr>
      </w:pPr>
      <w:r w:rsidRPr="00015C80">
        <w:rPr>
          <w:rFonts w:ascii="Times New Roman" w:hAnsi="Times New Roman" w:cs="Times New Roman"/>
          <w:sz w:val="28"/>
          <w:szCs w:val="28"/>
        </w:rPr>
        <w:t>3.</w:t>
      </w:r>
      <w:r w:rsidR="009E6AF7">
        <w:rPr>
          <w:rFonts w:ascii="Times New Roman" w:hAnsi="Times New Roman" w:cs="Times New Roman"/>
          <w:sz w:val="28"/>
          <w:szCs w:val="28"/>
        </w:rPr>
        <w:t>7</w:t>
      </w:r>
      <w:r w:rsidRPr="00015C80">
        <w:rPr>
          <w:rFonts w:ascii="Times New Roman" w:hAnsi="Times New Roman" w:cs="Times New Roman"/>
          <w:sz w:val="28"/>
          <w:szCs w:val="28"/>
        </w:rPr>
        <w:t>.</w:t>
      </w:r>
      <w:r w:rsidRPr="00015C80">
        <w:rPr>
          <w:rFonts w:ascii="Times New Roman" w:hAnsi="Times New Roman" w:cs="Times New Roman"/>
          <w:sz w:val="28"/>
          <w:szCs w:val="28"/>
        </w:rPr>
        <w:tab/>
        <w:t>Совет трудового коллектива – представительный орган трудового коллектива, избираемый большинством голосов членов трудового коллектива на Общем собрании трудового коллектива.</w:t>
      </w:r>
    </w:p>
    <w:p w:rsidR="00DF3107" w:rsidRPr="00015C80" w:rsidRDefault="00DF3107" w:rsidP="00015C80">
      <w:pPr>
        <w:tabs>
          <w:tab w:val="left" w:pos="1260"/>
        </w:tabs>
        <w:spacing w:after="0" w:line="240" w:lineRule="auto"/>
        <w:ind w:left="709" w:hanging="709"/>
        <w:jc w:val="both"/>
        <w:rPr>
          <w:rFonts w:ascii="Times New Roman" w:hAnsi="Times New Roman" w:cs="Times New Roman"/>
          <w:sz w:val="28"/>
          <w:szCs w:val="28"/>
        </w:rPr>
      </w:pPr>
      <w:r w:rsidRPr="00015C80">
        <w:rPr>
          <w:rFonts w:ascii="Times New Roman" w:hAnsi="Times New Roman" w:cs="Times New Roman"/>
          <w:color w:val="000000"/>
          <w:sz w:val="28"/>
          <w:szCs w:val="28"/>
        </w:rPr>
        <w:t>3.</w:t>
      </w:r>
      <w:r w:rsidR="009E6AF7">
        <w:rPr>
          <w:rFonts w:ascii="Times New Roman" w:hAnsi="Times New Roman" w:cs="Times New Roman"/>
          <w:color w:val="000000"/>
          <w:sz w:val="28"/>
          <w:szCs w:val="28"/>
        </w:rPr>
        <w:t>7</w:t>
      </w:r>
      <w:r w:rsidRPr="00015C80">
        <w:rPr>
          <w:rFonts w:ascii="Times New Roman" w:hAnsi="Times New Roman" w:cs="Times New Roman"/>
          <w:color w:val="000000"/>
          <w:sz w:val="28"/>
          <w:szCs w:val="28"/>
        </w:rPr>
        <w:t>.1.Представители</w:t>
      </w:r>
      <w:r w:rsidR="00015C80">
        <w:rPr>
          <w:rFonts w:ascii="Times New Roman" w:hAnsi="Times New Roman" w:cs="Times New Roman"/>
          <w:color w:val="000000"/>
          <w:sz w:val="28"/>
          <w:szCs w:val="28"/>
        </w:rPr>
        <w:t xml:space="preserve"> </w:t>
      </w:r>
      <w:r w:rsidRPr="00015C80">
        <w:rPr>
          <w:rFonts w:ascii="Times New Roman" w:hAnsi="Times New Roman" w:cs="Times New Roman"/>
          <w:color w:val="000000"/>
          <w:sz w:val="28"/>
          <w:szCs w:val="28"/>
        </w:rPr>
        <w:t xml:space="preserve">избираются в </w:t>
      </w:r>
      <w:r w:rsidRPr="00015C80">
        <w:rPr>
          <w:rFonts w:ascii="Times New Roman" w:hAnsi="Times New Roman" w:cs="Times New Roman"/>
          <w:sz w:val="28"/>
          <w:szCs w:val="28"/>
        </w:rPr>
        <w:t>Совет трудового коллектива</w:t>
      </w:r>
      <w:r w:rsidRPr="00015C80">
        <w:rPr>
          <w:rFonts w:ascii="Times New Roman" w:hAnsi="Times New Roman" w:cs="Times New Roman"/>
          <w:color w:val="000000"/>
          <w:sz w:val="28"/>
          <w:szCs w:val="28"/>
        </w:rPr>
        <w:t xml:space="preserve"> открытым голосованием </w:t>
      </w:r>
      <w:r w:rsidRPr="00015C80">
        <w:rPr>
          <w:rFonts w:ascii="Times New Roman" w:hAnsi="Times New Roman" w:cs="Times New Roman"/>
          <w:sz w:val="28"/>
          <w:szCs w:val="28"/>
        </w:rPr>
        <w:t xml:space="preserve">сроком на три года. </w:t>
      </w:r>
    </w:p>
    <w:p w:rsidR="00DF3107" w:rsidRPr="00015C80" w:rsidRDefault="00DF3107" w:rsidP="00015C80">
      <w:pPr>
        <w:tabs>
          <w:tab w:val="left" w:pos="1260"/>
        </w:tabs>
        <w:spacing w:after="0" w:line="240" w:lineRule="auto"/>
        <w:ind w:left="709" w:hanging="709"/>
        <w:jc w:val="both"/>
        <w:rPr>
          <w:rFonts w:ascii="Times New Roman" w:hAnsi="Times New Roman" w:cs="Times New Roman"/>
          <w:sz w:val="28"/>
          <w:szCs w:val="28"/>
        </w:rPr>
      </w:pPr>
      <w:r w:rsidRPr="00015C80">
        <w:rPr>
          <w:rFonts w:ascii="Times New Roman" w:hAnsi="Times New Roman" w:cs="Times New Roman"/>
          <w:sz w:val="28"/>
          <w:szCs w:val="28"/>
        </w:rPr>
        <w:tab/>
        <w:t>Трудовой коллектив на Общем собрании решает вопрос о количественном составе Совета трудового коллектива. Все члены Совета трудового коллектива избираются на равных правах. В Совет трудового коллектива не избираются временные работники, совместители.</w:t>
      </w:r>
    </w:p>
    <w:p w:rsidR="00DF3107" w:rsidRPr="00015C80" w:rsidRDefault="00DF3107" w:rsidP="00015C80">
      <w:pPr>
        <w:tabs>
          <w:tab w:val="left" w:pos="1260"/>
        </w:tabs>
        <w:spacing w:after="0" w:line="240" w:lineRule="auto"/>
        <w:ind w:left="709" w:hanging="709"/>
        <w:jc w:val="both"/>
        <w:rPr>
          <w:rFonts w:ascii="Times New Roman" w:hAnsi="Times New Roman" w:cs="Times New Roman"/>
          <w:sz w:val="28"/>
          <w:szCs w:val="28"/>
        </w:rPr>
      </w:pPr>
      <w:r w:rsidRPr="00015C80">
        <w:rPr>
          <w:rFonts w:ascii="Times New Roman" w:hAnsi="Times New Roman" w:cs="Times New Roman"/>
          <w:sz w:val="28"/>
          <w:szCs w:val="28"/>
        </w:rPr>
        <w:t>3.</w:t>
      </w:r>
      <w:r w:rsidR="009E6AF7">
        <w:rPr>
          <w:rFonts w:ascii="Times New Roman" w:hAnsi="Times New Roman" w:cs="Times New Roman"/>
          <w:sz w:val="28"/>
          <w:szCs w:val="28"/>
        </w:rPr>
        <w:t>7</w:t>
      </w:r>
      <w:r w:rsidR="00015C80">
        <w:rPr>
          <w:rFonts w:ascii="Times New Roman" w:hAnsi="Times New Roman" w:cs="Times New Roman"/>
          <w:sz w:val="28"/>
          <w:szCs w:val="28"/>
        </w:rPr>
        <w:t>.2.</w:t>
      </w:r>
      <w:r w:rsidRPr="00015C80">
        <w:rPr>
          <w:rFonts w:ascii="Times New Roman" w:hAnsi="Times New Roman" w:cs="Times New Roman"/>
          <w:sz w:val="28"/>
          <w:szCs w:val="28"/>
        </w:rPr>
        <w:t>Совет трудового коллектива имеет внутреннюю структуру, элементами которой являются: председатель, секретарь, члены Совета трудового коллектива.</w:t>
      </w:r>
    </w:p>
    <w:p w:rsidR="00DF3107" w:rsidRPr="00015C80" w:rsidRDefault="00DF3107" w:rsidP="00015C80">
      <w:pPr>
        <w:tabs>
          <w:tab w:val="left" w:pos="720"/>
        </w:tabs>
        <w:spacing w:after="0" w:line="240" w:lineRule="auto"/>
        <w:jc w:val="both"/>
        <w:rPr>
          <w:rFonts w:ascii="Times New Roman" w:hAnsi="Times New Roman" w:cs="Times New Roman"/>
          <w:sz w:val="28"/>
          <w:szCs w:val="28"/>
        </w:rPr>
      </w:pPr>
      <w:r w:rsidRPr="00015C80">
        <w:rPr>
          <w:rFonts w:ascii="Times New Roman" w:hAnsi="Times New Roman" w:cs="Times New Roman"/>
          <w:sz w:val="28"/>
          <w:szCs w:val="28"/>
        </w:rPr>
        <w:t>3.</w:t>
      </w:r>
      <w:r w:rsidR="009E6AF7">
        <w:rPr>
          <w:rFonts w:ascii="Times New Roman" w:hAnsi="Times New Roman" w:cs="Times New Roman"/>
          <w:sz w:val="28"/>
          <w:szCs w:val="28"/>
        </w:rPr>
        <w:t>7.</w:t>
      </w:r>
      <w:r w:rsidRPr="00015C80">
        <w:rPr>
          <w:rFonts w:ascii="Times New Roman" w:hAnsi="Times New Roman" w:cs="Times New Roman"/>
          <w:sz w:val="28"/>
          <w:szCs w:val="28"/>
        </w:rPr>
        <w:t>3. К компетенции Совета трудового коллектива относится:</w:t>
      </w:r>
    </w:p>
    <w:p w:rsidR="00DF3107" w:rsidRPr="00015C80" w:rsidRDefault="00DF3107" w:rsidP="00015C80">
      <w:pPr>
        <w:pStyle w:val="a4"/>
        <w:numPr>
          <w:ilvl w:val="0"/>
          <w:numId w:val="23"/>
        </w:numPr>
        <w:tabs>
          <w:tab w:val="left" w:pos="709"/>
          <w:tab w:val="left" w:pos="1134"/>
        </w:tabs>
        <w:spacing w:after="0" w:line="240" w:lineRule="auto"/>
        <w:ind w:left="709" w:firstLine="0"/>
        <w:jc w:val="both"/>
        <w:rPr>
          <w:rFonts w:ascii="Times New Roman" w:hAnsi="Times New Roman" w:cs="Times New Roman"/>
          <w:sz w:val="28"/>
          <w:szCs w:val="28"/>
        </w:rPr>
      </w:pPr>
      <w:r w:rsidRPr="00015C80">
        <w:rPr>
          <w:rFonts w:ascii="Times New Roman" w:hAnsi="Times New Roman" w:cs="Times New Roman"/>
          <w:sz w:val="28"/>
          <w:szCs w:val="28"/>
        </w:rPr>
        <w:t>представление и защита интересов членов трудового коллектива во взаимоотношениях с администрацией, Руководителем Учреждения в области трудового права;</w:t>
      </w:r>
    </w:p>
    <w:p w:rsidR="00DF3107" w:rsidRPr="00015C80" w:rsidRDefault="00DF3107" w:rsidP="00015C80">
      <w:pPr>
        <w:pStyle w:val="a4"/>
        <w:numPr>
          <w:ilvl w:val="0"/>
          <w:numId w:val="23"/>
        </w:numPr>
        <w:tabs>
          <w:tab w:val="left" w:pos="709"/>
          <w:tab w:val="left" w:pos="1134"/>
        </w:tabs>
        <w:spacing w:after="0" w:line="240" w:lineRule="auto"/>
        <w:ind w:left="709" w:firstLine="0"/>
        <w:jc w:val="both"/>
        <w:rPr>
          <w:rFonts w:ascii="Times New Roman" w:hAnsi="Times New Roman" w:cs="Times New Roman"/>
          <w:sz w:val="28"/>
          <w:szCs w:val="28"/>
        </w:rPr>
      </w:pPr>
      <w:r w:rsidRPr="00015C80">
        <w:rPr>
          <w:rFonts w:ascii="Times New Roman" w:hAnsi="Times New Roman" w:cs="Times New Roman"/>
          <w:sz w:val="28"/>
          <w:szCs w:val="28"/>
        </w:rPr>
        <w:t xml:space="preserve">содействие организации безопасных условий </w:t>
      </w:r>
      <w:r w:rsidR="00015C80">
        <w:rPr>
          <w:rFonts w:ascii="Times New Roman" w:hAnsi="Times New Roman" w:cs="Times New Roman"/>
          <w:sz w:val="28"/>
          <w:szCs w:val="28"/>
        </w:rPr>
        <w:t>труда в Учреждении;</w:t>
      </w:r>
    </w:p>
    <w:p w:rsidR="00DF3107" w:rsidRPr="00015C80" w:rsidRDefault="00DF3107" w:rsidP="00015C80">
      <w:pPr>
        <w:pStyle w:val="a4"/>
        <w:numPr>
          <w:ilvl w:val="0"/>
          <w:numId w:val="23"/>
        </w:numPr>
        <w:tabs>
          <w:tab w:val="left" w:pos="709"/>
          <w:tab w:val="left" w:pos="1134"/>
        </w:tabs>
        <w:spacing w:after="0" w:line="240" w:lineRule="auto"/>
        <w:ind w:left="709" w:firstLine="0"/>
        <w:jc w:val="both"/>
        <w:rPr>
          <w:rFonts w:ascii="Times New Roman" w:hAnsi="Times New Roman" w:cs="Times New Roman"/>
          <w:sz w:val="28"/>
          <w:szCs w:val="28"/>
        </w:rPr>
      </w:pPr>
      <w:r w:rsidRPr="00015C80">
        <w:rPr>
          <w:rFonts w:ascii="Times New Roman" w:hAnsi="Times New Roman" w:cs="Times New Roman"/>
          <w:sz w:val="28"/>
          <w:szCs w:val="28"/>
        </w:rPr>
        <w:t xml:space="preserve">участие в разработке и принятии локальных актов </w:t>
      </w:r>
      <w:r w:rsidR="00096CF3">
        <w:rPr>
          <w:rFonts w:ascii="Times New Roman" w:hAnsi="Times New Roman" w:cs="Times New Roman"/>
          <w:sz w:val="28"/>
          <w:szCs w:val="28"/>
        </w:rPr>
        <w:t>Учреждения</w:t>
      </w:r>
      <w:r w:rsidRPr="00015C80">
        <w:rPr>
          <w:rFonts w:ascii="Times New Roman" w:hAnsi="Times New Roman" w:cs="Times New Roman"/>
          <w:sz w:val="28"/>
          <w:szCs w:val="28"/>
        </w:rPr>
        <w:t>, касающихся интересов трудового коллектива;</w:t>
      </w:r>
    </w:p>
    <w:p w:rsidR="00DF3107" w:rsidRPr="00015C80" w:rsidRDefault="00DF3107" w:rsidP="00015C80">
      <w:pPr>
        <w:pStyle w:val="a4"/>
        <w:numPr>
          <w:ilvl w:val="0"/>
          <w:numId w:val="23"/>
        </w:numPr>
        <w:tabs>
          <w:tab w:val="left" w:pos="709"/>
          <w:tab w:val="left" w:pos="1134"/>
        </w:tabs>
        <w:spacing w:after="0" w:line="240" w:lineRule="auto"/>
        <w:ind w:left="709" w:firstLine="0"/>
        <w:jc w:val="both"/>
        <w:rPr>
          <w:rFonts w:ascii="Times New Roman" w:hAnsi="Times New Roman" w:cs="Times New Roman"/>
          <w:sz w:val="28"/>
          <w:szCs w:val="28"/>
        </w:rPr>
      </w:pPr>
      <w:r w:rsidRPr="00015C80">
        <w:rPr>
          <w:rFonts w:ascii="Times New Roman" w:hAnsi="Times New Roman" w:cs="Times New Roman"/>
          <w:color w:val="000000"/>
          <w:sz w:val="28"/>
          <w:szCs w:val="28"/>
        </w:rPr>
        <w:t>участие в распределении стимулирующих доплат;</w:t>
      </w:r>
    </w:p>
    <w:p w:rsidR="00015C80" w:rsidRDefault="00DF3107" w:rsidP="00015C80">
      <w:pPr>
        <w:pStyle w:val="a4"/>
        <w:numPr>
          <w:ilvl w:val="0"/>
          <w:numId w:val="23"/>
        </w:numPr>
        <w:tabs>
          <w:tab w:val="left" w:pos="709"/>
          <w:tab w:val="left" w:pos="1134"/>
        </w:tabs>
        <w:spacing w:after="0" w:line="240" w:lineRule="auto"/>
        <w:ind w:firstLine="0"/>
        <w:jc w:val="both"/>
        <w:rPr>
          <w:rFonts w:ascii="Times New Roman" w:hAnsi="Times New Roman" w:cs="Times New Roman"/>
          <w:sz w:val="28"/>
          <w:szCs w:val="28"/>
        </w:rPr>
      </w:pPr>
      <w:r w:rsidRPr="00015C80">
        <w:rPr>
          <w:rFonts w:ascii="Times New Roman" w:hAnsi="Times New Roman" w:cs="Times New Roman"/>
          <w:sz w:val="28"/>
          <w:szCs w:val="28"/>
        </w:rPr>
        <w:t>участие в составлении плана финан</w:t>
      </w:r>
      <w:r w:rsidR="00015C80" w:rsidRPr="00015C80">
        <w:rPr>
          <w:rFonts w:ascii="Times New Roman" w:hAnsi="Times New Roman" w:cs="Times New Roman"/>
          <w:sz w:val="28"/>
          <w:szCs w:val="28"/>
        </w:rPr>
        <w:t>сово-хозяйственной деятельности;</w:t>
      </w:r>
    </w:p>
    <w:p w:rsidR="00015C80" w:rsidRDefault="00015C80" w:rsidP="00015C80">
      <w:pPr>
        <w:pStyle w:val="a4"/>
        <w:widowControl w:val="0"/>
        <w:numPr>
          <w:ilvl w:val="0"/>
          <w:numId w:val="17"/>
        </w:numPr>
        <w:tabs>
          <w:tab w:val="clear" w:pos="720"/>
          <w:tab w:val="left" w:pos="142"/>
          <w:tab w:val="left" w:pos="709"/>
          <w:tab w:val="left" w:pos="1134"/>
        </w:tabs>
        <w:suppressAutoHyphens/>
        <w:autoSpaceDE w:val="0"/>
        <w:spacing w:after="0" w:line="240" w:lineRule="auto"/>
        <w:ind w:left="0" w:firstLine="709"/>
        <w:jc w:val="both"/>
        <w:rPr>
          <w:rFonts w:ascii="Times New Roman" w:hAnsi="Times New Roman" w:cs="Times New Roman"/>
          <w:sz w:val="28"/>
          <w:szCs w:val="28"/>
        </w:rPr>
      </w:pPr>
      <w:r w:rsidRPr="00015C80">
        <w:rPr>
          <w:rFonts w:ascii="Times New Roman" w:hAnsi="Times New Roman" w:cs="Times New Roman"/>
          <w:sz w:val="28"/>
          <w:szCs w:val="28"/>
        </w:rPr>
        <w:lastRenderedPageBreak/>
        <w:t>осуществление к</w:t>
      </w:r>
      <w:r w:rsidR="00F24BA9" w:rsidRPr="00015C80">
        <w:rPr>
          <w:rFonts w:ascii="Times New Roman" w:hAnsi="Times New Roman" w:cs="Times New Roman"/>
          <w:sz w:val="28"/>
          <w:szCs w:val="28"/>
        </w:rPr>
        <w:t>онтрол</w:t>
      </w:r>
      <w:r w:rsidRPr="00015C80">
        <w:rPr>
          <w:rFonts w:ascii="Times New Roman" w:hAnsi="Times New Roman" w:cs="Times New Roman"/>
          <w:sz w:val="28"/>
          <w:szCs w:val="28"/>
        </w:rPr>
        <w:t>я</w:t>
      </w:r>
      <w:r w:rsidR="00F24BA9" w:rsidRPr="00015C80">
        <w:rPr>
          <w:rFonts w:ascii="Times New Roman" w:hAnsi="Times New Roman" w:cs="Times New Roman"/>
          <w:sz w:val="28"/>
          <w:szCs w:val="28"/>
        </w:rPr>
        <w:t xml:space="preserve"> </w:t>
      </w:r>
      <w:r w:rsidRPr="00015C80">
        <w:rPr>
          <w:rFonts w:ascii="Times New Roman" w:hAnsi="Times New Roman" w:cs="Times New Roman"/>
          <w:sz w:val="28"/>
          <w:szCs w:val="28"/>
        </w:rPr>
        <w:t xml:space="preserve"> </w:t>
      </w:r>
      <w:r w:rsidR="00F24BA9" w:rsidRPr="00015C80">
        <w:rPr>
          <w:rFonts w:ascii="Times New Roman" w:hAnsi="Times New Roman" w:cs="Times New Roman"/>
          <w:sz w:val="28"/>
          <w:szCs w:val="28"/>
        </w:rPr>
        <w:t>выполнени</w:t>
      </w:r>
      <w:r w:rsidRPr="00015C80">
        <w:rPr>
          <w:rFonts w:ascii="Times New Roman" w:hAnsi="Times New Roman" w:cs="Times New Roman"/>
          <w:sz w:val="28"/>
          <w:szCs w:val="28"/>
        </w:rPr>
        <w:t>я решений Общего собрания</w:t>
      </w:r>
      <w:r w:rsidR="00F24BA9" w:rsidRPr="00015C80">
        <w:rPr>
          <w:rFonts w:ascii="Times New Roman" w:hAnsi="Times New Roman" w:cs="Times New Roman"/>
          <w:sz w:val="28"/>
          <w:szCs w:val="28"/>
        </w:rPr>
        <w:t>;</w:t>
      </w:r>
    </w:p>
    <w:p w:rsidR="00096CF3" w:rsidRDefault="00F24BA9" w:rsidP="00096CF3">
      <w:pPr>
        <w:pStyle w:val="a4"/>
        <w:widowControl w:val="0"/>
        <w:numPr>
          <w:ilvl w:val="0"/>
          <w:numId w:val="17"/>
        </w:numPr>
        <w:tabs>
          <w:tab w:val="clear" w:pos="720"/>
          <w:tab w:val="left" w:pos="142"/>
          <w:tab w:val="left" w:pos="709"/>
          <w:tab w:val="left" w:pos="1134"/>
        </w:tabs>
        <w:suppressAutoHyphens/>
        <w:autoSpaceDE w:val="0"/>
        <w:spacing w:after="0" w:line="240" w:lineRule="auto"/>
        <w:ind w:left="0" w:firstLine="709"/>
        <w:jc w:val="both"/>
        <w:rPr>
          <w:rFonts w:ascii="Times New Roman" w:hAnsi="Times New Roman" w:cs="Times New Roman"/>
          <w:sz w:val="28"/>
          <w:szCs w:val="28"/>
        </w:rPr>
      </w:pPr>
      <w:r w:rsidRPr="00096CF3">
        <w:rPr>
          <w:rFonts w:ascii="Times New Roman" w:hAnsi="Times New Roman" w:cs="Times New Roman"/>
          <w:sz w:val="28"/>
          <w:szCs w:val="28"/>
        </w:rPr>
        <w:t>обеспеч</w:t>
      </w:r>
      <w:r w:rsidR="007979EB" w:rsidRPr="00096CF3">
        <w:rPr>
          <w:rFonts w:ascii="Times New Roman" w:hAnsi="Times New Roman" w:cs="Times New Roman"/>
          <w:sz w:val="28"/>
          <w:szCs w:val="28"/>
        </w:rPr>
        <w:t>ение</w:t>
      </w:r>
      <w:r w:rsidRPr="00096CF3">
        <w:rPr>
          <w:rFonts w:ascii="Times New Roman" w:hAnsi="Times New Roman" w:cs="Times New Roman"/>
          <w:sz w:val="28"/>
          <w:szCs w:val="28"/>
        </w:rPr>
        <w:t xml:space="preserve"> социальн</w:t>
      </w:r>
      <w:r w:rsidR="007979EB" w:rsidRPr="00096CF3">
        <w:rPr>
          <w:rFonts w:ascii="Times New Roman" w:hAnsi="Times New Roman" w:cs="Times New Roman"/>
          <w:sz w:val="28"/>
          <w:szCs w:val="28"/>
        </w:rPr>
        <w:t>ой</w:t>
      </w:r>
      <w:r w:rsidRPr="00096CF3">
        <w:rPr>
          <w:rFonts w:ascii="Times New Roman" w:hAnsi="Times New Roman" w:cs="Times New Roman"/>
          <w:sz w:val="28"/>
          <w:szCs w:val="28"/>
        </w:rPr>
        <w:t xml:space="preserve"> защит</w:t>
      </w:r>
      <w:r w:rsidR="007979EB" w:rsidRPr="00096CF3">
        <w:rPr>
          <w:rFonts w:ascii="Times New Roman" w:hAnsi="Times New Roman" w:cs="Times New Roman"/>
          <w:sz w:val="28"/>
          <w:szCs w:val="28"/>
        </w:rPr>
        <w:t>ы</w:t>
      </w:r>
      <w:r w:rsidRPr="00096CF3">
        <w:rPr>
          <w:rFonts w:ascii="Times New Roman" w:hAnsi="Times New Roman" w:cs="Times New Roman"/>
          <w:sz w:val="28"/>
          <w:szCs w:val="28"/>
        </w:rPr>
        <w:t xml:space="preserve"> работников Учреждения;</w:t>
      </w:r>
    </w:p>
    <w:p w:rsidR="00F24BA9" w:rsidRPr="00096CF3" w:rsidRDefault="00F24BA9" w:rsidP="00096CF3">
      <w:pPr>
        <w:pStyle w:val="a4"/>
        <w:widowControl w:val="0"/>
        <w:numPr>
          <w:ilvl w:val="0"/>
          <w:numId w:val="17"/>
        </w:numPr>
        <w:tabs>
          <w:tab w:val="clear" w:pos="720"/>
          <w:tab w:val="left" w:pos="142"/>
          <w:tab w:val="left" w:pos="709"/>
          <w:tab w:val="left" w:pos="1134"/>
        </w:tabs>
        <w:suppressAutoHyphens/>
        <w:autoSpaceDE w:val="0"/>
        <w:spacing w:after="0" w:line="240" w:lineRule="auto"/>
        <w:ind w:left="0" w:firstLine="709"/>
        <w:jc w:val="both"/>
        <w:rPr>
          <w:rFonts w:ascii="Times New Roman" w:hAnsi="Times New Roman" w:cs="Times New Roman"/>
          <w:sz w:val="28"/>
          <w:szCs w:val="28"/>
        </w:rPr>
      </w:pPr>
      <w:r w:rsidRPr="00096CF3">
        <w:rPr>
          <w:rFonts w:ascii="Times New Roman" w:hAnsi="Times New Roman" w:cs="Times New Roman"/>
          <w:sz w:val="28"/>
          <w:szCs w:val="28"/>
        </w:rPr>
        <w:t>представл</w:t>
      </w:r>
      <w:r w:rsidR="007979EB" w:rsidRPr="00096CF3">
        <w:rPr>
          <w:rFonts w:ascii="Times New Roman" w:hAnsi="Times New Roman" w:cs="Times New Roman"/>
          <w:sz w:val="28"/>
          <w:szCs w:val="28"/>
        </w:rPr>
        <w:t>ение</w:t>
      </w:r>
      <w:r w:rsidRPr="00096CF3">
        <w:rPr>
          <w:rFonts w:ascii="Times New Roman" w:hAnsi="Times New Roman" w:cs="Times New Roman"/>
          <w:sz w:val="28"/>
          <w:szCs w:val="28"/>
        </w:rPr>
        <w:t xml:space="preserve"> к награждению работников Учреждения.</w:t>
      </w:r>
    </w:p>
    <w:p w:rsidR="007979EB" w:rsidRPr="007979EB" w:rsidRDefault="007979EB" w:rsidP="007979EB">
      <w:pPr>
        <w:pStyle w:val="ConsPlusNormal"/>
        <w:widowControl/>
        <w:ind w:left="709" w:hanging="709"/>
        <w:jc w:val="both"/>
        <w:rPr>
          <w:rFonts w:ascii="Times New Roman" w:hAnsi="Times New Roman" w:cs="Times New Roman"/>
          <w:sz w:val="28"/>
          <w:szCs w:val="28"/>
        </w:rPr>
      </w:pPr>
      <w:r w:rsidRPr="007979EB">
        <w:rPr>
          <w:rFonts w:ascii="Times New Roman" w:hAnsi="Times New Roman" w:cs="Times New Roman"/>
          <w:sz w:val="28"/>
          <w:szCs w:val="28"/>
        </w:rPr>
        <w:t>3.</w:t>
      </w:r>
      <w:r w:rsidR="009E6AF7">
        <w:rPr>
          <w:rFonts w:ascii="Times New Roman" w:hAnsi="Times New Roman" w:cs="Times New Roman"/>
          <w:sz w:val="28"/>
          <w:szCs w:val="28"/>
        </w:rPr>
        <w:t>7</w:t>
      </w:r>
      <w:r w:rsidRPr="007979EB">
        <w:rPr>
          <w:rFonts w:ascii="Times New Roman" w:hAnsi="Times New Roman" w:cs="Times New Roman"/>
          <w:sz w:val="28"/>
          <w:szCs w:val="28"/>
        </w:rPr>
        <w:t>.4.</w:t>
      </w:r>
      <w:r>
        <w:rPr>
          <w:rFonts w:ascii="Times New Roman" w:hAnsi="Times New Roman" w:cs="Times New Roman"/>
          <w:sz w:val="28"/>
          <w:szCs w:val="28"/>
        </w:rPr>
        <w:tab/>
      </w:r>
      <w:r w:rsidR="00DF3107" w:rsidRPr="007979EB">
        <w:rPr>
          <w:rFonts w:ascii="Times New Roman" w:hAnsi="Times New Roman" w:cs="Times New Roman"/>
          <w:sz w:val="28"/>
          <w:szCs w:val="28"/>
        </w:rPr>
        <w:t xml:space="preserve">Совет трудового коллектива созывается по мере необходимости, но не реже одного раза в 3 месяца. </w:t>
      </w:r>
    </w:p>
    <w:p w:rsidR="00DF3107" w:rsidRPr="007979EB" w:rsidRDefault="007979EB" w:rsidP="007979EB">
      <w:pPr>
        <w:pStyle w:val="ConsPlusNormal"/>
        <w:widowControl/>
        <w:ind w:left="709" w:hanging="709"/>
        <w:jc w:val="both"/>
        <w:rPr>
          <w:rFonts w:ascii="Times New Roman" w:hAnsi="Times New Roman" w:cs="Times New Roman"/>
          <w:sz w:val="28"/>
          <w:szCs w:val="28"/>
        </w:rPr>
      </w:pPr>
      <w:r w:rsidRPr="007979EB">
        <w:rPr>
          <w:rFonts w:ascii="Times New Roman" w:hAnsi="Times New Roman" w:cs="Times New Roman"/>
          <w:sz w:val="28"/>
          <w:szCs w:val="28"/>
        </w:rPr>
        <w:t>3.</w:t>
      </w:r>
      <w:r w:rsidR="009E6AF7">
        <w:rPr>
          <w:rFonts w:ascii="Times New Roman" w:hAnsi="Times New Roman" w:cs="Times New Roman"/>
          <w:sz w:val="28"/>
          <w:szCs w:val="28"/>
        </w:rPr>
        <w:t>7</w:t>
      </w:r>
      <w:r w:rsidRPr="007979EB">
        <w:rPr>
          <w:rFonts w:ascii="Times New Roman" w:hAnsi="Times New Roman" w:cs="Times New Roman"/>
          <w:sz w:val="28"/>
          <w:szCs w:val="28"/>
        </w:rPr>
        <w:t xml:space="preserve">.5. </w:t>
      </w:r>
      <w:r w:rsidR="00DF3107" w:rsidRPr="007979EB">
        <w:rPr>
          <w:rFonts w:ascii="Times New Roman" w:hAnsi="Times New Roman" w:cs="Times New Roman"/>
          <w:sz w:val="28"/>
          <w:szCs w:val="28"/>
        </w:rPr>
        <w:t xml:space="preserve">Секретарь Совета </w:t>
      </w:r>
      <w:r>
        <w:rPr>
          <w:rFonts w:ascii="Times New Roman" w:hAnsi="Times New Roman" w:cs="Times New Roman"/>
          <w:sz w:val="28"/>
          <w:szCs w:val="28"/>
        </w:rPr>
        <w:t xml:space="preserve">трудового коллектива </w:t>
      </w:r>
      <w:r w:rsidR="00096CF3">
        <w:rPr>
          <w:rFonts w:ascii="Times New Roman" w:hAnsi="Times New Roman" w:cs="Times New Roman"/>
          <w:sz w:val="28"/>
          <w:szCs w:val="28"/>
        </w:rPr>
        <w:t>ведё</w:t>
      </w:r>
      <w:r w:rsidR="00DF3107" w:rsidRPr="007979EB">
        <w:rPr>
          <w:rFonts w:ascii="Times New Roman" w:hAnsi="Times New Roman" w:cs="Times New Roman"/>
          <w:sz w:val="28"/>
          <w:szCs w:val="28"/>
        </w:rPr>
        <w:t>т протоколы заседаний, которые подписываются председ</w:t>
      </w:r>
      <w:r>
        <w:rPr>
          <w:rFonts w:ascii="Times New Roman" w:hAnsi="Times New Roman" w:cs="Times New Roman"/>
          <w:sz w:val="28"/>
          <w:szCs w:val="28"/>
        </w:rPr>
        <w:t xml:space="preserve">ателем  </w:t>
      </w:r>
      <w:r w:rsidR="00DF3107" w:rsidRPr="007979EB">
        <w:rPr>
          <w:rFonts w:ascii="Times New Roman" w:hAnsi="Times New Roman" w:cs="Times New Roman"/>
          <w:sz w:val="28"/>
          <w:szCs w:val="28"/>
        </w:rPr>
        <w:t xml:space="preserve">и секретарем. Протоколы заседаний Совета трудового коллектива хранятся в </w:t>
      </w:r>
      <w:r>
        <w:rPr>
          <w:rFonts w:ascii="Times New Roman" w:hAnsi="Times New Roman" w:cs="Times New Roman"/>
          <w:sz w:val="28"/>
          <w:szCs w:val="28"/>
        </w:rPr>
        <w:t>делопроизводстве Учреждения</w:t>
      </w:r>
      <w:r w:rsidR="00DF3107" w:rsidRPr="007979EB">
        <w:rPr>
          <w:rFonts w:ascii="Times New Roman" w:hAnsi="Times New Roman" w:cs="Times New Roman"/>
          <w:sz w:val="28"/>
          <w:szCs w:val="28"/>
        </w:rPr>
        <w:t>.</w:t>
      </w:r>
    </w:p>
    <w:p w:rsidR="00EA0701" w:rsidRPr="0035404D" w:rsidRDefault="00EA0701" w:rsidP="0035404D">
      <w:pPr>
        <w:pStyle w:val="ParagraphStyle"/>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 xml:space="preserve">. </w:t>
      </w:r>
      <w:r w:rsidRPr="0035404D">
        <w:rPr>
          <w:rFonts w:ascii="Times New Roman" w:hAnsi="Times New Roman" w:cs="Times New Roman"/>
          <w:sz w:val="28"/>
          <w:szCs w:val="28"/>
        </w:rPr>
        <w:tab/>
        <w:t xml:space="preserve">Педагогический совет Учреждения является постоянно действующим </w:t>
      </w:r>
      <w:r w:rsidR="004B1451">
        <w:rPr>
          <w:rFonts w:ascii="Times New Roman" w:hAnsi="Times New Roman" w:cs="Times New Roman"/>
          <w:sz w:val="28"/>
          <w:szCs w:val="28"/>
        </w:rPr>
        <w:t xml:space="preserve">коллегиальным </w:t>
      </w:r>
      <w:r w:rsidRPr="0035404D">
        <w:rPr>
          <w:rFonts w:ascii="Times New Roman" w:hAnsi="Times New Roman" w:cs="Times New Roman"/>
          <w:sz w:val="28"/>
          <w:szCs w:val="28"/>
        </w:rPr>
        <w:t xml:space="preserve">органом, осуществляющим общее руководство образовательным процессом. </w:t>
      </w:r>
    </w:p>
    <w:p w:rsidR="00334BCA" w:rsidRPr="00EA0701" w:rsidRDefault="00EA0701" w:rsidP="00334BCA">
      <w:pPr>
        <w:widowControl w:val="0"/>
        <w:autoSpaceDE w:val="0"/>
        <w:spacing w:after="0" w:line="240" w:lineRule="auto"/>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.1.</w:t>
      </w:r>
      <w:r w:rsidRPr="0035404D">
        <w:rPr>
          <w:rFonts w:ascii="Times New Roman" w:hAnsi="Times New Roman" w:cs="Times New Roman"/>
          <w:sz w:val="28"/>
          <w:szCs w:val="28"/>
        </w:rPr>
        <w:tab/>
      </w:r>
      <w:r w:rsidR="00334BCA" w:rsidRPr="00EA0701">
        <w:rPr>
          <w:rFonts w:ascii="Times New Roman" w:hAnsi="Times New Roman" w:cs="Times New Roman"/>
          <w:sz w:val="28"/>
          <w:szCs w:val="28"/>
        </w:rPr>
        <w:t xml:space="preserve">Компетенция Педагогического совета: </w:t>
      </w:r>
    </w:p>
    <w:p w:rsidR="005B6DE6" w:rsidRPr="00820D02" w:rsidRDefault="005B6DE6" w:rsidP="005B6DE6">
      <w:pPr>
        <w:pStyle w:val="ParagraphStyle"/>
        <w:numPr>
          <w:ilvl w:val="0"/>
          <w:numId w:val="18"/>
        </w:numPr>
        <w:tabs>
          <w:tab w:val="left" w:pos="1134"/>
        </w:tabs>
        <w:ind w:hanging="11"/>
        <w:jc w:val="both"/>
        <w:rPr>
          <w:rFonts w:ascii="Times New Roman" w:hAnsi="Times New Roman" w:cs="Times New Roman"/>
          <w:sz w:val="28"/>
          <w:szCs w:val="28"/>
        </w:rPr>
      </w:pPr>
      <w:r w:rsidRPr="00820D02">
        <w:rPr>
          <w:rFonts w:ascii="Times New Roman" w:hAnsi="Times New Roman" w:cs="Times New Roman"/>
          <w:sz w:val="28"/>
          <w:szCs w:val="28"/>
        </w:rPr>
        <w:t>реализация государственной политики по вопросам образования;</w:t>
      </w:r>
    </w:p>
    <w:p w:rsidR="005B6DE6" w:rsidRDefault="005B6DE6" w:rsidP="005B6DE6">
      <w:pPr>
        <w:pStyle w:val="ParagraphStyle"/>
        <w:numPr>
          <w:ilvl w:val="0"/>
          <w:numId w:val="18"/>
        </w:numPr>
        <w:tabs>
          <w:tab w:val="left" w:pos="1134"/>
        </w:tabs>
        <w:ind w:hanging="11"/>
        <w:jc w:val="both"/>
        <w:rPr>
          <w:rFonts w:ascii="Times New Roman" w:hAnsi="Times New Roman" w:cs="Times New Roman"/>
          <w:sz w:val="28"/>
          <w:szCs w:val="28"/>
        </w:rPr>
      </w:pPr>
      <w:r w:rsidRPr="00820D02">
        <w:rPr>
          <w:rFonts w:ascii="Times New Roman" w:hAnsi="Times New Roman" w:cs="Times New Roman"/>
          <w:sz w:val="28"/>
          <w:szCs w:val="28"/>
        </w:rPr>
        <w:t xml:space="preserve">совершенствование организации образовательного процесса </w:t>
      </w:r>
      <w:r>
        <w:rPr>
          <w:rFonts w:ascii="Times New Roman" w:hAnsi="Times New Roman" w:cs="Times New Roman"/>
          <w:sz w:val="28"/>
          <w:szCs w:val="28"/>
        </w:rPr>
        <w:t>Учреждения</w:t>
      </w:r>
      <w:r w:rsidRPr="00820D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0D02">
        <w:rPr>
          <w:rFonts w:ascii="Times New Roman" w:hAnsi="Times New Roman" w:cs="Times New Roman"/>
          <w:sz w:val="28"/>
          <w:szCs w:val="28"/>
        </w:rPr>
        <w:t>обсуждение и принятие решений по любым вопросам, касающимся содержания образования;</w:t>
      </w:r>
    </w:p>
    <w:p w:rsidR="005B6DE6" w:rsidRPr="005B6DE6" w:rsidRDefault="005B6DE6" w:rsidP="005B6DE6">
      <w:pPr>
        <w:pStyle w:val="ParagraphStyle"/>
        <w:numPr>
          <w:ilvl w:val="0"/>
          <w:numId w:val="24"/>
        </w:numPr>
        <w:tabs>
          <w:tab w:val="left" w:pos="1134"/>
        </w:tabs>
        <w:ind w:left="709" w:firstLine="0"/>
        <w:jc w:val="both"/>
        <w:rPr>
          <w:rFonts w:ascii="Times New Roman" w:hAnsi="Times New Roman" w:cs="Times New Roman"/>
          <w:sz w:val="28"/>
          <w:szCs w:val="28"/>
        </w:rPr>
      </w:pPr>
      <w:r w:rsidRPr="00B45383">
        <w:rPr>
          <w:rFonts w:ascii="Times New Roman" w:hAnsi="Times New Roman" w:cs="Times New Roman"/>
          <w:sz w:val="28"/>
          <w:szCs w:val="28"/>
        </w:rPr>
        <w:t xml:space="preserve">разработка и утверждение </w:t>
      </w:r>
      <w:r>
        <w:rPr>
          <w:rFonts w:ascii="Times New Roman" w:hAnsi="Times New Roman" w:cs="Times New Roman"/>
          <w:sz w:val="28"/>
          <w:szCs w:val="28"/>
        </w:rPr>
        <w:t xml:space="preserve"> </w:t>
      </w:r>
      <w:r w:rsidRPr="00B45383">
        <w:rPr>
          <w:rFonts w:ascii="Times New Roman" w:hAnsi="Times New Roman" w:cs="Times New Roman"/>
          <w:sz w:val="28"/>
          <w:szCs w:val="28"/>
        </w:rPr>
        <w:t xml:space="preserve"> образовательных программ </w:t>
      </w:r>
      <w:r>
        <w:rPr>
          <w:rFonts w:ascii="Times New Roman" w:hAnsi="Times New Roman" w:cs="Times New Roman"/>
          <w:sz w:val="28"/>
          <w:szCs w:val="28"/>
        </w:rPr>
        <w:t>Учреждения</w:t>
      </w:r>
      <w:r w:rsidRPr="00B45383">
        <w:rPr>
          <w:rFonts w:ascii="Times New Roman" w:hAnsi="Times New Roman" w:cs="Times New Roman"/>
          <w:sz w:val="28"/>
          <w:szCs w:val="28"/>
        </w:rPr>
        <w:t xml:space="preserve">, </w:t>
      </w:r>
      <w:r w:rsidRPr="00B45383">
        <w:rPr>
          <w:rFonts w:ascii="Times New Roman" w:hAnsi="Times New Roman" w:cs="Times New Roman"/>
          <w:color w:val="000000"/>
          <w:sz w:val="28"/>
          <w:szCs w:val="28"/>
        </w:rPr>
        <w:t>форм и методов образовательного процесса и способов их реализации;</w:t>
      </w:r>
      <w:r w:rsidRPr="00B45383">
        <w:rPr>
          <w:sz w:val="28"/>
          <w:szCs w:val="28"/>
        </w:rPr>
        <w:t xml:space="preserve"> </w:t>
      </w:r>
    </w:p>
    <w:p w:rsidR="005B6DE6" w:rsidRDefault="005B6DE6" w:rsidP="005B6DE6">
      <w:pPr>
        <w:pStyle w:val="ParagraphStyle"/>
        <w:numPr>
          <w:ilvl w:val="0"/>
          <w:numId w:val="24"/>
        </w:numPr>
        <w:tabs>
          <w:tab w:val="left" w:pos="1134"/>
        </w:tabs>
        <w:ind w:left="709" w:firstLine="0"/>
        <w:jc w:val="both"/>
        <w:rPr>
          <w:rFonts w:ascii="Times New Roman" w:hAnsi="Times New Roman" w:cs="Times New Roman"/>
          <w:sz w:val="28"/>
          <w:szCs w:val="28"/>
        </w:rPr>
      </w:pPr>
      <w:r w:rsidRPr="005B6DE6">
        <w:rPr>
          <w:rFonts w:ascii="Times New Roman" w:hAnsi="Times New Roman" w:cs="Times New Roman"/>
          <w:sz w:val="28"/>
          <w:szCs w:val="28"/>
        </w:rPr>
        <w:t>разработка и утверждение плана работы Учреждения на учебный год;</w:t>
      </w:r>
    </w:p>
    <w:p w:rsidR="005B6DE6" w:rsidRPr="005B6DE6" w:rsidRDefault="005B6DE6" w:rsidP="005B6DE6">
      <w:pPr>
        <w:pStyle w:val="ParagraphStyle"/>
        <w:numPr>
          <w:ilvl w:val="0"/>
          <w:numId w:val="24"/>
        </w:numPr>
        <w:tabs>
          <w:tab w:val="left" w:pos="1134"/>
        </w:tabs>
        <w:ind w:left="709" w:firstLine="0"/>
        <w:jc w:val="both"/>
        <w:rPr>
          <w:rFonts w:ascii="Times New Roman" w:hAnsi="Times New Roman" w:cs="Times New Roman"/>
          <w:sz w:val="28"/>
          <w:szCs w:val="28"/>
        </w:rPr>
      </w:pPr>
      <w:r w:rsidRPr="005B6DE6">
        <w:rPr>
          <w:rFonts w:ascii="Times New Roman" w:hAnsi="Times New Roman" w:cs="Times New Roman"/>
          <w:sz w:val="28"/>
          <w:szCs w:val="28"/>
        </w:rPr>
        <w:t>определение основных направлений   повышения качества и эффективности образовательного процесса;</w:t>
      </w:r>
    </w:p>
    <w:p w:rsidR="005B6DE6" w:rsidRDefault="005B6DE6" w:rsidP="005B6DE6">
      <w:pPr>
        <w:pStyle w:val="ParagraphStyle"/>
        <w:numPr>
          <w:ilvl w:val="0"/>
          <w:numId w:val="18"/>
        </w:numPr>
        <w:tabs>
          <w:tab w:val="left" w:pos="1134"/>
        </w:tabs>
        <w:ind w:hanging="11"/>
        <w:jc w:val="both"/>
        <w:rPr>
          <w:rFonts w:ascii="Times New Roman" w:hAnsi="Times New Roman" w:cs="Times New Roman"/>
          <w:sz w:val="28"/>
          <w:szCs w:val="28"/>
        </w:rPr>
      </w:pPr>
      <w:r w:rsidRPr="00B45383">
        <w:rPr>
          <w:rFonts w:ascii="Times New Roman" w:hAnsi="Times New Roman" w:cs="Times New Roman"/>
          <w:sz w:val="28"/>
          <w:szCs w:val="28"/>
        </w:rPr>
        <w:t xml:space="preserve">осуществление взаимодействия с родителями (законными представителями) </w:t>
      </w:r>
      <w:r>
        <w:rPr>
          <w:rFonts w:ascii="Times New Roman" w:hAnsi="Times New Roman" w:cs="Times New Roman"/>
          <w:sz w:val="28"/>
          <w:szCs w:val="28"/>
        </w:rPr>
        <w:t>воспитанников</w:t>
      </w:r>
      <w:r w:rsidRPr="00B45383">
        <w:rPr>
          <w:rFonts w:ascii="Times New Roman" w:hAnsi="Times New Roman" w:cs="Times New Roman"/>
          <w:sz w:val="28"/>
          <w:szCs w:val="28"/>
        </w:rPr>
        <w:t xml:space="preserve"> по вопросам </w:t>
      </w:r>
      <w:r>
        <w:rPr>
          <w:rFonts w:ascii="Times New Roman" w:hAnsi="Times New Roman" w:cs="Times New Roman"/>
          <w:sz w:val="28"/>
          <w:szCs w:val="28"/>
        </w:rPr>
        <w:t>образования, воспитания детей</w:t>
      </w:r>
      <w:r w:rsidRPr="00B45383">
        <w:rPr>
          <w:rFonts w:ascii="Times New Roman" w:hAnsi="Times New Roman" w:cs="Times New Roman"/>
          <w:sz w:val="28"/>
          <w:szCs w:val="28"/>
        </w:rPr>
        <w:t>;</w:t>
      </w:r>
    </w:p>
    <w:p w:rsidR="005B6DE6" w:rsidRPr="00B45383" w:rsidRDefault="005B6DE6" w:rsidP="005B6DE6">
      <w:pPr>
        <w:pStyle w:val="ParagraphStyle"/>
        <w:numPr>
          <w:ilvl w:val="0"/>
          <w:numId w:val="18"/>
        </w:numPr>
        <w:tabs>
          <w:tab w:val="left" w:pos="1134"/>
        </w:tabs>
        <w:ind w:hanging="11"/>
        <w:jc w:val="both"/>
        <w:rPr>
          <w:color w:val="636363"/>
          <w:sz w:val="28"/>
          <w:szCs w:val="28"/>
        </w:rPr>
      </w:pPr>
      <w:r w:rsidRPr="00B45383">
        <w:rPr>
          <w:rFonts w:ascii="Times New Roman" w:hAnsi="Times New Roman" w:cs="Times New Roman"/>
          <w:sz w:val="28"/>
          <w:szCs w:val="28"/>
        </w:rPr>
        <w:t xml:space="preserve">поддержка общественных инициатив по совершенствованию обучения и воспитания </w:t>
      </w:r>
      <w:r>
        <w:rPr>
          <w:rFonts w:ascii="Times New Roman" w:hAnsi="Times New Roman" w:cs="Times New Roman"/>
          <w:sz w:val="28"/>
          <w:szCs w:val="28"/>
        </w:rPr>
        <w:t>воспитанников</w:t>
      </w:r>
      <w:r w:rsidRPr="00B45383">
        <w:rPr>
          <w:rFonts w:ascii="Times New Roman" w:hAnsi="Times New Roman" w:cs="Times New Roman"/>
          <w:sz w:val="28"/>
          <w:szCs w:val="28"/>
        </w:rPr>
        <w:t>;</w:t>
      </w:r>
    </w:p>
    <w:p w:rsidR="005B6DE6" w:rsidRPr="00B45383" w:rsidRDefault="005B6DE6" w:rsidP="005B6DE6">
      <w:pPr>
        <w:pStyle w:val="ParagraphStyle"/>
        <w:numPr>
          <w:ilvl w:val="0"/>
          <w:numId w:val="18"/>
        </w:numPr>
        <w:tabs>
          <w:tab w:val="left" w:pos="1134"/>
        </w:tabs>
        <w:ind w:hanging="11"/>
        <w:jc w:val="both"/>
        <w:rPr>
          <w:rFonts w:ascii="Times New Roman" w:hAnsi="Times New Roman" w:cs="Times New Roman"/>
          <w:color w:val="000000"/>
          <w:sz w:val="28"/>
          <w:szCs w:val="28"/>
        </w:rPr>
      </w:pPr>
      <w:r w:rsidRPr="00B45383">
        <w:rPr>
          <w:rFonts w:ascii="Times New Roman" w:hAnsi="Times New Roman" w:cs="Times New Roman"/>
          <w:color w:val="000000"/>
          <w:sz w:val="28"/>
          <w:szCs w:val="28"/>
        </w:rPr>
        <w:t xml:space="preserve">разработка и принятие в пределах своей компетенции положений (локальных актов) с последующим утверждением </w:t>
      </w:r>
      <w:r>
        <w:rPr>
          <w:rFonts w:ascii="Times New Roman" w:hAnsi="Times New Roman" w:cs="Times New Roman"/>
          <w:color w:val="000000"/>
          <w:sz w:val="28"/>
          <w:szCs w:val="28"/>
        </w:rPr>
        <w:t>Руководителем Учреждения</w:t>
      </w:r>
      <w:r w:rsidRPr="00B45383">
        <w:rPr>
          <w:rFonts w:ascii="Times New Roman" w:hAnsi="Times New Roman" w:cs="Times New Roman"/>
          <w:color w:val="000000"/>
          <w:sz w:val="28"/>
          <w:szCs w:val="28"/>
        </w:rPr>
        <w:t>;</w:t>
      </w:r>
    </w:p>
    <w:p w:rsidR="005B6DE6" w:rsidRPr="00EA0701" w:rsidRDefault="005B6DE6" w:rsidP="005B6DE6">
      <w:pPr>
        <w:widowControl w:val="0"/>
        <w:numPr>
          <w:ilvl w:val="0"/>
          <w:numId w:val="18"/>
        </w:numPr>
        <w:tabs>
          <w:tab w:val="clear" w:pos="720"/>
          <w:tab w:val="left" w:pos="284"/>
          <w:tab w:val="left" w:pos="426"/>
          <w:tab w:val="left" w:pos="1134"/>
        </w:tabs>
        <w:suppressAutoHyphens/>
        <w:autoSpaceDE w:val="0"/>
        <w:spacing w:after="0" w:line="240" w:lineRule="auto"/>
        <w:ind w:left="709" w:firstLine="0"/>
        <w:jc w:val="both"/>
        <w:rPr>
          <w:rFonts w:ascii="Times New Roman" w:hAnsi="Times New Roman" w:cs="Times New Roman"/>
          <w:sz w:val="28"/>
          <w:szCs w:val="28"/>
        </w:rPr>
      </w:pPr>
      <w:r w:rsidRPr="00EA0701">
        <w:rPr>
          <w:rFonts w:ascii="Times New Roman" w:hAnsi="Times New Roman" w:cs="Times New Roman"/>
          <w:sz w:val="28"/>
          <w:szCs w:val="28"/>
        </w:rPr>
        <w:t>рассм</w:t>
      </w:r>
      <w:r>
        <w:rPr>
          <w:rFonts w:ascii="Times New Roman" w:hAnsi="Times New Roman" w:cs="Times New Roman"/>
          <w:sz w:val="28"/>
          <w:szCs w:val="28"/>
        </w:rPr>
        <w:t>о</w:t>
      </w:r>
      <w:r w:rsidRPr="00EA0701">
        <w:rPr>
          <w:rFonts w:ascii="Times New Roman" w:hAnsi="Times New Roman" w:cs="Times New Roman"/>
          <w:sz w:val="28"/>
          <w:szCs w:val="28"/>
        </w:rPr>
        <w:t>тр</w:t>
      </w:r>
      <w:r>
        <w:rPr>
          <w:rFonts w:ascii="Times New Roman" w:hAnsi="Times New Roman" w:cs="Times New Roman"/>
          <w:sz w:val="28"/>
          <w:szCs w:val="28"/>
        </w:rPr>
        <w:t>ение</w:t>
      </w:r>
      <w:r w:rsidRPr="00EA0701">
        <w:rPr>
          <w:rFonts w:ascii="Times New Roman" w:hAnsi="Times New Roman" w:cs="Times New Roman"/>
          <w:sz w:val="28"/>
          <w:szCs w:val="28"/>
        </w:rPr>
        <w:t xml:space="preserve"> вопрос</w:t>
      </w:r>
      <w:r>
        <w:rPr>
          <w:rFonts w:ascii="Times New Roman" w:hAnsi="Times New Roman" w:cs="Times New Roman"/>
          <w:sz w:val="28"/>
          <w:szCs w:val="28"/>
        </w:rPr>
        <w:t>ов</w:t>
      </w:r>
      <w:r w:rsidRPr="00EA0701">
        <w:rPr>
          <w:rFonts w:ascii="Times New Roman" w:hAnsi="Times New Roman" w:cs="Times New Roman"/>
          <w:sz w:val="28"/>
          <w:szCs w:val="28"/>
        </w:rPr>
        <w:t xml:space="preserve"> повышения квалификации и переподготовки кадров;</w:t>
      </w:r>
    </w:p>
    <w:p w:rsidR="005B6DE6" w:rsidRPr="00EA0701" w:rsidRDefault="005B6DE6" w:rsidP="005B6DE6">
      <w:pPr>
        <w:widowControl w:val="0"/>
        <w:numPr>
          <w:ilvl w:val="0"/>
          <w:numId w:val="18"/>
        </w:numPr>
        <w:tabs>
          <w:tab w:val="clear" w:pos="720"/>
          <w:tab w:val="left" w:pos="284"/>
          <w:tab w:val="left" w:pos="426"/>
          <w:tab w:val="left" w:pos="1134"/>
        </w:tabs>
        <w:suppressAutoHyphens/>
        <w:autoSpaceDE w:val="0"/>
        <w:spacing w:after="0" w:line="240" w:lineRule="auto"/>
        <w:ind w:left="709" w:firstLine="0"/>
        <w:jc w:val="both"/>
        <w:rPr>
          <w:rFonts w:ascii="Times New Roman" w:hAnsi="Times New Roman" w:cs="Times New Roman"/>
          <w:sz w:val="28"/>
          <w:szCs w:val="28"/>
        </w:rPr>
      </w:pPr>
      <w:r w:rsidRPr="00EA0701">
        <w:rPr>
          <w:rFonts w:ascii="Times New Roman" w:hAnsi="Times New Roman" w:cs="Times New Roman"/>
          <w:sz w:val="28"/>
          <w:szCs w:val="28"/>
        </w:rPr>
        <w:t xml:space="preserve"> выявление, обобщение, распространение, внедрение передового педагогического опыта;</w:t>
      </w:r>
    </w:p>
    <w:p w:rsidR="00334BCA" w:rsidRPr="004F13A2" w:rsidRDefault="005B6DE6" w:rsidP="004F13A2">
      <w:pPr>
        <w:widowControl w:val="0"/>
        <w:numPr>
          <w:ilvl w:val="0"/>
          <w:numId w:val="18"/>
        </w:numPr>
        <w:tabs>
          <w:tab w:val="clear" w:pos="720"/>
          <w:tab w:val="left" w:pos="284"/>
          <w:tab w:val="left" w:pos="426"/>
          <w:tab w:val="left" w:pos="1134"/>
        </w:tabs>
        <w:suppressAutoHyphens/>
        <w:autoSpaceDE w:val="0"/>
        <w:spacing w:after="0" w:line="240" w:lineRule="auto"/>
        <w:ind w:left="709" w:firstLine="0"/>
        <w:jc w:val="both"/>
        <w:rPr>
          <w:rFonts w:ascii="Times New Roman" w:hAnsi="Times New Roman" w:cs="Times New Roman"/>
          <w:sz w:val="28"/>
          <w:szCs w:val="28"/>
        </w:rPr>
      </w:pPr>
      <w:r w:rsidRPr="004F13A2">
        <w:rPr>
          <w:rFonts w:ascii="Times New Roman" w:hAnsi="Times New Roman" w:cs="Times New Roman"/>
          <w:sz w:val="28"/>
          <w:szCs w:val="28"/>
        </w:rPr>
        <w:t>заслушивание отчётов Руководителя Учреждения о создании условий для реал</w:t>
      </w:r>
      <w:r w:rsidR="004F13A2" w:rsidRPr="004F13A2">
        <w:rPr>
          <w:rFonts w:ascii="Times New Roman" w:hAnsi="Times New Roman" w:cs="Times New Roman"/>
          <w:sz w:val="28"/>
          <w:szCs w:val="28"/>
        </w:rPr>
        <w:t>изации образовательных программ.</w:t>
      </w:r>
    </w:p>
    <w:p w:rsidR="00EA0701" w:rsidRPr="0035404D" w:rsidRDefault="0035404D" w:rsidP="0035404D">
      <w:pPr>
        <w:pStyle w:val="ParagraphStyle"/>
        <w:ind w:left="709" w:hanging="709"/>
        <w:jc w:val="both"/>
        <w:rPr>
          <w:rFonts w:ascii="Times New Roman" w:hAnsi="Times New Roman" w:cs="Times New Roman"/>
          <w:sz w:val="28"/>
          <w:szCs w:val="28"/>
        </w:rPr>
      </w:pPr>
      <w:r>
        <w:rPr>
          <w:rFonts w:ascii="Times New Roman" w:hAnsi="Times New Roman" w:cs="Times New Roman"/>
          <w:sz w:val="28"/>
          <w:szCs w:val="28"/>
        </w:rPr>
        <w:t>3.</w:t>
      </w:r>
      <w:r w:rsidR="009E6AF7">
        <w:rPr>
          <w:rFonts w:ascii="Times New Roman" w:hAnsi="Times New Roman" w:cs="Times New Roman"/>
          <w:sz w:val="28"/>
          <w:szCs w:val="28"/>
        </w:rPr>
        <w:t>8</w:t>
      </w:r>
      <w:r>
        <w:rPr>
          <w:rFonts w:ascii="Times New Roman" w:hAnsi="Times New Roman" w:cs="Times New Roman"/>
          <w:sz w:val="28"/>
          <w:szCs w:val="28"/>
        </w:rPr>
        <w:t>.2.</w:t>
      </w:r>
      <w:r>
        <w:rPr>
          <w:rFonts w:ascii="Times New Roman" w:hAnsi="Times New Roman" w:cs="Times New Roman"/>
          <w:sz w:val="28"/>
          <w:szCs w:val="28"/>
        </w:rPr>
        <w:tab/>
      </w:r>
      <w:r w:rsidR="00EA0701" w:rsidRPr="0035404D">
        <w:rPr>
          <w:rFonts w:ascii="Times New Roman" w:hAnsi="Times New Roman" w:cs="Times New Roman"/>
          <w:sz w:val="28"/>
          <w:szCs w:val="28"/>
        </w:rPr>
        <w:t xml:space="preserve">Педагогический совет действует бессрочно. </w:t>
      </w:r>
    </w:p>
    <w:p w:rsidR="0035404D" w:rsidRPr="0035404D" w:rsidRDefault="00EA0701" w:rsidP="0035404D">
      <w:pPr>
        <w:widowControl w:val="0"/>
        <w:tabs>
          <w:tab w:val="left" w:pos="284"/>
          <w:tab w:val="num" w:pos="426"/>
        </w:tabs>
        <w:suppressAutoHyphens/>
        <w:autoSpaceDE w:val="0"/>
        <w:spacing w:after="0" w:line="240" w:lineRule="auto"/>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4B1451">
        <w:rPr>
          <w:rFonts w:ascii="Times New Roman" w:hAnsi="Times New Roman" w:cs="Times New Roman"/>
          <w:sz w:val="28"/>
          <w:szCs w:val="28"/>
        </w:rPr>
        <w:t>3</w:t>
      </w:r>
      <w:r w:rsidRPr="0035404D">
        <w:rPr>
          <w:rFonts w:ascii="Times New Roman" w:hAnsi="Times New Roman" w:cs="Times New Roman"/>
          <w:sz w:val="28"/>
          <w:szCs w:val="28"/>
        </w:rPr>
        <w:t xml:space="preserve">. </w:t>
      </w:r>
      <w:r w:rsidRPr="0035404D">
        <w:rPr>
          <w:rFonts w:ascii="Times New Roman" w:hAnsi="Times New Roman" w:cs="Times New Roman"/>
          <w:sz w:val="28"/>
          <w:szCs w:val="28"/>
        </w:rPr>
        <w:tab/>
      </w:r>
      <w:r w:rsidR="0035404D" w:rsidRPr="0035404D">
        <w:rPr>
          <w:rFonts w:ascii="Times New Roman" w:hAnsi="Times New Roman" w:cs="Times New Roman"/>
          <w:sz w:val="28"/>
          <w:szCs w:val="28"/>
        </w:rPr>
        <w:t>Педагогический совет созывается 1 раз в квартал в соответствии с планом работы.</w:t>
      </w:r>
    </w:p>
    <w:p w:rsidR="00EA0701" w:rsidRPr="0035404D" w:rsidRDefault="00EA0701" w:rsidP="0035404D">
      <w:pPr>
        <w:pStyle w:val="ParagraphStyle"/>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4B1451">
        <w:rPr>
          <w:rFonts w:ascii="Times New Roman" w:hAnsi="Times New Roman" w:cs="Times New Roman"/>
          <w:sz w:val="28"/>
          <w:szCs w:val="28"/>
        </w:rPr>
        <w:t>4</w:t>
      </w:r>
      <w:r w:rsidRPr="0035404D">
        <w:rPr>
          <w:rFonts w:ascii="Times New Roman" w:hAnsi="Times New Roman" w:cs="Times New Roman"/>
          <w:sz w:val="28"/>
          <w:szCs w:val="28"/>
        </w:rPr>
        <w:t>.</w:t>
      </w:r>
      <w:r w:rsidRPr="0035404D">
        <w:rPr>
          <w:rFonts w:ascii="Times New Roman" w:hAnsi="Times New Roman" w:cs="Times New Roman"/>
          <w:sz w:val="28"/>
          <w:szCs w:val="28"/>
        </w:rPr>
        <w:tab/>
        <w:t xml:space="preserve">В Педагогический совет входят все педагогические работники,  работающие в </w:t>
      </w:r>
      <w:r w:rsidR="0035404D" w:rsidRPr="0035404D">
        <w:rPr>
          <w:rFonts w:ascii="Times New Roman" w:hAnsi="Times New Roman" w:cs="Times New Roman"/>
          <w:sz w:val="28"/>
          <w:szCs w:val="28"/>
        </w:rPr>
        <w:t>Учреждении</w:t>
      </w:r>
      <w:r w:rsidRPr="0035404D">
        <w:rPr>
          <w:rFonts w:ascii="Times New Roman" w:hAnsi="Times New Roman" w:cs="Times New Roman"/>
          <w:sz w:val="28"/>
          <w:szCs w:val="28"/>
        </w:rPr>
        <w:t xml:space="preserve"> на основании трудового договора.</w:t>
      </w:r>
    </w:p>
    <w:p w:rsidR="00EA0701" w:rsidRPr="0035404D" w:rsidRDefault="00EA0701" w:rsidP="0035404D">
      <w:pPr>
        <w:pStyle w:val="ParagraphStyle"/>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4B1451">
        <w:rPr>
          <w:rFonts w:ascii="Times New Roman" w:hAnsi="Times New Roman" w:cs="Times New Roman"/>
          <w:sz w:val="28"/>
          <w:szCs w:val="28"/>
        </w:rPr>
        <w:t>5</w:t>
      </w:r>
      <w:r w:rsidRPr="0035404D">
        <w:rPr>
          <w:rFonts w:ascii="Times New Roman" w:hAnsi="Times New Roman" w:cs="Times New Roman"/>
          <w:sz w:val="28"/>
          <w:szCs w:val="28"/>
        </w:rPr>
        <w:t>.</w:t>
      </w:r>
      <w:r w:rsidRPr="0035404D">
        <w:rPr>
          <w:rFonts w:ascii="Times New Roman" w:hAnsi="Times New Roman" w:cs="Times New Roman"/>
          <w:sz w:val="28"/>
          <w:szCs w:val="28"/>
        </w:rPr>
        <w:tab/>
      </w:r>
      <w:r w:rsidR="0035404D" w:rsidRPr="0035404D">
        <w:rPr>
          <w:rFonts w:ascii="Times New Roman" w:hAnsi="Times New Roman" w:cs="Times New Roman"/>
          <w:sz w:val="28"/>
          <w:szCs w:val="28"/>
        </w:rPr>
        <w:t>З</w:t>
      </w:r>
      <w:r w:rsidRPr="0035404D">
        <w:rPr>
          <w:rFonts w:ascii="Times New Roman" w:hAnsi="Times New Roman" w:cs="Times New Roman"/>
          <w:sz w:val="28"/>
          <w:szCs w:val="28"/>
        </w:rPr>
        <w:t xml:space="preserve">аседание Педагогического совета правомочно, если на нем присутствует более половины членов Педагогического совета </w:t>
      </w:r>
      <w:r w:rsidR="0035404D" w:rsidRPr="0035404D">
        <w:rPr>
          <w:rFonts w:ascii="Times New Roman" w:hAnsi="Times New Roman" w:cs="Times New Roman"/>
          <w:sz w:val="28"/>
          <w:szCs w:val="28"/>
        </w:rPr>
        <w:t>Учреждения</w:t>
      </w:r>
      <w:r w:rsidRPr="0035404D">
        <w:rPr>
          <w:rFonts w:ascii="Times New Roman" w:hAnsi="Times New Roman" w:cs="Times New Roman"/>
          <w:sz w:val="28"/>
          <w:szCs w:val="28"/>
        </w:rPr>
        <w:t xml:space="preserve">. </w:t>
      </w:r>
    </w:p>
    <w:p w:rsidR="004B1451" w:rsidRPr="00820D02" w:rsidRDefault="0035404D" w:rsidP="004B1451">
      <w:pPr>
        <w:pStyle w:val="ParagraphStyle"/>
        <w:tabs>
          <w:tab w:val="left" w:pos="1134"/>
        </w:tabs>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4B1451">
        <w:rPr>
          <w:rFonts w:ascii="Times New Roman" w:hAnsi="Times New Roman" w:cs="Times New Roman"/>
          <w:sz w:val="28"/>
          <w:szCs w:val="28"/>
        </w:rPr>
        <w:t>6</w:t>
      </w:r>
      <w:r w:rsidRPr="0035404D">
        <w:rPr>
          <w:rFonts w:ascii="Times New Roman" w:hAnsi="Times New Roman" w:cs="Times New Roman"/>
          <w:sz w:val="28"/>
          <w:szCs w:val="28"/>
        </w:rPr>
        <w:t>.</w:t>
      </w:r>
      <w:r w:rsidR="004B1451">
        <w:rPr>
          <w:rFonts w:ascii="Times New Roman" w:hAnsi="Times New Roman" w:cs="Times New Roman"/>
          <w:sz w:val="28"/>
          <w:szCs w:val="28"/>
        </w:rPr>
        <w:tab/>
      </w:r>
      <w:r w:rsidR="004B1451" w:rsidRPr="00820D02">
        <w:rPr>
          <w:rFonts w:ascii="Times New Roman" w:hAnsi="Times New Roman" w:cs="Times New Roman"/>
          <w:sz w:val="28"/>
          <w:szCs w:val="28"/>
        </w:rPr>
        <w:t xml:space="preserve">Решения </w:t>
      </w:r>
      <w:r w:rsidR="004B1451">
        <w:rPr>
          <w:rFonts w:ascii="Times New Roman" w:hAnsi="Times New Roman" w:cs="Times New Roman"/>
          <w:sz w:val="28"/>
          <w:szCs w:val="28"/>
        </w:rPr>
        <w:t>Педагогического совета</w:t>
      </w:r>
      <w:r w:rsidR="004B1451" w:rsidRPr="00820D02">
        <w:rPr>
          <w:rFonts w:ascii="Times New Roman" w:hAnsi="Times New Roman" w:cs="Times New Roman"/>
          <w:sz w:val="28"/>
          <w:szCs w:val="28"/>
        </w:rPr>
        <w:t xml:space="preserve"> принимаются открытым голосованием </w:t>
      </w:r>
      <w:r w:rsidR="004B1451">
        <w:rPr>
          <w:rFonts w:ascii="Times New Roman" w:hAnsi="Times New Roman" w:cs="Times New Roman"/>
          <w:sz w:val="28"/>
          <w:szCs w:val="28"/>
        </w:rPr>
        <w:t>простым большинством голосов</w:t>
      </w:r>
      <w:r w:rsidR="00096CF3">
        <w:rPr>
          <w:rFonts w:ascii="Times New Roman" w:hAnsi="Times New Roman" w:cs="Times New Roman"/>
          <w:sz w:val="28"/>
          <w:szCs w:val="28"/>
        </w:rPr>
        <w:t>,</w:t>
      </w:r>
      <w:r w:rsidR="004B1451" w:rsidRPr="00820D02">
        <w:rPr>
          <w:rFonts w:ascii="Times New Roman" w:hAnsi="Times New Roman" w:cs="Times New Roman"/>
          <w:sz w:val="28"/>
          <w:szCs w:val="28"/>
        </w:rPr>
        <w:t xml:space="preserve"> присутствующих на заседании. В случае </w:t>
      </w:r>
      <w:r w:rsidR="004B1451" w:rsidRPr="00820D02">
        <w:rPr>
          <w:rFonts w:ascii="Times New Roman" w:hAnsi="Times New Roman" w:cs="Times New Roman"/>
          <w:sz w:val="28"/>
          <w:szCs w:val="28"/>
        </w:rPr>
        <w:lastRenderedPageBreak/>
        <w:t xml:space="preserve">равенства голосов решающим является голос председателя. </w:t>
      </w:r>
    </w:p>
    <w:p w:rsidR="004B1451" w:rsidRPr="004B1451" w:rsidRDefault="0035404D" w:rsidP="004B1451">
      <w:pPr>
        <w:autoSpaceDE w:val="0"/>
        <w:spacing w:after="0" w:line="240" w:lineRule="auto"/>
        <w:ind w:left="709" w:hanging="709"/>
        <w:jc w:val="both"/>
        <w:rPr>
          <w:rFonts w:ascii="Times New Roman" w:hAnsi="Times New Roman" w:cs="Times New Roman"/>
          <w:sz w:val="28"/>
          <w:szCs w:val="28"/>
        </w:rPr>
      </w:pPr>
      <w:r w:rsidRPr="004B1451">
        <w:rPr>
          <w:rFonts w:ascii="Times New Roman" w:hAnsi="Times New Roman" w:cs="Times New Roman"/>
          <w:sz w:val="28"/>
          <w:szCs w:val="28"/>
        </w:rPr>
        <w:t>3.</w:t>
      </w:r>
      <w:r w:rsidR="009E6AF7" w:rsidRPr="004B1451">
        <w:rPr>
          <w:rFonts w:ascii="Times New Roman" w:hAnsi="Times New Roman" w:cs="Times New Roman"/>
          <w:sz w:val="28"/>
          <w:szCs w:val="28"/>
        </w:rPr>
        <w:t>8</w:t>
      </w:r>
      <w:r w:rsidRPr="004B1451">
        <w:rPr>
          <w:rFonts w:ascii="Times New Roman" w:hAnsi="Times New Roman" w:cs="Times New Roman"/>
          <w:sz w:val="28"/>
          <w:szCs w:val="28"/>
        </w:rPr>
        <w:t>.</w:t>
      </w:r>
      <w:r w:rsidR="004B1451">
        <w:rPr>
          <w:rFonts w:ascii="Times New Roman" w:hAnsi="Times New Roman" w:cs="Times New Roman"/>
          <w:sz w:val="28"/>
          <w:szCs w:val="28"/>
        </w:rPr>
        <w:t>7</w:t>
      </w:r>
      <w:r w:rsidRPr="004B1451">
        <w:rPr>
          <w:rFonts w:ascii="Times New Roman" w:hAnsi="Times New Roman" w:cs="Times New Roman"/>
          <w:sz w:val="28"/>
          <w:szCs w:val="28"/>
        </w:rPr>
        <w:t>.</w:t>
      </w:r>
      <w:r w:rsidRPr="004B1451">
        <w:rPr>
          <w:rFonts w:ascii="Times New Roman" w:hAnsi="Times New Roman" w:cs="Times New Roman"/>
          <w:sz w:val="28"/>
          <w:szCs w:val="28"/>
        </w:rPr>
        <w:tab/>
      </w:r>
      <w:r w:rsidR="004B1451" w:rsidRPr="004B1451">
        <w:rPr>
          <w:rFonts w:ascii="Times New Roman" w:hAnsi="Times New Roman" w:cs="Times New Roman"/>
          <w:sz w:val="28"/>
          <w:szCs w:val="28"/>
        </w:rPr>
        <w:t>Решения Педагогического совета, принятые в пределах его полномочий, являются обязательными для всех участников образовательного процесса</w:t>
      </w:r>
      <w:r w:rsidR="004B1451">
        <w:rPr>
          <w:rFonts w:ascii="Times New Roman" w:hAnsi="Times New Roman" w:cs="Times New Roman"/>
          <w:sz w:val="28"/>
          <w:szCs w:val="28"/>
        </w:rPr>
        <w:t>.</w:t>
      </w:r>
      <w:r w:rsidR="004B1451" w:rsidRPr="004B1451">
        <w:rPr>
          <w:rFonts w:ascii="Times New Roman" w:hAnsi="Times New Roman" w:cs="Times New Roman"/>
          <w:sz w:val="28"/>
          <w:szCs w:val="28"/>
        </w:rPr>
        <w:t xml:space="preserve"> </w:t>
      </w:r>
      <w:r w:rsidR="004B1451">
        <w:rPr>
          <w:rFonts w:ascii="Times New Roman" w:hAnsi="Times New Roman" w:cs="Times New Roman"/>
          <w:sz w:val="28"/>
          <w:szCs w:val="28"/>
        </w:rPr>
        <w:t xml:space="preserve"> </w:t>
      </w:r>
      <w:r w:rsidR="004B1451" w:rsidRPr="004B1451">
        <w:rPr>
          <w:rFonts w:ascii="Times New Roman" w:hAnsi="Times New Roman" w:cs="Times New Roman"/>
          <w:sz w:val="28"/>
          <w:szCs w:val="28"/>
        </w:rPr>
        <w:t xml:space="preserve"> </w:t>
      </w:r>
    </w:p>
    <w:p w:rsidR="004B1451" w:rsidRDefault="004B1451" w:rsidP="004B1451">
      <w:pPr>
        <w:autoSpaceDE w:val="0"/>
        <w:spacing w:after="0" w:line="240" w:lineRule="auto"/>
        <w:ind w:left="709" w:hanging="709"/>
        <w:jc w:val="both"/>
        <w:rPr>
          <w:rFonts w:ascii="Times New Roman" w:hAnsi="Times New Roman" w:cs="Times New Roman"/>
          <w:sz w:val="28"/>
          <w:szCs w:val="28"/>
        </w:rPr>
      </w:pPr>
      <w:r w:rsidRPr="004B1451">
        <w:rPr>
          <w:rFonts w:ascii="Times New Roman" w:hAnsi="Times New Roman" w:cs="Times New Roman"/>
          <w:sz w:val="28"/>
          <w:szCs w:val="28"/>
        </w:rPr>
        <w:t>3.</w:t>
      </w:r>
      <w:r w:rsidR="001F70C2">
        <w:rPr>
          <w:rFonts w:ascii="Times New Roman" w:hAnsi="Times New Roman" w:cs="Times New Roman"/>
          <w:sz w:val="28"/>
          <w:szCs w:val="28"/>
        </w:rPr>
        <w:t>8</w:t>
      </w:r>
      <w:r w:rsidRPr="004B1451">
        <w:rPr>
          <w:rFonts w:ascii="Times New Roman" w:hAnsi="Times New Roman" w:cs="Times New Roman"/>
          <w:sz w:val="28"/>
          <w:szCs w:val="28"/>
        </w:rPr>
        <w:t>.</w:t>
      </w:r>
      <w:r>
        <w:rPr>
          <w:rFonts w:ascii="Times New Roman" w:hAnsi="Times New Roman" w:cs="Times New Roman"/>
          <w:sz w:val="28"/>
          <w:szCs w:val="28"/>
        </w:rPr>
        <w:t>8</w:t>
      </w:r>
      <w:r w:rsidRPr="004B1451">
        <w:rPr>
          <w:rFonts w:ascii="Times New Roman" w:hAnsi="Times New Roman" w:cs="Times New Roman"/>
          <w:sz w:val="28"/>
          <w:szCs w:val="28"/>
        </w:rPr>
        <w:t>.Решения Педагогического совета вводятся в действие приказом Руководителя Учреждения.</w:t>
      </w:r>
    </w:p>
    <w:p w:rsidR="0035404D" w:rsidRPr="0035404D" w:rsidRDefault="001F70C2" w:rsidP="004B1451">
      <w:pPr>
        <w:autoSpaceDE w:val="0"/>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3.8</w:t>
      </w:r>
      <w:r w:rsidR="004B1451">
        <w:rPr>
          <w:rFonts w:ascii="Times New Roman" w:hAnsi="Times New Roman" w:cs="Times New Roman"/>
          <w:sz w:val="28"/>
          <w:szCs w:val="28"/>
        </w:rPr>
        <w:t>.9.</w:t>
      </w:r>
      <w:r w:rsidR="0035404D" w:rsidRPr="0035404D">
        <w:rPr>
          <w:rFonts w:ascii="Times New Roman" w:hAnsi="Times New Roman" w:cs="Times New Roman"/>
          <w:sz w:val="28"/>
          <w:szCs w:val="28"/>
        </w:rPr>
        <w:t>Председателем Педагогического совета является Руководитель Учреждения.</w:t>
      </w:r>
    </w:p>
    <w:p w:rsidR="0035404D" w:rsidRPr="0035404D" w:rsidRDefault="0035404D" w:rsidP="0035404D">
      <w:pPr>
        <w:pStyle w:val="ParagraphStyle"/>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1F70C2">
        <w:rPr>
          <w:rFonts w:ascii="Times New Roman" w:hAnsi="Times New Roman" w:cs="Times New Roman"/>
          <w:sz w:val="28"/>
          <w:szCs w:val="28"/>
        </w:rPr>
        <w:t>10</w:t>
      </w:r>
      <w:r w:rsidRPr="0035404D">
        <w:rPr>
          <w:rFonts w:ascii="Times New Roman" w:hAnsi="Times New Roman" w:cs="Times New Roman"/>
          <w:sz w:val="28"/>
          <w:szCs w:val="28"/>
        </w:rPr>
        <w:t>.Председатель Педагогического совета выполняет функции по организации рабо</w:t>
      </w:r>
      <w:r w:rsidR="00096CF3">
        <w:rPr>
          <w:rFonts w:ascii="Times New Roman" w:hAnsi="Times New Roman" w:cs="Times New Roman"/>
          <w:sz w:val="28"/>
          <w:szCs w:val="28"/>
        </w:rPr>
        <w:t>ты Педагогического совета и ведё</w:t>
      </w:r>
      <w:r w:rsidRPr="0035404D">
        <w:rPr>
          <w:rFonts w:ascii="Times New Roman" w:hAnsi="Times New Roman" w:cs="Times New Roman"/>
          <w:sz w:val="28"/>
          <w:szCs w:val="28"/>
        </w:rPr>
        <w:t xml:space="preserve">т заседания. </w:t>
      </w:r>
    </w:p>
    <w:p w:rsidR="0035404D" w:rsidRPr="0035404D" w:rsidRDefault="0035404D" w:rsidP="004B1451">
      <w:pPr>
        <w:pStyle w:val="ParagraphStyle"/>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1F70C2">
        <w:rPr>
          <w:rFonts w:ascii="Times New Roman" w:hAnsi="Times New Roman" w:cs="Times New Roman"/>
          <w:sz w:val="28"/>
          <w:szCs w:val="28"/>
        </w:rPr>
        <w:t>11</w:t>
      </w:r>
      <w:r w:rsidRPr="0035404D">
        <w:rPr>
          <w:rFonts w:ascii="Times New Roman" w:hAnsi="Times New Roman" w:cs="Times New Roman"/>
          <w:sz w:val="28"/>
          <w:szCs w:val="28"/>
        </w:rPr>
        <w:t xml:space="preserve">.Избираемый </w:t>
      </w:r>
      <w:r w:rsidR="004B1451">
        <w:rPr>
          <w:rFonts w:ascii="Times New Roman" w:hAnsi="Times New Roman" w:cs="Times New Roman"/>
          <w:sz w:val="28"/>
          <w:szCs w:val="28"/>
        </w:rPr>
        <w:t>с</w:t>
      </w:r>
      <w:r w:rsidRPr="0035404D">
        <w:rPr>
          <w:rFonts w:ascii="Times New Roman" w:hAnsi="Times New Roman" w:cs="Times New Roman"/>
          <w:sz w:val="28"/>
          <w:szCs w:val="28"/>
        </w:rPr>
        <w:t xml:space="preserve">екретарь Педагогического совета  ведёт протоколы заседаний Педагогического совета, которые подписываются председателем  и секретарем. </w:t>
      </w:r>
    </w:p>
    <w:p w:rsidR="0035404D" w:rsidRPr="0035404D" w:rsidRDefault="0035404D" w:rsidP="0035404D">
      <w:pPr>
        <w:widowControl w:val="0"/>
        <w:autoSpaceDE w:val="0"/>
        <w:spacing w:after="0" w:line="240" w:lineRule="auto"/>
        <w:ind w:left="709" w:hanging="709"/>
        <w:jc w:val="both"/>
        <w:rPr>
          <w:rFonts w:ascii="Times New Roman" w:hAnsi="Times New Roman" w:cs="Times New Roman"/>
          <w:sz w:val="28"/>
          <w:szCs w:val="28"/>
        </w:rPr>
      </w:pPr>
      <w:r w:rsidRPr="0035404D">
        <w:rPr>
          <w:rFonts w:ascii="Times New Roman" w:hAnsi="Times New Roman" w:cs="Times New Roman"/>
          <w:sz w:val="28"/>
          <w:szCs w:val="28"/>
        </w:rPr>
        <w:t>3.</w:t>
      </w:r>
      <w:r w:rsidR="009E6AF7">
        <w:rPr>
          <w:rFonts w:ascii="Times New Roman" w:hAnsi="Times New Roman" w:cs="Times New Roman"/>
          <w:sz w:val="28"/>
          <w:szCs w:val="28"/>
        </w:rPr>
        <w:t>8</w:t>
      </w:r>
      <w:r w:rsidRPr="0035404D">
        <w:rPr>
          <w:rFonts w:ascii="Times New Roman" w:hAnsi="Times New Roman" w:cs="Times New Roman"/>
          <w:sz w:val="28"/>
          <w:szCs w:val="28"/>
        </w:rPr>
        <w:t>.</w:t>
      </w:r>
      <w:r w:rsidR="001F70C2">
        <w:rPr>
          <w:rFonts w:ascii="Times New Roman" w:hAnsi="Times New Roman" w:cs="Times New Roman"/>
          <w:sz w:val="28"/>
          <w:szCs w:val="28"/>
        </w:rPr>
        <w:t>12</w:t>
      </w:r>
      <w:r w:rsidR="004B1451">
        <w:rPr>
          <w:rFonts w:ascii="Times New Roman" w:hAnsi="Times New Roman" w:cs="Times New Roman"/>
          <w:sz w:val="28"/>
          <w:szCs w:val="28"/>
        </w:rPr>
        <w:t>.</w:t>
      </w:r>
      <w:r w:rsidRPr="0035404D">
        <w:rPr>
          <w:rFonts w:ascii="Times New Roman" w:hAnsi="Times New Roman" w:cs="Times New Roman"/>
          <w:sz w:val="28"/>
          <w:szCs w:val="28"/>
        </w:rPr>
        <w:t>Протоколы Педагогического совета хранятся в делопроизводстве Учреждения.</w:t>
      </w:r>
    </w:p>
    <w:p w:rsidR="00EA0701" w:rsidRPr="004B1451" w:rsidRDefault="009E6AF7" w:rsidP="004B1451">
      <w:pPr>
        <w:pStyle w:val="ParagraphStyle"/>
        <w:ind w:left="709" w:hanging="709"/>
        <w:jc w:val="both"/>
        <w:rPr>
          <w:rFonts w:ascii="Times New Roman" w:hAnsi="Times New Roman" w:cs="Times New Roman"/>
          <w:sz w:val="28"/>
          <w:szCs w:val="28"/>
        </w:rPr>
      </w:pPr>
      <w:r w:rsidRPr="004B1451">
        <w:rPr>
          <w:rFonts w:ascii="Times New Roman" w:hAnsi="Times New Roman" w:cs="Times New Roman"/>
          <w:sz w:val="28"/>
          <w:szCs w:val="28"/>
        </w:rPr>
        <w:t>3.9.</w:t>
      </w:r>
      <w:r w:rsidR="004B1451">
        <w:rPr>
          <w:rFonts w:ascii="Times New Roman" w:hAnsi="Times New Roman" w:cs="Times New Roman"/>
          <w:sz w:val="28"/>
          <w:szCs w:val="28"/>
        </w:rPr>
        <w:tab/>
      </w:r>
      <w:r w:rsidR="00EA0701" w:rsidRPr="004B1451">
        <w:rPr>
          <w:rFonts w:ascii="Times New Roman" w:hAnsi="Times New Roman" w:cs="Times New Roman"/>
          <w:sz w:val="28"/>
          <w:szCs w:val="28"/>
        </w:rPr>
        <w:t xml:space="preserve">В целях учета мнения </w:t>
      </w:r>
      <w:r w:rsidR="004B1451" w:rsidRPr="004B1451">
        <w:rPr>
          <w:rFonts w:ascii="Times New Roman" w:hAnsi="Times New Roman" w:cs="Times New Roman"/>
          <w:sz w:val="28"/>
          <w:szCs w:val="28"/>
        </w:rPr>
        <w:t xml:space="preserve"> </w:t>
      </w:r>
      <w:r w:rsidR="00EA0701" w:rsidRPr="004B1451">
        <w:rPr>
          <w:rFonts w:ascii="Times New Roman" w:hAnsi="Times New Roman" w:cs="Times New Roman"/>
          <w:sz w:val="28"/>
          <w:szCs w:val="28"/>
        </w:rPr>
        <w:t xml:space="preserve">  родителей (законных представителей)     по вопросам управления </w:t>
      </w:r>
      <w:r w:rsidR="004B1451" w:rsidRPr="004B1451">
        <w:rPr>
          <w:rFonts w:ascii="Times New Roman" w:hAnsi="Times New Roman" w:cs="Times New Roman"/>
          <w:sz w:val="28"/>
          <w:szCs w:val="28"/>
        </w:rPr>
        <w:t>Учреждением</w:t>
      </w:r>
      <w:r w:rsidR="00EA0701" w:rsidRPr="004B1451">
        <w:rPr>
          <w:rFonts w:ascii="Times New Roman" w:hAnsi="Times New Roman" w:cs="Times New Roman"/>
          <w:sz w:val="28"/>
          <w:szCs w:val="28"/>
        </w:rPr>
        <w:t xml:space="preserve"> и при принятии </w:t>
      </w:r>
      <w:r w:rsidR="004B1451" w:rsidRPr="004B1451">
        <w:rPr>
          <w:rFonts w:ascii="Times New Roman" w:hAnsi="Times New Roman" w:cs="Times New Roman"/>
          <w:sz w:val="28"/>
          <w:szCs w:val="28"/>
        </w:rPr>
        <w:t>Учреждением</w:t>
      </w:r>
      <w:r w:rsidR="00EA0701" w:rsidRPr="004B1451">
        <w:rPr>
          <w:rFonts w:ascii="Times New Roman" w:hAnsi="Times New Roman" w:cs="Times New Roman"/>
          <w:sz w:val="28"/>
          <w:szCs w:val="28"/>
        </w:rPr>
        <w:t xml:space="preserve"> локальных нормативных актов, затрагивающих их права и законные интересы, по инициативе </w:t>
      </w:r>
      <w:r w:rsidR="004B1451" w:rsidRPr="004B1451">
        <w:rPr>
          <w:rFonts w:ascii="Times New Roman" w:hAnsi="Times New Roman" w:cs="Times New Roman"/>
          <w:sz w:val="28"/>
          <w:szCs w:val="28"/>
        </w:rPr>
        <w:t xml:space="preserve"> </w:t>
      </w:r>
      <w:r w:rsidR="00EA0701" w:rsidRPr="004B1451">
        <w:rPr>
          <w:rFonts w:ascii="Times New Roman" w:hAnsi="Times New Roman" w:cs="Times New Roman"/>
          <w:sz w:val="28"/>
          <w:szCs w:val="28"/>
        </w:rPr>
        <w:t xml:space="preserve"> родителей (законных представителей)   в </w:t>
      </w:r>
      <w:r w:rsidR="004B1451" w:rsidRPr="004B1451">
        <w:rPr>
          <w:rFonts w:ascii="Times New Roman" w:hAnsi="Times New Roman" w:cs="Times New Roman"/>
          <w:sz w:val="28"/>
          <w:szCs w:val="28"/>
        </w:rPr>
        <w:t>Учреждении</w:t>
      </w:r>
      <w:r w:rsidR="00EA0701" w:rsidRPr="004B1451">
        <w:rPr>
          <w:rFonts w:ascii="Times New Roman" w:hAnsi="Times New Roman" w:cs="Times New Roman"/>
          <w:sz w:val="28"/>
          <w:szCs w:val="28"/>
        </w:rPr>
        <w:t xml:space="preserve"> могут </w:t>
      </w:r>
      <w:r w:rsidR="004B1451">
        <w:rPr>
          <w:rFonts w:ascii="Times New Roman" w:hAnsi="Times New Roman" w:cs="Times New Roman"/>
          <w:sz w:val="28"/>
          <w:szCs w:val="28"/>
        </w:rPr>
        <w:t>создаваться</w:t>
      </w:r>
      <w:r w:rsidR="00EA0701" w:rsidRPr="004B1451">
        <w:rPr>
          <w:rFonts w:ascii="Times New Roman" w:hAnsi="Times New Roman" w:cs="Times New Roman"/>
          <w:sz w:val="28"/>
          <w:szCs w:val="28"/>
        </w:rPr>
        <w:t xml:space="preserve"> Советы родителей (законных представителей)  или иные органы. </w:t>
      </w:r>
    </w:p>
    <w:p w:rsidR="00302917" w:rsidRDefault="00302917" w:rsidP="00302917">
      <w:pPr>
        <w:pStyle w:val="ConsPlusNormal"/>
        <w:widowControl/>
        <w:ind w:left="705" w:hanging="705"/>
        <w:jc w:val="both"/>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t>Для обеспечения соблюдения соответствия деятельности Учреждения целям, указанным в Уставе, создаётся Наблюдательный совет.</w:t>
      </w:r>
    </w:p>
    <w:p w:rsidR="00302917" w:rsidRDefault="00302917" w:rsidP="004F13A2">
      <w:pPr>
        <w:pStyle w:val="ConsPlusNormal"/>
        <w:widowControl/>
        <w:tabs>
          <w:tab w:val="left" w:pos="1134"/>
        </w:tabs>
        <w:ind w:left="709" w:hanging="709"/>
        <w:jc w:val="both"/>
        <w:rPr>
          <w:rFonts w:ascii="Times New Roman" w:hAnsi="Times New Roman" w:cs="Times New Roman"/>
          <w:sz w:val="28"/>
          <w:szCs w:val="28"/>
        </w:rPr>
      </w:pPr>
      <w:r>
        <w:rPr>
          <w:rFonts w:ascii="Times New Roman" w:hAnsi="Times New Roman" w:cs="Times New Roman"/>
          <w:sz w:val="28"/>
          <w:szCs w:val="28"/>
        </w:rPr>
        <w:t>3.10.1. В состав Наблюдательного совета входят 9 человек:</w:t>
      </w:r>
    </w:p>
    <w:p w:rsidR="00302917" w:rsidRDefault="004F13A2" w:rsidP="004F13A2">
      <w:pPr>
        <w:pStyle w:val="ConsPlusNormal"/>
        <w:widowControl/>
        <w:numPr>
          <w:ilvl w:val="0"/>
          <w:numId w:val="13"/>
        </w:numPr>
        <w:tabs>
          <w:tab w:val="left" w:pos="284"/>
          <w:tab w:val="left" w:pos="851"/>
          <w:tab w:val="left" w:pos="1134"/>
          <w:tab w:val="num" w:pos="1498"/>
        </w:tabs>
        <w:ind w:left="85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302917">
        <w:rPr>
          <w:rFonts w:ascii="Times New Roman" w:hAnsi="Times New Roman" w:cs="Times New Roman"/>
          <w:sz w:val="28"/>
          <w:szCs w:val="28"/>
        </w:rPr>
        <w:t>представители Учредителя – 2 человека</w:t>
      </w:r>
      <w:r w:rsidR="00096CF3">
        <w:rPr>
          <w:rFonts w:ascii="Times New Roman" w:hAnsi="Times New Roman" w:cs="Times New Roman"/>
          <w:sz w:val="28"/>
          <w:szCs w:val="28"/>
        </w:rPr>
        <w:t>;</w:t>
      </w:r>
      <w:r>
        <w:rPr>
          <w:rFonts w:ascii="Times New Roman" w:hAnsi="Times New Roman" w:cs="Times New Roman"/>
          <w:sz w:val="28"/>
          <w:szCs w:val="28"/>
        </w:rPr>
        <w:t xml:space="preserve"> </w:t>
      </w:r>
    </w:p>
    <w:p w:rsidR="00302917" w:rsidRDefault="004F13A2" w:rsidP="004F13A2">
      <w:pPr>
        <w:pStyle w:val="ConsPlusNormal"/>
        <w:widowControl/>
        <w:numPr>
          <w:ilvl w:val="0"/>
          <w:numId w:val="13"/>
        </w:numPr>
        <w:tabs>
          <w:tab w:val="left" w:pos="284"/>
          <w:tab w:val="left" w:pos="851"/>
          <w:tab w:val="left" w:pos="1134"/>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E73FE">
        <w:rPr>
          <w:rFonts w:ascii="Times New Roman" w:hAnsi="Times New Roman" w:cs="Times New Roman"/>
          <w:sz w:val="28"/>
          <w:szCs w:val="28"/>
        </w:rPr>
        <w:t xml:space="preserve"> </w:t>
      </w:r>
      <w:r w:rsidR="00302917">
        <w:rPr>
          <w:rFonts w:ascii="Times New Roman" w:hAnsi="Times New Roman" w:cs="Times New Roman"/>
          <w:sz w:val="28"/>
          <w:szCs w:val="28"/>
        </w:rPr>
        <w:t>представители органов местного самоуправления, на которое возложено управление муниципальным имуществом – 1 человек;</w:t>
      </w:r>
    </w:p>
    <w:p w:rsidR="00302917" w:rsidRDefault="004F13A2" w:rsidP="004F13A2">
      <w:pPr>
        <w:pStyle w:val="ConsPlusNormal"/>
        <w:widowControl/>
        <w:numPr>
          <w:ilvl w:val="0"/>
          <w:numId w:val="13"/>
        </w:numPr>
        <w:tabs>
          <w:tab w:val="left" w:pos="284"/>
          <w:tab w:val="left" w:pos="851"/>
          <w:tab w:val="left" w:pos="1134"/>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E73FE">
        <w:rPr>
          <w:rFonts w:ascii="Times New Roman" w:hAnsi="Times New Roman" w:cs="Times New Roman"/>
          <w:sz w:val="28"/>
          <w:szCs w:val="28"/>
        </w:rPr>
        <w:t xml:space="preserve">  </w:t>
      </w:r>
      <w:r w:rsidR="00302917">
        <w:rPr>
          <w:rFonts w:ascii="Times New Roman" w:hAnsi="Times New Roman" w:cs="Times New Roman"/>
          <w:sz w:val="28"/>
          <w:szCs w:val="28"/>
        </w:rPr>
        <w:t>представители общественности</w:t>
      </w:r>
      <w:r>
        <w:rPr>
          <w:rFonts w:ascii="Times New Roman" w:hAnsi="Times New Roman" w:cs="Times New Roman"/>
          <w:sz w:val="28"/>
          <w:szCs w:val="28"/>
        </w:rPr>
        <w:t xml:space="preserve">, </w:t>
      </w:r>
      <w:r w:rsidRPr="000E3D98">
        <w:rPr>
          <w:rFonts w:ascii="Times New Roman" w:eastAsia="Times New Roman" w:hAnsi="Times New Roman" w:cs="Times New Roman"/>
          <w:sz w:val="28"/>
          <w:szCs w:val="28"/>
          <w:lang w:eastAsia="ru-RU"/>
        </w:rPr>
        <w:t xml:space="preserve">в том числе лица, имеющие заслуги и достижения в </w:t>
      </w:r>
      <w:r>
        <w:rPr>
          <w:rFonts w:ascii="Times New Roman" w:eastAsia="Times New Roman" w:hAnsi="Times New Roman" w:cs="Times New Roman"/>
          <w:sz w:val="28"/>
          <w:szCs w:val="28"/>
          <w:lang w:eastAsia="ru-RU"/>
        </w:rPr>
        <w:t xml:space="preserve"> </w:t>
      </w:r>
      <w:r w:rsidRPr="000E3D98">
        <w:rPr>
          <w:rFonts w:ascii="Times New Roman" w:eastAsia="Times New Roman" w:hAnsi="Times New Roman" w:cs="Times New Roman"/>
          <w:sz w:val="28"/>
          <w:szCs w:val="28"/>
          <w:lang w:eastAsia="ru-RU"/>
        </w:rPr>
        <w:t xml:space="preserve">сфере </w:t>
      </w:r>
      <w:r>
        <w:rPr>
          <w:rFonts w:ascii="Times New Roman" w:eastAsia="Times New Roman" w:hAnsi="Times New Roman" w:cs="Times New Roman"/>
          <w:sz w:val="28"/>
          <w:szCs w:val="28"/>
          <w:lang w:eastAsia="ru-RU"/>
        </w:rPr>
        <w:t xml:space="preserve"> образования</w:t>
      </w:r>
      <w:r w:rsidR="00302917">
        <w:rPr>
          <w:rFonts w:ascii="Times New Roman" w:hAnsi="Times New Roman" w:cs="Times New Roman"/>
          <w:sz w:val="28"/>
          <w:szCs w:val="28"/>
        </w:rPr>
        <w:t xml:space="preserve"> – 3 человек</w:t>
      </w:r>
      <w:r w:rsidR="001A650D">
        <w:rPr>
          <w:rFonts w:ascii="Times New Roman" w:hAnsi="Times New Roman" w:cs="Times New Roman"/>
          <w:sz w:val="28"/>
          <w:szCs w:val="28"/>
        </w:rPr>
        <w:t>а</w:t>
      </w:r>
      <w:r w:rsidR="00302917">
        <w:rPr>
          <w:rFonts w:ascii="Times New Roman" w:hAnsi="Times New Roman" w:cs="Times New Roman"/>
          <w:sz w:val="28"/>
          <w:szCs w:val="28"/>
        </w:rPr>
        <w:t xml:space="preserve"> (не менее 1-го члена от родительской общественности);</w:t>
      </w:r>
    </w:p>
    <w:p w:rsidR="00302917" w:rsidRDefault="004F13A2" w:rsidP="00F16C08">
      <w:pPr>
        <w:pStyle w:val="ConsPlusNormal"/>
        <w:widowControl/>
        <w:numPr>
          <w:ilvl w:val="0"/>
          <w:numId w:val="13"/>
        </w:numPr>
        <w:tabs>
          <w:tab w:val="left" w:pos="284"/>
          <w:tab w:val="left" w:pos="851"/>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02917">
        <w:rPr>
          <w:rFonts w:ascii="Times New Roman" w:hAnsi="Times New Roman" w:cs="Times New Roman"/>
          <w:sz w:val="28"/>
          <w:szCs w:val="28"/>
        </w:rPr>
        <w:t xml:space="preserve">представители работников Учреждения- 3 человека (не более 1/3 от общего числа членов Наблюдательного совета на основании решения </w:t>
      </w:r>
      <w:r>
        <w:rPr>
          <w:rFonts w:ascii="Times New Roman" w:hAnsi="Times New Roman" w:cs="Times New Roman"/>
          <w:sz w:val="28"/>
          <w:szCs w:val="28"/>
        </w:rPr>
        <w:t>Общего с</w:t>
      </w:r>
      <w:r w:rsidR="00302917">
        <w:rPr>
          <w:rFonts w:ascii="Times New Roman" w:hAnsi="Times New Roman" w:cs="Times New Roman"/>
          <w:sz w:val="28"/>
          <w:szCs w:val="28"/>
        </w:rPr>
        <w:t>обрания трудового коллектива Учреждения, принятого большинством голосов от списочного состава участников собрания).</w:t>
      </w:r>
    </w:p>
    <w:p w:rsidR="00302917" w:rsidRDefault="00302917" w:rsidP="00F16C08">
      <w:pPr>
        <w:pStyle w:val="ConsPlusNormal"/>
        <w:widowControl/>
        <w:tabs>
          <w:tab w:val="left" w:pos="284"/>
          <w:tab w:val="left" w:pos="851"/>
        </w:tabs>
        <w:ind w:left="709" w:firstLine="0"/>
        <w:jc w:val="both"/>
        <w:rPr>
          <w:rFonts w:ascii="Times New Roman" w:hAnsi="Times New Roman" w:cs="Times New Roman"/>
          <w:sz w:val="28"/>
          <w:szCs w:val="28"/>
        </w:rPr>
      </w:pPr>
      <w:r>
        <w:rPr>
          <w:rFonts w:ascii="Times New Roman" w:hAnsi="Times New Roman" w:cs="Times New Roman"/>
          <w:sz w:val="28"/>
          <w:szCs w:val="28"/>
        </w:rPr>
        <w:t>Членами Наблюдательного совета не могут быть:</w:t>
      </w:r>
    </w:p>
    <w:p w:rsidR="00302917" w:rsidRDefault="00302917" w:rsidP="00F16C08">
      <w:pPr>
        <w:pStyle w:val="ConsPlusNormal"/>
        <w:widowControl/>
        <w:numPr>
          <w:ilvl w:val="0"/>
          <w:numId w:val="15"/>
        </w:numPr>
        <w:tabs>
          <w:tab w:val="clear" w:pos="1260"/>
          <w:tab w:val="left" w:pos="284"/>
          <w:tab w:val="num" w:pos="1276"/>
        </w:tabs>
        <w:ind w:left="709" w:firstLine="0"/>
        <w:jc w:val="both"/>
        <w:rPr>
          <w:rFonts w:ascii="Times New Roman" w:hAnsi="Times New Roman" w:cs="Times New Roman"/>
          <w:sz w:val="28"/>
          <w:szCs w:val="28"/>
        </w:rPr>
      </w:pPr>
      <w:r>
        <w:rPr>
          <w:rFonts w:ascii="Times New Roman" w:hAnsi="Times New Roman" w:cs="Times New Roman"/>
          <w:sz w:val="28"/>
          <w:szCs w:val="28"/>
        </w:rPr>
        <w:t>руководитель Учреждения и его заместители;</w:t>
      </w:r>
    </w:p>
    <w:p w:rsidR="00302917" w:rsidRDefault="004F13A2" w:rsidP="00F16C08">
      <w:pPr>
        <w:pStyle w:val="ConsPlusNormal"/>
        <w:widowControl/>
        <w:numPr>
          <w:ilvl w:val="0"/>
          <w:numId w:val="15"/>
        </w:numPr>
        <w:tabs>
          <w:tab w:val="left" w:pos="284"/>
          <w:tab w:val="left" w:pos="851"/>
        </w:tabs>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302917">
        <w:rPr>
          <w:rFonts w:ascii="Times New Roman" w:hAnsi="Times New Roman" w:cs="Times New Roman"/>
          <w:sz w:val="28"/>
          <w:szCs w:val="28"/>
        </w:rPr>
        <w:t>лица, имеющие неснятую или непогашенную судимость.</w:t>
      </w:r>
    </w:p>
    <w:p w:rsidR="00302917" w:rsidRDefault="00302917" w:rsidP="00F16C08">
      <w:pPr>
        <w:pStyle w:val="ConsPlusNormal"/>
        <w:widowControl/>
        <w:tabs>
          <w:tab w:val="left" w:pos="0"/>
        </w:tabs>
        <w:ind w:left="709" w:firstLine="0"/>
        <w:jc w:val="both"/>
        <w:rPr>
          <w:rFonts w:ascii="Times New Roman" w:hAnsi="Times New Roman" w:cs="Times New Roman"/>
          <w:sz w:val="28"/>
          <w:szCs w:val="28"/>
        </w:rPr>
      </w:pPr>
      <w:r>
        <w:rPr>
          <w:rFonts w:ascii="Times New Roman" w:hAnsi="Times New Roman" w:cs="Times New Roman"/>
          <w:sz w:val="28"/>
          <w:szCs w:val="28"/>
        </w:rPr>
        <w:t>Руководитель Учреждения участвует в заседаниях Наблюдательного совета  с правом совещательного голоса.</w:t>
      </w:r>
    </w:p>
    <w:p w:rsidR="0066476B" w:rsidRDefault="004F13A2" w:rsidP="00F16C0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3.10.2. </w:t>
      </w:r>
      <w:r w:rsidR="00F16C08">
        <w:rPr>
          <w:rFonts w:ascii="Times New Roman" w:hAnsi="Times New Roman" w:cs="Times New Roman"/>
          <w:sz w:val="28"/>
          <w:szCs w:val="28"/>
        </w:rPr>
        <w:t xml:space="preserve"> </w:t>
      </w:r>
      <w:r w:rsidR="0066476B">
        <w:rPr>
          <w:rFonts w:ascii="Times New Roman" w:hAnsi="Times New Roman" w:cs="Times New Roman"/>
          <w:sz w:val="28"/>
          <w:szCs w:val="28"/>
        </w:rPr>
        <w:t>Срок полномочий Наблюдательного совета составляет 5 лет.</w:t>
      </w:r>
    </w:p>
    <w:p w:rsidR="0066476B" w:rsidRDefault="0066476B" w:rsidP="00F16C08">
      <w:pPr>
        <w:pStyle w:val="ConsPlusNormal"/>
        <w:widowControl/>
        <w:ind w:left="708" w:hanging="708"/>
        <w:jc w:val="both"/>
        <w:rPr>
          <w:rFonts w:ascii="Times New Roman" w:hAnsi="Times New Roman" w:cs="Times New Roman"/>
          <w:sz w:val="28"/>
          <w:szCs w:val="28"/>
        </w:rPr>
      </w:pPr>
      <w:r>
        <w:rPr>
          <w:rFonts w:ascii="Times New Roman" w:hAnsi="Times New Roman" w:cs="Times New Roman"/>
          <w:sz w:val="28"/>
          <w:szCs w:val="28"/>
        </w:rPr>
        <w:t>3.10.3.</w:t>
      </w:r>
      <w:r w:rsidR="00F16C08">
        <w:rPr>
          <w:rFonts w:ascii="Times New Roman" w:hAnsi="Times New Roman" w:cs="Times New Roman"/>
          <w:sz w:val="28"/>
          <w:szCs w:val="28"/>
        </w:rPr>
        <w:t xml:space="preserve"> </w:t>
      </w:r>
      <w:r>
        <w:rPr>
          <w:rFonts w:ascii="Times New Roman" w:hAnsi="Times New Roman" w:cs="Times New Roman"/>
          <w:sz w:val="28"/>
          <w:szCs w:val="28"/>
        </w:rPr>
        <w:t>Одно и то же лицо может быть членом Наблюдательного совета неограниченное число раз.</w:t>
      </w:r>
    </w:p>
    <w:p w:rsidR="0066476B" w:rsidRDefault="0066476B" w:rsidP="00F16C08">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3.10.4.</w:t>
      </w:r>
      <w:r w:rsidRPr="0066476B">
        <w:rPr>
          <w:rFonts w:ascii="Times New Roman" w:hAnsi="Times New Roman" w:cs="Times New Roman"/>
          <w:sz w:val="28"/>
          <w:szCs w:val="28"/>
        </w:rPr>
        <w:t xml:space="preserve"> </w:t>
      </w:r>
      <w:r>
        <w:rPr>
          <w:rFonts w:ascii="Times New Roman" w:hAnsi="Times New Roman" w:cs="Times New Roman"/>
          <w:sz w:val="28"/>
          <w:szCs w:val="28"/>
        </w:rPr>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66476B" w:rsidRDefault="0066476B" w:rsidP="00F16C08">
      <w:pPr>
        <w:pStyle w:val="ConsPlusNormal"/>
        <w:widowControl/>
        <w:ind w:left="709" w:hanging="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3.10.5.</w:t>
      </w:r>
      <w:r w:rsidRPr="0066476B">
        <w:rPr>
          <w:rFonts w:ascii="Times New Roman" w:eastAsia="Times New Roman" w:hAnsi="Times New Roman" w:cs="Times New Roman"/>
          <w:sz w:val="28"/>
          <w:szCs w:val="28"/>
          <w:lang w:eastAsia="ru-RU"/>
        </w:rPr>
        <w:t xml:space="preserve"> </w:t>
      </w:r>
      <w:r w:rsidRPr="000E3D98">
        <w:rPr>
          <w:rFonts w:ascii="Times New Roman" w:eastAsia="Times New Roman" w:hAnsi="Times New Roman" w:cs="Times New Roman"/>
          <w:sz w:val="28"/>
          <w:szCs w:val="28"/>
          <w:lang w:eastAsia="ru-RU"/>
        </w:rPr>
        <w:t>Решение о назначении членов Наблюдательного совета Учреждения или досрочном прекращении их полномочий принимается Учредителем Учреждения.</w:t>
      </w:r>
    </w:p>
    <w:p w:rsidR="00F16C08" w:rsidRDefault="0066476B" w:rsidP="00F16C08">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3.10.6.</w:t>
      </w:r>
      <w:r w:rsidR="00F16C08" w:rsidRPr="00F16C08">
        <w:rPr>
          <w:rFonts w:ascii="Times New Roman" w:eastAsia="Times New Roman" w:hAnsi="Times New Roman" w:cs="Times New Roman"/>
          <w:sz w:val="28"/>
          <w:szCs w:val="28"/>
        </w:rPr>
        <w:t xml:space="preserve"> </w:t>
      </w:r>
      <w:r w:rsidR="00F16C08" w:rsidRPr="000E3D98">
        <w:rPr>
          <w:rFonts w:ascii="Times New Roman" w:eastAsia="Times New Roman" w:hAnsi="Times New Roman" w:cs="Times New Roman"/>
          <w:sz w:val="28"/>
          <w:szCs w:val="28"/>
        </w:rPr>
        <w:t>Решение о назначении представителя работников Учреждения членом Наблюдательного совета или досрочном прекращении его полномочий принимается большинством голосов от числа присутствующих на общем собрании трудового коллектива Учреждения.</w:t>
      </w:r>
    </w:p>
    <w:p w:rsidR="00F16C08" w:rsidRDefault="00F16C08" w:rsidP="00F16C08">
      <w:pPr>
        <w:pStyle w:val="ConsPlusNormal"/>
        <w:widowControl/>
        <w:ind w:left="709" w:hanging="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3.10.7.</w:t>
      </w:r>
      <w:r w:rsidRPr="00F16C08">
        <w:rPr>
          <w:rFonts w:ascii="Times New Roman" w:hAnsi="Times New Roman" w:cs="Times New Roman"/>
          <w:sz w:val="28"/>
          <w:szCs w:val="28"/>
        </w:rPr>
        <w:t xml:space="preserve"> </w:t>
      </w:r>
      <w:r>
        <w:rPr>
          <w:rFonts w:ascii="Times New Roman" w:hAnsi="Times New Roman" w:cs="Times New Roman"/>
          <w:sz w:val="28"/>
          <w:szCs w:val="28"/>
        </w:rPr>
        <w:t>Полномочия члена Наблюдательного совета могут быть прекращены досрочно:</w:t>
      </w:r>
    </w:p>
    <w:p w:rsidR="00F16C08" w:rsidRDefault="00F16C08" w:rsidP="00EE27C8">
      <w:pPr>
        <w:pStyle w:val="ConsPlusNormal"/>
        <w:widowControl/>
        <w:numPr>
          <w:ilvl w:val="0"/>
          <w:numId w:val="21"/>
        </w:numPr>
        <w:tabs>
          <w:tab w:val="left" w:pos="284"/>
        </w:tabs>
        <w:ind w:firstLine="349"/>
        <w:jc w:val="both"/>
        <w:rPr>
          <w:rFonts w:ascii="Times New Roman" w:hAnsi="Times New Roman" w:cs="Times New Roman"/>
          <w:sz w:val="28"/>
          <w:szCs w:val="28"/>
        </w:rPr>
      </w:pPr>
      <w:r>
        <w:rPr>
          <w:rFonts w:ascii="Times New Roman" w:hAnsi="Times New Roman" w:cs="Times New Roman"/>
          <w:sz w:val="28"/>
          <w:szCs w:val="28"/>
        </w:rPr>
        <w:t>по просьбе члена Наблюдательного совета;</w:t>
      </w:r>
    </w:p>
    <w:p w:rsidR="00F16C08" w:rsidRDefault="00F16C08" w:rsidP="00EE27C8">
      <w:pPr>
        <w:pStyle w:val="ConsPlusNormal"/>
        <w:widowControl/>
        <w:numPr>
          <w:ilvl w:val="0"/>
          <w:numId w:val="21"/>
        </w:numPr>
        <w:tabs>
          <w:tab w:val="left" w:pos="284"/>
        </w:tabs>
        <w:ind w:left="709" w:firstLine="0"/>
        <w:jc w:val="both"/>
        <w:rPr>
          <w:rFonts w:ascii="Times New Roman" w:hAnsi="Times New Roman" w:cs="Times New Roman"/>
          <w:sz w:val="28"/>
          <w:szCs w:val="28"/>
        </w:rPr>
      </w:pPr>
      <w:r>
        <w:rPr>
          <w:rFonts w:ascii="Times New Roman" w:hAnsi="Times New Roman" w:cs="Times New Roman"/>
          <w:sz w:val="28"/>
          <w:szCs w:val="28"/>
        </w:rP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F16C08" w:rsidRDefault="00F16C08" w:rsidP="00EE27C8">
      <w:pPr>
        <w:pStyle w:val="ConsPlusNormal"/>
        <w:widowControl/>
        <w:numPr>
          <w:ilvl w:val="0"/>
          <w:numId w:val="21"/>
        </w:numPr>
        <w:tabs>
          <w:tab w:val="left" w:pos="284"/>
        </w:tabs>
        <w:ind w:left="709" w:firstLine="0"/>
        <w:jc w:val="both"/>
        <w:rPr>
          <w:rFonts w:ascii="Times New Roman" w:hAnsi="Times New Roman" w:cs="Times New Roman"/>
          <w:sz w:val="28"/>
          <w:szCs w:val="28"/>
        </w:rPr>
      </w:pPr>
      <w:r>
        <w:rPr>
          <w:rFonts w:ascii="Times New Roman" w:hAnsi="Times New Roman" w:cs="Times New Roman"/>
          <w:sz w:val="28"/>
          <w:szCs w:val="28"/>
        </w:rPr>
        <w:t>в случае привлечения члена Наблюдательного совета к уголовной ответственности.</w:t>
      </w:r>
    </w:p>
    <w:p w:rsidR="00F16C08" w:rsidRDefault="00F16C08" w:rsidP="00F16C08">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3.10.8.</w:t>
      </w:r>
      <w:r w:rsidRPr="00F16C08">
        <w:rPr>
          <w:rFonts w:ascii="Times New Roman" w:hAnsi="Times New Roman" w:cs="Times New Roman"/>
          <w:sz w:val="28"/>
          <w:szCs w:val="28"/>
        </w:rPr>
        <w:t xml:space="preserve"> </w:t>
      </w:r>
      <w:r>
        <w:rPr>
          <w:rFonts w:ascii="Times New Roman" w:hAnsi="Times New Roman" w:cs="Times New Roman"/>
          <w:sz w:val="28"/>
          <w:szCs w:val="28"/>
        </w:rPr>
        <w:t>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прекращаются досрочно в случае прекращения трудовых отношений; могут быть прекращены досрочно по представлению указанного органа.</w:t>
      </w:r>
    </w:p>
    <w:p w:rsidR="00F16C08" w:rsidRDefault="00F16C08" w:rsidP="00F16C08">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F16C08" w:rsidRDefault="00F16C08" w:rsidP="00F16C08">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3.10.10.</w:t>
      </w:r>
      <w:r w:rsidRPr="00F16C08">
        <w:rPr>
          <w:rFonts w:ascii="Times New Roman" w:hAnsi="Times New Roman" w:cs="Times New Roman"/>
          <w:sz w:val="28"/>
          <w:szCs w:val="28"/>
        </w:rPr>
        <w:t xml:space="preserve"> </w:t>
      </w:r>
      <w:r>
        <w:rPr>
          <w:rFonts w:ascii="Times New Roman" w:hAnsi="Times New Roman" w:cs="Times New Roman"/>
          <w:sz w:val="28"/>
          <w:szCs w:val="28"/>
        </w:rPr>
        <w:t>Председатель  и секретарь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Представитель  работников Учреждения не может быть избран председателем Наблюдательного совета.</w:t>
      </w:r>
    </w:p>
    <w:p w:rsidR="00F16C08" w:rsidRDefault="00F16C08" w:rsidP="00F16C08">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F16C08" w:rsidRDefault="00F16C08" w:rsidP="00F16C08">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 xml:space="preserve">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w:t>
      </w:r>
    </w:p>
    <w:p w:rsidR="00F16C08" w:rsidRDefault="00F16C08" w:rsidP="00F16C08">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Наблюдательный совет в любое время вправе переизбрать своего председателя.</w:t>
      </w:r>
    </w:p>
    <w:p w:rsidR="00F16C08" w:rsidRDefault="00F16C08" w:rsidP="00F16C08">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автономного учреждения.</w:t>
      </w:r>
    </w:p>
    <w:p w:rsidR="00666DE5" w:rsidRDefault="00F16C08" w:rsidP="002230B2">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3.10.11.</w:t>
      </w:r>
      <w:r w:rsidR="00666DE5" w:rsidRPr="00666DE5">
        <w:rPr>
          <w:rFonts w:ascii="Times New Roman" w:hAnsi="Times New Roman" w:cs="Times New Roman"/>
          <w:sz w:val="28"/>
          <w:szCs w:val="28"/>
        </w:rPr>
        <w:t xml:space="preserve"> </w:t>
      </w:r>
      <w:r w:rsidR="00666DE5">
        <w:rPr>
          <w:rFonts w:ascii="Times New Roman" w:hAnsi="Times New Roman" w:cs="Times New Roman"/>
          <w:sz w:val="28"/>
          <w:szCs w:val="28"/>
        </w:rPr>
        <w:t>Наблюдательный совет рассматривает:</w:t>
      </w:r>
    </w:p>
    <w:p w:rsidR="00E17110" w:rsidRDefault="002230B2" w:rsidP="00E17110">
      <w:pPr>
        <w:pStyle w:val="ConsPlusNormal"/>
        <w:widowControl/>
        <w:ind w:left="709"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00E17110">
        <w:rPr>
          <w:rFonts w:ascii="Times New Roman" w:hAnsi="Times New Roman" w:cs="Times New Roman"/>
          <w:sz w:val="28"/>
          <w:szCs w:val="28"/>
        </w:rPr>
        <w:tab/>
      </w:r>
      <w:r>
        <w:rPr>
          <w:rFonts w:ascii="Times New Roman" w:hAnsi="Times New Roman" w:cs="Times New Roman"/>
          <w:sz w:val="28"/>
          <w:szCs w:val="28"/>
        </w:rPr>
        <w:t>п</w:t>
      </w:r>
      <w:r w:rsidR="00666DE5">
        <w:rPr>
          <w:rFonts w:ascii="Times New Roman" w:hAnsi="Times New Roman" w:cs="Times New Roman"/>
          <w:sz w:val="28"/>
          <w:szCs w:val="28"/>
        </w:rPr>
        <w:t>редложения Учредителя или Руководителя Учреждения о внесении изменений в  Устав;</w:t>
      </w:r>
    </w:p>
    <w:p w:rsidR="00666DE5" w:rsidRPr="00666DE5" w:rsidRDefault="00E17110" w:rsidP="00E17110">
      <w:pPr>
        <w:pStyle w:val="ConsPlusNormal"/>
        <w:widowControl/>
        <w:ind w:left="709" w:firstLine="0"/>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2) </w:t>
      </w:r>
      <w:r>
        <w:rPr>
          <w:rFonts w:ascii="Times New Roman" w:hAnsi="Times New Roman" w:cs="Times New Roman"/>
          <w:sz w:val="28"/>
          <w:szCs w:val="28"/>
        </w:rPr>
        <w:tab/>
        <w:t>п</w:t>
      </w:r>
      <w:r w:rsidR="00666DE5">
        <w:rPr>
          <w:rFonts w:ascii="Times New Roman" w:hAnsi="Times New Roman" w:cs="Times New Roman"/>
          <w:sz w:val="28"/>
          <w:szCs w:val="28"/>
        </w:rPr>
        <w:t>редложения Учредителя или Руководителя Учреждения о создании и ликвидации филиалов Учреждения, об открытии и закрытии его представительств</w:t>
      </w:r>
      <w:r>
        <w:rPr>
          <w:rFonts w:ascii="Times New Roman" w:hAnsi="Times New Roman" w:cs="Times New Roman"/>
          <w:sz w:val="28"/>
          <w:szCs w:val="28"/>
        </w:rPr>
        <w:t>;</w:t>
      </w:r>
    </w:p>
    <w:p w:rsidR="00E17110" w:rsidRDefault="00E17110" w:rsidP="00E17110">
      <w:pPr>
        <w:pStyle w:val="ConsPlusNormal"/>
        <w:widowControl/>
        <w:ind w:left="709" w:hanging="1"/>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t>п</w:t>
      </w:r>
      <w:r w:rsidR="00666DE5">
        <w:rPr>
          <w:rFonts w:ascii="Times New Roman" w:hAnsi="Times New Roman" w:cs="Times New Roman"/>
          <w:sz w:val="28"/>
          <w:szCs w:val="28"/>
        </w:rPr>
        <w:t>редложения Учредителя или Руководителя Учреждения о реорганизации или ликвидации Учреждения</w:t>
      </w:r>
      <w:r>
        <w:rPr>
          <w:rFonts w:ascii="Times New Roman" w:hAnsi="Times New Roman" w:cs="Times New Roman"/>
          <w:sz w:val="28"/>
          <w:szCs w:val="28"/>
        </w:rPr>
        <w:t xml:space="preserve">; </w:t>
      </w:r>
    </w:p>
    <w:p w:rsidR="002230B2" w:rsidRDefault="00E17110" w:rsidP="00E17110">
      <w:pPr>
        <w:pStyle w:val="ConsPlusNormal"/>
        <w:widowControl/>
        <w:ind w:left="709" w:hanging="1"/>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п</w:t>
      </w:r>
      <w:r w:rsidR="002230B2">
        <w:rPr>
          <w:rFonts w:ascii="Times New Roman" w:hAnsi="Times New Roman" w:cs="Times New Roman"/>
          <w:sz w:val="28"/>
          <w:szCs w:val="28"/>
        </w:rPr>
        <w:t>редложения Учредителя или Руководителя Учреждения об изъятии имущества, закрепленного за Учреждением на праве оперативного управления</w:t>
      </w:r>
      <w:r>
        <w:rPr>
          <w:rFonts w:ascii="Times New Roman" w:hAnsi="Times New Roman" w:cs="Times New Roman"/>
          <w:sz w:val="28"/>
          <w:szCs w:val="28"/>
        </w:rPr>
        <w:t>;</w:t>
      </w:r>
    </w:p>
    <w:p w:rsidR="002230B2" w:rsidRDefault="00E17110" w:rsidP="00E17110">
      <w:pPr>
        <w:pStyle w:val="ConsPlusNormal"/>
        <w:widowControl/>
        <w:ind w:left="709" w:hanging="1"/>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ab/>
        <w:t>п</w:t>
      </w:r>
      <w:r w:rsidR="002230B2">
        <w:rPr>
          <w:rFonts w:ascii="Times New Roman" w:hAnsi="Times New Roman" w:cs="Times New Roman"/>
          <w:sz w:val="28"/>
          <w:szCs w:val="28"/>
        </w:rPr>
        <w:t>редложения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r>
        <w:rPr>
          <w:rFonts w:ascii="Times New Roman" w:hAnsi="Times New Roman" w:cs="Times New Roman"/>
          <w:sz w:val="28"/>
          <w:szCs w:val="28"/>
        </w:rPr>
        <w:t>;</w:t>
      </w:r>
      <w:r w:rsidR="002230B2">
        <w:rPr>
          <w:rFonts w:ascii="Times New Roman" w:hAnsi="Times New Roman" w:cs="Times New Roman"/>
          <w:sz w:val="28"/>
          <w:szCs w:val="28"/>
        </w:rPr>
        <w:t xml:space="preserve"> </w:t>
      </w:r>
    </w:p>
    <w:p w:rsidR="002230B2" w:rsidRDefault="00E17110" w:rsidP="002230B2">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66DE5">
        <w:rPr>
          <w:rFonts w:ascii="Times New Roman" w:hAnsi="Times New Roman" w:cs="Times New Roman"/>
          <w:sz w:val="28"/>
          <w:szCs w:val="28"/>
        </w:rPr>
        <w:t>6</w:t>
      </w:r>
      <w:r>
        <w:rPr>
          <w:rFonts w:ascii="Times New Roman" w:hAnsi="Times New Roman" w:cs="Times New Roman"/>
          <w:sz w:val="28"/>
          <w:szCs w:val="28"/>
        </w:rPr>
        <w:t xml:space="preserve">) </w:t>
      </w:r>
      <w:r>
        <w:rPr>
          <w:rFonts w:ascii="Times New Roman" w:hAnsi="Times New Roman" w:cs="Times New Roman"/>
          <w:sz w:val="28"/>
          <w:szCs w:val="28"/>
        </w:rPr>
        <w:tab/>
        <w:t>п</w:t>
      </w:r>
      <w:r w:rsidR="002230B2">
        <w:rPr>
          <w:rFonts w:ascii="Times New Roman" w:hAnsi="Times New Roman" w:cs="Times New Roman"/>
          <w:sz w:val="28"/>
          <w:szCs w:val="28"/>
        </w:rPr>
        <w:t>роект плана финансово-хозяйственной деятельности Учреждения</w:t>
      </w:r>
      <w:r>
        <w:rPr>
          <w:rFonts w:ascii="Times New Roman" w:hAnsi="Times New Roman" w:cs="Times New Roman"/>
          <w:sz w:val="28"/>
          <w:szCs w:val="28"/>
        </w:rPr>
        <w:t>;</w:t>
      </w:r>
    </w:p>
    <w:p w:rsidR="00666DE5" w:rsidRDefault="00E17110" w:rsidP="002230B2">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66DE5">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hAnsi="Times New Roman" w:cs="Times New Roman"/>
          <w:sz w:val="28"/>
          <w:szCs w:val="28"/>
        </w:rPr>
        <w:tab/>
        <w:t>п</w:t>
      </w:r>
      <w:r w:rsidR="002230B2">
        <w:rPr>
          <w:rFonts w:ascii="Times New Roman" w:hAnsi="Times New Roman" w:cs="Times New Roman"/>
          <w:sz w:val="28"/>
          <w:szCs w:val="28"/>
        </w:rPr>
        <w:t>о представлению Руководителя Учреждения проекты отчетов о деятельности Учреждения и об использовании его имущества, об исполнении плана</w:t>
      </w:r>
      <w:r w:rsidR="002230B2" w:rsidRPr="00666DE5">
        <w:rPr>
          <w:rFonts w:ascii="Times New Roman" w:hAnsi="Times New Roman" w:cs="Times New Roman"/>
          <w:sz w:val="28"/>
          <w:szCs w:val="28"/>
        </w:rPr>
        <w:t xml:space="preserve"> </w:t>
      </w:r>
      <w:r w:rsidR="002230B2">
        <w:rPr>
          <w:rFonts w:ascii="Times New Roman" w:hAnsi="Times New Roman" w:cs="Times New Roman"/>
          <w:sz w:val="28"/>
          <w:szCs w:val="28"/>
        </w:rPr>
        <w:t>финансово-хозяйственной деятельности и годовой бухгалтерской отчетности Учреждения</w:t>
      </w:r>
      <w:r>
        <w:rPr>
          <w:rFonts w:ascii="Times New Roman" w:hAnsi="Times New Roman" w:cs="Times New Roman"/>
          <w:sz w:val="28"/>
          <w:szCs w:val="28"/>
        </w:rPr>
        <w:t>;</w:t>
      </w:r>
    </w:p>
    <w:p w:rsidR="002230B2" w:rsidRDefault="00E17110" w:rsidP="002230B2">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66DE5">
        <w:rPr>
          <w:rFonts w:ascii="Times New Roman" w:hAnsi="Times New Roman" w:cs="Times New Roman"/>
          <w:sz w:val="28"/>
          <w:szCs w:val="28"/>
        </w:rPr>
        <w:t>8</w:t>
      </w:r>
      <w:r>
        <w:rPr>
          <w:rFonts w:ascii="Times New Roman" w:hAnsi="Times New Roman" w:cs="Times New Roman"/>
          <w:sz w:val="28"/>
          <w:szCs w:val="28"/>
        </w:rPr>
        <w:t>)</w:t>
      </w:r>
      <w:r>
        <w:rPr>
          <w:rFonts w:ascii="Times New Roman" w:hAnsi="Times New Roman" w:cs="Times New Roman"/>
          <w:sz w:val="28"/>
          <w:szCs w:val="28"/>
        </w:rPr>
        <w:tab/>
        <w:t>п</w:t>
      </w:r>
      <w:r w:rsidR="002230B2">
        <w:rPr>
          <w:rFonts w:ascii="Times New Roman" w:hAnsi="Times New Roman" w:cs="Times New Roman"/>
          <w:sz w:val="28"/>
          <w:szCs w:val="28"/>
        </w:rPr>
        <w:t>редложения Руководителя Учреждения о совершении сделок по распоряжению имуществом, которым в соответствии с Федеральным законом "Об автономных учреждениях" Учреждение не впра</w:t>
      </w:r>
      <w:r>
        <w:rPr>
          <w:rFonts w:ascii="Times New Roman" w:hAnsi="Times New Roman" w:cs="Times New Roman"/>
          <w:sz w:val="28"/>
          <w:szCs w:val="28"/>
        </w:rPr>
        <w:t>ве распоряжаться самостоятельно;</w:t>
      </w:r>
    </w:p>
    <w:p w:rsidR="00E17110" w:rsidRDefault="00E17110" w:rsidP="002230B2">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66DE5">
        <w:rPr>
          <w:rFonts w:ascii="Times New Roman" w:hAnsi="Times New Roman" w:cs="Times New Roman"/>
          <w:sz w:val="28"/>
          <w:szCs w:val="28"/>
        </w:rPr>
        <w:t>9</w:t>
      </w:r>
      <w:r>
        <w:rPr>
          <w:rFonts w:ascii="Times New Roman" w:hAnsi="Times New Roman" w:cs="Times New Roman"/>
          <w:sz w:val="28"/>
          <w:szCs w:val="28"/>
        </w:rPr>
        <w:t>)</w:t>
      </w:r>
      <w:r>
        <w:rPr>
          <w:rFonts w:ascii="Times New Roman" w:hAnsi="Times New Roman" w:cs="Times New Roman"/>
          <w:sz w:val="28"/>
          <w:szCs w:val="28"/>
        </w:rPr>
        <w:tab/>
        <w:t>п</w:t>
      </w:r>
      <w:r w:rsidR="002230B2">
        <w:rPr>
          <w:rFonts w:ascii="Times New Roman" w:hAnsi="Times New Roman" w:cs="Times New Roman"/>
          <w:sz w:val="28"/>
          <w:szCs w:val="28"/>
        </w:rPr>
        <w:t>редложения Руководителя Учреждения о совершении крупных сделок</w:t>
      </w:r>
      <w:r>
        <w:rPr>
          <w:rFonts w:ascii="Times New Roman" w:hAnsi="Times New Roman" w:cs="Times New Roman"/>
          <w:sz w:val="28"/>
          <w:szCs w:val="28"/>
        </w:rPr>
        <w:t>;</w:t>
      </w:r>
    </w:p>
    <w:p w:rsidR="002230B2" w:rsidRDefault="002230B2" w:rsidP="00E17110">
      <w:pPr>
        <w:pStyle w:val="ConsPlusNormal"/>
        <w:widowControl/>
        <w:ind w:left="709" w:hanging="1"/>
        <w:jc w:val="both"/>
        <w:rPr>
          <w:rFonts w:ascii="Times New Roman" w:hAnsi="Times New Roman" w:cs="Times New Roman"/>
          <w:sz w:val="28"/>
          <w:szCs w:val="28"/>
        </w:rPr>
      </w:pPr>
      <w:r>
        <w:rPr>
          <w:rFonts w:ascii="Times New Roman" w:hAnsi="Times New Roman" w:cs="Times New Roman"/>
          <w:sz w:val="28"/>
          <w:szCs w:val="28"/>
        </w:rPr>
        <w:t>10</w:t>
      </w:r>
      <w:r w:rsidR="00E17110">
        <w:rPr>
          <w:rFonts w:ascii="Times New Roman" w:hAnsi="Times New Roman" w:cs="Times New Roman"/>
          <w:sz w:val="28"/>
          <w:szCs w:val="28"/>
        </w:rPr>
        <w:t>)</w:t>
      </w:r>
      <w:r w:rsidR="00E17110">
        <w:rPr>
          <w:rFonts w:ascii="Times New Roman" w:hAnsi="Times New Roman" w:cs="Times New Roman"/>
          <w:sz w:val="28"/>
          <w:szCs w:val="28"/>
        </w:rPr>
        <w:tab/>
        <w:t>п</w:t>
      </w:r>
      <w:r>
        <w:rPr>
          <w:rFonts w:ascii="Times New Roman" w:hAnsi="Times New Roman" w:cs="Times New Roman"/>
          <w:sz w:val="28"/>
          <w:szCs w:val="28"/>
        </w:rPr>
        <w:t>редложения Руководителя Учреждения о совершении сделок, в которых имеется заинтересованность</w:t>
      </w:r>
      <w:r w:rsidR="00E17110">
        <w:rPr>
          <w:rFonts w:ascii="Times New Roman" w:hAnsi="Times New Roman" w:cs="Times New Roman"/>
          <w:sz w:val="28"/>
          <w:szCs w:val="28"/>
        </w:rPr>
        <w:t>;</w:t>
      </w:r>
    </w:p>
    <w:p w:rsidR="002230B2" w:rsidRDefault="00E17110" w:rsidP="002230B2">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230B2">
        <w:rPr>
          <w:rFonts w:ascii="Times New Roman" w:hAnsi="Times New Roman" w:cs="Times New Roman"/>
          <w:sz w:val="28"/>
          <w:szCs w:val="28"/>
        </w:rPr>
        <w:t>11</w:t>
      </w:r>
      <w:r>
        <w:rPr>
          <w:rFonts w:ascii="Times New Roman" w:hAnsi="Times New Roman" w:cs="Times New Roman"/>
          <w:sz w:val="28"/>
          <w:szCs w:val="28"/>
        </w:rPr>
        <w:t>)</w:t>
      </w:r>
      <w:r>
        <w:rPr>
          <w:rFonts w:ascii="Times New Roman" w:hAnsi="Times New Roman" w:cs="Times New Roman"/>
          <w:sz w:val="28"/>
          <w:szCs w:val="28"/>
        </w:rPr>
        <w:tab/>
        <w:t>п</w:t>
      </w:r>
      <w:r w:rsidR="002230B2">
        <w:rPr>
          <w:rFonts w:ascii="Times New Roman" w:hAnsi="Times New Roman" w:cs="Times New Roman"/>
          <w:sz w:val="28"/>
          <w:szCs w:val="28"/>
        </w:rPr>
        <w:t>редложения Руководителя Учреждения о выборе кредитных организаций, в которых Учреждение может открыть банковские счета</w:t>
      </w:r>
      <w:r>
        <w:rPr>
          <w:rFonts w:ascii="Times New Roman" w:hAnsi="Times New Roman" w:cs="Times New Roman"/>
          <w:sz w:val="28"/>
          <w:szCs w:val="28"/>
        </w:rPr>
        <w:t>;</w:t>
      </w:r>
    </w:p>
    <w:p w:rsidR="002230B2" w:rsidRDefault="002230B2" w:rsidP="00E17110">
      <w:pPr>
        <w:pStyle w:val="ConsPlusNormal"/>
        <w:widowControl/>
        <w:ind w:left="709" w:hanging="1"/>
        <w:jc w:val="both"/>
        <w:rPr>
          <w:rFonts w:ascii="Times New Roman" w:hAnsi="Times New Roman" w:cs="Times New Roman"/>
          <w:sz w:val="28"/>
          <w:szCs w:val="28"/>
        </w:rPr>
      </w:pPr>
      <w:r>
        <w:rPr>
          <w:rFonts w:ascii="Times New Roman" w:hAnsi="Times New Roman" w:cs="Times New Roman"/>
          <w:sz w:val="28"/>
          <w:szCs w:val="28"/>
        </w:rPr>
        <w:t>12</w:t>
      </w:r>
      <w:r w:rsidR="00E17110">
        <w:rPr>
          <w:rFonts w:ascii="Times New Roman" w:hAnsi="Times New Roman" w:cs="Times New Roman"/>
          <w:sz w:val="28"/>
          <w:szCs w:val="28"/>
        </w:rPr>
        <w:t>)</w:t>
      </w:r>
      <w:r w:rsidR="00E17110">
        <w:rPr>
          <w:rFonts w:ascii="Times New Roman" w:hAnsi="Times New Roman" w:cs="Times New Roman"/>
          <w:sz w:val="28"/>
          <w:szCs w:val="28"/>
        </w:rPr>
        <w:tab/>
        <w:t>в</w:t>
      </w:r>
      <w:r>
        <w:rPr>
          <w:rFonts w:ascii="Times New Roman" w:hAnsi="Times New Roman" w:cs="Times New Roman"/>
          <w:sz w:val="28"/>
          <w:szCs w:val="28"/>
        </w:rPr>
        <w:t>опросы проведения  аудита годовой бухгалтерской отчетности Учреждения и утве</w:t>
      </w:r>
      <w:r w:rsidR="00E17110">
        <w:rPr>
          <w:rFonts w:ascii="Times New Roman" w:hAnsi="Times New Roman" w:cs="Times New Roman"/>
          <w:sz w:val="28"/>
          <w:szCs w:val="28"/>
        </w:rPr>
        <w:t>рждения аудиторской организации;</w:t>
      </w:r>
    </w:p>
    <w:p w:rsidR="002230B2" w:rsidRDefault="002230B2" w:rsidP="001F70C2">
      <w:pPr>
        <w:pStyle w:val="ConsPlusNormal"/>
        <w:widowControl/>
        <w:ind w:left="709" w:hanging="1"/>
        <w:jc w:val="both"/>
        <w:rPr>
          <w:rFonts w:ascii="Times New Roman" w:hAnsi="Times New Roman" w:cs="Times New Roman"/>
          <w:sz w:val="28"/>
          <w:szCs w:val="28"/>
        </w:rPr>
      </w:pPr>
      <w:r>
        <w:rPr>
          <w:rFonts w:ascii="Times New Roman" w:hAnsi="Times New Roman" w:cs="Times New Roman"/>
          <w:sz w:val="28"/>
          <w:szCs w:val="28"/>
        </w:rPr>
        <w:t>13</w:t>
      </w:r>
      <w:r w:rsidR="00E17110">
        <w:rPr>
          <w:rFonts w:ascii="Times New Roman" w:hAnsi="Times New Roman" w:cs="Times New Roman"/>
          <w:sz w:val="28"/>
          <w:szCs w:val="28"/>
        </w:rPr>
        <w:t>)</w:t>
      </w:r>
      <w:r w:rsidR="00E17110">
        <w:rPr>
          <w:rFonts w:ascii="Times New Roman" w:hAnsi="Times New Roman" w:cs="Times New Roman"/>
          <w:sz w:val="28"/>
          <w:szCs w:val="28"/>
        </w:rPr>
        <w:tab/>
        <w:t>р</w:t>
      </w:r>
      <w:r w:rsidRPr="00EA0701">
        <w:rPr>
          <w:rFonts w:ascii="Times New Roman" w:hAnsi="Times New Roman" w:cs="Times New Roman"/>
          <w:sz w:val="28"/>
          <w:szCs w:val="28"/>
        </w:rPr>
        <w:t>ассм</w:t>
      </w:r>
      <w:r>
        <w:rPr>
          <w:rFonts w:ascii="Times New Roman" w:hAnsi="Times New Roman" w:cs="Times New Roman"/>
          <w:sz w:val="28"/>
          <w:szCs w:val="28"/>
        </w:rPr>
        <w:t>о</w:t>
      </w:r>
      <w:r w:rsidRPr="00EA0701">
        <w:rPr>
          <w:rFonts w:ascii="Times New Roman" w:hAnsi="Times New Roman" w:cs="Times New Roman"/>
          <w:sz w:val="28"/>
          <w:szCs w:val="28"/>
        </w:rPr>
        <w:t>тр</w:t>
      </w:r>
      <w:r>
        <w:rPr>
          <w:rFonts w:ascii="Times New Roman" w:hAnsi="Times New Roman" w:cs="Times New Roman"/>
          <w:sz w:val="28"/>
          <w:szCs w:val="28"/>
        </w:rPr>
        <w:t>ение</w:t>
      </w:r>
      <w:r w:rsidRPr="00EA0701">
        <w:rPr>
          <w:rFonts w:ascii="Times New Roman" w:hAnsi="Times New Roman" w:cs="Times New Roman"/>
          <w:sz w:val="28"/>
          <w:szCs w:val="28"/>
        </w:rPr>
        <w:t xml:space="preserve"> вопрос</w:t>
      </w:r>
      <w:r>
        <w:rPr>
          <w:rFonts w:ascii="Times New Roman" w:hAnsi="Times New Roman" w:cs="Times New Roman"/>
          <w:sz w:val="28"/>
          <w:szCs w:val="28"/>
        </w:rPr>
        <w:t>ов</w:t>
      </w:r>
      <w:r w:rsidRPr="00EA0701">
        <w:rPr>
          <w:rFonts w:ascii="Times New Roman" w:hAnsi="Times New Roman" w:cs="Times New Roman"/>
          <w:sz w:val="28"/>
          <w:szCs w:val="28"/>
        </w:rPr>
        <w:t xml:space="preserve"> организации дополнительных</w:t>
      </w:r>
      <w:r>
        <w:rPr>
          <w:rFonts w:ascii="Times New Roman" w:hAnsi="Times New Roman" w:cs="Times New Roman"/>
          <w:sz w:val="28"/>
          <w:szCs w:val="28"/>
        </w:rPr>
        <w:t xml:space="preserve">    </w:t>
      </w:r>
      <w:r w:rsidRPr="00EA0701">
        <w:rPr>
          <w:rFonts w:ascii="Times New Roman" w:hAnsi="Times New Roman" w:cs="Times New Roman"/>
          <w:sz w:val="28"/>
          <w:szCs w:val="28"/>
        </w:rPr>
        <w:t xml:space="preserve"> образовательных услуг</w:t>
      </w:r>
      <w:r>
        <w:rPr>
          <w:rFonts w:ascii="Times New Roman" w:hAnsi="Times New Roman" w:cs="Times New Roman"/>
          <w:sz w:val="28"/>
          <w:szCs w:val="28"/>
        </w:rPr>
        <w:t xml:space="preserve"> родителям, в том числе платных.</w:t>
      </w:r>
    </w:p>
    <w:p w:rsidR="00666DE5" w:rsidRDefault="00E17110" w:rsidP="00E17110">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 xml:space="preserve">3.10.12. </w:t>
      </w:r>
      <w:r w:rsidR="00666DE5">
        <w:rPr>
          <w:rFonts w:ascii="Times New Roman" w:hAnsi="Times New Roman" w:cs="Times New Roman"/>
          <w:sz w:val="28"/>
          <w:szCs w:val="28"/>
        </w:rPr>
        <w:t xml:space="preserve">По вопросам, указанным в подпунктах 1 - 4 и 8 пункта </w:t>
      </w:r>
      <w:r>
        <w:rPr>
          <w:rFonts w:ascii="Times New Roman" w:hAnsi="Times New Roman" w:cs="Times New Roman"/>
          <w:sz w:val="28"/>
          <w:szCs w:val="28"/>
        </w:rPr>
        <w:t>3.10.11</w:t>
      </w:r>
      <w:r w:rsidR="00666DE5">
        <w:rPr>
          <w:rFonts w:ascii="Times New Roman" w:hAnsi="Times New Roman" w:cs="Times New Roman"/>
          <w:sz w:val="28"/>
          <w:szCs w:val="28"/>
        </w:rPr>
        <w:t xml:space="preserve">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E17110" w:rsidRDefault="00E17110" w:rsidP="00E17110">
      <w:pPr>
        <w:pStyle w:val="ConsPlusNormal"/>
        <w:widowControl/>
        <w:tabs>
          <w:tab w:val="left" w:pos="1134"/>
        </w:tabs>
        <w:ind w:left="708" w:hanging="708"/>
        <w:jc w:val="both"/>
        <w:rPr>
          <w:rFonts w:ascii="Times New Roman" w:hAnsi="Times New Roman" w:cs="Times New Roman"/>
          <w:sz w:val="28"/>
          <w:szCs w:val="28"/>
        </w:rPr>
      </w:pPr>
      <w:r>
        <w:rPr>
          <w:rFonts w:ascii="Times New Roman" w:hAnsi="Times New Roman" w:cs="Times New Roman"/>
          <w:sz w:val="28"/>
          <w:szCs w:val="28"/>
        </w:rPr>
        <w:t>3.10.1</w:t>
      </w:r>
      <w:r w:rsidR="001F70C2">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tab/>
      </w:r>
      <w:r w:rsidR="00666DE5">
        <w:rPr>
          <w:rFonts w:ascii="Times New Roman" w:hAnsi="Times New Roman" w:cs="Times New Roman"/>
          <w:sz w:val="28"/>
          <w:szCs w:val="28"/>
        </w:rPr>
        <w:t xml:space="preserve">По вопросу, указанному в подпункте 6 пункта </w:t>
      </w:r>
      <w:r>
        <w:rPr>
          <w:rFonts w:ascii="Times New Roman" w:hAnsi="Times New Roman" w:cs="Times New Roman"/>
          <w:sz w:val="28"/>
          <w:szCs w:val="28"/>
        </w:rPr>
        <w:t xml:space="preserve">3.10.11 </w:t>
      </w:r>
      <w:r w:rsidR="00666DE5">
        <w:rPr>
          <w:rFonts w:ascii="Times New Roman" w:hAnsi="Times New Roman" w:cs="Times New Roman"/>
          <w:sz w:val="28"/>
          <w:szCs w:val="28"/>
        </w:rPr>
        <w:t xml:space="preserve">  Наблюдательный совет дает заключение, копия которого направляется Учредителю. </w:t>
      </w:r>
    </w:p>
    <w:p w:rsidR="00666DE5" w:rsidRDefault="00E17110" w:rsidP="00E17110">
      <w:pPr>
        <w:pStyle w:val="ConsPlusNormal"/>
        <w:widowControl/>
        <w:tabs>
          <w:tab w:val="left" w:pos="1134"/>
        </w:tabs>
        <w:ind w:left="708" w:hanging="708"/>
        <w:jc w:val="both"/>
        <w:rPr>
          <w:rFonts w:ascii="Times New Roman" w:hAnsi="Times New Roman" w:cs="Times New Roman"/>
          <w:sz w:val="28"/>
          <w:szCs w:val="28"/>
        </w:rPr>
      </w:pPr>
      <w:r>
        <w:rPr>
          <w:rFonts w:ascii="Times New Roman" w:hAnsi="Times New Roman" w:cs="Times New Roman"/>
          <w:sz w:val="28"/>
          <w:szCs w:val="28"/>
        </w:rPr>
        <w:t>3.10.1</w:t>
      </w:r>
      <w:r w:rsidR="001F70C2">
        <w:rPr>
          <w:rFonts w:ascii="Times New Roman" w:hAnsi="Times New Roman" w:cs="Times New Roman"/>
          <w:sz w:val="28"/>
          <w:szCs w:val="28"/>
        </w:rPr>
        <w:t>4</w:t>
      </w:r>
      <w:r>
        <w:rPr>
          <w:rFonts w:ascii="Times New Roman" w:hAnsi="Times New Roman" w:cs="Times New Roman"/>
          <w:sz w:val="28"/>
          <w:szCs w:val="28"/>
        </w:rPr>
        <w:t>.</w:t>
      </w:r>
      <w:r>
        <w:rPr>
          <w:rFonts w:ascii="Times New Roman" w:hAnsi="Times New Roman" w:cs="Times New Roman"/>
          <w:sz w:val="28"/>
          <w:szCs w:val="28"/>
        </w:rPr>
        <w:tab/>
      </w:r>
      <w:r w:rsidR="00666DE5">
        <w:rPr>
          <w:rFonts w:ascii="Times New Roman" w:hAnsi="Times New Roman" w:cs="Times New Roman"/>
          <w:sz w:val="28"/>
          <w:szCs w:val="28"/>
        </w:rPr>
        <w:t xml:space="preserve">По вопросам, указанным в подпунктах 5 и 11 пункта </w:t>
      </w:r>
      <w:r>
        <w:rPr>
          <w:rFonts w:ascii="Times New Roman" w:hAnsi="Times New Roman" w:cs="Times New Roman"/>
          <w:sz w:val="28"/>
          <w:szCs w:val="28"/>
        </w:rPr>
        <w:t xml:space="preserve">3.10.11 </w:t>
      </w:r>
      <w:r w:rsidR="00666DE5">
        <w:rPr>
          <w:rFonts w:ascii="Times New Roman" w:hAnsi="Times New Roman" w:cs="Times New Roman"/>
          <w:sz w:val="28"/>
          <w:szCs w:val="28"/>
        </w:rPr>
        <w:t>Наблюдательный совет дает заключение. Руководитель Учреждения принимает по этим вопросам решения после рассмотрения заключений Наблюдательного совета.</w:t>
      </w:r>
    </w:p>
    <w:p w:rsidR="00666DE5" w:rsidRDefault="00E17110" w:rsidP="00E17110">
      <w:pPr>
        <w:pStyle w:val="ConsPlusNormal"/>
        <w:widowControl/>
        <w:tabs>
          <w:tab w:val="left" w:pos="1134"/>
        </w:tabs>
        <w:ind w:left="708" w:hanging="708"/>
        <w:jc w:val="both"/>
        <w:rPr>
          <w:rFonts w:ascii="Times New Roman" w:hAnsi="Times New Roman" w:cs="Times New Roman"/>
          <w:sz w:val="28"/>
          <w:szCs w:val="28"/>
        </w:rPr>
      </w:pPr>
      <w:r>
        <w:rPr>
          <w:rFonts w:ascii="Times New Roman" w:hAnsi="Times New Roman" w:cs="Times New Roman"/>
          <w:sz w:val="28"/>
          <w:szCs w:val="28"/>
        </w:rPr>
        <w:t>3.10.1</w:t>
      </w:r>
      <w:r w:rsidR="001F70C2">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szCs w:val="28"/>
        </w:rPr>
        <w:tab/>
      </w:r>
      <w:r w:rsidR="00666DE5">
        <w:rPr>
          <w:rFonts w:ascii="Times New Roman" w:hAnsi="Times New Roman" w:cs="Times New Roman"/>
          <w:sz w:val="28"/>
          <w:szCs w:val="28"/>
        </w:rPr>
        <w:t xml:space="preserve">Документы, представляемые в соответствии с подпунктом 7 пункта </w:t>
      </w:r>
      <w:r w:rsidR="000D7CBC">
        <w:rPr>
          <w:rFonts w:ascii="Times New Roman" w:hAnsi="Times New Roman" w:cs="Times New Roman"/>
          <w:sz w:val="28"/>
          <w:szCs w:val="28"/>
        </w:rPr>
        <w:t>3.10.11,</w:t>
      </w:r>
      <w:r>
        <w:rPr>
          <w:rFonts w:ascii="Times New Roman" w:hAnsi="Times New Roman" w:cs="Times New Roman"/>
          <w:sz w:val="28"/>
          <w:szCs w:val="28"/>
        </w:rPr>
        <w:t xml:space="preserve"> </w:t>
      </w:r>
      <w:r w:rsidR="00666DE5">
        <w:rPr>
          <w:rFonts w:ascii="Times New Roman" w:hAnsi="Times New Roman" w:cs="Times New Roman"/>
          <w:sz w:val="28"/>
          <w:szCs w:val="28"/>
        </w:rPr>
        <w:t>утверждаются Наблюдательным советом. Копии указанных документов направляются Учредителю.</w:t>
      </w:r>
    </w:p>
    <w:p w:rsidR="00666DE5" w:rsidRDefault="00E17110" w:rsidP="00EE27C8">
      <w:pPr>
        <w:pStyle w:val="ConsPlusNormal"/>
        <w:widowControl/>
        <w:tabs>
          <w:tab w:val="left" w:pos="1134"/>
        </w:tabs>
        <w:ind w:left="708" w:hanging="708"/>
        <w:jc w:val="both"/>
        <w:rPr>
          <w:rFonts w:ascii="Times New Roman" w:hAnsi="Times New Roman" w:cs="Times New Roman"/>
          <w:sz w:val="28"/>
          <w:szCs w:val="28"/>
        </w:rPr>
      </w:pPr>
      <w:r>
        <w:rPr>
          <w:rFonts w:ascii="Times New Roman" w:hAnsi="Times New Roman" w:cs="Times New Roman"/>
          <w:sz w:val="28"/>
          <w:szCs w:val="28"/>
        </w:rPr>
        <w:t>3.10.1</w:t>
      </w:r>
      <w:r w:rsidR="001F70C2">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rPr>
        <w:tab/>
      </w:r>
      <w:r w:rsidR="00666DE5">
        <w:rPr>
          <w:rFonts w:ascii="Times New Roman" w:hAnsi="Times New Roman" w:cs="Times New Roman"/>
          <w:sz w:val="28"/>
          <w:szCs w:val="28"/>
        </w:rPr>
        <w:t xml:space="preserve">По вопросам, указанным в подпунктах 9, 10 и 12 пункта </w:t>
      </w:r>
      <w:r>
        <w:rPr>
          <w:rFonts w:ascii="Times New Roman" w:hAnsi="Times New Roman" w:cs="Times New Roman"/>
          <w:sz w:val="28"/>
          <w:szCs w:val="28"/>
        </w:rPr>
        <w:t xml:space="preserve">3.10.11 </w:t>
      </w:r>
      <w:r w:rsidR="00666DE5">
        <w:rPr>
          <w:rFonts w:ascii="Times New Roman" w:hAnsi="Times New Roman" w:cs="Times New Roman"/>
          <w:sz w:val="28"/>
          <w:szCs w:val="28"/>
        </w:rPr>
        <w:t>Наблюдательный совет принимает решения, обязательные для руководителя Учреждения.</w:t>
      </w:r>
    </w:p>
    <w:p w:rsidR="00666DE5" w:rsidRDefault="00E17110" w:rsidP="00EE27C8">
      <w:pPr>
        <w:pStyle w:val="ConsPlusNormal"/>
        <w:widowControl/>
        <w:tabs>
          <w:tab w:val="left" w:pos="1134"/>
        </w:tabs>
        <w:ind w:left="708" w:hanging="708"/>
        <w:jc w:val="both"/>
        <w:rPr>
          <w:rFonts w:ascii="Times New Roman" w:hAnsi="Times New Roman" w:cs="Times New Roman"/>
          <w:sz w:val="28"/>
          <w:szCs w:val="28"/>
        </w:rPr>
      </w:pPr>
      <w:r>
        <w:rPr>
          <w:rFonts w:ascii="Times New Roman" w:hAnsi="Times New Roman" w:cs="Times New Roman"/>
          <w:sz w:val="28"/>
          <w:szCs w:val="28"/>
        </w:rPr>
        <w:lastRenderedPageBreak/>
        <w:t>3.10.1</w:t>
      </w:r>
      <w:r w:rsidR="001F70C2">
        <w:rPr>
          <w:rFonts w:ascii="Times New Roman" w:hAnsi="Times New Roman" w:cs="Times New Roman"/>
          <w:sz w:val="28"/>
          <w:szCs w:val="28"/>
        </w:rPr>
        <w:t>7</w:t>
      </w:r>
      <w:r>
        <w:rPr>
          <w:rFonts w:ascii="Times New Roman" w:hAnsi="Times New Roman" w:cs="Times New Roman"/>
          <w:sz w:val="28"/>
          <w:szCs w:val="28"/>
        </w:rPr>
        <w:t>.</w:t>
      </w:r>
      <w:r>
        <w:rPr>
          <w:rFonts w:ascii="Times New Roman" w:hAnsi="Times New Roman" w:cs="Times New Roman"/>
          <w:sz w:val="28"/>
          <w:szCs w:val="28"/>
        </w:rPr>
        <w:tab/>
      </w:r>
      <w:r w:rsidR="00666DE5">
        <w:rPr>
          <w:rFonts w:ascii="Times New Roman" w:hAnsi="Times New Roman" w:cs="Times New Roman"/>
          <w:sz w:val="28"/>
          <w:szCs w:val="28"/>
        </w:rPr>
        <w:t>Рекомендации и заключения по вопросам, указанным в подпунктах</w:t>
      </w:r>
      <w:r w:rsidR="00EE27C8">
        <w:rPr>
          <w:rFonts w:ascii="Times New Roman" w:hAnsi="Times New Roman" w:cs="Times New Roman"/>
          <w:sz w:val="28"/>
          <w:szCs w:val="28"/>
        </w:rPr>
        <w:t xml:space="preserve">    </w:t>
      </w:r>
      <w:r w:rsidR="00666DE5">
        <w:rPr>
          <w:rFonts w:ascii="Times New Roman" w:hAnsi="Times New Roman" w:cs="Times New Roman"/>
          <w:sz w:val="28"/>
          <w:szCs w:val="28"/>
        </w:rPr>
        <w:t xml:space="preserve"> </w:t>
      </w:r>
      <w:r>
        <w:rPr>
          <w:rFonts w:ascii="Times New Roman" w:hAnsi="Times New Roman" w:cs="Times New Roman"/>
          <w:sz w:val="28"/>
          <w:szCs w:val="28"/>
        </w:rPr>
        <w:t>1</w:t>
      </w:r>
      <w:r w:rsidR="00666DE5">
        <w:rPr>
          <w:rFonts w:ascii="Times New Roman" w:hAnsi="Times New Roman" w:cs="Times New Roman"/>
          <w:sz w:val="28"/>
          <w:szCs w:val="28"/>
        </w:rPr>
        <w:t xml:space="preserve">– 8  и 11 пункта </w:t>
      </w:r>
      <w:r>
        <w:rPr>
          <w:rFonts w:ascii="Times New Roman" w:hAnsi="Times New Roman" w:cs="Times New Roman"/>
          <w:sz w:val="28"/>
          <w:szCs w:val="28"/>
        </w:rPr>
        <w:t>3.10.11</w:t>
      </w:r>
      <w:r w:rsidR="00666DE5">
        <w:rPr>
          <w:rFonts w:ascii="Times New Roman" w:hAnsi="Times New Roman" w:cs="Times New Roman"/>
          <w:sz w:val="28"/>
          <w:szCs w:val="28"/>
        </w:rPr>
        <w:t>, даются большинством голосов от общего числа голосов членов Наблюдательного совета.</w:t>
      </w:r>
    </w:p>
    <w:p w:rsidR="00666DE5" w:rsidRDefault="001F70C2" w:rsidP="00EE27C8">
      <w:pPr>
        <w:pStyle w:val="ConsPlusNormal"/>
        <w:widowControl/>
        <w:tabs>
          <w:tab w:val="left" w:pos="1134"/>
        </w:tabs>
        <w:ind w:left="708" w:hanging="708"/>
        <w:jc w:val="both"/>
        <w:rPr>
          <w:rFonts w:ascii="Times New Roman" w:hAnsi="Times New Roman" w:cs="Times New Roman"/>
          <w:sz w:val="28"/>
          <w:szCs w:val="28"/>
        </w:rPr>
      </w:pPr>
      <w:r>
        <w:rPr>
          <w:rFonts w:ascii="Times New Roman" w:hAnsi="Times New Roman" w:cs="Times New Roman"/>
          <w:sz w:val="28"/>
          <w:szCs w:val="28"/>
        </w:rPr>
        <w:t>3.10.18</w:t>
      </w:r>
      <w:r w:rsidR="00EE27C8">
        <w:rPr>
          <w:rFonts w:ascii="Times New Roman" w:hAnsi="Times New Roman" w:cs="Times New Roman"/>
          <w:sz w:val="28"/>
          <w:szCs w:val="28"/>
        </w:rPr>
        <w:t xml:space="preserve">.  </w:t>
      </w:r>
      <w:r w:rsidR="00666DE5">
        <w:rPr>
          <w:rFonts w:ascii="Times New Roman" w:hAnsi="Times New Roman" w:cs="Times New Roman"/>
          <w:sz w:val="28"/>
          <w:szCs w:val="28"/>
        </w:rPr>
        <w:t xml:space="preserve">Решения по вопросам, указанным в подпунктах 9 и 12 пункта </w:t>
      </w:r>
      <w:r w:rsidR="00E17110">
        <w:rPr>
          <w:rFonts w:ascii="Times New Roman" w:hAnsi="Times New Roman" w:cs="Times New Roman"/>
          <w:sz w:val="28"/>
          <w:szCs w:val="28"/>
        </w:rPr>
        <w:t>3.10.11</w:t>
      </w:r>
      <w:r w:rsidR="00666DE5">
        <w:rPr>
          <w:rFonts w:ascii="Times New Roman" w:hAnsi="Times New Roman" w:cs="Times New Roman"/>
          <w:sz w:val="28"/>
          <w:szCs w:val="28"/>
        </w:rPr>
        <w:t>, принимаются Наблюдательным советом большинством в две трети голосов от общего числа голосов членов Наблюдательного совета.</w:t>
      </w:r>
    </w:p>
    <w:p w:rsidR="00666DE5" w:rsidRDefault="00EE27C8" w:rsidP="00EE27C8">
      <w:pPr>
        <w:pStyle w:val="ConsPlusNormal"/>
        <w:widowControl/>
        <w:tabs>
          <w:tab w:val="left" w:pos="1134"/>
        </w:tabs>
        <w:ind w:left="709" w:hanging="709"/>
        <w:jc w:val="both"/>
        <w:rPr>
          <w:rFonts w:ascii="Times New Roman" w:hAnsi="Times New Roman" w:cs="Times New Roman"/>
          <w:sz w:val="28"/>
          <w:szCs w:val="28"/>
        </w:rPr>
      </w:pPr>
      <w:r>
        <w:rPr>
          <w:rFonts w:ascii="Times New Roman" w:hAnsi="Times New Roman" w:cs="Times New Roman"/>
          <w:sz w:val="28"/>
          <w:szCs w:val="28"/>
        </w:rPr>
        <w:t>3.10.1</w:t>
      </w:r>
      <w:r w:rsidR="001F70C2">
        <w:rPr>
          <w:rFonts w:ascii="Times New Roman" w:hAnsi="Times New Roman" w:cs="Times New Roman"/>
          <w:sz w:val="28"/>
          <w:szCs w:val="28"/>
        </w:rPr>
        <w:t>9</w:t>
      </w:r>
      <w:r>
        <w:rPr>
          <w:rFonts w:ascii="Times New Roman" w:hAnsi="Times New Roman" w:cs="Times New Roman"/>
          <w:sz w:val="28"/>
          <w:szCs w:val="28"/>
        </w:rPr>
        <w:t xml:space="preserve">. </w:t>
      </w:r>
      <w:r w:rsidR="00666DE5">
        <w:rPr>
          <w:rFonts w:ascii="Times New Roman" w:hAnsi="Times New Roman" w:cs="Times New Roman"/>
          <w:sz w:val="28"/>
          <w:szCs w:val="28"/>
        </w:rPr>
        <w:t xml:space="preserve">Решение по вопросу, указанному в подпункте 10 пункта </w:t>
      </w:r>
      <w:r w:rsidR="00E17110">
        <w:rPr>
          <w:rFonts w:ascii="Times New Roman" w:hAnsi="Times New Roman" w:cs="Times New Roman"/>
          <w:sz w:val="28"/>
          <w:szCs w:val="28"/>
        </w:rPr>
        <w:t>3.10.11</w:t>
      </w:r>
      <w:r w:rsidR="00666DE5">
        <w:rPr>
          <w:rFonts w:ascii="Times New Roman" w:hAnsi="Times New Roman" w:cs="Times New Roman"/>
          <w:sz w:val="28"/>
          <w:szCs w:val="28"/>
        </w:rPr>
        <w:t>, принимается Наблюдательным советом в порядке, установленном частями 1 и 2 статьи 17 Федерального закона "Об автономных учреждениях".</w:t>
      </w:r>
    </w:p>
    <w:p w:rsidR="00666DE5" w:rsidRDefault="001F70C2" w:rsidP="00EE27C8">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3.10.20</w:t>
      </w:r>
      <w:r w:rsidR="00EE27C8">
        <w:rPr>
          <w:rFonts w:ascii="Times New Roman" w:hAnsi="Times New Roman" w:cs="Times New Roman"/>
          <w:sz w:val="28"/>
          <w:szCs w:val="28"/>
        </w:rPr>
        <w:t xml:space="preserve">. </w:t>
      </w:r>
      <w:r w:rsidR="00666DE5">
        <w:rPr>
          <w:rFonts w:ascii="Times New Roman" w:hAnsi="Times New Roman" w:cs="Times New Roman"/>
          <w:sz w:val="28"/>
          <w:szCs w:val="28"/>
        </w:rPr>
        <w:t>Вопросы, относящиеся к компетенции Наблюдательного совета, не могут быть переданы на рассмотрение других органов Учреждения.</w:t>
      </w:r>
    </w:p>
    <w:p w:rsidR="00F16C08" w:rsidRDefault="001F70C2" w:rsidP="00EE27C8">
      <w:pPr>
        <w:pStyle w:val="ConsPlusNormal"/>
        <w:widowControl/>
        <w:ind w:left="708" w:hanging="708"/>
        <w:jc w:val="both"/>
        <w:rPr>
          <w:rFonts w:ascii="Times New Roman" w:hAnsi="Times New Roman" w:cs="Times New Roman"/>
          <w:sz w:val="28"/>
          <w:szCs w:val="28"/>
        </w:rPr>
      </w:pPr>
      <w:r>
        <w:rPr>
          <w:rFonts w:ascii="Times New Roman" w:hAnsi="Times New Roman" w:cs="Times New Roman"/>
          <w:sz w:val="28"/>
          <w:szCs w:val="28"/>
        </w:rPr>
        <w:t>3.10.21</w:t>
      </w:r>
      <w:r w:rsidR="00EE27C8">
        <w:rPr>
          <w:rFonts w:ascii="Times New Roman" w:hAnsi="Times New Roman" w:cs="Times New Roman"/>
          <w:sz w:val="28"/>
          <w:szCs w:val="28"/>
        </w:rPr>
        <w:t xml:space="preserve">. </w:t>
      </w:r>
      <w:r w:rsidR="00666DE5">
        <w:rPr>
          <w:rFonts w:ascii="Times New Roman" w:hAnsi="Times New Roman" w:cs="Times New Roman"/>
          <w:sz w:val="28"/>
          <w:szCs w:val="28"/>
        </w:rPr>
        <w:t>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rsidR="003A5CB4" w:rsidRDefault="001F70C2" w:rsidP="00EE27C8">
      <w:pPr>
        <w:pStyle w:val="ConsPlusNormal"/>
        <w:widowControl/>
        <w:ind w:left="709" w:hanging="709"/>
        <w:jc w:val="both"/>
        <w:rPr>
          <w:rFonts w:ascii="Times New Roman" w:hAnsi="Times New Roman" w:cs="Times New Roman"/>
          <w:sz w:val="28"/>
          <w:szCs w:val="28"/>
        </w:rPr>
      </w:pPr>
      <w:r>
        <w:rPr>
          <w:rFonts w:ascii="Times New Roman" w:hAnsi="Times New Roman" w:cs="Times New Roman"/>
          <w:sz w:val="28"/>
          <w:szCs w:val="28"/>
        </w:rPr>
        <w:t>3.10.2</w:t>
      </w:r>
      <w:r w:rsidR="00666DE5">
        <w:rPr>
          <w:rFonts w:ascii="Times New Roman" w:hAnsi="Times New Roman" w:cs="Times New Roman"/>
          <w:sz w:val="28"/>
          <w:szCs w:val="28"/>
        </w:rPr>
        <w:t xml:space="preserve">2. </w:t>
      </w:r>
      <w:r w:rsidR="003A5CB4">
        <w:rPr>
          <w:rFonts w:ascii="Times New Roman" w:hAnsi="Times New Roman" w:cs="Times New Roman"/>
          <w:sz w:val="28"/>
          <w:szCs w:val="28"/>
        </w:rPr>
        <w:t>Порядок проведения заседаний:</w:t>
      </w:r>
    </w:p>
    <w:p w:rsidR="003A5CB4" w:rsidRDefault="00EE27C8" w:rsidP="00EE27C8">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003A5CB4">
        <w:rPr>
          <w:rFonts w:ascii="Times New Roman" w:hAnsi="Times New Roman" w:cs="Times New Roman"/>
          <w:sz w:val="28"/>
          <w:szCs w:val="28"/>
        </w:rPr>
        <w:t>Заседания Наблюдательного совета проводятся по мере необходимости, но не реже одного раза в квартал.</w:t>
      </w:r>
    </w:p>
    <w:p w:rsidR="00A02A87" w:rsidRPr="000E3D98" w:rsidRDefault="00EE27C8" w:rsidP="00A02A87">
      <w:pPr>
        <w:spacing w:after="0" w:line="240" w:lineRule="auto"/>
        <w:ind w:left="708"/>
        <w:jc w:val="both"/>
        <w:rPr>
          <w:rFonts w:ascii="Times New Roman" w:eastAsia="Times New Roman" w:hAnsi="Times New Roman" w:cs="Times New Roman"/>
          <w:sz w:val="28"/>
          <w:szCs w:val="28"/>
        </w:rPr>
      </w:pPr>
      <w:r>
        <w:rPr>
          <w:rFonts w:ascii="Times New Roman" w:hAnsi="Times New Roman" w:cs="Times New Roman"/>
          <w:sz w:val="28"/>
          <w:szCs w:val="28"/>
        </w:rPr>
        <w:t xml:space="preserve">2) </w:t>
      </w:r>
      <w:r w:rsidR="003A5CB4">
        <w:rPr>
          <w:rFonts w:ascii="Times New Roman" w:hAnsi="Times New Roman" w:cs="Times New Roman"/>
          <w:sz w:val="28"/>
          <w:szCs w:val="28"/>
        </w:rPr>
        <w:t>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r w:rsidR="00A02A87" w:rsidRPr="00A02A87">
        <w:rPr>
          <w:rFonts w:ascii="Times New Roman" w:eastAsia="Times New Roman" w:hAnsi="Times New Roman" w:cs="Times New Roman"/>
          <w:sz w:val="28"/>
          <w:szCs w:val="28"/>
        </w:rPr>
        <w:t xml:space="preserve"> </w:t>
      </w:r>
      <w:r w:rsidR="00A02A87" w:rsidRPr="000E3D98">
        <w:rPr>
          <w:rFonts w:ascii="Times New Roman" w:eastAsia="Times New Roman" w:hAnsi="Times New Roman" w:cs="Times New Roman"/>
          <w:sz w:val="28"/>
          <w:szCs w:val="28"/>
        </w:rPr>
        <w:t>Для решения процедурных вопросов проведения заседаний, порядка голосования и иных вопросов, Наблюдательный совет на первом заседании утверждает регламент, положения которого не могут противоречить действующему законодательству и настоящему уставу.</w:t>
      </w:r>
    </w:p>
    <w:p w:rsidR="00A02A87" w:rsidRPr="000E3D98" w:rsidRDefault="00EE27C8" w:rsidP="00A02A87">
      <w:pPr>
        <w:spacing w:after="0" w:line="240" w:lineRule="auto"/>
        <w:ind w:left="708"/>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003A5CB4">
        <w:rPr>
          <w:rFonts w:ascii="Times New Roman" w:hAnsi="Times New Roman" w:cs="Times New Roman"/>
          <w:sz w:val="28"/>
          <w:szCs w:val="28"/>
        </w:rPr>
        <w:t>Секретарь На</w:t>
      </w:r>
      <w:r w:rsidR="000D7CBC">
        <w:rPr>
          <w:rFonts w:ascii="Times New Roman" w:hAnsi="Times New Roman" w:cs="Times New Roman"/>
          <w:sz w:val="28"/>
          <w:szCs w:val="28"/>
        </w:rPr>
        <w:t xml:space="preserve">блюдательного совета не </w:t>
      </w:r>
      <w:proofErr w:type="gramStart"/>
      <w:r w:rsidR="000D7CBC">
        <w:rPr>
          <w:rFonts w:ascii="Times New Roman" w:hAnsi="Times New Roman" w:cs="Times New Roman"/>
          <w:sz w:val="28"/>
          <w:szCs w:val="28"/>
        </w:rPr>
        <w:t>позднее</w:t>
      </w:r>
      <w:proofErr w:type="gramEnd"/>
      <w:r w:rsidR="003A5CB4">
        <w:rPr>
          <w:rFonts w:ascii="Times New Roman" w:hAnsi="Times New Roman" w:cs="Times New Roman"/>
          <w:sz w:val="28"/>
          <w:szCs w:val="28"/>
        </w:rPr>
        <w:t xml:space="preserve"> чем за 10 дней до проведения заседания Наблюдательного совета уведомляет его членов о времени и месте проведения заседания</w:t>
      </w:r>
      <w:r w:rsidR="00A02A87">
        <w:rPr>
          <w:rFonts w:ascii="Times New Roman" w:hAnsi="Times New Roman" w:cs="Times New Roman"/>
          <w:sz w:val="28"/>
          <w:szCs w:val="28"/>
        </w:rPr>
        <w:t xml:space="preserve"> путем </w:t>
      </w:r>
      <w:r w:rsidR="00A02A87" w:rsidRPr="000E3D98">
        <w:rPr>
          <w:rFonts w:ascii="Times New Roman" w:eastAsia="Times New Roman" w:hAnsi="Times New Roman" w:cs="Times New Roman"/>
          <w:sz w:val="28"/>
          <w:szCs w:val="28"/>
        </w:rPr>
        <w:t>вручения письменного уведомления под расписку получателя.</w:t>
      </w:r>
    </w:p>
    <w:p w:rsidR="00A02A87" w:rsidRPr="000E3D98" w:rsidRDefault="00A02A87" w:rsidP="00A02A87">
      <w:pPr>
        <w:spacing w:after="0" w:line="240" w:lineRule="auto"/>
        <w:ind w:left="708"/>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(телефонограммой).</w:t>
      </w:r>
    </w:p>
    <w:p w:rsidR="003A5CB4" w:rsidRDefault="00EE27C8" w:rsidP="00A02A87">
      <w:pPr>
        <w:spacing w:after="0" w:line="240" w:lineRule="auto"/>
        <w:ind w:left="705"/>
        <w:jc w:val="both"/>
        <w:rPr>
          <w:rFonts w:ascii="Times New Roman" w:hAnsi="Times New Roman" w:cs="Times New Roman"/>
          <w:sz w:val="28"/>
          <w:szCs w:val="28"/>
        </w:rPr>
      </w:pPr>
      <w:r>
        <w:rPr>
          <w:rFonts w:ascii="Times New Roman" w:hAnsi="Times New Roman" w:cs="Times New Roman"/>
          <w:sz w:val="28"/>
          <w:szCs w:val="28"/>
        </w:rPr>
        <w:t xml:space="preserve">4)  </w:t>
      </w:r>
      <w:r w:rsidR="00A02A87">
        <w:rPr>
          <w:rFonts w:ascii="Times New Roman" w:hAnsi="Times New Roman" w:cs="Times New Roman"/>
          <w:sz w:val="28"/>
          <w:szCs w:val="28"/>
        </w:rPr>
        <w:t xml:space="preserve"> </w:t>
      </w:r>
      <w:r w:rsidR="003A5CB4">
        <w:rPr>
          <w:rFonts w:ascii="Times New Roman" w:hAnsi="Times New Roman" w:cs="Times New Roman"/>
          <w:sz w:val="28"/>
          <w:szCs w:val="28"/>
        </w:rPr>
        <w:t>В заседании Наблюдательного совета вправе участвовать руководитель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3A5CB4" w:rsidRDefault="00EE27C8" w:rsidP="00EE27C8">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xml:space="preserve">5) </w:t>
      </w:r>
      <w:r w:rsidR="00A02A87">
        <w:rPr>
          <w:rFonts w:ascii="Times New Roman" w:hAnsi="Times New Roman" w:cs="Times New Roman"/>
          <w:sz w:val="28"/>
          <w:szCs w:val="28"/>
        </w:rPr>
        <w:t xml:space="preserve"> </w:t>
      </w:r>
      <w:r w:rsidR="003A5CB4">
        <w:rPr>
          <w:rFonts w:ascii="Times New Roman" w:hAnsi="Times New Roman" w:cs="Times New Roman"/>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3A5CB4" w:rsidRDefault="003A5CB4" w:rsidP="00EE27C8">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w:t>
      </w:r>
      <w:r>
        <w:rPr>
          <w:rFonts w:ascii="Times New Roman" w:hAnsi="Times New Roman" w:cs="Times New Roman"/>
          <w:sz w:val="28"/>
          <w:szCs w:val="28"/>
        </w:rPr>
        <w:lastRenderedPageBreak/>
        <w:t>советом путем проведения заочного голосования. Указанный в настоящем пункте порядок не может применяться при принятии решений по вопросам, предусмотренным подпунктами 9 и 10</w:t>
      </w:r>
      <w:r w:rsidR="00EE27C8">
        <w:rPr>
          <w:rFonts w:ascii="Times New Roman" w:hAnsi="Times New Roman" w:cs="Times New Roman"/>
          <w:sz w:val="28"/>
          <w:szCs w:val="28"/>
        </w:rPr>
        <w:t xml:space="preserve"> пункта 3.10.11.</w:t>
      </w:r>
    </w:p>
    <w:p w:rsidR="003A5CB4" w:rsidRDefault="00EE27C8" w:rsidP="00EE27C8">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xml:space="preserve">6) </w:t>
      </w:r>
      <w:r w:rsidR="00A02A87">
        <w:rPr>
          <w:rFonts w:ascii="Times New Roman" w:hAnsi="Times New Roman" w:cs="Times New Roman"/>
          <w:sz w:val="28"/>
          <w:szCs w:val="28"/>
        </w:rPr>
        <w:t xml:space="preserve"> </w:t>
      </w:r>
      <w:r w:rsidR="003A5CB4">
        <w:rPr>
          <w:rFonts w:ascii="Times New Roman" w:hAnsi="Times New Roman" w:cs="Times New Roman"/>
          <w:sz w:val="28"/>
          <w:szCs w:val="28"/>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0E3D98" w:rsidRPr="000E3D98" w:rsidRDefault="00A02A87" w:rsidP="00A02A87">
      <w:pPr>
        <w:pStyle w:val="ConsPlusNormal"/>
        <w:widowControl/>
        <w:ind w:left="708" w:firstLine="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7) </w:t>
      </w:r>
      <w:r w:rsidRPr="000E3D98">
        <w:rPr>
          <w:rFonts w:ascii="Times New Roman" w:eastAsia="Times New Roman" w:hAnsi="Times New Roman" w:cs="Times New Roman"/>
          <w:sz w:val="28"/>
          <w:szCs w:val="28"/>
          <w:lang w:eastAsia="ru-RU"/>
        </w:rPr>
        <w:t>Первое заседание Наблюдательного совета созывается после государственной регистрации Учреждения по требованию Учредителя. Первое заседание нового состава Наблюдательного совета созывается в трехдневный срок после его формирования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r w:rsidR="003A5CB4">
        <w:rPr>
          <w:rFonts w:ascii="Times New Roman" w:hAnsi="Times New Roman" w:cs="Times New Roman"/>
          <w:b/>
        </w:rPr>
        <w:t xml:space="preserve"> </w:t>
      </w:r>
      <w:r w:rsidR="003A5CB4">
        <w:t xml:space="preserve">                                                                                                                                            </w:t>
      </w:r>
    </w:p>
    <w:p w:rsidR="007844C7" w:rsidRPr="007844C7" w:rsidRDefault="007844C7" w:rsidP="007844C7">
      <w:pPr>
        <w:spacing w:after="0" w:line="240" w:lineRule="auto"/>
        <w:ind w:left="709" w:hanging="709"/>
        <w:jc w:val="both"/>
        <w:rPr>
          <w:rFonts w:ascii="Times New Roman" w:hAnsi="Times New Roman" w:cs="Times New Roman"/>
          <w:sz w:val="28"/>
          <w:szCs w:val="28"/>
        </w:rPr>
      </w:pPr>
      <w:r w:rsidRPr="007844C7">
        <w:rPr>
          <w:rFonts w:ascii="Times New Roman" w:eastAsia="Times New Roman" w:hAnsi="Times New Roman" w:cs="Times New Roman"/>
          <w:sz w:val="28"/>
          <w:szCs w:val="28"/>
        </w:rPr>
        <w:t xml:space="preserve">3.11. </w:t>
      </w:r>
      <w:r w:rsidRPr="007844C7">
        <w:rPr>
          <w:rFonts w:ascii="Times New Roman" w:hAnsi="Times New Roman" w:cs="Times New Roman"/>
          <w:sz w:val="28"/>
          <w:szCs w:val="28"/>
        </w:rPr>
        <w:tab/>
        <w:t xml:space="preserve">Отношения работников и </w:t>
      </w:r>
      <w:r>
        <w:rPr>
          <w:rFonts w:ascii="Times New Roman" w:hAnsi="Times New Roman" w:cs="Times New Roman"/>
          <w:sz w:val="28"/>
          <w:szCs w:val="28"/>
        </w:rPr>
        <w:t>Учреждения</w:t>
      </w:r>
      <w:r w:rsidRPr="007844C7">
        <w:rPr>
          <w:rFonts w:ascii="Times New Roman" w:hAnsi="Times New Roman" w:cs="Times New Roman"/>
          <w:sz w:val="28"/>
          <w:szCs w:val="28"/>
        </w:rPr>
        <w:t xml:space="preserve">, возникающие на основании трудового договора, регулируются трудовым законодательством. </w:t>
      </w:r>
    </w:p>
    <w:p w:rsidR="007844C7" w:rsidRPr="007844C7" w:rsidRDefault="007844C7" w:rsidP="007844C7">
      <w:pPr>
        <w:spacing w:after="0" w:line="240" w:lineRule="auto"/>
        <w:ind w:left="709" w:hanging="709"/>
        <w:jc w:val="both"/>
        <w:rPr>
          <w:rFonts w:ascii="Times New Roman" w:hAnsi="Times New Roman" w:cs="Times New Roman"/>
          <w:sz w:val="28"/>
          <w:szCs w:val="28"/>
        </w:rPr>
      </w:pPr>
      <w:r w:rsidRPr="007844C7">
        <w:rPr>
          <w:rFonts w:ascii="Times New Roman" w:hAnsi="Times New Roman" w:cs="Times New Roman"/>
          <w:sz w:val="28"/>
          <w:szCs w:val="28"/>
        </w:rPr>
        <w:t>3.11.1.Правовой статус (права, обязанность и ответственность) педагогических работников закреплен    Федеральным законом от 29 декабря 2012 года</w:t>
      </w:r>
      <w:r w:rsidR="00567569">
        <w:rPr>
          <w:rFonts w:ascii="Times New Roman" w:hAnsi="Times New Roman" w:cs="Times New Roman"/>
          <w:sz w:val="28"/>
          <w:szCs w:val="28"/>
        </w:rPr>
        <w:t xml:space="preserve">   </w:t>
      </w:r>
      <w:r w:rsidRPr="007844C7">
        <w:rPr>
          <w:rFonts w:ascii="Times New Roman" w:hAnsi="Times New Roman" w:cs="Times New Roman"/>
          <w:sz w:val="28"/>
          <w:szCs w:val="28"/>
        </w:rPr>
        <w:t xml:space="preserve"> № 273-ФЗ «Об образовании в Российской Федерации», Трудовым кодексом Российской Федерации, Правилами внутреннего трудового распорядка и иными локальными нормативными актами </w:t>
      </w:r>
      <w:r w:rsidR="00567569">
        <w:rPr>
          <w:rFonts w:ascii="Times New Roman" w:hAnsi="Times New Roman" w:cs="Times New Roman"/>
          <w:sz w:val="28"/>
          <w:szCs w:val="28"/>
        </w:rPr>
        <w:t>Учреждения</w:t>
      </w:r>
      <w:r w:rsidRPr="007844C7">
        <w:rPr>
          <w:rFonts w:ascii="Times New Roman" w:hAnsi="Times New Roman" w:cs="Times New Roman"/>
          <w:sz w:val="28"/>
          <w:szCs w:val="28"/>
        </w:rPr>
        <w:t>, должностными инструкциями и трудовыми договорами с работниками.</w:t>
      </w:r>
    </w:p>
    <w:p w:rsidR="007844C7" w:rsidRPr="007844C7" w:rsidRDefault="007844C7" w:rsidP="007844C7">
      <w:pPr>
        <w:spacing w:after="0" w:line="240" w:lineRule="auto"/>
        <w:ind w:left="709" w:hanging="709"/>
        <w:jc w:val="both"/>
        <w:rPr>
          <w:rFonts w:ascii="Times New Roman" w:hAnsi="Times New Roman" w:cs="Times New Roman"/>
          <w:sz w:val="28"/>
          <w:szCs w:val="28"/>
        </w:rPr>
      </w:pPr>
      <w:r w:rsidRPr="007844C7">
        <w:rPr>
          <w:rFonts w:ascii="Times New Roman" w:hAnsi="Times New Roman" w:cs="Times New Roman"/>
          <w:sz w:val="28"/>
          <w:szCs w:val="28"/>
        </w:rPr>
        <w:t>3.11.2.Правовой статус (права, обязанности и ответственность) вспомогательного персонала (непедагогические работники) закреплен</w:t>
      </w:r>
      <w:r w:rsidR="00567569">
        <w:rPr>
          <w:rFonts w:ascii="Times New Roman" w:hAnsi="Times New Roman" w:cs="Times New Roman"/>
          <w:sz w:val="28"/>
          <w:szCs w:val="28"/>
        </w:rPr>
        <w:t xml:space="preserve"> </w:t>
      </w:r>
      <w:r w:rsidRPr="007844C7">
        <w:rPr>
          <w:rFonts w:ascii="Times New Roman" w:hAnsi="Times New Roman" w:cs="Times New Roman"/>
          <w:sz w:val="28"/>
          <w:szCs w:val="28"/>
        </w:rPr>
        <w:t xml:space="preserve"> Трудовым кодексом Российской Федерации,  настоящим Уставом, Правилами внутреннего трудового распорядка и иными локальными нормативными актами </w:t>
      </w:r>
      <w:r w:rsidR="00567569">
        <w:rPr>
          <w:rFonts w:ascii="Times New Roman" w:hAnsi="Times New Roman" w:cs="Times New Roman"/>
          <w:sz w:val="28"/>
          <w:szCs w:val="28"/>
        </w:rPr>
        <w:t>Учреждения</w:t>
      </w:r>
      <w:r w:rsidRPr="007844C7">
        <w:rPr>
          <w:rFonts w:ascii="Times New Roman" w:hAnsi="Times New Roman" w:cs="Times New Roman"/>
          <w:sz w:val="28"/>
          <w:szCs w:val="28"/>
        </w:rPr>
        <w:t>,  должностными инструкциями и трудовыми договорами с работниками.</w:t>
      </w:r>
    </w:p>
    <w:p w:rsidR="007844C7" w:rsidRPr="007844C7" w:rsidRDefault="00037FE0" w:rsidP="00567569">
      <w:pPr>
        <w:pStyle w:val="a3"/>
        <w:tabs>
          <w:tab w:val="left" w:pos="1560"/>
        </w:tabs>
        <w:spacing w:before="0" w:beforeAutospacing="0" w:after="0" w:afterAutospacing="0"/>
        <w:ind w:left="709"/>
        <w:rPr>
          <w:sz w:val="28"/>
          <w:szCs w:val="28"/>
        </w:rPr>
      </w:pPr>
      <w:r>
        <w:rPr>
          <w:sz w:val="28"/>
          <w:szCs w:val="28"/>
        </w:rPr>
        <w:t xml:space="preserve">1) </w:t>
      </w:r>
      <w:r w:rsidR="007844C7" w:rsidRPr="007844C7">
        <w:rPr>
          <w:sz w:val="28"/>
          <w:szCs w:val="28"/>
        </w:rPr>
        <w:t xml:space="preserve">Непедагогические работники должны знать и соблюдать:   </w:t>
      </w:r>
      <w:r w:rsidR="007844C7" w:rsidRPr="007844C7">
        <w:rPr>
          <w:sz w:val="28"/>
          <w:szCs w:val="28"/>
        </w:rPr>
        <w:tab/>
      </w:r>
    </w:p>
    <w:p w:rsidR="007844C7" w:rsidRPr="007844C7" w:rsidRDefault="007844C7" w:rsidP="00567569">
      <w:pPr>
        <w:pStyle w:val="a3"/>
        <w:numPr>
          <w:ilvl w:val="0"/>
          <w:numId w:val="27"/>
        </w:numPr>
        <w:tabs>
          <w:tab w:val="left" w:pos="1134"/>
        </w:tabs>
        <w:spacing w:before="0" w:beforeAutospacing="0" w:after="0" w:afterAutospacing="0"/>
        <w:ind w:left="709" w:firstLine="0"/>
        <w:jc w:val="both"/>
        <w:rPr>
          <w:sz w:val="28"/>
          <w:szCs w:val="28"/>
        </w:rPr>
      </w:pPr>
      <w:r w:rsidRPr="007844C7">
        <w:rPr>
          <w:sz w:val="28"/>
          <w:szCs w:val="28"/>
        </w:rPr>
        <w:t xml:space="preserve">законы и иные нормативные правовые акты, регламентирующие   деятельность </w:t>
      </w:r>
      <w:r w:rsidR="00567569">
        <w:rPr>
          <w:sz w:val="28"/>
          <w:szCs w:val="28"/>
        </w:rPr>
        <w:t>Учреждения</w:t>
      </w:r>
      <w:r w:rsidRPr="007844C7">
        <w:rPr>
          <w:sz w:val="28"/>
          <w:szCs w:val="28"/>
        </w:rPr>
        <w:t xml:space="preserve">; </w:t>
      </w:r>
      <w:r w:rsidRPr="007844C7">
        <w:rPr>
          <w:sz w:val="28"/>
          <w:szCs w:val="28"/>
        </w:rPr>
        <w:tab/>
        <w:t xml:space="preserve">  </w:t>
      </w:r>
    </w:p>
    <w:p w:rsidR="007844C7" w:rsidRPr="007844C7" w:rsidRDefault="007844C7" w:rsidP="00567569">
      <w:pPr>
        <w:pStyle w:val="a3"/>
        <w:numPr>
          <w:ilvl w:val="0"/>
          <w:numId w:val="27"/>
        </w:numPr>
        <w:tabs>
          <w:tab w:val="left" w:pos="1134"/>
        </w:tabs>
        <w:spacing w:before="0" w:beforeAutospacing="0" w:after="0" w:afterAutospacing="0"/>
        <w:ind w:left="709" w:firstLine="0"/>
        <w:jc w:val="both"/>
        <w:rPr>
          <w:sz w:val="28"/>
          <w:szCs w:val="28"/>
        </w:rPr>
      </w:pPr>
      <w:r w:rsidRPr="007844C7">
        <w:rPr>
          <w:sz w:val="28"/>
          <w:szCs w:val="28"/>
        </w:rPr>
        <w:t xml:space="preserve">Правила внутреннего трудового распорядка </w:t>
      </w:r>
      <w:r w:rsidR="00567569">
        <w:rPr>
          <w:sz w:val="28"/>
          <w:szCs w:val="28"/>
        </w:rPr>
        <w:t>Учреждения</w:t>
      </w:r>
      <w:r w:rsidRPr="007844C7">
        <w:rPr>
          <w:sz w:val="28"/>
          <w:szCs w:val="28"/>
        </w:rPr>
        <w:t xml:space="preserve">; </w:t>
      </w:r>
    </w:p>
    <w:p w:rsidR="00567569" w:rsidRDefault="007844C7" w:rsidP="00567569">
      <w:pPr>
        <w:pStyle w:val="a3"/>
        <w:numPr>
          <w:ilvl w:val="0"/>
          <w:numId w:val="27"/>
        </w:numPr>
        <w:tabs>
          <w:tab w:val="left" w:pos="1134"/>
        </w:tabs>
        <w:spacing w:before="0" w:beforeAutospacing="0" w:after="0" w:afterAutospacing="0"/>
        <w:ind w:left="709" w:firstLine="0"/>
        <w:jc w:val="both"/>
        <w:rPr>
          <w:sz w:val="28"/>
          <w:szCs w:val="28"/>
        </w:rPr>
      </w:pPr>
      <w:r w:rsidRPr="007844C7">
        <w:rPr>
          <w:sz w:val="28"/>
          <w:szCs w:val="28"/>
        </w:rPr>
        <w:t>правила по охране труда и пожарной безопасности.</w:t>
      </w:r>
      <w:r w:rsidRPr="007844C7">
        <w:rPr>
          <w:sz w:val="28"/>
          <w:szCs w:val="28"/>
        </w:rPr>
        <w:tab/>
        <w:t xml:space="preserve">   </w:t>
      </w:r>
    </w:p>
    <w:p w:rsidR="007844C7" w:rsidRPr="007844C7" w:rsidRDefault="00037FE0" w:rsidP="00567569">
      <w:pPr>
        <w:pStyle w:val="a3"/>
        <w:tabs>
          <w:tab w:val="left" w:pos="1134"/>
        </w:tabs>
        <w:spacing w:before="0" w:beforeAutospacing="0" w:after="0" w:afterAutospacing="0"/>
        <w:ind w:left="709"/>
        <w:jc w:val="both"/>
        <w:rPr>
          <w:sz w:val="28"/>
          <w:szCs w:val="28"/>
        </w:rPr>
      </w:pPr>
      <w:r>
        <w:rPr>
          <w:sz w:val="28"/>
          <w:szCs w:val="28"/>
        </w:rPr>
        <w:t xml:space="preserve">2) </w:t>
      </w:r>
      <w:r w:rsidR="007844C7" w:rsidRPr="007844C7">
        <w:rPr>
          <w:sz w:val="28"/>
          <w:szCs w:val="28"/>
        </w:rPr>
        <w:t xml:space="preserve">Работники должны осуществлять свою трудовую деятельность в соответствии с трудовым договором.  </w:t>
      </w:r>
      <w:r w:rsidR="00567569">
        <w:rPr>
          <w:sz w:val="28"/>
          <w:szCs w:val="28"/>
        </w:rPr>
        <w:tab/>
        <w:t xml:space="preserve">    </w:t>
      </w:r>
      <w:r w:rsidR="007844C7" w:rsidRPr="007844C7">
        <w:rPr>
          <w:sz w:val="28"/>
          <w:szCs w:val="28"/>
        </w:rPr>
        <w:t xml:space="preserve">    </w:t>
      </w:r>
      <w:r w:rsidR="00567569">
        <w:rPr>
          <w:sz w:val="28"/>
          <w:szCs w:val="28"/>
        </w:rPr>
        <w:t xml:space="preserve">     </w:t>
      </w:r>
      <w:r w:rsidR="007844C7" w:rsidRPr="007844C7">
        <w:rPr>
          <w:sz w:val="28"/>
          <w:szCs w:val="28"/>
        </w:rPr>
        <w:t xml:space="preserve">                </w:t>
      </w:r>
      <w:r w:rsidR="00567569">
        <w:rPr>
          <w:sz w:val="28"/>
          <w:szCs w:val="28"/>
        </w:rPr>
        <w:t xml:space="preserve">                              </w:t>
      </w:r>
      <w:r>
        <w:rPr>
          <w:sz w:val="28"/>
          <w:szCs w:val="28"/>
        </w:rPr>
        <w:t xml:space="preserve">3) </w:t>
      </w:r>
      <w:r w:rsidR="007844C7" w:rsidRPr="007844C7">
        <w:rPr>
          <w:sz w:val="28"/>
          <w:szCs w:val="28"/>
        </w:rPr>
        <w:t xml:space="preserve">При выполнении работы работники должны добросовестно и творчески подходить к исполнению своих обязанностей, выполнять установленные нормы труда, исполнять приказы, распоряжения и поручения администрации </w:t>
      </w:r>
      <w:r w:rsidR="00567569">
        <w:rPr>
          <w:sz w:val="28"/>
          <w:szCs w:val="28"/>
        </w:rPr>
        <w:t>Учреждения</w:t>
      </w:r>
      <w:r w:rsidR="007844C7" w:rsidRPr="007844C7">
        <w:rPr>
          <w:sz w:val="28"/>
          <w:szCs w:val="28"/>
        </w:rPr>
        <w:t>.</w:t>
      </w:r>
      <w:r w:rsidR="007844C7" w:rsidRPr="007844C7">
        <w:rPr>
          <w:sz w:val="28"/>
          <w:szCs w:val="28"/>
        </w:rPr>
        <w:tab/>
      </w:r>
      <w:r w:rsidR="007844C7" w:rsidRPr="007844C7">
        <w:rPr>
          <w:sz w:val="28"/>
          <w:szCs w:val="28"/>
        </w:rPr>
        <w:tab/>
      </w:r>
      <w:r w:rsidR="007844C7" w:rsidRPr="007844C7">
        <w:rPr>
          <w:sz w:val="28"/>
          <w:szCs w:val="28"/>
        </w:rPr>
        <w:tab/>
      </w:r>
      <w:r w:rsidR="007844C7" w:rsidRPr="007844C7">
        <w:rPr>
          <w:sz w:val="28"/>
          <w:szCs w:val="28"/>
        </w:rPr>
        <w:tab/>
      </w:r>
      <w:r w:rsidR="007844C7" w:rsidRPr="007844C7">
        <w:rPr>
          <w:sz w:val="28"/>
          <w:szCs w:val="28"/>
        </w:rPr>
        <w:tab/>
      </w:r>
      <w:r w:rsidR="007844C7" w:rsidRPr="007844C7">
        <w:rPr>
          <w:sz w:val="28"/>
          <w:szCs w:val="28"/>
        </w:rPr>
        <w:tab/>
        <w:t xml:space="preserve">    </w:t>
      </w:r>
    </w:p>
    <w:p w:rsidR="00037FE0" w:rsidRDefault="00037FE0" w:rsidP="00567569">
      <w:pPr>
        <w:pStyle w:val="a3"/>
        <w:tabs>
          <w:tab w:val="left" w:pos="1134"/>
        </w:tabs>
        <w:spacing w:before="0" w:beforeAutospacing="0" w:after="0" w:afterAutospacing="0"/>
        <w:ind w:left="709"/>
        <w:jc w:val="both"/>
      </w:pPr>
      <w:r>
        <w:rPr>
          <w:sz w:val="28"/>
          <w:szCs w:val="28"/>
        </w:rPr>
        <w:t xml:space="preserve">4) </w:t>
      </w:r>
      <w:r w:rsidR="007844C7" w:rsidRPr="007844C7">
        <w:rPr>
          <w:sz w:val="28"/>
          <w:szCs w:val="28"/>
        </w:rPr>
        <w:t xml:space="preserve">В случае возникновения ситуации, представляющей угрозу жизни и здоровью </w:t>
      </w:r>
      <w:r w:rsidR="00567569">
        <w:rPr>
          <w:sz w:val="28"/>
          <w:szCs w:val="28"/>
        </w:rPr>
        <w:t xml:space="preserve">воспитанников </w:t>
      </w:r>
      <w:r w:rsidR="007844C7" w:rsidRPr="007844C7">
        <w:rPr>
          <w:sz w:val="28"/>
          <w:szCs w:val="28"/>
        </w:rPr>
        <w:t xml:space="preserve"> и работников</w:t>
      </w:r>
      <w:r w:rsidR="000D7CBC">
        <w:rPr>
          <w:sz w:val="28"/>
          <w:szCs w:val="28"/>
        </w:rPr>
        <w:t>,</w:t>
      </w:r>
      <w:r w:rsidR="007844C7" w:rsidRPr="007844C7">
        <w:rPr>
          <w:sz w:val="28"/>
          <w:szCs w:val="28"/>
        </w:rPr>
        <w:t xml:space="preserve"> незамедлительно сообщать об этом </w:t>
      </w:r>
      <w:r w:rsidR="00567569">
        <w:rPr>
          <w:sz w:val="28"/>
          <w:szCs w:val="28"/>
        </w:rPr>
        <w:t>Руководителю Учреждения</w:t>
      </w:r>
      <w:r w:rsidR="007844C7" w:rsidRPr="007844C7">
        <w:rPr>
          <w:sz w:val="28"/>
          <w:szCs w:val="28"/>
        </w:rPr>
        <w:t>.</w:t>
      </w:r>
      <w:r w:rsidR="007844C7" w:rsidRPr="007844C7">
        <w:t> </w:t>
      </w:r>
      <w:r w:rsidR="007844C7" w:rsidRPr="007844C7">
        <w:tab/>
      </w:r>
    </w:p>
    <w:p w:rsidR="00037FE0" w:rsidRDefault="00037FE0" w:rsidP="00567569">
      <w:pPr>
        <w:pStyle w:val="a3"/>
        <w:tabs>
          <w:tab w:val="left" w:pos="1134"/>
        </w:tabs>
        <w:spacing w:before="0" w:beforeAutospacing="0" w:after="0" w:afterAutospacing="0"/>
        <w:ind w:left="709"/>
        <w:jc w:val="both"/>
      </w:pPr>
      <w:r>
        <w:t>5</w:t>
      </w:r>
      <w:r>
        <w:t xml:space="preserve">) </w:t>
      </w:r>
      <w:r w:rsidRPr="007844C7">
        <w:rPr>
          <w:sz w:val="28"/>
          <w:szCs w:val="28"/>
        </w:rPr>
        <w:t>Непедагогические работники имеют права в пределах своей компетенции</w:t>
      </w:r>
      <w:r>
        <w:rPr>
          <w:sz w:val="28"/>
          <w:szCs w:val="28"/>
        </w:rPr>
        <w:t xml:space="preserve"> вносить предложения  по совершенствованию работы Учреждения и технического обслуживания Учреждения.</w:t>
      </w:r>
      <w:r w:rsidR="007844C7" w:rsidRPr="007844C7">
        <w:tab/>
      </w:r>
      <w:r w:rsidR="007844C7" w:rsidRPr="007844C7">
        <w:tab/>
      </w:r>
      <w:r w:rsidR="007844C7" w:rsidRPr="007844C7">
        <w:tab/>
        <w:t xml:space="preserve">              </w:t>
      </w:r>
    </w:p>
    <w:p w:rsidR="007844C7" w:rsidRPr="007844C7" w:rsidRDefault="00037FE0" w:rsidP="00567569">
      <w:pPr>
        <w:pStyle w:val="a3"/>
        <w:tabs>
          <w:tab w:val="left" w:pos="1134"/>
        </w:tabs>
        <w:spacing w:before="0" w:beforeAutospacing="0" w:after="0" w:afterAutospacing="0"/>
        <w:ind w:left="709"/>
        <w:jc w:val="both"/>
        <w:rPr>
          <w:sz w:val="28"/>
          <w:szCs w:val="28"/>
        </w:rPr>
      </w:pPr>
      <w:r>
        <w:t xml:space="preserve">6) </w:t>
      </w:r>
      <w:r w:rsidR="007844C7" w:rsidRPr="007844C7">
        <w:rPr>
          <w:sz w:val="28"/>
          <w:szCs w:val="28"/>
        </w:rPr>
        <w:t>Непедагогические работники имеют прав</w:t>
      </w:r>
      <w:r>
        <w:rPr>
          <w:sz w:val="28"/>
          <w:szCs w:val="28"/>
        </w:rPr>
        <w:t xml:space="preserve">о </w:t>
      </w:r>
      <w:proofErr w:type="gramStart"/>
      <w:r>
        <w:rPr>
          <w:sz w:val="28"/>
          <w:szCs w:val="28"/>
        </w:rPr>
        <w:t>на</w:t>
      </w:r>
      <w:proofErr w:type="gramEnd"/>
      <w:r w:rsidR="007844C7" w:rsidRPr="007844C7">
        <w:rPr>
          <w:sz w:val="28"/>
          <w:szCs w:val="28"/>
        </w:rPr>
        <w:t>:</w:t>
      </w:r>
    </w:p>
    <w:p w:rsidR="007844C7" w:rsidRPr="007844C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lastRenderedPageBreak/>
        <w:t>рабочее место, оборудованное по установленным нормам, обеспечивающим возможность выполнения ими должностных обязанностей;</w:t>
      </w:r>
    </w:p>
    <w:p w:rsidR="007844C7" w:rsidRPr="007844C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t>занятие должностей, предусмотренных частью 1 статьи 52 Федерального закона «Об образовании в Российской Федерации», отвечая квалификационным требованиям, указанным в квалификационных справочниках, и (или) профессиональным стандартам;</w:t>
      </w:r>
    </w:p>
    <w:p w:rsidR="007844C7" w:rsidRPr="007844C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t xml:space="preserve"> условия труда, отвечающие требованиям безопасности и гигиены;</w:t>
      </w:r>
    </w:p>
    <w:p w:rsidR="007844C7" w:rsidRPr="007844C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t>отдых, включая ограничение рабочего времени, предоставление выходных и нерабочих праздничных дней, оплачиваемого ежегодного отпуска;</w:t>
      </w:r>
    </w:p>
    <w:p w:rsidR="007844C7" w:rsidRPr="007844C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844C7" w:rsidRPr="007844C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t>полную достоверную информацию об условиях труда и требованиях охраны труда на рабочем месте;</w:t>
      </w:r>
    </w:p>
    <w:p w:rsidR="007844C7" w:rsidRPr="00745887" w:rsidRDefault="007844C7" w:rsidP="00567569">
      <w:pPr>
        <w:pStyle w:val="a3"/>
        <w:numPr>
          <w:ilvl w:val="0"/>
          <w:numId w:val="29"/>
        </w:numPr>
        <w:tabs>
          <w:tab w:val="left" w:pos="1134"/>
        </w:tabs>
        <w:spacing w:before="0" w:beforeAutospacing="0" w:after="0" w:afterAutospacing="0"/>
        <w:ind w:left="709" w:firstLine="0"/>
        <w:jc w:val="both"/>
        <w:rPr>
          <w:sz w:val="28"/>
          <w:szCs w:val="28"/>
        </w:rPr>
      </w:pPr>
      <w:r w:rsidRPr="007844C7">
        <w:rPr>
          <w:sz w:val="28"/>
          <w:szCs w:val="28"/>
        </w:rPr>
        <w:t>профессиональную подготовку, переподготовку и повышение своей     квалификации</w:t>
      </w:r>
      <w:r w:rsidRPr="00745887">
        <w:rPr>
          <w:sz w:val="28"/>
          <w:szCs w:val="28"/>
        </w:rPr>
        <w:t>.</w:t>
      </w:r>
    </w:p>
    <w:p w:rsidR="007844C7" w:rsidRPr="004465CF" w:rsidRDefault="00037FE0" w:rsidP="00567569">
      <w:pPr>
        <w:pStyle w:val="a3"/>
        <w:spacing w:before="0" w:beforeAutospacing="0" w:after="0" w:afterAutospacing="0"/>
        <w:ind w:left="709"/>
        <w:jc w:val="both"/>
        <w:rPr>
          <w:sz w:val="28"/>
          <w:szCs w:val="28"/>
        </w:rPr>
      </w:pPr>
      <w:r>
        <w:rPr>
          <w:sz w:val="28"/>
          <w:szCs w:val="28"/>
        </w:rPr>
        <w:t xml:space="preserve">7) </w:t>
      </w:r>
      <w:r w:rsidR="007844C7" w:rsidRPr="004465CF">
        <w:rPr>
          <w:sz w:val="28"/>
          <w:szCs w:val="28"/>
        </w:rPr>
        <w:t>За неисполнение или ненадлежащее испо</w:t>
      </w:r>
      <w:r w:rsidR="007844C7">
        <w:rPr>
          <w:sz w:val="28"/>
          <w:szCs w:val="28"/>
        </w:rPr>
        <w:t>лнение без уважительных причин У</w:t>
      </w:r>
      <w:r w:rsidR="007844C7" w:rsidRPr="004465CF">
        <w:rPr>
          <w:sz w:val="28"/>
          <w:szCs w:val="28"/>
        </w:rPr>
        <w:t>става и Правил внутреннего трудового распорядк</w:t>
      </w:r>
      <w:r w:rsidR="007844C7">
        <w:rPr>
          <w:sz w:val="28"/>
          <w:szCs w:val="28"/>
        </w:rPr>
        <w:t xml:space="preserve">а </w:t>
      </w:r>
      <w:r w:rsidR="00567569">
        <w:rPr>
          <w:sz w:val="28"/>
          <w:szCs w:val="28"/>
        </w:rPr>
        <w:t>Учреждения</w:t>
      </w:r>
      <w:r w:rsidR="007844C7">
        <w:rPr>
          <w:sz w:val="28"/>
          <w:szCs w:val="28"/>
        </w:rPr>
        <w:t xml:space="preserve">, законных распоряжений </w:t>
      </w:r>
      <w:r w:rsidR="00567569">
        <w:rPr>
          <w:sz w:val="28"/>
          <w:szCs w:val="28"/>
        </w:rPr>
        <w:t>Руководителя Учреждения</w:t>
      </w:r>
      <w:r w:rsidR="007844C7" w:rsidRPr="004465CF">
        <w:rPr>
          <w:sz w:val="28"/>
          <w:szCs w:val="28"/>
        </w:rPr>
        <w:t xml:space="preserve"> и иных локальных нормативных актов,</w:t>
      </w:r>
      <w:r w:rsidR="007844C7">
        <w:rPr>
          <w:sz w:val="28"/>
          <w:szCs w:val="28"/>
        </w:rPr>
        <w:t xml:space="preserve"> </w:t>
      </w:r>
      <w:r w:rsidR="007844C7" w:rsidRPr="004465CF">
        <w:rPr>
          <w:sz w:val="28"/>
          <w:szCs w:val="28"/>
        </w:rPr>
        <w:t>должностных обязанностей непедагогические работники несут дисциплинарную ответственность в порядке, определённом действующим законодательством Российской Федерации.</w:t>
      </w:r>
    </w:p>
    <w:p w:rsidR="007844C7" w:rsidRPr="004465CF" w:rsidRDefault="007844C7" w:rsidP="00567569">
      <w:pPr>
        <w:pStyle w:val="a3"/>
        <w:spacing w:before="0" w:beforeAutospacing="0" w:after="0" w:afterAutospacing="0"/>
        <w:ind w:left="709"/>
        <w:jc w:val="both"/>
        <w:rPr>
          <w:sz w:val="28"/>
          <w:szCs w:val="28"/>
        </w:rPr>
      </w:pPr>
      <w:r w:rsidRPr="004465CF">
        <w:rPr>
          <w:sz w:val="28"/>
          <w:szCs w:val="28"/>
        </w:rPr>
        <w:t xml:space="preserve">За грубое нарушение трудовых обязанностей в качестве </w:t>
      </w:r>
      <w:r>
        <w:rPr>
          <w:sz w:val="28"/>
          <w:szCs w:val="28"/>
        </w:rPr>
        <w:t>д</w:t>
      </w:r>
      <w:r w:rsidRPr="004465CF">
        <w:rPr>
          <w:sz w:val="28"/>
          <w:szCs w:val="28"/>
        </w:rPr>
        <w:t>исциплинарного взыскания может быть применено увольнение.</w:t>
      </w:r>
    </w:p>
    <w:p w:rsidR="00567569" w:rsidRDefault="00037FE0" w:rsidP="007844C7">
      <w:pPr>
        <w:pStyle w:val="a3"/>
        <w:spacing w:before="0" w:beforeAutospacing="0" w:after="0" w:afterAutospacing="0"/>
        <w:ind w:left="709"/>
        <w:jc w:val="both"/>
        <w:rPr>
          <w:sz w:val="28"/>
          <w:szCs w:val="28"/>
        </w:rPr>
      </w:pPr>
      <w:r>
        <w:rPr>
          <w:sz w:val="28"/>
          <w:szCs w:val="28"/>
        </w:rPr>
        <w:t xml:space="preserve">8) </w:t>
      </w:r>
      <w:r w:rsidR="007844C7" w:rsidRPr="004465CF">
        <w:rPr>
          <w:sz w:val="28"/>
          <w:szCs w:val="28"/>
        </w:rPr>
        <w:t xml:space="preserve">За применение, в том числе однократное, </w:t>
      </w:r>
      <w:r w:rsidR="007844C7">
        <w:rPr>
          <w:sz w:val="28"/>
          <w:szCs w:val="28"/>
        </w:rPr>
        <w:t xml:space="preserve"> </w:t>
      </w:r>
      <w:r w:rsidR="007844C7" w:rsidRPr="004465CF">
        <w:rPr>
          <w:sz w:val="28"/>
          <w:szCs w:val="28"/>
        </w:rPr>
        <w:t xml:space="preserve">методов воспитания, связанных с физическим и (или) психическим насилием над личностью </w:t>
      </w:r>
      <w:r w:rsidR="00567569">
        <w:rPr>
          <w:sz w:val="28"/>
          <w:szCs w:val="28"/>
        </w:rPr>
        <w:t>воспитанника</w:t>
      </w:r>
      <w:r w:rsidR="007844C7" w:rsidRPr="004465CF">
        <w:rPr>
          <w:sz w:val="28"/>
          <w:szCs w:val="28"/>
        </w:rPr>
        <w:t xml:space="preserve">, </w:t>
      </w:r>
      <w:r w:rsidR="007844C7">
        <w:rPr>
          <w:sz w:val="28"/>
          <w:szCs w:val="28"/>
        </w:rPr>
        <w:t xml:space="preserve"> </w:t>
      </w:r>
      <w:r w:rsidR="007844C7" w:rsidRPr="004465CF">
        <w:rPr>
          <w:sz w:val="28"/>
          <w:szCs w:val="28"/>
        </w:rPr>
        <w:t xml:space="preserve">непедагогические работники могут быть освобождены от занимаемой должности в соответствии с трудовым законодательством и Федеральным законом «Об образовании в Российской Федерации». </w:t>
      </w:r>
    </w:p>
    <w:p w:rsidR="007844C7" w:rsidRPr="004465CF" w:rsidRDefault="00037FE0" w:rsidP="007844C7">
      <w:pPr>
        <w:pStyle w:val="a3"/>
        <w:spacing w:before="0" w:beforeAutospacing="0" w:after="0" w:afterAutospacing="0"/>
        <w:ind w:left="709"/>
        <w:jc w:val="both"/>
        <w:rPr>
          <w:sz w:val="28"/>
          <w:szCs w:val="28"/>
        </w:rPr>
      </w:pPr>
      <w:r>
        <w:rPr>
          <w:sz w:val="28"/>
          <w:szCs w:val="28"/>
        </w:rPr>
        <w:t xml:space="preserve">9) </w:t>
      </w:r>
      <w:r w:rsidR="007844C7" w:rsidRPr="004465CF">
        <w:rPr>
          <w:sz w:val="28"/>
          <w:szCs w:val="28"/>
        </w:rPr>
        <w:t>За нарушение правил пожарной безопасности, охраны труда, санитарно-гигиенических правил, непедагогические работники привлекаются к дисциплинарной, а также административной ответственности в порядке и в случаях, предусмотренных административным законодательством.</w:t>
      </w:r>
    </w:p>
    <w:p w:rsidR="007844C7" w:rsidRPr="004465CF" w:rsidRDefault="00037FE0" w:rsidP="007844C7">
      <w:pPr>
        <w:pStyle w:val="a3"/>
        <w:spacing w:before="0" w:beforeAutospacing="0" w:after="0" w:afterAutospacing="0"/>
        <w:ind w:left="709"/>
        <w:jc w:val="both"/>
        <w:rPr>
          <w:sz w:val="28"/>
          <w:szCs w:val="28"/>
        </w:rPr>
      </w:pPr>
      <w:r>
        <w:rPr>
          <w:sz w:val="28"/>
          <w:szCs w:val="28"/>
        </w:rPr>
        <w:t xml:space="preserve">10) </w:t>
      </w:r>
      <w:r w:rsidR="007844C7" w:rsidRPr="004465CF">
        <w:rPr>
          <w:sz w:val="28"/>
          <w:szCs w:val="28"/>
        </w:rPr>
        <w:t>За</w:t>
      </w:r>
      <w:r w:rsidR="007844C7">
        <w:rPr>
          <w:sz w:val="28"/>
          <w:szCs w:val="28"/>
        </w:rPr>
        <w:t xml:space="preserve"> </w:t>
      </w:r>
      <w:r w:rsidR="007844C7" w:rsidRPr="004465CF">
        <w:rPr>
          <w:sz w:val="28"/>
          <w:szCs w:val="28"/>
        </w:rPr>
        <w:t xml:space="preserve">причинение </w:t>
      </w:r>
      <w:r w:rsidR="00567569">
        <w:rPr>
          <w:sz w:val="28"/>
          <w:szCs w:val="28"/>
        </w:rPr>
        <w:t>Учреждению</w:t>
      </w:r>
      <w:r w:rsidR="007844C7" w:rsidRPr="004465CF">
        <w:rPr>
          <w:sz w:val="28"/>
          <w:szCs w:val="28"/>
        </w:rPr>
        <w:t xml:space="preserve"> или участникам образовательного процесса ущерба в связи с исполнением (неисполнением) своих должностных обязанностей непедагогические работники несут материальную ответственность в порядке и в пределах, установленных трудовым и (или) гражданским законодательством.</w:t>
      </w:r>
    </w:p>
    <w:p w:rsidR="000E3D98" w:rsidRPr="000E3D98" w:rsidRDefault="000E3D98" w:rsidP="000E3D98">
      <w:pPr>
        <w:spacing w:after="0" w:line="240" w:lineRule="auto"/>
        <w:rPr>
          <w:rFonts w:ascii="Times New Roman" w:eastAsia="Times New Roman" w:hAnsi="Times New Roman" w:cs="Times New Roman"/>
          <w:sz w:val="28"/>
          <w:szCs w:val="28"/>
        </w:rPr>
      </w:pPr>
    </w:p>
    <w:p w:rsidR="000E3D98" w:rsidRPr="00FD6C49" w:rsidRDefault="00FD6C49" w:rsidP="00FD6C49">
      <w:pPr>
        <w:spacing w:after="0" w:line="240" w:lineRule="auto"/>
        <w:jc w:val="center"/>
        <w:rPr>
          <w:rFonts w:ascii="Times New Roman" w:eastAsia="Times New Roman" w:hAnsi="Times New Roman" w:cs="Times New Roman"/>
          <w:b/>
          <w:sz w:val="28"/>
          <w:szCs w:val="28"/>
        </w:rPr>
      </w:pPr>
      <w:r w:rsidRPr="00FD6C49">
        <w:rPr>
          <w:rFonts w:ascii="Times New Roman" w:eastAsia="Times New Roman" w:hAnsi="Times New Roman" w:cs="Times New Roman"/>
          <w:b/>
          <w:iCs/>
          <w:sz w:val="28"/>
          <w:szCs w:val="28"/>
        </w:rPr>
        <w:t>4</w:t>
      </w:r>
      <w:r w:rsidR="000E3D98" w:rsidRPr="00FD6C49">
        <w:rPr>
          <w:rFonts w:ascii="Times New Roman" w:eastAsia="Times New Roman" w:hAnsi="Times New Roman" w:cs="Times New Roman"/>
          <w:b/>
          <w:iCs/>
          <w:sz w:val="28"/>
          <w:szCs w:val="28"/>
        </w:rPr>
        <w:t>. ИМУЩЕСТВО И ФИНАНСЫ</w:t>
      </w:r>
    </w:p>
    <w:p w:rsidR="000E3D98" w:rsidRPr="000E3D98" w:rsidRDefault="00FD6C49" w:rsidP="00FD6C49">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.1. Имущество Учреждения закрепляется за ним на праве оперативного управления.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w:t>
      </w:r>
      <w:r>
        <w:rPr>
          <w:rFonts w:ascii="Times New Roman" w:eastAsia="Times New Roman" w:hAnsi="Times New Roman" w:cs="Times New Roman"/>
          <w:sz w:val="28"/>
          <w:szCs w:val="28"/>
        </w:rPr>
        <w:t>Учреждением</w:t>
      </w:r>
      <w:r w:rsidR="000E3D98" w:rsidRPr="000E3D98">
        <w:rPr>
          <w:rFonts w:ascii="Times New Roman" w:eastAsia="Times New Roman" w:hAnsi="Times New Roman" w:cs="Times New Roman"/>
          <w:sz w:val="28"/>
          <w:szCs w:val="28"/>
        </w:rPr>
        <w:t>.</w:t>
      </w:r>
    </w:p>
    <w:p w:rsidR="000E3D98" w:rsidRPr="000E3D98" w:rsidRDefault="00FD6C49" w:rsidP="00FD6C49">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0E3D98" w:rsidRPr="000E3D98">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0E3D98" w:rsidRPr="000E3D98" w:rsidRDefault="00FD6C49" w:rsidP="00FD6C49">
      <w:pPr>
        <w:spacing w:after="0" w:line="240" w:lineRule="auto"/>
        <w:ind w:left="705" w:hanging="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 xml:space="preserve">Собственником имущества и земельного участка является </w:t>
      </w:r>
      <w:r>
        <w:rPr>
          <w:rFonts w:ascii="Times New Roman" w:eastAsia="Times New Roman" w:hAnsi="Times New Roman" w:cs="Times New Roman"/>
          <w:sz w:val="28"/>
          <w:szCs w:val="28"/>
        </w:rPr>
        <w:t xml:space="preserve">городской </w:t>
      </w:r>
      <w:proofErr w:type="gramStart"/>
      <w:r>
        <w:rPr>
          <w:rFonts w:ascii="Times New Roman" w:eastAsia="Times New Roman" w:hAnsi="Times New Roman" w:cs="Times New Roman"/>
          <w:sz w:val="28"/>
          <w:szCs w:val="28"/>
        </w:rPr>
        <w:t>округ</w:t>
      </w:r>
      <w:proofErr w:type="gramEnd"/>
      <w:r>
        <w:rPr>
          <w:rFonts w:ascii="Times New Roman" w:eastAsia="Times New Roman" w:hAnsi="Times New Roman" w:cs="Times New Roman"/>
          <w:sz w:val="28"/>
          <w:szCs w:val="28"/>
        </w:rPr>
        <w:t xml:space="preserve"> ЗАТО Межгорье Республики Башкортостан.</w:t>
      </w:r>
    </w:p>
    <w:p w:rsidR="000E3D98" w:rsidRPr="000E3D98" w:rsidRDefault="00FD6C49" w:rsidP="00FD6C49">
      <w:pPr>
        <w:spacing w:after="0" w:line="240" w:lineRule="auto"/>
        <w:ind w:left="705" w:hanging="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Учреждение в отношении закрепленного за ним имущества осуществляет права пользования и распоряжения им в пределах, установленных законодательством и договором о закреплении имущества.</w:t>
      </w:r>
    </w:p>
    <w:p w:rsidR="000E3D98" w:rsidRDefault="00FD6C49" w:rsidP="00FD6C49">
      <w:pPr>
        <w:spacing w:after="0" w:line="240" w:lineRule="auto"/>
        <w:ind w:left="705" w:hanging="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Учреждение не вправе без согласия Учредителя распоряжаться недвижимым имуществом и особо ценным движимым имуществом, закрепленным</w:t>
      </w:r>
      <w:r w:rsidR="00F02485">
        <w:rPr>
          <w:rFonts w:ascii="Times New Roman" w:eastAsia="Times New Roman" w:hAnsi="Times New Roman" w:cs="Times New Roman"/>
          <w:sz w:val="28"/>
          <w:szCs w:val="28"/>
        </w:rPr>
        <w:t xml:space="preserve"> </w:t>
      </w:r>
      <w:r w:rsidR="000E3D98" w:rsidRPr="000E3D98">
        <w:rPr>
          <w:rFonts w:ascii="Times New Roman" w:eastAsia="Times New Roman" w:hAnsi="Times New Roman" w:cs="Times New Roman"/>
          <w:sz w:val="28"/>
          <w:szCs w:val="28"/>
        </w:rPr>
        <w:t xml:space="preserve"> за ним </w:t>
      </w:r>
      <w:r w:rsidR="00F02485">
        <w:rPr>
          <w:rFonts w:ascii="Times New Roman" w:eastAsia="Times New Roman" w:hAnsi="Times New Roman" w:cs="Times New Roman"/>
          <w:sz w:val="28"/>
          <w:szCs w:val="28"/>
        </w:rPr>
        <w:t xml:space="preserve">Учредителем </w:t>
      </w:r>
      <w:r w:rsidR="000E3D98" w:rsidRPr="000E3D98">
        <w:rPr>
          <w:rFonts w:ascii="Times New Roman" w:eastAsia="Times New Roman" w:hAnsi="Times New Roman" w:cs="Times New Roman"/>
          <w:sz w:val="28"/>
          <w:szCs w:val="28"/>
        </w:rPr>
        <w:t xml:space="preserve">или приобретенным </w:t>
      </w:r>
      <w:r w:rsidR="00F02485">
        <w:rPr>
          <w:rFonts w:ascii="Times New Roman" w:eastAsia="Times New Roman" w:hAnsi="Times New Roman" w:cs="Times New Roman"/>
          <w:sz w:val="28"/>
          <w:szCs w:val="28"/>
        </w:rPr>
        <w:t xml:space="preserve">Учреждением </w:t>
      </w:r>
      <w:r w:rsidR="000E3D98" w:rsidRPr="000E3D98">
        <w:rPr>
          <w:rFonts w:ascii="Times New Roman" w:eastAsia="Times New Roman" w:hAnsi="Times New Roman" w:cs="Times New Roman"/>
          <w:sz w:val="28"/>
          <w:szCs w:val="28"/>
        </w:rPr>
        <w:t xml:space="preserve">за счет </w:t>
      </w:r>
      <w:r w:rsidR="00F02485">
        <w:rPr>
          <w:rFonts w:ascii="Times New Roman" w:eastAsia="Times New Roman" w:hAnsi="Times New Roman" w:cs="Times New Roman"/>
          <w:sz w:val="28"/>
          <w:szCs w:val="28"/>
        </w:rPr>
        <w:t xml:space="preserve">средств, выделенных  </w:t>
      </w:r>
      <w:r w:rsidR="000E3D98" w:rsidRPr="000E3D98">
        <w:rPr>
          <w:rFonts w:ascii="Times New Roman" w:eastAsia="Times New Roman" w:hAnsi="Times New Roman" w:cs="Times New Roman"/>
          <w:sz w:val="28"/>
          <w:szCs w:val="28"/>
        </w:rPr>
        <w:t xml:space="preserve"> ему </w:t>
      </w:r>
      <w:r w:rsidR="00F02485">
        <w:rPr>
          <w:rFonts w:ascii="Times New Roman" w:eastAsia="Times New Roman" w:hAnsi="Times New Roman" w:cs="Times New Roman"/>
          <w:sz w:val="28"/>
          <w:szCs w:val="28"/>
        </w:rPr>
        <w:t>Учредителем</w:t>
      </w:r>
      <w:r w:rsidR="000E3D98" w:rsidRPr="000E3D98">
        <w:rPr>
          <w:rFonts w:ascii="Times New Roman" w:eastAsia="Times New Roman" w:hAnsi="Times New Roman" w:cs="Times New Roman"/>
          <w:sz w:val="28"/>
          <w:szCs w:val="28"/>
        </w:rPr>
        <w:t xml:space="preserve"> на приобретение этого имущества.</w:t>
      </w:r>
    </w:p>
    <w:p w:rsidR="000E3D98" w:rsidRPr="000E3D98" w:rsidRDefault="00F02485" w:rsidP="00F02485">
      <w:pPr>
        <w:spacing w:after="0" w:line="240" w:lineRule="auto"/>
        <w:ind w:left="705" w:hanging="705"/>
        <w:jc w:val="both"/>
        <w:rPr>
          <w:rFonts w:ascii="Times New Roman" w:eastAsia="Times New Roman" w:hAnsi="Times New Roman" w:cs="Times New Roman"/>
          <w:sz w:val="28"/>
          <w:szCs w:val="28"/>
        </w:rPr>
      </w:pPr>
      <w:r>
        <w:rPr>
          <w:rFonts w:ascii="Arial" w:hAnsi="Arial" w:cs="Arial"/>
          <w:color w:val="000000"/>
          <w:shd w:val="clear" w:color="auto" w:fill="FFFFFF"/>
        </w:rPr>
        <w:t xml:space="preserve"> 4</w:t>
      </w:r>
      <w:r w:rsidR="000E3D98" w:rsidRPr="000E3D98">
        <w:rPr>
          <w:rFonts w:ascii="Times New Roman" w:eastAsia="Times New Roman" w:hAnsi="Times New Roman" w:cs="Times New Roman"/>
          <w:sz w:val="28"/>
          <w:szCs w:val="28"/>
        </w:rPr>
        <w:t>.6. Остальным имуществом, в том числе недвижимым имуществом, Учреждение вправе распоряжаться самостоятельно.</w:t>
      </w:r>
    </w:p>
    <w:p w:rsidR="000E3D98" w:rsidRPr="000E3D98" w:rsidRDefault="00287AAE" w:rsidP="00F02485">
      <w:pPr>
        <w:spacing w:after="0" w:line="240" w:lineRule="auto"/>
        <w:ind w:left="705" w:hanging="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.7. </w:t>
      </w:r>
      <w:r w:rsidR="00F02485">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Источниками формирования имущества и финансовых ресурсов Учреждения являются:</w:t>
      </w:r>
    </w:p>
    <w:p w:rsidR="000E3D98" w:rsidRPr="000E3D98" w:rsidRDefault="00287AAE" w:rsidP="00F02485">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3D98" w:rsidRPr="000E3D98">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и</w:t>
      </w:r>
      <w:r w:rsidR="000E3D98" w:rsidRPr="000E3D98">
        <w:rPr>
          <w:rFonts w:ascii="Times New Roman" w:eastAsia="Times New Roman" w:hAnsi="Times New Roman" w:cs="Times New Roman"/>
          <w:sz w:val="28"/>
          <w:szCs w:val="28"/>
        </w:rPr>
        <w:t>мущество, закрепленное за ним на праве оперативного управления</w:t>
      </w:r>
      <w:r w:rsidR="00D06EE8">
        <w:rPr>
          <w:rFonts w:ascii="Times New Roman" w:eastAsia="Times New Roman" w:hAnsi="Times New Roman" w:cs="Times New Roman"/>
          <w:sz w:val="28"/>
          <w:szCs w:val="28"/>
        </w:rPr>
        <w:t>;</w:t>
      </w:r>
    </w:p>
    <w:p w:rsidR="000E3D98" w:rsidRPr="000E3D98" w:rsidRDefault="00287AAE" w:rsidP="00F02485">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3D98" w:rsidRPr="000E3D98">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субсиди</w:t>
      </w:r>
      <w:r>
        <w:rPr>
          <w:rFonts w:ascii="Times New Roman" w:eastAsia="Times New Roman" w:hAnsi="Times New Roman" w:cs="Times New Roman"/>
          <w:sz w:val="28"/>
          <w:szCs w:val="28"/>
        </w:rPr>
        <w:t xml:space="preserve">и из </w:t>
      </w:r>
      <w:proofErr w:type="gramStart"/>
      <w:r>
        <w:rPr>
          <w:rFonts w:ascii="Times New Roman" w:eastAsia="Times New Roman" w:hAnsi="Times New Roman" w:cs="Times New Roman"/>
          <w:sz w:val="28"/>
          <w:szCs w:val="28"/>
        </w:rPr>
        <w:t>бюджета</w:t>
      </w:r>
      <w:proofErr w:type="gramEnd"/>
      <w:r>
        <w:rPr>
          <w:rFonts w:ascii="Times New Roman" w:eastAsia="Times New Roman" w:hAnsi="Times New Roman" w:cs="Times New Roman"/>
          <w:sz w:val="28"/>
          <w:szCs w:val="28"/>
        </w:rPr>
        <w:t xml:space="preserve"> ЗАТО Межгорье Республики Башкортостан на выполнение муниципального задания и иные цели;  </w:t>
      </w:r>
    </w:p>
    <w:p w:rsidR="000E3D98" w:rsidRPr="000E3D98" w:rsidRDefault="00287AAE" w:rsidP="00F02485">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выручка от реализации товаров, работ и услуг;</w:t>
      </w:r>
    </w:p>
    <w:p w:rsidR="00287AAE" w:rsidRDefault="00287AAE" w:rsidP="00F02485">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3D98" w:rsidRPr="000E3D9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добровольные имущественные взносы и пожертвования;</w:t>
      </w:r>
    </w:p>
    <w:p w:rsidR="000E3D98" w:rsidRPr="000E3D98" w:rsidRDefault="00287AAE" w:rsidP="00F02485">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w:t>
      </w:r>
      <w:r>
        <w:rPr>
          <w:rFonts w:ascii="Times New Roman" w:eastAsia="Times New Roman" w:hAnsi="Times New Roman" w:cs="Times New Roman"/>
          <w:sz w:val="28"/>
          <w:szCs w:val="28"/>
        </w:rPr>
        <w:tab/>
        <w:t>доходы, получаемые от собственности Учреждения</w:t>
      </w:r>
      <w:r w:rsidR="000E3D98" w:rsidRPr="000E3D98">
        <w:rPr>
          <w:rFonts w:ascii="Times New Roman" w:eastAsia="Times New Roman" w:hAnsi="Times New Roman" w:cs="Times New Roman"/>
          <w:sz w:val="28"/>
          <w:szCs w:val="28"/>
        </w:rPr>
        <w:t>.</w:t>
      </w:r>
    </w:p>
    <w:p w:rsidR="000E3D98" w:rsidRPr="000E3D98" w:rsidRDefault="00287AAE" w:rsidP="00F02485">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и</w:t>
      </w:r>
      <w:r w:rsidR="000E3D98" w:rsidRPr="000E3D98">
        <w:rPr>
          <w:rFonts w:ascii="Times New Roman" w:eastAsia="Times New Roman" w:hAnsi="Times New Roman" w:cs="Times New Roman"/>
          <w:sz w:val="28"/>
          <w:szCs w:val="28"/>
        </w:rPr>
        <w:t>ные источники, не запрещенные действующим законодательством.</w:t>
      </w:r>
    </w:p>
    <w:p w:rsidR="000E3D98" w:rsidRPr="000E3D98" w:rsidRDefault="00287AAE" w:rsidP="00287AAE">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ab/>
      </w:r>
      <w:r w:rsidR="000E3D98" w:rsidRPr="000E3D98">
        <w:rPr>
          <w:rFonts w:ascii="Times New Roman" w:eastAsia="Times New Roman" w:hAnsi="Times New Roman" w:cs="Times New Roman"/>
          <w:sz w:val="28"/>
          <w:szCs w:val="28"/>
        </w:rPr>
        <w:t>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w:t>
      </w:r>
      <w:r w:rsidR="00D06EE8">
        <w:rPr>
          <w:rFonts w:ascii="Times New Roman" w:eastAsia="Times New Roman" w:hAnsi="Times New Roman" w:cs="Times New Roman"/>
          <w:sz w:val="28"/>
          <w:szCs w:val="28"/>
        </w:rPr>
        <w:t>т обособленному учё</w:t>
      </w:r>
      <w:r w:rsidR="000E3D98" w:rsidRPr="000E3D98">
        <w:rPr>
          <w:rFonts w:ascii="Times New Roman" w:eastAsia="Times New Roman" w:hAnsi="Times New Roman" w:cs="Times New Roman"/>
          <w:sz w:val="28"/>
          <w:szCs w:val="28"/>
        </w:rPr>
        <w:t>ту в установленном порядке.</w:t>
      </w:r>
    </w:p>
    <w:p w:rsidR="000E3D98" w:rsidRPr="000E3D98" w:rsidRDefault="00FA6149" w:rsidP="00FA6149">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.9. Средства от деятельности, приносящей доходы, а также средства, полученные в результате </w:t>
      </w:r>
      <w:r>
        <w:rPr>
          <w:rFonts w:ascii="Times New Roman" w:eastAsia="Times New Roman" w:hAnsi="Times New Roman" w:cs="Times New Roman"/>
          <w:sz w:val="28"/>
          <w:szCs w:val="28"/>
        </w:rPr>
        <w:t>добровольных имущественных взносов и пожертвований</w:t>
      </w:r>
      <w:r w:rsidR="000E3D98" w:rsidRPr="000E3D98">
        <w:rPr>
          <w:rFonts w:ascii="Times New Roman" w:eastAsia="Times New Roman" w:hAnsi="Times New Roman" w:cs="Times New Roman"/>
          <w:sz w:val="28"/>
          <w:szCs w:val="28"/>
        </w:rPr>
        <w:t xml:space="preserve"> российских и иностранных юридических и физических лиц, и приобрете</w:t>
      </w:r>
      <w:r w:rsidR="00D06EE8">
        <w:rPr>
          <w:rFonts w:ascii="Times New Roman" w:eastAsia="Times New Roman" w:hAnsi="Times New Roman" w:cs="Times New Roman"/>
          <w:sz w:val="28"/>
          <w:szCs w:val="28"/>
        </w:rPr>
        <w:t>нное за счё</w:t>
      </w:r>
      <w:r w:rsidR="000E3D98" w:rsidRPr="000E3D98">
        <w:rPr>
          <w:rFonts w:ascii="Times New Roman" w:eastAsia="Times New Roman" w:hAnsi="Times New Roman" w:cs="Times New Roman"/>
          <w:sz w:val="28"/>
          <w:szCs w:val="28"/>
        </w:rPr>
        <w:t>т этих средств имущество поступают в самостоятельное распоряжение Учреждения и учитываются на отдельном балансе.</w:t>
      </w:r>
    </w:p>
    <w:p w:rsidR="000E3D98" w:rsidRPr="000E3D98" w:rsidRDefault="000E3D98" w:rsidP="00FA6149">
      <w:pPr>
        <w:spacing w:after="0" w:line="240" w:lineRule="auto"/>
        <w:ind w:left="708"/>
        <w:jc w:val="both"/>
        <w:rPr>
          <w:rFonts w:ascii="Times New Roman" w:eastAsia="Times New Roman" w:hAnsi="Times New Roman" w:cs="Times New Roman"/>
          <w:sz w:val="28"/>
          <w:szCs w:val="28"/>
        </w:rPr>
      </w:pPr>
      <w:r w:rsidRPr="000E3D98">
        <w:rPr>
          <w:rFonts w:ascii="Times New Roman" w:eastAsia="Times New Roman" w:hAnsi="Times New Roman" w:cs="Times New Roman"/>
          <w:sz w:val="28"/>
          <w:szCs w:val="28"/>
        </w:rPr>
        <w:t>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0E3D98" w:rsidRPr="000E3D98" w:rsidRDefault="00FA6149" w:rsidP="00FA6149">
      <w:pPr>
        <w:spacing w:after="0" w:line="240" w:lineRule="auto"/>
        <w:ind w:left="708"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.10. Учреждение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Учредителя.</w:t>
      </w:r>
    </w:p>
    <w:p w:rsidR="000E3D98" w:rsidRPr="000E3D98" w:rsidRDefault="00FA6149" w:rsidP="00FA6149">
      <w:pPr>
        <w:spacing w:after="0" w:line="240" w:lineRule="auto"/>
        <w:ind w:left="708"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.11. Учреждение использует закрепленное за ним имущество и имущество, приобретенное на средства, выделенные ему </w:t>
      </w:r>
      <w:r>
        <w:rPr>
          <w:rFonts w:ascii="Times New Roman" w:eastAsia="Times New Roman" w:hAnsi="Times New Roman" w:cs="Times New Roman"/>
          <w:sz w:val="28"/>
          <w:szCs w:val="28"/>
        </w:rPr>
        <w:t>У</w:t>
      </w:r>
      <w:r w:rsidR="000E3D98" w:rsidRPr="000E3D98">
        <w:rPr>
          <w:rFonts w:ascii="Times New Roman" w:eastAsia="Times New Roman" w:hAnsi="Times New Roman" w:cs="Times New Roman"/>
          <w:sz w:val="28"/>
          <w:szCs w:val="28"/>
        </w:rPr>
        <w:t xml:space="preserve">чредителем, исключительно </w:t>
      </w:r>
      <w:r w:rsidR="000E3D98" w:rsidRPr="000E3D98">
        <w:rPr>
          <w:rFonts w:ascii="Times New Roman" w:eastAsia="Times New Roman" w:hAnsi="Times New Roman" w:cs="Times New Roman"/>
          <w:sz w:val="28"/>
          <w:szCs w:val="28"/>
        </w:rPr>
        <w:lastRenderedPageBreak/>
        <w:t>для осуществления целей и видов деятельности, закрепленных в настоящем Уставе.</w:t>
      </w:r>
    </w:p>
    <w:p w:rsidR="000E3D98" w:rsidRPr="000E3D98" w:rsidRDefault="00FA6149" w:rsidP="00FA6149">
      <w:pPr>
        <w:spacing w:after="0" w:line="240" w:lineRule="auto"/>
        <w:ind w:left="708"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06EE8">
        <w:rPr>
          <w:rFonts w:ascii="Times New Roman" w:eastAsia="Times New Roman" w:hAnsi="Times New Roman" w:cs="Times New Roman"/>
          <w:sz w:val="28"/>
          <w:szCs w:val="28"/>
        </w:rPr>
        <w:t>.12. Учреждение ведёт налоговый учё</w:t>
      </w:r>
      <w:r w:rsidR="000E3D98" w:rsidRPr="000E3D98">
        <w:rPr>
          <w:rFonts w:ascii="Times New Roman" w:eastAsia="Times New Roman" w:hAnsi="Times New Roman" w:cs="Times New Roman"/>
          <w:sz w:val="28"/>
          <w:szCs w:val="28"/>
        </w:rPr>
        <w:t>т, оперативный бухгалте</w:t>
      </w:r>
      <w:r w:rsidR="00D06EE8">
        <w:rPr>
          <w:rFonts w:ascii="Times New Roman" w:eastAsia="Times New Roman" w:hAnsi="Times New Roman" w:cs="Times New Roman"/>
          <w:sz w:val="28"/>
          <w:szCs w:val="28"/>
        </w:rPr>
        <w:t>рский учет и статистическую отчё</w:t>
      </w:r>
      <w:r w:rsidR="000E3D98" w:rsidRPr="000E3D98">
        <w:rPr>
          <w:rFonts w:ascii="Times New Roman" w:eastAsia="Times New Roman" w:hAnsi="Times New Roman" w:cs="Times New Roman"/>
          <w:sz w:val="28"/>
          <w:szCs w:val="28"/>
        </w:rPr>
        <w:t>тность о результатах хозяйственной и иной деятельности в порядке, установленном законодательством.</w:t>
      </w:r>
    </w:p>
    <w:p w:rsidR="000E3D98" w:rsidRPr="000E3D98" w:rsidRDefault="00FA6149" w:rsidP="00FA6149">
      <w:pPr>
        <w:spacing w:after="0" w:line="240" w:lineRule="auto"/>
        <w:ind w:left="708"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.13. </w:t>
      </w:r>
      <w:proofErr w:type="gramStart"/>
      <w:r w:rsidR="000E3D98" w:rsidRPr="000E3D98">
        <w:rPr>
          <w:rFonts w:ascii="Times New Roman" w:eastAsia="Times New Roman" w:hAnsi="Times New Roman" w:cs="Times New Roman"/>
          <w:sz w:val="28"/>
          <w:szCs w:val="28"/>
        </w:rPr>
        <w:t>Учреждение ежегодно представляет Учредителю расч</w:t>
      </w:r>
      <w:r w:rsidR="00D06EE8">
        <w:rPr>
          <w:rFonts w:ascii="Times New Roman" w:eastAsia="Times New Roman" w:hAnsi="Times New Roman" w:cs="Times New Roman"/>
          <w:sz w:val="28"/>
          <w:szCs w:val="28"/>
        </w:rPr>
        <w:t>ё</w:t>
      </w:r>
      <w:r w:rsidR="000E3D98" w:rsidRPr="000E3D98">
        <w:rPr>
          <w:rFonts w:ascii="Times New Roman" w:eastAsia="Times New Roman" w:hAnsi="Times New Roman" w:cs="Times New Roman"/>
          <w:sz w:val="28"/>
          <w:szCs w:val="28"/>
        </w:rPr>
        <w:t>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w:t>
      </w:r>
      <w:r w:rsidR="00D06EE8">
        <w:rPr>
          <w:rFonts w:ascii="Times New Roman" w:eastAsia="Times New Roman" w:hAnsi="Times New Roman" w:cs="Times New Roman"/>
          <w:sz w:val="28"/>
          <w:szCs w:val="28"/>
        </w:rPr>
        <w:t>ё</w:t>
      </w:r>
      <w:r w:rsidR="000E3D98" w:rsidRPr="000E3D98">
        <w:rPr>
          <w:rFonts w:ascii="Times New Roman" w:eastAsia="Times New Roman" w:hAnsi="Times New Roman" w:cs="Times New Roman"/>
          <w:sz w:val="28"/>
          <w:szCs w:val="28"/>
        </w:rPr>
        <w:t>т средств, выделенных ему Учредителем на приобретение такого имущества, расходов на уплату налогов, в качестве объекта налогообложения</w:t>
      </w:r>
      <w:r w:rsidR="00D06EE8">
        <w:rPr>
          <w:rFonts w:ascii="Times New Roman" w:eastAsia="Times New Roman" w:hAnsi="Times New Roman" w:cs="Times New Roman"/>
          <w:sz w:val="28"/>
          <w:szCs w:val="28"/>
        </w:rPr>
        <w:t>,</w:t>
      </w:r>
      <w:r w:rsidR="000E3D98" w:rsidRPr="000E3D98">
        <w:rPr>
          <w:rFonts w:ascii="Times New Roman" w:eastAsia="Times New Roman" w:hAnsi="Times New Roman" w:cs="Times New Roman"/>
          <w:sz w:val="28"/>
          <w:szCs w:val="28"/>
        </w:rPr>
        <w:t xml:space="preserve"> по которым признается соответствующее имущество, в том числе земельные участки, а также финансовое </w:t>
      </w:r>
      <w:r w:rsidR="00D06EE8">
        <w:rPr>
          <w:rFonts w:ascii="Times New Roman" w:eastAsia="Times New Roman" w:hAnsi="Times New Roman" w:cs="Times New Roman"/>
          <w:sz w:val="28"/>
          <w:szCs w:val="28"/>
        </w:rPr>
        <w:t xml:space="preserve">обеспечение развития Учреждения </w:t>
      </w:r>
      <w:r w:rsidR="000E3D98" w:rsidRPr="000E3D98">
        <w:rPr>
          <w:rFonts w:ascii="Times New Roman" w:eastAsia="Times New Roman" w:hAnsi="Times New Roman" w:cs="Times New Roman"/>
          <w:sz w:val="28"/>
          <w:szCs w:val="28"/>
        </w:rPr>
        <w:t xml:space="preserve"> в рамках программ, утвержденных в</w:t>
      </w:r>
      <w:proofErr w:type="gramEnd"/>
      <w:r w:rsidR="000E3D98" w:rsidRPr="000E3D98">
        <w:rPr>
          <w:rFonts w:ascii="Times New Roman" w:eastAsia="Times New Roman" w:hAnsi="Times New Roman" w:cs="Times New Roman"/>
          <w:sz w:val="28"/>
          <w:szCs w:val="28"/>
        </w:rPr>
        <w:t xml:space="preserve"> установленном </w:t>
      </w:r>
      <w:proofErr w:type="gramStart"/>
      <w:r w:rsidR="000E3D98" w:rsidRPr="000E3D98">
        <w:rPr>
          <w:rFonts w:ascii="Times New Roman" w:eastAsia="Times New Roman" w:hAnsi="Times New Roman" w:cs="Times New Roman"/>
          <w:sz w:val="28"/>
          <w:szCs w:val="28"/>
        </w:rPr>
        <w:t>порядке</w:t>
      </w:r>
      <w:proofErr w:type="gramEnd"/>
      <w:r w:rsidR="000E3D98" w:rsidRPr="000E3D98">
        <w:rPr>
          <w:rFonts w:ascii="Times New Roman" w:eastAsia="Times New Roman" w:hAnsi="Times New Roman" w:cs="Times New Roman"/>
          <w:sz w:val="28"/>
          <w:szCs w:val="28"/>
        </w:rPr>
        <w:t>.</w:t>
      </w:r>
    </w:p>
    <w:p w:rsidR="000E3D98" w:rsidRPr="000E3D98" w:rsidRDefault="00FA6149" w:rsidP="00FA6149">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 xml:space="preserve">.14. В случае сдачи в аренду с согласия Учредителя недвижимого имущества или особо ценного движимого имущества, закрепленных за Учреждением или </w:t>
      </w:r>
      <w:r w:rsidR="00D06EE8">
        <w:rPr>
          <w:rFonts w:ascii="Times New Roman" w:eastAsia="Times New Roman" w:hAnsi="Times New Roman" w:cs="Times New Roman"/>
          <w:sz w:val="28"/>
          <w:szCs w:val="28"/>
        </w:rPr>
        <w:t>приобретенных Учреждением за счё</w:t>
      </w:r>
      <w:r w:rsidR="000E3D98" w:rsidRPr="000E3D98">
        <w:rPr>
          <w:rFonts w:ascii="Times New Roman" w:eastAsia="Times New Roman" w:hAnsi="Times New Roman" w:cs="Times New Roman"/>
          <w:sz w:val="28"/>
          <w:szCs w:val="28"/>
        </w:rPr>
        <w:t>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E3D98" w:rsidRDefault="00FA6149" w:rsidP="00FA6149">
      <w:pPr>
        <w:spacing w:after="0" w:line="24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E3D98" w:rsidRPr="000E3D98">
        <w:rPr>
          <w:rFonts w:ascii="Times New Roman" w:eastAsia="Times New Roman" w:hAnsi="Times New Roman" w:cs="Times New Roman"/>
          <w:sz w:val="28"/>
          <w:szCs w:val="28"/>
        </w:rPr>
        <w:t>.15. Учредитель вправе изъять излишнее, неиспользуемое</w:t>
      </w:r>
      <w:r w:rsidR="00D06EE8">
        <w:rPr>
          <w:rFonts w:ascii="Times New Roman" w:eastAsia="Times New Roman" w:hAnsi="Times New Roman" w:cs="Times New Roman"/>
          <w:sz w:val="28"/>
          <w:szCs w:val="28"/>
        </w:rPr>
        <w:t>,</w:t>
      </w:r>
      <w:r w:rsidR="000E3D98" w:rsidRPr="000E3D98">
        <w:rPr>
          <w:rFonts w:ascii="Times New Roman" w:eastAsia="Times New Roman" w:hAnsi="Times New Roman" w:cs="Times New Roman"/>
          <w:sz w:val="28"/>
          <w:szCs w:val="28"/>
        </w:rPr>
        <w:t xml:space="preserve"> либо используемое не по назначению имущество, закрепленное за Учреждением на праве оперативного управления, и распорядиться им по своему усмотрению.</w:t>
      </w:r>
    </w:p>
    <w:p w:rsidR="00684C58" w:rsidRPr="00A7752B" w:rsidRDefault="00684C58" w:rsidP="00A7752B">
      <w:pPr>
        <w:pStyle w:val="1"/>
        <w:shd w:val="clear" w:color="auto" w:fill="FFFFFF"/>
        <w:spacing w:before="0" w:beforeAutospacing="0" w:after="0" w:afterAutospacing="0"/>
        <w:ind w:left="709" w:hanging="709"/>
        <w:jc w:val="both"/>
        <w:rPr>
          <w:b w:val="0"/>
          <w:sz w:val="28"/>
          <w:szCs w:val="28"/>
        </w:rPr>
      </w:pPr>
      <w:r w:rsidRPr="00A7752B">
        <w:rPr>
          <w:b w:val="0"/>
          <w:sz w:val="28"/>
          <w:szCs w:val="28"/>
        </w:rPr>
        <w:t>4.16.</w:t>
      </w:r>
      <w:r w:rsidRPr="00A7752B">
        <w:rPr>
          <w:b w:val="0"/>
          <w:sz w:val="28"/>
          <w:szCs w:val="28"/>
        </w:rPr>
        <w:tab/>
      </w:r>
      <w:proofErr w:type="gramStart"/>
      <w:r w:rsidRPr="00A7752B">
        <w:rPr>
          <w:b w:val="0"/>
          <w:color w:val="000000"/>
          <w:sz w:val="28"/>
          <w:szCs w:val="28"/>
          <w:shd w:val="clear" w:color="auto" w:fill="FFFFFF"/>
        </w:rPr>
        <w:t xml:space="preserve">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w:t>
      </w:r>
      <w:r w:rsidR="00A7752B" w:rsidRPr="00A7752B">
        <w:rPr>
          <w:b w:val="0"/>
          <w:color w:val="000000"/>
          <w:sz w:val="28"/>
          <w:szCs w:val="28"/>
          <w:shd w:val="clear" w:color="auto" w:fill="FFFFFF"/>
        </w:rPr>
        <w:t xml:space="preserve"> </w:t>
      </w:r>
      <w:r w:rsidR="00A7752B" w:rsidRPr="00A7752B">
        <w:rPr>
          <w:b w:val="0"/>
          <w:color w:val="333333"/>
          <w:sz w:val="28"/>
          <w:szCs w:val="28"/>
        </w:rPr>
        <w:t>Федеральным законом от 03.11.2006 N 174-ФЗ   "Об автономных учреждениях"</w:t>
      </w:r>
      <w:r w:rsidRPr="00A7752B">
        <w:rPr>
          <w:b w:val="0"/>
          <w:color w:val="000000"/>
          <w:sz w:val="28"/>
          <w:szCs w:val="28"/>
          <w:shd w:val="clear" w:color="auto" w:fill="FFFFFF"/>
        </w:rPr>
        <w:t xml:space="preserve"> Учреждение вправе распоряжаться самостоятельно), а также с передачей такого</w:t>
      </w:r>
      <w:r w:rsidRPr="00A7752B">
        <w:rPr>
          <w:color w:val="000000"/>
          <w:sz w:val="28"/>
          <w:szCs w:val="28"/>
          <w:shd w:val="clear" w:color="auto" w:fill="FFFFFF"/>
        </w:rPr>
        <w:t xml:space="preserve"> </w:t>
      </w:r>
      <w:r w:rsidRPr="00A7752B">
        <w:rPr>
          <w:b w:val="0"/>
          <w:color w:val="000000"/>
          <w:sz w:val="28"/>
          <w:szCs w:val="28"/>
          <w:shd w:val="clear" w:color="auto" w:fill="FFFFFF"/>
        </w:rPr>
        <w:t>имущества в пользование или в залог при условии, что цена такой сделки</w:t>
      </w:r>
      <w:r w:rsidR="00D06EE8">
        <w:rPr>
          <w:b w:val="0"/>
          <w:color w:val="000000"/>
          <w:sz w:val="28"/>
          <w:szCs w:val="28"/>
          <w:shd w:val="clear" w:color="auto" w:fill="FFFFFF"/>
        </w:rPr>
        <w:t>,</w:t>
      </w:r>
      <w:r w:rsidRPr="00A7752B">
        <w:rPr>
          <w:b w:val="0"/>
          <w:color w:val="000000"/>
          <w:sz w:val="28"/>
          <w:szCs w:val="28"/>
          <w:shd w:val="clear" w:color="auto" w:fill="FFFFFF"/>
        </w:rPr>
        <w:t xml:space="preserve"> либо стоимость отчуждаемого или передаваемого имущества превышает десять процентов балансовой стоимости</w:t>
      </w:r>
      <w:proofErr w:type="gramEnd"/>
      <w:r w:rsidRPr="00A7752B">
        <w:rPr>
          <w:b w:val="0"/>
          <w:color w:val="000000"/>
          <w:sz w:val="28"/>
          <w:szCs w:val="28"/>
          <w:shd w:val="clear" w:color="auto" w:fill="FFFFFF"/>
        </w:rPr>
        <w:t xml:space="preserve"> активов Учреждения, определяемой по данным его бухгалтерс</w:t>
      </w:r>
      <w:r w:rsidR="00D06EE8">
        <w:rPr>
          <w:b w:val="0"/>
          <w:color w:val="000000"/>
          <w:sz w:val="28"/>
          <w:szCs w:val="28"/>
          <w:shd w:val="clear" w:color="auto" w:fill="FFFFFF"/>
        </w:rPr>
        <w:t>кой отчетности на последнюю отчё</w:t>
      </w:r>
      <w:r w:rsidRPr="00A7752B">
        <w:rPr>
          <w:b w:val="0"/>
          <w:color w:val="000000"/>
          <w:sz w:val="28"/>
          <w:szCs w:val="28"/>
          <w:shd w:val="clear" w:color="auto" w:fill="FFFFFF"/>
        </w:rPr>
        <w:t>тную дату.</w:t>
      </w:r>
    </w:p>
    <w:p w:rsidR="00684C58" w:rsidRPr="00A7752B" w:rsidRDefault="00A7752B" w:rsidP="00A7752B">
      <w:pPr>
        <w:pStyle w:val="2"/>
        <w:ind w:left="709" w:hanging="709"/>
        <w:jc w:val="both"/>
        <w:rPr>
          <w:sz w:val="28"/>
          <w:szCs w:val="28"/>
        </w:rPr>
      </w:pPr>
      <w:r w:rsidRPr="00A7752B">
        <w:rPr>
          <w:sz w:val="28"/>
          <w:szCs w:val="28"/>
        </w:rPr>
        <w:t>4.17.</w:t>
      </w:r>
      <w:r w:rsidRPr="00A7752B">
        <w:rPr>
          <w:sz w:val="28"/>
          <w:szCs w:val="28"/>
        </w:rPr>
        <w:tab/>
      </w:r>
      <w:r w:rsidR="00684C58" w:rsidRPr="00A7752B">
        <w:rPr>
          <w:sz w:val="28"/>
          <w:szCs w:val="28"/>
        </w:rPr>
        <w:t>К</w:t>
      </w:r>
      <w:r w:rsidR="00684C58" w:rsidRPr="00A7752B">
        <w:rPr>
          <w:rFonts w:eastAsia="Times New Roman"/>
          <w:color w:val="000000"/>
          <w:sz w:val="28"/>
          <w:szCs w:val="28"/>
        </w:rPr>
        <w:t>рупная сделка совершается с предварительного одобрения Наблюдательного совета Учреждения.</w:t>
      </w:r>
      <w:r w:rsidR="00684C58" w:rsidRPr="00A7752B">
        <w:rPr>
          <w:sz w:val="28"/>
          <w:szCs w:val="28"/>
        </w:rPr>
        <w:tab/>
      </w:r>
    </w:p>
    <w:p w:rsidR="00A7752B" w:rsidRPr="00A7752B" w:rsidRDefault="00A7752B" w:rsidP="00A7752B">
      <w:pPr>
        <w:shd w:val="clear" w:color="auto" w:fill="FFFFFF"/>
        <w:spacing w:after="0" w:line="240" w:lineRule="auto"/>
        <w:ind w:left="709" w:hanging="709"/>
        <w:jc w:val="both"/>
        <w:rPr>
          <w:rFonts w:ascii="Times New Roman" w:eastAsia="Times New Roman" w:hAnsi="Times New Roman" w:cs="Times New Roman"/>
          <w:color w:val="000000"/>
          <w:sz w:val="28"/>
          <w:szCs w:val="28"/>
        </w:rPr>
      </w:pPr>
      <w:r w:rsidRPr="00A7752B">
        <w:rPr>
          <w:rFonts w:ascii="Times New Roman" w:eastAsia="Times New Roman" w:hAnsi="Times New Roman" w:cs="Times New Roman"/>
          <w:color w:val="000000"/>
          <w:sz w:val="28"/>
          <w:szCs w:val="28"/>
        </w:rPr>
        <w:t xml:space="preserve">4.18. </w:t>
      </w:r>
      <w:r w:rsidR="00684C58" w:rsidRPr="00A7752B">
        <w:rPr>
          <w:rFonts w:ascii="Times New Roman" w:eastAsia="Times New Roman" w:hAnsi="Times New Roman" w:cs="Times New Roman"/>
          <w:color w:val="000000"/>
          <w:sz w:val="28"/>
          <w:szCs w:val="28"/>
        </w:rPr>
        <w:t>Наблюдательный совет Учреждения обязан рассмотреть предложение Руководителя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Учреждения.</w:t>
      </w:r>
      <w:bookmarkStart w:id="1" w:name="dst100173"/>
      <w:bookmarkEnd w:id="1"/>
    </w:p>
    <w:p w:rsidR="00684C58" w:rsidRPr="00684C58" w:rsidRDefault="00684C58" w:rsidP="00A7752B">
      <w:pPr>
        <w:shd w:val="clear" w:color="auto" w:fill="FFFFFF"/>
        <w:spacing w:after="0" w:line="240" w:lineRule="auto"/>
        <w:ind w:left="709" w:hanging="709"/>
        <w:jc w:val="both"/>
        <w:rPr>
          <w:rFonts w:ascii="Times New Roman" w:eastAsia="Times New Roman" w:hAnsi="Times New Roman" w:cs="Times New Roman"/>
          <w:color w:val="000000"/>
          <w:sz w:val="28"/>
          <w:szCs w:val="28"/>
        </w:rPr>
      </w:pPr>
      <w:r w:rsidRPr="00A7752B">
        <w:rPr>
          <w:rFonts w:ascii="Times New Roman" w:eastAsia="Times New Roman" w:hAnsi="Times New Roman" w:cs="Times New Roman"/>
          <w:color w:val="000000"/>
          <w:sz w:val="28"/>
          <w:szCs w:val="28"/>
        </w:rPr>
        <w:t>4.19. Крупная сделка, совершенная с нарушением требований п. 4.1</w:t>
      </w:r>
      <w:r w:rsidR="00A7752B">
        <w:rPr>
          <w:rFonts w:ascii="Times New Roman" w:eastAsia="Times New Roman" w:hAnsi="Times New Roman" w:cs="Times New Roman"/>
          <w:color w:val="000000"/>
          <w:sz w:val="28"/>
          <w:szCs w:val="28"/>
        </w:rPr>
        <w:t>6</w:t>
      </w:r>
      <w:r w:rsidRPr="00A7752B">
        <w:rPr>
          <w:rFonts w:ascii="Times New Roman" w:eastAsia="Times New Roman" w:hAnsi="Times New Roman" w:cs="Times New Roman"/>
          <w:color w:val="000000"/>
          <w:sz w:val="28"/>
          <w:szCs w:val="28"/>
        </w:rPr>
        <w:t xml:space="preserve"> - 4.18 может быть признана недействительной по иску </w:t>
      </w:r>
      <w:r w:rsidR="00A7752B" w:rsidRPr="00A7752B">
        <w:rPr>
          <w:rFonts w:ascii="Times New Roman" w:eastAsia="Times New Roman" w:hAnsi="Times New Roman" w:cs="Times New Roman"/>
          <w:color w:val="000000"/>
          <w:sz w:val="28"/>
          <w:szCs w:val="28"/>
        </w:rPr>
        <w:t>Учреждения или его У</w:t>
      </w:r>
      <w:r w:rsidRPr="00A7752B">
        <w:rPr>
          <w:rFonts w:ascii="Times New Roman" w:eastAsia="Times New Roman" w:hAnsi="Times New Roman" w:cs="Times New Roman"/>
          <w:color w:val="000000"/>
          <w:sz w:val="28"/>
          <w:szCs w:val="28"/>
        </w:rPr>
        <w:t xml:space="preserve">чредителя, если будет доказано, что другая сторона в сделке знала или должна была знать об отсутствии одобрения сделки </w:t>
      </w:r>
      <w:r w:rsidR="00A7752B" w:rsidRPr="00A7752B">
        <w:rPr>
          <w:rFonts w:ascii="Times New Roman" w:eastAsia="Times New Roman" w:hAnsi="Times New Roman" w:cs="Times New Roman"/>
          <w:color w:val="000000"/>
          <w:sz w:val="28"/>
          <w:szCs w:val="28"/>
        </w:rPr>
        <w:t>Н</w:t>
      </w:r>
      <w:r w:rsidRPr="00A7752B">
        <w:rPr>
          <w:rFonts w:ascii="Times New Roman" w:eastAsia="Times New Roman" w:hAnsi="Times New Roman" w:cs="Times New Roman"/>
          <w:color w:val="000000"/>
          <w:sz w:val="28"/>
          <w:szCs w:val="28"/>
        </w:rPr>
        <w:t xml:space="preserve">аблюдательным советом </w:t>
      </w:r>
      <w:r w:rsidR="00A7752B" w:rsidRPr="00A7752B">
        <w:rPr>
          <w:rFonts w:ascii="Times New Roman" w:eastAsia="Times New Roman" w:hAnsi="Times New Roman" w:cs="Times New Roman"/>
          <w:color w:val="000000"/>
          <w:sz w:val="28"/>
          <w:szCs w:val="28"/>
        </w:rPr>
        <w:t>У</w:t>
      </w:r>
      <w:r w:rsidRPr="00A7752B">
        <w:rPr>
          <w:rFonts w:ascii="Times New Roman" w:eastAsia="Times New Roman" w:hAnsi="Times New Roman" w:cs="Times New Roman"/>
          <w:color w:val="000000"/>
          <w:sz w:val="28"/>
          <w:szCs w:val="28"/>
        </w:rPr>
        <w:t>чреждения.</w:t>
      </w:r>
    </w:p>
    <w:p w:rsidR="00684C58" w:rsidRPr="00684C58" w:rsidRDefault="00684C58" w:rsidP="00A7752B">
      <w:pPr>
        <w:shd w:val="clear" w:color="auto" w:fill="FFFFFF"/>
        <w:spacing w:after="0" w:line="240" w:lineRule="auto"/>
        <w:ind w:left="709" w:hanging="709"/>
        <w:jc w:val="both"/>
        <w:rPr>
          <w:rFonts w:ascii="Times New Roman" w:eastAsia="Times New Roman" w:hAnsi="Times New Roman" w:cs="Times New Roman"/>
          <w:color w:val="000000"/>
          <w:sz w:val="28"/>
          <w:szCs w:val="28"/>
        </w:rPr>
      </w:pPr>
      <w:bookmarkStart w:id="2" w:name="dst100174"/>
      <w:bookmarkEnd w:id="2"/>
      <w:r w:rsidRPr="00A7752B">
        <w:rPr>
          <w:rFonts w:ascii="Times New Roman" w:eastAsia="Times New Roman" w:hAnsi="Times New Roman" w:cs="Times New Roman"/>
          <w:color w:val="000000"/>
          <w:sz w:val="28"/>
          <w:szCs w:val="28"/>
        </w:rPr>
        <w:t xml:space="preserve">4.20. Руководитель </w:t>
      </w:r>
      <w:r w:rsidR="00A7752B" w:rsidRPr="00A7752B">
        <w:rPr>
          <w:rFonts w:ascii="Times New Roman" w:eastAsia="Times New Roman" w:hAnsi="Times New Roman" w:cs="Times New Roman"/>
          <w:color w:val="000000"/>
          <w:sz w:val="28"/>
          <w:szCs w:val="28"/>
        </w:rPr>
        <w:t>У</w:t>
      </w:r>
      <w:r w:rsidRPr="00A7752B">
        <w:rPr>
          <w:rFonts w:ascii="Times New Roman" w:eastAsia="Times New Roman" w:hAnsi="Times New Roman" w:cs="Times New Roman"/>
          <w:color w:val="000000"/>
          <w:sz w:val="28"/>
          <w:szCs w:val="28"/>
        </w:rPr>
        <w:t>чреждения</w:t>
      </w:r>
      <w:r w:rsidR="00D06EE8">
        <w:rPr>
          <w:rFonts w:ascii="Times New Roman" w:eastAsia="Times New Roman" w:hAnsi="Times New Roman" w:cs="Times New Roman"/>
          <w:color w:val="000000"/>
          <w:sz w:val="28"/>
          <w:szCs w:val="28"/>
        </w:rPr>
        <w:t xml:space="preserve"> несё</w:t>
      </w:r>
      <w:r w:rsidRPr="00A7752B">
        <w:rPr>
          <w:rFonts w:ascii="Times New Roman" w:eastAsia="Times New Roman" w:hAnsi="Times New Roman" w:cs="Times New Roman"/>
          <w:color w:val="000000"/>
          <w:sz w:val="28"/>
          <w:szCs w:val="28"/>
        </w:rPr>
        <w:t xml:space="preserve">т перед </w:t>
      </w:r>
      <w:r w:rsidR="00A7752B" w:rsidRPr="00A7752B">
        <w:rPr>
          <w:rFonts w:ascii="Times New Roman" w:eastAsia="Times New Roman" w:hAnsi="Times New Roman" w:cs="Times New Roman"/>
          <w:color w:val="000000"/>
          <w:sz w:val="28"/>
          <w:szCs w:val="28"/>
        </w:rPr>
        <w:t>У</w:t>
      </w:r>
      <w:r w:rsidRPr="00A7752B">
        <w:rPr>
          <w:rFonts w:ascii="Times New Roman" w:eastAsia="Times New Roman" w:hAnsi="Times New Roman" w:cs="Times New Roman"/>
          <w:color w:val="000000"/>
          <w:sz w:val="28"/>
          <w:szCs w:val="28"/>
        </w:rPr>
        <w:t xml:space="preserve">чреждением ответственность в размере убытков, причиненных </w:t>
      </w:r>
      <w:r w:rsidR="00A7752B" w:rsidRPr="00A7752B">
        <w:rPr>
          <w:rFonts w:ascii="Times New Roman" w:eastAsia="Times New Roman" w:hAnsi="Times New Roman" w:cs="Times New Roman"/>
          <w:color w:val="000000"/>
          <w:sz w:val="28"/>
          <w:szCs w:val="28"/>
        </w:rPr>
        <w:t>У</w:t>
      </w:r>
      <w:r w:rsidRPr="00A7752B">
        <w:rPr>
          <w:rFonts w:ascii="Times New Roman" w:eastAsia="Times New Roman" w:hAnsi="Times New Roman" w:cs="Times New Roman"/>
          <w:color w:val="000000"/>
          <w:sz w:val="28"/>
          <w:szCs w:val="28"/>
        </w:rPr>
        <w:t xml:space="preserve">чреждению в результате совершения крупной сделки с нарушением требований </w:t>
      </w:r>
      <w:r w:rsidR="00A7752B" w:rsidRPr="00A7752B">
        <w:rPr>
          <w:rFonts w:ascii="Times New Roman" w:eastAsia="Times New Roman" w:hAnsi="Times New Roman" w:cs="Times New Roman"/>
          <w:color w:val="000000"/>
          <w:sz w:val="28"/>
          <w:szCs w:val="28"/>
        </w:rPr>
        <w:t>п. 4.1</w:t>
      </w:r>
      <w:r w:rsidR="00A7752B">
        <w:rPr>
          <w:rFonts w:ascii="Times New Roman" w:eastAsia="Times New Roman" w:hAnsi="Times New Roman" w:cs="Times New Roman"/>
          <w:color w:val="000000"/>
          <w:sz w:val="28"/>
          <w:szCs w:val="28"/>
        </w:rPr>
        <w:t>6</w:t>
      </w:r>
      <w:r w:rsidR="00A7752B" w:rsidRPr="00A7752B">
        <w:rPr>
          <w:rFonts w:ascii="Times New Roman" w:eastAsia="Times New Roman" w:hAnsi="Times New Roman" w:cs="Times New Roman"/>
          <w:color w:val="000000"/>
          <w:sz w:val="28"/>
          <w:szCs w:val="28"/>
        </w:rPr>
        <w:t xml:space="preserve"> - 4.18  </w:t>
      </w:r>
      <w:r w:rsidRPr="00A7752B">
        <w:rPr>
          <w:rFonts w:ascii="Times New Roman" w:eastAsia="Times New Roman" w:hAnsi="Times New Roman" w:cs="Times New Roman"/>
          <w:color w:val="000000"/>
          <w:sz w:val="28"/>
          <w:szCs w:val="28"/>
        </w:rPr>
        <w:t>, независимо от того, была ли эта сделка признана недействительной.</w:t>
      </w:r>
    </w:p>
    <w:p w:rsidR="00A7752B" w:rsidRDefault="00684C58" w:rsidP="00A7752B">
      <w:pPr>
        <w:shd w:val="clear" w:color="auto" w:fill="FFFFFF"/>
        <w:spacing w:after="0" w:line="240" w:lineRule="auto"/>
        <w:ind w:left="709" w:hanging="709"/>
        <w:jc w:val="both"/>
        <w:rPr>
          <w:rFonts w:ascii="Times New Roman" w:eastAsia="Times New Roman" w:hAnsi="Times New Roman" w:cs="Times New Roman"/>
          <w:color w:val="000000"/>
          <w:sz w:val="28"/>
          <w:szCs w:val="28"/>
        </w:rPr>
      </w:pPr>
      <w:r w:rsidRPr="00A7752B">
        <w:rPr>
          <w:rFonts w:ascii="Times New Roman" w:eastAsia="Times New Roman" w:hAnsi="Times New Roman" w:cs="Times New Roman"/>
          <w:color w:val="000000"/>
          <w:sz w:val="28"/>
          <w:szCs w:val="28"/>
        </w:rPr>
        <w:t> </w:t>
      </w:r>
    </w:p>
    <w:p w:rsidR="001E1FF3" w:rsidRPr="00E00DA0" w:rsidRDefault="0073067A" w:rsidP="0073067A">
      <w:pPr>
        <w:shd w:val="clear" w:color="auto" w:fill="FFFFFF"/>
        <w:spacing w:after="0" w:line="240" w:lineRule="auto"/>
        <w:jc w:val="center"/>
        <w:rPr>
          <w:rFonts w:ascii="Times New Roman" w:hAnsi="Times New Roman" w:cs="Times New Roman"/>
          <w:b/>
          <w:sz w:val="28"/>
          <w:szCs w:val="28"/>
        </w:rPr>
      </w:pPr>
      <w:r>
        <w:rPr>
          <w:rFonts w:ascii="Times New Roman" w:eastAsia="Times New Roman" w:hAnsi="Times New Roman" w:cs="Times New Roman"/>
          <w:b/>
          <w:iCs/>
          <w:sz w:val="28"/>
          <w:szCs w:val="28"/>
        </w:rPr>
        <w:lastRenderedPageBreak/>
        <w:t>5</w:t>
      </w:r>
      <w:r w:rsidR="00A7752B">
        <w:rPr>
          <w:rFonts w:ascii="Times New Roman" w:eastAsia="Times New Roman" w:hAnsi="Times New Roman" w:cs="Times New Roman"/>
          <w:b/>
          <w:iCs/>
          <w:sz w:val="28"/>
          <w:szCs w:val="28"/>
        </w:rPr>
        <w:t xml:space="preserve">. </w:t>
      </w:r>
      <w:r w:rsidR="00A7752B">
        <w:rPr>
          <w:rFonts w:ascii="Times New Roman" w:hAnsi="Times New Roman" w:cs="Times New Roman"/>
          <w:b/>
          <w:sz w:val="28"/>
          <w:szCs w:val="28"/>
        </w:rPr>
        <w:t>ЗАКЛЮЧИТЕЛЬНЫЕ ПОЛОЖЕНИЯ</w:t>
      </w:r>
    </w:p>
    <w:p w:rsidR="001E1FF3" w:rsidRPr="00DF2F0D" w:rsidRDefault="001E1FF3" w:rsidP="001E1FF3">
      <w:pPr>
        <w:pStyle w:val="ConsNonformat"/>
        <w:widowControl/>
        <w:ind w:left="709" w:hanging="709"/>
        <w:jc w:val="both"/>
        <w:rPr>
          <w:rFonts w:ascii="Times New Roman" w:hAnsi="Times New Roman" w:cs="Times New Roman"/>
          <w:sz w:val="28"/>
          <w:szCs w:val="28"/>
        </w:rPr>
      </w:pPr>
    </w:p>
    <w:p w:rsidR="001E1FF3" w:rsidRPr="000D59FC" w:rsidRDefault="0073067A" w:rsidP="001E1FF3">
      <w:pPr>
        <w:pStyle w:val="2"/>
        <w:ind w:left="709" w:hanging="709"/>
        <w:jc w:val="both"/>
        <w:rPr>
          <w:sz w:val="28"/>
          <w:szCs w:val="28"/>
        </w:rPr>
      </w:pPr>
      <w:r>
        <w:rPr>
          <w:sz w:val="28"/>
          <w:szCs w:val="28"/>
        </w:rPr>
        <w:t>5</w:t>
      </w:r>
      <w:r w:rsidR="001E1FF3" w:rsidRPr="000D59FC">
        <w:rPr>
          <w:sz w:val="28"/>
          <w:szCs w:val="28"/>
        </w:rPr>
        <w:t xml:space="preserve">.1. </w:t>
      </w:r>
      <w:r w:rsidR="001E1FF3">
        <w:rPr>
          <w:sz w:val="28"/>
          <w:szCs w:val="28"/>
        </w:rPr>
        <w:tab/>
      </w:r>
      <w:r w:rsidR="001E1FF3" w:rsidRPr="000D59FC">
        <w:rPr>
          <w:sz w:val="28"/>
          <w:szCs w:val="28"/>
        </w:rPr>
        <w:t xml:space="preserve">Лица, принимаемые на работу в </w:t>
      </w:r>
      <w:r w:rsidR="00684C58">
        <w:rPr>
          <w:sz w:val="28"/>
          <w:szCs w:val="28"/>
        </w:rPr>
        <w:t>Учреждение</w:t>
      </w:r>
      <w:r w:rsidR="001E1FF3" w:rsidRPr="000D59FC">
        <w:rPr>
          <w:sz w:val="28"/>
          <w:szCs w:val="28"/>
        </w:rPr>
        <w:t>,</w:t>
      </w:r>
      <w:r w:rsidR="001E1FF3">
        <w:rPr>
          <w:sz w:val="28"/>
          <w:szCs w:val="28"/>
        </w:rPr>
        <w:t xml:space="preserve"> </w:t>
      </w:r>
      <w:r w:rsidR="001E1FF3" w:rsidRPr="000D59FC">
        <w:rPr>
          <w:sz w:val="28"/>
          <w:szCs w:val="28"/>
        </w:rPr>
        <w:t xml:space="preserve">родители (законные представители) </w:t>
      </w:r>
      <w:r w:rsidR="00684C58">
        <w:rPr>
          <w:sz w:val="28"/>
          <w:szCs w:val="28"/>
        </w:rPr>
        <w:t xml:space="preserve">воспитанников </w:t>
      </w:r>
      <w:r w:rsidR="001E1FF3" w:rsidRPr="000D59FC">
        <w:rPr>
          <w:sz w:val="28"/>
          <w:szCs w:val="28"/>
        </w:rPr>
        <w:t xml:space="preserve">должны быть ознакомлены с настоящим Уставом, лицензией на </w:t>
      </w:r>
      <w:proofErr w:type="gramStart"/>
      <w:r w:rsidR="001E1FF3" w:rsidRPr="000D59FC">
        <w:rPr>
          <w:sz w:val="28"/>
          <w:szCs w:val="28"/>
        </w:rPr>
        <w:t>право ведения</w:t>
      </w:r>
      <w:proofErr w:type="gramEnd"/>
      <w:r w:rsidR="001E1FF3" w:rsidRPr="000D59FC">
        <w:rPr>
          <w:sz w:val="28"/>
          <w:szCs w:val="28"/>
        </w:rPr>
        <w:t xml:space="preserve"> об</w:t>
      </w:r>
      <w:r w:rsidR="001E1FF3">
        <w:rPr>
          <w:sz w:val="28"/>
          <w:szCs w:val="28"/>
        </w:rPr>
        <w:t xml:space="preserve">разовательной деятельности </w:t>
      </w:r>
      <w:r w:rsidR="00684C58">
        <w:rPr>
          <w:sz w:val="28"/>
          <w:szCs w:val="28"/>
        </w:rPr>
        <w:t>Учреждения</w:t>
      </w:r>
      <w:r w:rsidR="001E1FF3">
        <w:rPr>
          <w:sz w:val="28"/>
          <w:szCs w:val="28"/>
        </w:rPr>
        <w:t xml:space="preserve">, </w:t>
      </w:r>
      <w:r w:rsidR="00684C58">
        <w:rPr>
          <w:sz w:val="28"/>
          <w:szCs w:val="28"/>
        </w:rPr>
        <w:t xml:space="preserve"> нормативными правовыми</w:t>
      </w:r>
      <w:r w:rsidR="001E1FF3" w:rsidRPr="000D59FC">
        <w:rPr>
          <w:sz w:val="28"/>
          <w:szCs w:val="28"/>
        </w:rPr>
        <w:t xml:space="preserve"> документами</w:t>
      </w:r>
      <w:r w:rsidR="00684C58">
        <w:rPr>
          <w:sz w:val="28"/>
          <w:szCs w:val="28"/>
        </w:rPr>
        <w:t xml:space="preserve"> Учреждения</w:t>
      </w:r>
      <w:r w:rsidR="001E1FF3" w:rsidRPr="000D59FC">
        <w:rPr>
          <w:sz w:val="28"/>
          <w:szCs w:val="28"/>
        </w:rPr>
        <w:t xml:space="preserve">, регламентирующими </w:t>
      </w:r>
      <w:r w:rsidR="001E1FF3">
        <w:rPr>
          <w:sz w:val="28"/>
          <w:szCs w:val="28"/>
        </w:rPr>
        <w:t>образовательную деятельность, права</w:t>
      </w:r>
      <w:r w:rsidR="00D06EE8">
        <w:rPr>
          <w:sz w:val="28"/>
          <w:szCs w:val="28"/>
        </w:rPr>
        <w:t>ми</w:t>
      </w:r>
      <w:r w:rsidR="001E1FF3">
        <w:rPr>
          <w:sz w:val="28"/>
          <w:szCs w:val="28"/>
        </w:rPr>
        <w:t xml:space="preserve"> и обязанност</w:t>
      </w:r>
      <w:r w:rsidR="00790363">
        <w:rPr>
          <w:sz w:val="28"/>
          <w:szCs w:val="28"/>
        </w:rPr>
        <w:t xml:space="preserve">ями </w:t>
      </w:r>
      <w:r w:rsidR="001E1FF3">
        <w:rPr>
          <w:sz w:val="28"/>
          <w:szCs w:val="28"/>
        </w:rPr>
        <w:t xml:space="preserve"> при при</w:t>
      </w:r>
      <w:r w:rsidR="00790363">
        <w:rPr>
          <w:sz w:val="28"/>
          <w:szCs w:val="28"/>
        </w:rPr>
        <w:t>ё</w:t>
      </w:r>
      <w:r w:rsidR="001E1FF3">
        <w:rPr>
          <w:sz w:val="28"/>
          <w:szCs w:val="28"/>
        </w:rPr>
        <w:t xml:space="preserve">ме в </w:t>
      </w:r>
      <w:r w:rsidR="00684C58">
        <w:rPr>
          <w:sz w:val="28"/>
          <w:szCs w:val="28"/>
        </w:rPr>
        <w:t>Учреждение</w:t>
      </w:r>
      <w:r w:rsidR="001E1FF3" w:rsidRPr="000D59FC">
        <w:rPr>
          <w:sz w:val="28"/>
          <w:szCs w:val="28"/>
        </w:rPr>
        <w:t>.</w:t>
      </w:r>
    </w:p>
    <w:p w:rsidR="0073067A" w:rsidRPr="0073067A" w:rsidRDefault="0073067A" w:rsidP="00C365FC">
      <w:pPr>
        <w:pStyle w:val="a3"/>
        <w:spacing w:before="0" w:beforeAutospacing="0" w:after="0" w:afterAutospacing="0"/>
        <w:ind w:left="709" w:hanging="709"/>
        <w:jc w:val="both"/>
        <w:textAlignment w:val="top"/>
        <w:rPr>
          <w:color w:val="000000"/>
          <w:sz w:val="28"/>
          <w:szCs w:val="28"/>
        </w:rPr>
      </w:pPr>
      <w:r w:rsidRPr="0073067A">
        <w:rPr>
          <w:sz w:val="28"/>
          <w:szCs w:val="28"/>
        </w:rPr>
        <w:t>5</w:t>
      </w:r>
      <w:r w:rsidR="001E1FF3" w:rsidRPr="0073067A">
        <w:rPr>
          <w:sz w:val="28"/>
          <w:szCs w:val="28"/>
        </w:rPr>
        <w:t xml:space="preserve">.2. </w:t>
      </w:r>
      <w:r w:rsidR="001E1FF3" w:rsidRPr="0073067A">
        <w:rPr>
          <w:sz w:val="28"/>
          <w:szCs w:val="28"/>
        </w:rPr>
        <w:tab/>
      </w:r>
      <w:r w:rsidRPr="0073067A">
        <w:rPr>
          <w:color w:val="000000"/>
          <w:sz w:val="28"/>
          <w:szCs w:val="28"/>
        </w:rPr>
        <w:t xml:space="preserve">Учреждением создаются условия для ознакомления всех работников, </w:t>
      </w:r>
      <w:r>
        <w:rPr>
          <w:color w:val="000000"/>
          <w:sz w:val="28"/>
          <w:szCs w:val="28"/>
        </w:rPr>
        <w:t xml:space="preserve"> </w:t>
      </w:r>
      <w:r w:rsidRPr="0073067A">
        <w:rPr>
          <w:color w:val="000000"/>
          <w:sz w:val="28"/>
          <w:szCs w:val="28"/>
        </w:rPr>
        <w:t xml:space="preserve"> родителей (законных представителей</w:t>
      </w:r>
      <w:r>
        <w:rPr>
          <w:color w:val="000000"/>
          <w:sz w:val="28"/>
          <w:szCs w:val="28"/>
        </w:rPr>
        <w:t>) воспитанников</w:t>
      </w:r>
      <w:r w:rsidRPr="0073067A">
        <w:rPr>
          <w:color w:val="000000"/>
          <w:sz w:val="28"/>
          <w:szCs w:val="28"/>
        </w:rPr>
        <w:t xml:space="preserve"> с настоящим Уставом</w:t>
      </w:r>
      <w:r>
        <w:rPr>
          <w:color w:val="000000"/>
          <w:sz w:val="28"/>
          <w:szCs w:val="28"/>
        </w:rPr>
        <w:t xml:space="preserve">, </w:t>
      </w:r>
      <w:r w:rsidRPr="000D59FC">
        <w:rPr>
          <w:sz w:val="28"/>
          <w:szCs w:val="28"/>
        </w:rPr>
        <w:t xml:space="preserve">лицензией </w:t>
      </w:r>
      <w:r w:rsidR="00316AE0">
        <w:rPr>
          <w:sz w:val="28"/>
          <w:szCs w:val="28"/>
        </w:rPr>
        <w:t>Учреждения</w:t>
      </w:r>
      <w:r w:rsidR="00316AE0" w:rsidRPr="000D59FC">
        <w:rPr>
          <w:sz w:val="28"/>
          <w:szCs w:val="28"/>
        </w:rPr>
        <w:t xml:space="preserve"> </w:t>
      </w:r>
      <w:r w:rsidRPr="000D59FC">
        <w:rPr>
          <w:sz w:val="28"/>
          <w:szCs w:val="28"/>
        </w:rPr>
        <w:t xml:space="preserve">на </w:t>
      </w:r>
      <w:proofErr w:type="gramStart"/>
      <w:r w:rsidRPr="000D59FC">
        <w:rPr>
          <w:sz w:val="28"/>
          <w:szCs w:val="28"/>
        </w:rPr>
        <w:t>право ведения</w:t>
      </w:r>
      <w:proofErr w:type="gramEnd"/>
      <w:r w:rsidRPr="000D59FC">
        <w:rPr>
          <w:sz w:val="28"/>
          <w:szCs w:val="28"/>
        </w:rPr>
        <w:t xml:space="preserve"> об</w:t>
      </w:r>
      <w:r>
        <w:rPr>
          <w:sz w:val="28"/>
          <w:szCs w:val="28"/>
        </w:rPr>
        <w:t xml:space="preserve">разовательной деятельности, </w:t>
      </w:r>
      <w:r w:rsidR="00316AE0">
        <w:rPr>
          <w:sz w:val="28"/>
          <w:szCs w:val="28"/>
        </w:rPr>
        <w:t xml:space="preserve">  </w:t>
      </w:r>
      <w:r>
        <w:rPr>
          <w:sz w:val="28"/>
          <w:szCs w:val="28"/>
        </w:rPr>
        <w:t xml:space="preserve">нормативными </w:t>
      </w:r>
      <w:r w:rsidR="00316AE0">
        <w:rPr>
          <w:sz w:val="28"/>
          <w:szCs w:val="28"/>
        </w:rPr>
        <w:t xml:space="preserve"> </w:t>
      </w:r>
      <w:r w:rsidRPr="000D59FC">
        <w:rPr>
          <w:sz w:val="28"/>
          <w:szCs w:val="28"/>
        </w:rPr>
        <w:t xml:space="preserve"> документами</w:t>
      </w:r>
      <w:r>
        <w:rPr>
          <w:sz w:val="28"/>
          <w:szCs w:val="28"/>
        </w:rPr>
        <w:t xml:space="preserve"> Учреждения</w:t>
      </w:r>
      <w:r w:rsidRPr="000D59FC">
        <w:rPr>
          <w:sz w:val="28"/>
          <w:szCs w:val="28"/>
        </w:rPr>
        <w:t xml:space="preserve">, регламентирующими </w:t>
      </w:r>
      <w:r>
        <w:rPr>
          <w:sz w:val="28"/>
          <w:szCs w:val="28"/>
        </w:rPr>
        <w:t>образовательную деятельность, права</w:t>
      </w:r>
      <w:r w:rsidR="00790363">
        <w:rPr>
          <w:sz w:val="28"/>
          <w:szCs w:val="28"/>
        </w:rPr>
        <w:t>ми</w:t>
      </w:r>
      <w:r>
        <w:rPr>
          <w:sz w:val="28"/>
          <w:szCs w:val="28"/>
        </w:rPr>
        <w:t xml:space="preserve"> и обязанност</w:t>
      </w:r>
      <w:r w:rsidR="00790363">
        <w:rPr>
          <w:sz w:val="28"/>
          <w:szCs w:val="28"/>
        </w:rPr>
        <w:t xml:space="preserve">ями </w:t>
      </w:r>
      <w:r>
        <w:rPr>
          <w:sz w:val="28"/>
          <w:szCs w:val="28"/>
        </w:rPr>
        <w:t xml:space="preserve"> участников образовательного процесса</w:t>
      </w:r>
      <w:r w:rsidRPr="0073067A">
        <w:rPr>
          <w:color w:val="000000"/>
          <w:sz w:val="28"/>
          <w:szCs w:val="28"/>
        </w:rPr>
        <w:t>.</w:t>
      </w:r>
    </w:p>
    <w:p w:rsidR="00C365FC" w:rsidRPr="00C365FC" w:rsidRDefault="0073067A" w:rsidP="00C365FC">
      <w:pPr>
        <w:pStyle w:val="a3"/>
        <w:spacing w:before="0" w:beforeAutospacing="0" w:after="0" w:afterAutospacing="0"/>
        <w:ind w:left="709" w:hanging="709"/>
        <w:jc w:val="both"/>
        <w:textAlignment w:val="top"/>
        <w:rPr>
          <w:color w:val="000000"/>
          <w:sz w:val="28"/>
          <w:szCs w:val="28"/>
        </w:rPr>
      </w:pPr>
      <w:r w:rsidRPr="00C365FC">
        <w:rPr>
          <w:sz w:val="28"/>
          <w:szCs w:val="28"/>
        </w:rPr>
        <w:t xml:space="preserve">5.3. </w:t>
      </w:r>
      <w:r w:rsidRPr="00C365FC">
        <w:rPr>
          <w:sz w:val="28"/>
          <w:szCs w:val="28"/>
        </w:rPr>
        <w:tab/>
      </w:r>
      <w:r w:rsidR="001E1FF3" w:rsidRPr="00C365FC">
        <w:rPr>
          <w:sz w:val="28"/>
          <w:szCs w:val="28"/>
        </w:rPr>
        <w:t xml:space="preserve">Изменения в Устав </w:t>
      </w:r>
      <w:r w:rsidR="00684C58" w:rsidRPr="00C365FC">
        <w:rPr>
          <w:sz w:val="28"/>
          <w:szCs w:val="28"/>
        </w:rPr>
        <w:t>Учреждения</w:t>
      </w:r>
      <w:r w:rsidR="001E1FF3" w:rsidRPr="00C365FC">
        <w:rPr>
          <w:sz w:val="28"/>
          <w:szCs w:val="28"/>
        </w:rPr>
        <w:t xml:space="preserve"> </w:t>
      </w:r>
      <w:r w:rsidRPr="00C365FC">
        <w:rPr>
          <w:sz w:val="28"/>
          <w:szCs w:val="28"/>
        </w:rPr>
        <w:t xml:space="preserve">рассматриваются Наблюдательным советом Учреждения и </w:t>
      </w:r>
      <w:r w:rsidR="001E1FF3" w:rsidRPr="00C365FC">
        <w:rPr>
          <w:sz w:val="28"/>
          <w:szCs w:val="28"/>
        </w:rPr>
        <w:t xml:space="preserve">утверждаются Учредителем </w:t>
      </w:r>
      <w:r w:rsidR="00E667F7" w:rsidRPr="00C365FC">
        <w:rPr>
          <w:sz w:val="28"/>
          <w:szCs w:val="28"/>
        </w:rPr>
        <w:t xml:space="preserve">после рассмотрения </w:t>
      </w:r>
      <w:r w:rsidRPr="00C365FC">
        <w:rPr>
          <w:sz w:val="28"/>
          <w:szCs w:val="28"/>
        </w:rPr>
        <w:t xml:space="preserve">рекомендаций </w:t>
      </w:r>
      <w:r w:rsidR="00E667F7" w:rsidRPr="00C365FC">
        <w:rPr>
          <w:sz w:val="28"/>
          <w:szCs w:val="28"/>
        </w:rPr>
        <w:t>Наблюдательн</w:t>
      </w:r>
      <w:r w:rsidRPr="00C365FC">
        <w:rPr>
          <w:sz w:val="28"/>
          <w:szCs w:val="28"/>
        </w:rPr>
        <w:t>ого</w:t>
      </w:r>
      <w:r w:rsidR="00E667F7" w:rsidRPr="00C365FC">
        <w:rPr>
          <w:sz w:val="28"/>
          <w:szCs w:val="28"/>
        </w:rPr>
        <w:t xml:space="preserve"> совет</w:t>
      </w:r>
      <w:r w:rsidRPr="00C365FC">
        <w:rPr>
          <w:sz w:val="28"/>
          <w:szCs w:val="28"/>
        </w:rPr>
        <w:t>а</w:t>
      </w:r>
      <w:r w:rsidR="00E667F7" w:rsidRPr="00C365FC">
        <w:rPr>
          <w:sz w:val="28"/>
          <w:szCs w:val="28"/>
        </w:rPr>
        <w:t xml:space="preserve"> Учреждения</w:t>
      </w:r>
      <w:r w:rsidRPr="00C365FC">
        <w:rPr>
          <w:sz w:val="28"/>
          <w:szCs w:val="28"/>
        </w:rPr>
        <w:t xml:space="preserve">. Изменения в Устав </w:t>
      </w:r>
      <w:r w:rsidR="001E1FF3" w:rsidRPr="00C365FC">
        <w:rPr>
          <w:sz w:val="28"/>
          <w:szCs w:val="28"/>
        </w:rPr>
        <w:t xml:space="preserve"> вступают в силу после их государственной регистрации.</w:t>
      </w:r>
      <w:r w:rsidR="00C365FC" w:rsidRPr="00C365FC">
        <w:rPr>
          <w:sz w:val="28"/>
          <w:szCs w:val="28"/>
        </w:rPr>
        <w:t xml:space="preserve"> Изменения в Устав  </w:t>
      </w:r>
      <w:r w:rsidR="00790363">
        <w:rPr>
          <w:color w:val="000000"/>
          <w:sz w:val="28"/>
          <w:szCs w:val="28"/>
        </w:rPr>
        <w:t>подлежа</w:t>
      </w:r>
      <w:r w:rsidR="00C365FC" w:rsidRPr="00C365FC">
        <w:rPr>
          <w:color w:val="000000"/>
          <w:sz w:val="28"/>
          <w:szCs w:val="28"/>
        </w:rPr>
        <w:t>т размещению на официальном сайте Учреждения.</w:t>
      </w:r>
    </w:p>
    <w:p w:rsidR="001E1FF3" w:rsidRPr="00684C58" w:rsidRDefault="0073067A" w:rsidP="00C365FC">
      <w:pPr>
        <w:tabs>
          <w:tab w:val="left" w:pos="-426"/>
          <w:tab w:val="left" w:pos="-284"/>
          <w:tab w:val="left" w:pos="720"/>
        </w:tabs>
        <w:spacing w:after="0" w:line="240" w:lineRule="auto"/>
        <w:ind w:left="709" w:hanging="709"/>
        <w:jc w:val="both"/>
        <w:rPr>
          <w:rFonts w:ascii="Times New Roman" w:hAnsi="Times New Roman" w:cs="Times New Roman"/>
          <w:sz w:val="28"/>
          <w:szCs w:val="28"/>
        </w:rPr>
      </w:pPr>
      <w:r w:rsidRPr="0073067A">
        <w:rPr>
          <w:rFonts w:ascii="Times New Roman" w:hAnsi="Times New Roman" w:cs="Times New Roman"/>
          <w:sz w:val="28"/>
          <w:szCs w:val="28"/>
        </w:rPr>
        <w:t>5</w:t>
      </w:r>
      <w:r w:rsidR="001E1FF3" w:rsidRPr="0073067A">
        <w:rPr>
          <w:rFonts w:ascii="Times New Roman" w:hAnsi="Times New Roman" w:cs="Times New Roman"/>
          <w:sz w:val="28"/>
          <w:szCs w:val="28"/>
        </w:rPr>
        <w:t>.</w:t>
      </w:r>
      <w:r w:rsidR="007B7CF2">
        <w:rPr>
          <w:rFonts w:ascii="Times New Roman" w:hAnsi="Times New Roman" w:cs="Times New Roman"/>
          <w:sz w:val="28"/>
          <w:szCs w:val="28"/>
        </w:rPr>
        <w:t>4</w:t>
      </w:r>
      <w:r w:rsidR="001E1FF3" w:rsidRPr="0073067A">
        <w:rPr>
          <w:rFonts w:ascii="Times New Roman" w:hAnsi="Times New Roman" w:cs="Times New Roman"/>
          <w:sz w:val="28"/>
          <w:szCs w:val="28"/>
        </w:rPr>
        <w:t xml:space="preserve">. </w:t>
      </w:r>
      <w:r w:rsidR="001E1FF3" w:rsidRPr="0073067A">
        <w:rPr>
          <w:rFonts w:ascii="Times New Roman" w:hAnsi="Times New Roman" w:cs="Times New Roman"/>
          <w:sz w:val="28"/>
          <w:szCs w:val="28"/>
        </w:rPr>
        <w:tab/>
        <w:t xml:space="preserve">Прекращение деятельности </w:t>
      </w:r>
      <w:r w:rsidR="00684C58" w:rsidRPr="0073067A">
        <w:rPr>
          <w:rFonts w:ascii="Times New Roman" w:hAnsi="Times New Roman" w:cs="Times New Roman"/>
          <w:sz w:val="28"/>
          <w:szCs w:val="28"/>
        </w:rPr>
        <w:t>Учреждения</w:t>
      </w:r>
      <w:r w:rsidR="00790363">
        <w:rPr>
          <w:rFonts w:ascii="Times New Roman" w:hAnsi="Times New Roman" w:cs="Times New Roman"/>
          <w:sz w:val="28"/>
          <w:szCs w:val="28"/>
        </w:rPr>
        <w:t xml:space="preserve"> производится путё</w:t>
      </w:r>
      <w:r w:rsidR="001E1FF3" w:rsidRPr="0073067A">
        <w:rPr>
          <w:rFonts w:ascii="Times New Roman" w:hAnsi="Times New Roman" w:cs="Times New Roman"/>
          <w:sz w:val="28"/>
          <w:szCs w:val="28"/>
        </w:rPr>
        <w:t>м</w:t>
      </w:r>
      <w:r w:rsidR="001E1FF3" w:rsidRPr="00684C58">
        <w:rPr>
          <w:rFonts w:ascii="Times New Roman" w:hAnsi="Times New Roman" w:cs="Times New Roman"/>
          <w:sz w:val="28"/>
          <w:szCs w:val="28"/>
        </w:rPr>
        <w:t xml:space="preserve"> е</w:t>
      </w:r>
      <w:r>
        <w:rPr>
          <w:rFonts w:ascii="Times New Roman" w:hAnsi="Times New Roman" w:cs="Times New Roman"/>
          <w:sz w:val="28"/>
          <w:szCs w:val="28"/>
        </w:rPr>
        <w:t>го</w:t>
      </w:r>
      <w:r w:rsidR="001E1FF3" w:rsidRPr="00684C58">
        <w:rPr>
          <w:rFonts w:ascii="Times New Roman" w:hAnsi="Times New Roman" w:cs="Times New Roman"/>
          <w:sz w:val="28"/>
          <w:szCs w:val="28"/>
        </w:rPr>
        <w:t xml:space="preserve">  реорганизации  (слияния, присоединения, разделения, выделения, преобразования) или ликвидации.</w:t>
      </w:r>
    </w:p>
    <w:p w:rsidR="001E1FF3" w:rsidRPr="00684C58" w:rsidRDefault="0073067A" w:rsidP="00684C58">
      <w:pPr>
        <w:tabs>
          <w:tab w:val="left" w:pos="-426"/>
          <w:tab w:val="left" w:pos="-284"/>
          <w:tab w:val="left" w:pos="720"/>
        </w:tabs>
        <w:spacing w:after="0" w:line="240" w:lineRule="auto"/>
        <w:ind w:left="709" w:right="45" w:hanging="709"/>
        <w:jc w:val="both"/>
        <w:rPr>
          <w:rFonts w:ascii="Times New Roman" w:hAnsi="Times New Roman" w:cs="Times New Roman"/>
          <w:sz w:val="28"/>
          <w:szCs w:val="28"/>
        </w:rPr>
      </w:pPr>
      <w:r>
        <w:rPr>
          <w:rFonts w:ascii="Times New Roman" w:hAnsi="Times New Roman" w:cs="Times New Roman"/>
          <w:sz w:val="28"/>
          <w:szCs w:val="28"/>
        </w:rPr>
        <w:t>5</w:t>
      </w:r>
      <w:r w:rsidR="007B7CF2">
        <w:rPr>
          <w:rFonts w:ascii="Times New Roman" w:hAnsi="Times New Roman" w:cs="Times New Roman"/>
          <w:sz w:val="28"/>
          <w:szCs w:val="28"/>
        </w:rPr>
        <w:t>.5</w:t>
      </w:r>
      <w:r w:rsidR="001E1FF3" w:rsidRPr="00684C58">
        <w:rPr>
          <w:rFonts w:ascii="Times New Roman" w:hAnsi="Times New Roman" w:cs="Times New Roman"/>
          <w:sz w:val="28"/>
          <w:szCs w:val="28"/>
        </w:rPr>
        <w:t xml:space="preserve">. </w:t>
      </w:r>
      <w:r w:rsidR="001E1FF3" w:rsidRPr="00684C58">
        <w:rPr>
          <w:rFonts w:ascii="Times New Roman" w:hAnsi="Times New Roman" w:cs="Times New Roman"/>
          <w:sz w:val="28"/>
          <w:szCs w:val="28"/>
        </w:rPr>
        <w:tab/>
      </w:r>
      <w:r w:rsidR="00C365FC">
        <w:rPr>
          <w:rFonts w:ascii="Times New Roman" w:hAnsi="Times New Roman" w:cs="Times New Roman"/>
          <w:sz w:val="28"/>
          <w:szCs w:val="28"/>
        </w:rPr>
        <w:t xml:space="preserve">Предложение </w:t>
      </w:r>
      <w:r w:rsidR="00C365FC" w:rsidRPr="00684C58">
        <w:rPr>
          <w:rFonts w:ascii="Times New Roman" w:hAnsi="Times New Roman" w:cs="Times New Roman"/>
          <w:sz w:val="28"/>
          <w:szCs w:val="28"/>
        </w:rPr>
        <w:t xml:space="preserve"> о реорганизации или ликвидации </w:t>
      </w:r>
      <w:r w:rsidR="00C365FC">
        <w:rPr>
          <w:rFonts w:ascii="Times New Roman" w:hAnsi="Times New Roman" w:cs="Times New Roman"/>
          <w:sz w:val="28"/>
          <w:szCs w:val="28"/>
        </w:rPr>
        <w:t>Учреждения</w:t>
      </w:r>
      <w:r w:rsidR="00C365FC" w:rsidRPr="00684C58">
        <w:rPr>
          <w:rFonts w:ascii="Times New Roman" w:hAnsi="Times New Roman" w:cs="Times New Roman"/>
          <w:sz w:val="28"/>
          <w:szCs w:val="28"/>
        </w:rPr>
        <w:t xml:space="preserve"> </w:t>
      </w:r>
      <w:r w:rsidR="00C365FC">
        <w:rPr>
          <w:rFonts w:ascii="Times New Roman" w:hAnsi="Times New Roman" w:cs="Times New Roman"/>
          <w:sz w:val="28"/>
          <w:szCs w:val="28"/>
        </w:rPr>
        <w:t xml:space="preserve">рассматривается Наблюдательным советом Учреждения. </w:t>
      </w:r>
      <w:r w:rsidR="000E73FE">
        <w:rPr>
          <w:rFonts w:ascii="Times New Roman" w:hAnsi="Times New Roman" w:cs="Times New Roman"/>
          <w:sz w:val="28"/>
          <w:szCs w:val="28"/>
        </w:rPr>
        <w:t>Решение о реорганизации и ликвидации Учреждения п</w:t>
      </w:r>
      <w:r w:rsidR="001E1FF3" w:rsidRPr="00684C58">
        <w:rPr>
          <w:rFonts w:ascii="Times New Roman" w:hAnsi="Times New Roman" w:cs="Times New Roman"/>
          <w:sz w:val="28"/>
          <w:szCs w:val="28"/>
        </w:rPr>
        <w:t>рин</w:t>
      </w:r>
      <w:r w:rsidR="000E73FE">
        <w:rPr>
          <w:rFonts w:ascii="Times New Roman" w:hAnsi="Times New Roman" w:cs="Times New Roman"/>
          <w:sz w:val="28"/>
          <w:szCs w:val="28"/>
        </w:rPr>
        <w:t>имается</w:t>
      </w:r>
      <w:r w:rsidR="001E1FF3" w:rsidRPr="00684C58">
        <w:rPr>
          <w:rFonts w:ascii="Times New Roman" w:hAnsi="Times New Roman" w:cs="Times New Roman"/>
          <w:sz w:val="28"/>
          <w:szCs w:val="28"/>
        </w:rPr>
        <w:t xml:space="preserve"> органом местного </w:t>
      </w:r>
      <w:proofErr w:type="gramStart"/>
      <w:r w:rsidR="001E1FF3" w:rsidRPr="00684C58">
        <w:rPr>
          <w:rFonts w:ascii="Times New Roman" w:hAnsi="Times New Roman" w:cs="Times New Roman"/>
          <w:sz w:val="28"/>
          <w:szCs w:val="28"/>
        </w:rPr>
        <w:t>самоуправления</w:t>
      </w:r>
      <w:proofErr w:type="gramEnd"/>
      <w:r w:rsidR="001E1FF3" w:rsidRPr="00684C58">
        <w:rPr>
          <w:rFonts w:ascii="Times New Roman" w:hAnsi="Times New Roman" w:cs="Times New Roman"/>
          <w:sz w:val="28"/>
          <w:szCs w:val="28"/>
        </w:rPr>
        <w:t xml:space="preserve"> ЗАТО Межгорье Республики Башкортостан </w:t>
      </w:r>
      <w:r w:rsidR="00C365FC">
        <w:rPr>
          <w:rFonts w:ascii="Times New Roman" w:hAnsi="Times New Roman" w:cs="Times New Roman"/>
          <w:sz w:val="28"/>
          <w:szCs w:val="28"/>
        </w:rPr>
        <w:t xml:space="preserve">после рассмотрения рекомендаций Наблюдательного совета Учреждения.  </w:t>
      </w:r>
    </w:p>
    <w:p w:rsidR="00C365FC" w:rsidRDefault="0073067A" w:rsidP="00C365FC">
      <w:pPr>
        <w:shd w:val="clear" w:color="auto" w:fill="FFFFFF"/>
        <w:spacing w:after="0" w:line="285" w:lineRule="atLeast"/>
        <w:ind w:left="709" w:hanging="709"/>
        <w:jc w:val="both"/>
        <w:rPr>
          <w:sz w:val="28"/>
          <w:szCs w:val="28"/>
        </w:rPr>
      </w:pPr>
      <w:r w:rsidRPr="00C365FC">
        <w:rPr>
          <w:rFonts w:ascii="Times New Roman" w:hAnsi="Times New Roman" w:cs="Times New Roman"/>
          <w:sz w:val="28"/>
          <w:szCs w:val="28"/>
        </w:rPr>
        <w:t>5</w:t>
      </w:r>
      <w:r w:rsidR="007B7CF2">
        <w:rPr>
          <w:rFonts w:ascii="Times New Roman" w:hAnsi="Times New Roman" w:cs="Times New Roman"/>
          <w:sz w:val="28"/>
          <w:szCs w:val="28"/>
        </w:rPr>
        <w:t>.6</w:t>
      </w:r>
      <w:r w:rsidR="001E1FF3" w:rsidRPr="00C365FC">
        <w:rPr>
          <w:rFonts w:ascii="Times New Roman" w:hAnsi="Times New Roman" w:cs="Times New Roman"/>
          <w:sz w:val="28"/>
          <w:szCs w:val="28"/>
        </w:rPr>
        <w:t xml:space="preserve">. </w:t>
      </w:r>
      <w:r w:rsidR="001E1FF3" w:rsidRPr="00C365FC">
        <w:rPr>
          <w:rFonts w:ascii="Times New Roman" w:hAnsi="Times New Roman" w:cs="Times New Roman"/>
          <w:sz w:val="28"/>
          <w:szCs w:val="28"/>
        </w:rPr>
        <w:tab/>
        <w:t xml:space="preserve">В случае </w:t>
      </w:r>
      <w:proofErr w:type="gramStart"/>
      <w:r w:rsidR="001E1FF3" w:rsidRPr="00C365FC">
        <w:rPr>
          <w:rFonts w:ascii="Times New Roman" w:hAnsi="Times New Roman" w:cs="Times New Roman"/>
          <w:sz w:val="28"/>
          <w:szCs w:val="28"/>
        </w:rPr>
        <w:t xml:space="preserve">ликвидации </w:t>
      </w:r>
      <w:r w:rsidR="00C365FC" w:rsidRPr="00C365FC">
        <w:rPr>
          <w:rFonts w:ascii="Times New Roman" w:hAnsi="Times New Roman" w:cs="Times New Roman"/>
          <w:sz w:val="28"/>
          <w:szCs w:val="28"/>
        </w:rPr>
        <w:t>Учреждения</w:t>
      </w:r>
      <w:r w:rsidR="001E1FF3" w:rsidRPr="00C365FC">
        <w:rPr>
          <w:rFonts w:ascii="Times New Roman" w:hAnsi="Times New Roman" w:cs="Times New Roman"/>
          <w:sz w:val="28"/>
          <w:szCs w:val="28"/>
        </w:rPr>
        <w:t xml:space="preserve"> </w:t>
      </w:r>
      <w:r w:rsidR="00C365FC" w:rsidRPr="00C365FC">
        <w:rPr>
          <w:rFonts w:ascii="Times New Roman" w:eastAsia="Times New Roman" w:hAnsi="Times New Roman" w:cs="Times New Roman"/>
          <w:color w:val="000000"/>
          <w:sz w:val="28"/>
          <w:szCs w:val="28"/>
        </w:rPr>
        <w:t>требования кредиторов У</w:t>
      </w:r>
      <w:r w:rsidR="00790363">
        <w:rPr>
          <w:rFonts w:ascii="Times New Roman" w:eastAsia="Times New Roman" w:hAnsi="Times New Roman" w:cs="Times New Roman"/>
          <w:color w:val="000000"/>
          <w:sz w:val="28"/>
          <w:szCs w:val="28"/>
        </w:rPr>
        <w:t>чреждения</w:t>
      </w:r>
      <w:proofErr w:type="gramEnd"/>
      <w:r w:rsidR="00790363">
        <w:rPr>
          <w:rFonts w:ascii="Times New Roman" w:eastAsia="Times New Roman" w:hAnsi="Times New Roman" w:cs="Times New Roman"/>
          <w:color w:val="000000"/>
          <w:sz w:val="28"/>
          <w:szCs w:val="28"/>
        </w:rPr>
        <w:t xml:space="preserve"> удовлетворяются за счё</w:t>
      </w:r>
      <w:r w:rsidR="00C365FC" w:rsidRPr="00C365FC">
        <w:rPr>
          <w:rFonts w:ascii="Times New Roman" w:eastAsia="Times New Roman" w:hAnsi="Times New Roman" w:cs="Times New Roman"/>
          <w:color w:val="000000"/>
          <w:sz w:val="28"/>
          <w:szCs w:val="28"/>
        </w:rPr>
        <w:t xml:space="preserve">т имущества, на которое в соответствии с   Федеральным законом </w:t>
      </w:r>
      <w:r w:rsidR="00C365FC">
        <w:rPr>
          <w:rFonts w:ascii="Times New Roman" w:hAnsi="Times New Roman" w:cs="Times New Roman"/>
          <w:color w:val="333333"/>
          <w:sz w:val="28"/>
          <w:szCs w:val="28"/>
        </w:rPr>
        <w:t xml:space="preserve">от 03.11.2006 N 174-ФЗ </w:t>
      </w:r>
      <w:r w:rsidR="00C365FC" w:rsidRPr="00C365FC">
        <w:rPr>
          <w:rFonts w:ascii="Times New Roman" w:hAnsi="Times New Roman" w:cs="Times New Roman"/>
          <w:color w:val="333333"/>
          <w:sz w:val="28"/>
          <w:szCs w:val="28"/>
        </w:rPr>
        <w:t>"Об автономных учреждениях"</w:t>
      </w:r>
      <w:r w:rsidR="00C365FC" w:rsidRPr="00C365FC">
        <w:rPr>
          <w:rFonts w:ascii="Times New Roman" w:hAnsi="Times New Roman" w:cs="Times New Roman"/>
          <w:color w:val="000000"/>
          <w:sz w:val="28"/>
          <w:szCs w:val="28"/>
          <w:shd w:val="clear" w:color="auto" w:fill="FFFFFF"/>
        </w:rPr>
        <w:t xml:space="preserve"> </w:t>
      </w:r>
      <w:r w:rsidR="00C365FC" w:rsidRPr="00C365FC">
        <w:rPr>
          <w:rFonts w:ascii="Times New Roman" w:eastAsia="Times New Roman" w:hAnsi="Times New Roman" w:cs="Times New Roman"/>
          <w:color w:val="000000"/>
          <w:sz w:val="28"/>
          <w:szCs w:val="28"/>
        </w:rPr>
        <w:t>может быть обращено взыскание.</w:t>
      </w:r>
    </w:p>
    <w:p w:rsidR="00C365FC" w:rsidRDefault="007B7CF2" w:rsidP="00C365FC">
      <w:pPr>
        <w:shd w:val="clear" w:color="auto" w:fill="FFFFFF"/>
        <w:spacing w:after="0" w:line="285" w:lineRule="atLeast"/>
        <w:ind w:left="709" w:hanging="709"/>
        <w:jc w:val="both"/>
        <w:rPr>
          <w:sz w:val="28"/>
          <w:szCs w:val="28"/>
        </w:rPr>
      </w:pPr>
      <w:bookmarkStart w:id="3" w:name="dst100206"/>
      <w:bookmarkEnd w:id="3"/>
      <w:r>
        <w:rPr>
          <w:rFonts w:ascii="Times New Roman" w:eastAsia="Times New Roman" w:hAnsi="Times New Roman" w:cs="Times New Roman"/>
          <w:color w:val="000000"/>
          <w:sz w:val="28"/>
          <w:szCs w:val="28"/>
        </w:rPr>
        <w:t>5.7</w:t>
      </w:r>
      <w:r w:rsidR="00C365FC" w:rsidRPr="00C365FC">
        <w:rPr>
          <w:rFonts w:ascii="Times New Roman" w:eastAsia="Times New Roman" w:hAnsi="Times New Roman" w:cs="Times New Roman"/>
          <w:color w:val="000000"/>
          <w:sz w:val="28"/>
          <w:szCs w:val="28"/>
        </w:rPr>
        <w:t xml:space="preserve">. </w:t>
      </w:r>
      <w:r w:rsidR="00C365FC">
        <w:rPr>
          <w:rFonts w:ascii="Times New Roman" w:eastAsia="Times New Roman" w:hAnsi="Times New Roman" w:cs="Times New Roman"/>
          <w:color w:val="000000"/>
          <w:sz w:val="28"/>
          <w:szCs w:val="28"/>
        </w:rPr>
        <w:tab/>
      </w:r>
      <w:r w:rsidR="00C365FC" w:rsidRPr="00C365FC">
        <w:rPr>
          <w:rFonts w:ascii="Times New Roman" w:eastAsia="Times New Roman" w:hAnsi="Times New Roman" w:cs="Times New Roman"/>
          <w:color w:val="000000"/>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w:t>
      </w:r>
      <w:r w:rsidR="00790363">
        <w:rPr>
          <w:rFonts w:ascii="Times New Roman" w:eastAsia="Times New Roman" w:hAnsi="Times New Roman" w:cs="Times New Roman"/>
          <w:color w:val="000000"/>
          <w:sz w:val="28"/>
          <w:szCs w:val="28"/>
        </w:rPr>
        <w:t>язательствам Учреждения, передаё</w:t>
      </w:r>
      <w:r w:rsidR="00C365FC" w:rsidRPr="00C365FC">
        <w:rPr>
          <w:rFonts w:ascii="Times New Roman" w:eastAsia="Times New Roman" w:hAnsi="Times New Roman" w:cs="Times New Roman"/>
          <w:color w:val="000000"/>
          <w:sz w:val="28"/>
          <w:szCs w:val="28"/>
        </w:rPr>
        <w:t xml:space="preserve">тся ликвидационной комиссией </w:t>
      </w:r>
      <w:r w:rsidR="00C365FC">
        <w:rPr>
          <w:rFonts w:ascii="Times New Roman" w:eastAsia="Times New Roman" w:hAnsi="Times New Roman" w:cs="Times New Roman"/>
          <w:color w:val="000000"/>
          <w:sz w:val="28"/>
          <w:szCs w:val="28"/>
        </w:rPr>
        <w:t>У</w:t>
      </w:r>
      <w:r w:rsidR="00C365FC" w:rsidRPr="00C365FC">
        <w:rPr>
          <w:rFonts w:ascii="Times New Roman" w:eastAsia="Times New Roman" w:hAnsi="Times New Roman" w:cs="Times New Roman"/>
          <w:color w:val="000000"/>
          <w:sz w:val="28"/>
          <w:szCs w:val="28"/>
        </w:rPr>
        <w:t>чредителю</w:t>
      </w:r>
      <w:r w:rsidR="00C365FC">
        <w:rPr>
          <w:rFonts w:ascii="Times New Roman" w:eastAsia="Times New Roman" w:hAnsi="Times New Roman" w:cs="Times New Roman"/>
          <w:color w:val="000000"/>
          <w:sz w:val="28"/>
          <w:szCs w:val="28"/>
        </w:rPr>
        <w:t>.</w:t>
      </w:r>
      <w:r w:rsidR="00C365FC" w:rsidRPr="00C365FC">
        <w:rPr>
          <w:rFonts w:ascii="Times New Roman" w:eastAsia="Times New Roman" w:hAnsi="Times New Roman" w:cs="Times New Roman"/>
          <w:color w:val="000000"/>
          <w:sz w:val="28"/>
          <w:szCs w:val="28"/>
        </w:rPr>
        <w:t xml:space="preserve">  </w:t>
      </w:r>
    </w:p>
    <w:p w:rsidR="00A7752B" w:rsidRDefault="0073067A" w:rsidP="00A7752B">
      <w:pPr>
        <w:pStyle w:val="a3"/>
        <w:spacing w:before="0" w:beforeAutospacing="0" w:after="0" w:afterAutospacing="0"/>
        <w:ind w:left="709" w:hanging="709"/>
        <w:jc w:val="both"/>
        <w:rPr>
          <w:sz w:val="28"/>
          <w:szCs w:val="28"/>
        </w:rPr>
      </w:pPr>
      <w:r>
        <w:rPr>
          <w:sz w:val="28"/>
          <w:szCs w:val="28"/>
        </w:rPr>
        <w:t>5</w:t>
      </w:r>
      <w:r w:rsidR="001E1FF3" w:rsidRPr="000D59FC">
        <w:rPr>
          <w:sz w:val="28"/>
          <w:szCs w:val="28"/>
        </w:rPr>
        <w:t>.</w:t>
      </w:r>
      <w:r w:rsidR="007B7CF2">
        <w:rPr>
          <w:sz w:val="28"/>
          <w:szCs w:val="28"/>
        </w:rPr>
        <w:t>8</w:t>
      </w:r>
      <w:r w:rsidR="001E1FF3" w:rsidRPr="000D59FC">
        <w:rPr>
          <w:sz w:val="28"/>
          <w:szCs w:val="28"/>
        </w:rPr>
        <w:t xml:space="preserve">. </w:t>
      </w:r>
      <w:r w:rsidR="001E1FF3">
        <w:rPr>
          <w:sz w:val="28"/>
          <w:szCs w:val="28"/>
        </w:rPr>
        <w:tab/>
      </w:r>
      <w:r w:rsidR="001E1FF3" w:rsidRPr="000D59FC">
        <w:rPr>
          <w:sz w:val="28"/>
          <w:szCs w:val="28"/>
        </w:rPr>
        <w:t xml:space="preserve">При реорганизации </w:t>
      </w:r>
      <w:r w:rsidR="001A650D">
        <w:rPr>
          <w:sz w:val="28"/>
          <w:szCs w:val="28"/>
        </w:rPr>
        <w:t>Учреждения</w:t>
      </w:r>
      <w:r w:rsidR="001E1FF3" w:rsidRPr="000D59FC">
        <w:rPr>
          <w:sz w:val="28"/>
          <w:szCs w:val="28"/>
        </w:rPr>
        <w:t xml:space="preserve"> все документы (управленческие, финансово-хозяйственные, по личному составу и др.) передаются в соответствии с установленными правилами учреждению-правопреемнику.</w:t>
      </w:r>
    </w:p>
    <w:p w:rsidR="001E1FF3" w:rsidRPr="000D59FC" w:rsidRDefault="0073067A" w:rsidP="00A7752B">
      <w:pPr>
        <w:pStyle w:val="a3"/>
        <w:spacing w:before="0" w:beforeAutospacing="0" w:after="0" w:afterAutospacing="0"/>
        <w:ind w:left="709" w:hanging="709"/>
        <w:jc w:val="both"/>
        <w:rPr>
          <w:sz w:val="28"/>
          <w:szCs w:val="28"/>
        </w:rPr>
      </w:pPr>
      <w:r>
        <w:rPr>
          <w:sz w:val="28"/>
          <w:szCs w:val="28"/>
        </w:rPr>
        <w:t>5</w:t>
      </w:r>
      <w:r w:rsidR="00A7752B">
        <w:rPr>
          <w:sz w:val="28"/>
          <w:szCs w:val="28"/>
        </w:rPr>
        <w:t>.</w:t>
      </w:r>
      <w:r w:rsidR="007B7CF2">
        <w:rPr>
          <w:sz w:val="28"/>
          <w:szCs w:val="28"/>
        </w:rPr>
        <w:t>9</w:t>
      </w:r>
      <w:r w:rsidR="00A7752B">
        <w:rPr>
          <w:sz w:val="28"/>
          <w:szCs w:val="28"/>
        </w:rPr>
        <w:t>.</w:t>
      </w:r>
      <w:r w:rsidR="00A7752B">
        <w:rPr>
          <w:sz w:val="28"/>
          <w:szCs w:val="28"/>
        </w:rPr>
        <w:tab/>
      </w:r>
      <w:r w:rsidR="001E1FF3">
        <w:rPr>
          <w:sz w:val="28"/>
          <w:szCs w:val="28"/>
        </w:rPr>
        <w:t>П</w:t>
      </w:r>
      <w:r w:rsidR="001E1FF3" w:rsidRPr="000D59FC">
        <w:rPr>
          <w:sz w:val="28"/>
          <w:szCs w:val="28"/>
        </w:rPr>
        <w:t xml:space="preserve">ри ликвидации </w:t>
      </w:r>
      <w:r w:rsidR="001A650D">
        <w:rPr>
          <w:sz w:val="28"/>
          <w:szCs w:val="28"/>
        </w:rPr>
        <w:t>Учреждения</w:t>
      </w:r>
      <w:r w:rsidR="001E1FF3" w:rsidRPr="000D59FC">
        <w:rPr>
          <w:sz w:val="28"/>
          <w:szCs w:val="28"/>
        </w:rPr>
        <w:t xml:space="preserve"> документы постоянного хранения, имеющие научно-историческое значение, по личному составу (приказы, личные дела и карточки учета, лицевые счета и т.п.) передаются на хранение в муниципальный архив.</w:t>
      </w:r>
    </w:p>
    <w:p w:rsidR="001E1FF3" w:rsidRPr="000D59FC" w:rsidRDefault="0073067A" w:rsidP="001E1FF3">
      <w:pPr>
        <w:pStyle w:val="11"/>
        <w:ind w:left="709" w:hanging="709"/>
        <w:jc w:val="both"/>
        <w:rPr>
          <w:sz w:val="28"/>
          <w:szCs w:val="28"/>
        </w:rPr>
      </w:pPr>
      <w:r>
        <w:rPr>
          <w:sz w:val="28"/>
          <w:szCs w:val="28"/>
        </w:rPr>
        <w:t>5</w:t>
      </w:r>
      <w:r w:rsidR="001E1FF3">
        <w:rPr>
          <w:sz w:val="28"/>
          <w:szCs w:val="28"/>
        </w:rPr>
        <w:t>.</w:t>
      </w:r>
      <w:r w:rsidR="007B7CF2">
        <w:rPr>
          <w:sz w:val="28"/>
          <w:szCs w:val="28"/>
        </w:rPr>
        <w:t>10</w:t>
      </w:r>
      <w:r w:rsidR="001E1FF3">
        <w:rPr>
          <w:sz w:val="28"/>
          <w:szCs w:val="28"/>
        </w:rPr>
        <w:t>.</w:t>
      </w:r>
      <w:r w:rsidR="001E1FF3" w:rsidRPr="000D59FC">
        <w:rPr>
          <w:sz w:val="28"/>
          <w:szCs w:val="28"/>
        </w:rPr>
        <w:t xml:space="preserve"> </w:t>
      </w:r>
      <w:r w:rsidR="001E1FF3">
        <w:rPr>
          <w:sz w:val="28"/>
          <w:szCs w:val="28"/>
        </w:rPr>
        <w:tab/>
      </w:r>
      <w:r w:rsidR="001A650D">
        <w:rPr>
          <w:sz w:val="28"/>
          <w:szCs w:val="28"/>
        </w:rPr>
        <w:t>Учреждение</w:t>
      </w:r>
      <w:r w:rsidR="001E1FF3" w:rsidRPr="000D59FC">
        <w:rPr>
          <w:sz w:val="28"/>
          <w:szCs w:val="28"/>
        </w:rPr>
        <w:t xml:space="preserve"> считается прекративш</w:t>
      </w:r>
      <w:r w:rsidR="001A650D">
        <w:rPr>
          <w:sz w:val="28"/>
          <w:szCs w:val="28"/>
        </w:rPr>
        <w:t>им</w:t>
      </w:r>
      <w:r w:rsidR="001E1FF3" w:rsidRPr="000D59FC">
        <w:rPr>
          <w:sz w:val="28"/>
          <w:szCs w:val="28"/>
        </w:rPr>
        <w:t xml:space="preserve"> свое существование после внесения об этом записи в единый государственный реестр юридических лиц.</w:t>
      </w:r>
    </w:p>
    <w:p w:rsidR="001E1FF3" w:rsidRDefault="001E1FF3" w:rsidP="001E1FF3">
      <w:pPr>
        <w:pStyle w:val="a3"/>
        <w:spacing w:before="0" w:beforeAutospacing="0" w:after="0" w:afterAutospacing="0"/>
        <w:ind w:left="709" w:hanging="709"/>
        <w:jc w:val="both"/>
        <w:rPr>
          <w:sz w:val="28"/>
          <w:szCs w:val="28"/>
        </w:rPr>
      </w:pPr>
      <w:r>
        <w:rPr>
          <w:sz w:val="28"/>
          <w:szCs w:val="28"/>
        </w:rPr>
        <w:t xml:space="preserve"> </w:t>
      </w:r>
    </w:p>
    <w:sectPr w:rsidR="001E1FF3" w:rsidSect="007B7CF2">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1">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
    <w:nsid w:val="0000001B"/>
    <w:multiLevelType w:val="singleLevel"/>
    <w:tmpl w:val="0000001B"/>
    <w:lvl w:ilvl="0">
      <w:start w:val="1"/>
      <w:numFmt w:val="bullet"/>
      <w:lvlText w:val=""/>
      <w:lvlJc w:val="left"/>
      <w:pPr>
        <w:tabs>
          <w:tab w:val="num" w:pos="1260"/>
        </w:tabs>
        <w:ind w:left="1260" w:hanging="360"/>
      </w:pPr>
      <w:rPr>
        <w:rFonts w:ascii="Symbol" w:hAnsi="Symbol"/>
      </w:rPr>
    </w:lvl>
  </w:abstractNum>
  <w:abstractNum w:abstractNumId="3">
    <w:nsid w:val="0000001C"/>
    <w:multiLevelType w:val="singleLevel"/>
    <w:tmpl w:val="0000001C"/>
    <w:name w:val="WW8Num28"/>
    <w:lvl w:ilvl="0">
      <w:start w:val="1"/>
      <w:numFmt w:val="bullet"/>
      <w:lvlText w:val=""/>
      <w:lvlJc w:val="left"/>
      <w:pPr>
        <w:tabs>
          <w:tab w:val="num" w:pos="928"/>
        </w:tabs>
        <w:ind w:left="928" w:hanging="360"/>
      </w:pPr>
      <w:rPr>
        <w:rFonts w:ascii="Symbol" w:hAnsi="Symbol"/>
      </w:rPr>
    </w:lvl>
  </w:abstractNum>
  <w:abstractNum w:abstractNumId="4">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5">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6">
    <w:nsid w:val="05EF60E4"/>
    <w:multiLevelType w:val="hybridMultilevel"/>
    <w:tmpl w:val="AA38BB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8E7626"/>
    <w:multiLevelType w:val="hybridMultilevel"/>
    <w:tmpl w:val="B04039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05643B"/>
    <w:multiLevelType w:val="hybridMultilevel"/>
    <w:tmpl w:val="ED5C78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F7D50A1"/>
    <w:multiLevelType w:val="hybridMultilevel"/>
    <w:tmpl w:val="ECD43C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1923339"/>
    <w:multiLevelType w:val="hybridMultilevel"/>
    <w:tmpl w:val="86D62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8262B1"/>
    <w:multiLevelType w:val="hybridMultilevel"/>
    <w:tmpl w:val="6928A7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48E4E60"/>
    <w:multiLevelType w:val="multilevel"/>
    <w:tmpl w:val="20B88CE2"/>
    <w:lvl w:ilvl="0">
      <w:start w:val="5"/>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15C840F8"/>
    <w:multiLevelType w:val="hybridMultilevel"/>
    <w:tmpl w:val="C144DE4A"/>
    <w:lvl w:ilvl="0" w:tplc="4DBCAF4A">
      <w:start w:val="1"/>
      <w:numFmt w:val="decimal"/>
      <w:lvlText w:val="%1)"/>
      <w:lvlJc w:val="left"/>
      <w:pPr>
        <w:tabs>
          <w:tab w:val="num" w:pos="360"/>
        </w:tabs>
        <w:ind w:left="360" w:hanging="360"/>
      </w:pPr>
      <w:rPr>
        <w:rFonts w:ascii="Times New Roman" w:eastAsia="Arial" w:hAnsi="Times New Roman" w:cs="Times New Roman"/>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EBC59D2"/>
    <w:multiLevelType w:val="hybridMultilevel"/>
    <w:tmpl w:val="DAB27E3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nsid w:val="234A07C8"/>
    <w:multiLevelType w:val="hybridMultilevel"/>
    <w:tmpl w:val="8B026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5B1134"/>
    <w:multiLevelType w:val="hybridMultilevel"/>
    <w:tmpl w:val="5EA2F14C"/>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7">
    <w:nsid w:val="31762767"/>
    <w:multiLevelType w:val="hybridMultilevel"/>
    <w:tmpl w:val="AD287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9286024"/>
    <w:multiLevelType w:val="hybridMultilevel"/>
    <w:tmpl w:val="28C2084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9">
    <w:nsid w:val="39FC3F80"/>
    <w:multiLevelType w:val="hybridMultilevel"/>
    <w:tmpl w:val="96746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DF286A"/>
    <w:multiLevelType w:val="hybridMultilevel"/>
    <w:tmpl w:val="9BFCA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E337275"/>
    <w:multiLevelType w:val="hybridMultilevel"/>
    <w:tmpl w:val="A4F2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E53D5C"/>
    <w:multiLevelType w:val="hybridMultilevel"/>
    <w:tmpl w:val="66B8140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4F081E39"/>
    <w:multiLevelType w:val="hybridMultilevel"/>
    <w:tmpl w:val="79B2F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EB16FB"/>
    <w:multiLevelType w:val="hybridMultilevel"/>
    <w:tmpl w:val="A5FEA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FB48B7"/>
    <w:multiLevelType w:val="hybridMultilevel"/>
    <w:tmpl w:val="A75E3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1554D6"/>
    <w:multiLevelType w:val="hybridMultilevel"/>
    <w:tmpl w:val="C69E4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782866"/>
    <w:multiLevelType w:val="hybridMultilevel"/>
    <w:tmpl w:val="1A8827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1358F6"/>
    <w:multiLevelType w:val="hybridMultilevel"/>
    <w:tmpl w:val="59A69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96E35A1"/>
    <w:multiLevelType w:val="hybridMultilevel"/>
    <w:tmpl w:val="6576D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8"/>
  </w:num>
  <w:num w:numId="3">
    <w:abstractNumId w:val="16"/>
  </w:num>
  <w:num w:numId="4">
    <w:abstractNumId w:val="26"/>
  </w:num>
  <w:num w:numId="5">
    <w:abstractNumId w:val="21"/>
  </w:num>
  <w:num w:numId="6">
    <w:abstractNumId w:val="10"/>
  </w:num>
  <w:num w:numId="7">
    <w:abstractNumId w:val="15"/>
  </w:num>
  <w:num w:numId="8">
    <w:abstractNumId w:val="4"/>
  </w:num>
  <w:num w:numId="9">
    <w:abstractNumId w:val="11"/>
  </w:num>
  <w:num w:numId="10">
    <w:abstractNumId w:val="25"/>
  </w:num>
  <w:num w:numId="11">
    <w:abstractNumId w:val="19"/>
  </w:num>
  <w:num w:numId="12">
    <w:abstractNumId w:val="14"/>
  </w:num>
  <w:num w:numId="13">
    <w:abstractNumId w:val="0"/>
  </w:num>
  <w:num w:numId="14">
    <w:abstractNumId w:val="1"/>
  </w:num>
  <w:num w:numId="15">
    <w:abstractNumId w:val="2"/>
  </w:num>
  <w:num w:numId="16">
    <w:abstractNumId w:val="3"/>
  </w:num>
  <w:num w:numId="17">
    <w:abstractNumId w:val="5"/>
  </w:num>
  <w:num w:numId="18">
    <w:abstractNumId w:val="24"/>
  </w:num>
  <w:num w:numId="19">
    <w:abstractNumId w:val="27"/>
  </w:num>
  <w:num w:numId="20">
    <w:abstractNumId w:val="28"/>
  </w:num>
  <w:num w:numId="21">
    <w:abstractNumId w:val="13"/>
  </w:num>
  <w:num w:numId="22">
    <w:abstractNumId w:val="6"/>
  </w:num>
  <w:num w:numId="23">
    <w:abstractNumId w:val="23"/>
  </w:num>
  <w:num w:numId="24">
    <w:abstractNumId w:val="9"/>
  </w:num>
  <w:num w:numId="25">
    <w:abstractNumId w:val="22"/>
  </w:num>
  <w:num w:numId="26">
    <w:abstractNumId w:val="17"/>
  </w:num>
  <w:num w:numId="27">
    <w:abstractNumId w:val="18"/>
  </w:num>
  <w:num w:numId="28">
    <w:abstractNumId w:val="20"/>
  </w:num>
  <w:num w:numId="29">
    <w:abstractNumId w:val="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98"/>
    <w:rsid w:val="00015C80"/>
    <w:rsid w:val="000201D2"/>
    <w:rsid w:val="00037FE0"/>
    <w:rsid w:val="00051CF1"/>
    <w:rsid w:val="0009117E"/>
    <w:rsid w:val="00096CF3"/>
    <w:rsid w:val="000D1BA1"/>
    <w:rsid w:val="000D7CBC"/>
    <w:rsid w:val="000E3D98"/>
    <w:rsid w:val="000E73FE"/>
    <w:rsid w:val="000F016A"/>
    <w:rsid w:val="000F46D5"/>
    <w:rsid w:val="00142965"/>
    <w:rsid w:val="00173A21"/>
    <w:rsid w:val="001765B9"/>
    <w:rsid w:val="001A0337"/>
    <w:rsid w:val="001A650D"/>
    <w:rsid w:val="001E1FF3"/>
    <w:rsid w:val="001F70C2"/>
    <w:rsid w:val="002230B2"/>
    <w:rsid w:val="002256FC"/>
    <w:rsid w:val="00227A16"/>
    <w:rsid w:val="00253A7E"/>
    <w:rsid w:val="00287AAE"/>
    <w:rsid w:val="002E3557"/>
    <w:rsid w:val="00302917"/>
    <w:rsid w:val="00316AE0"/>
    <w:rsid w:val="00334BCA"/>
    <w:rsid w:val="003417DC"/>
    <w:rsid w:val="0035404D"/>
    <w:rsid w:val="003A0E7E"/>
    <w:rsid w:val="003A5CB4"/>
    <w:rsid w:val="003C58B2"/>
    <w:rsid w:val="003D5F4B"/>
    <w:rsid w:val="004134B3"/>
    <w:rsid w:val="004152C2"/>
    <w:rsid w:val="00451B58"/>
    <w:rsid w:val="004B1451"/>
    <w:rsid w:val="004D2CE1"/>
    <w:rsid w:val="004D3328"/>
    <w:rsid w:val="004F13A2"/>
    <w:rsid w:val="00522540"/>
    <w:rsid w:val="005245A4"/>
    <w:rsid w:val="005304E4"/>
    <w:rsid w:val="00533A12"/>
    <w:rsid w:val="00567569"/>
    <w:rsid w:val="00580DB1"/>
    <w:rsid w:val="0058588C"/>
    <w:rsid w:val="005B222A"/>
    <w:rsid w:val="005B6DE6"/>
    <w:rsid w:val="00613C82"/>
    <w:rsid w:val="00644626"/>
    <w:rsid w:val="0066476B"/>
    <w:rsid w:val="00666DE5"/>
    <w:rsid w:val="00684C58"/>
    <w:rsid w:val="006E41C6"/>
    <w:rsid w:val="007258D7"/>
    <w:rsid w:val="0073067A"/>
    <w:rsid w:val="00753E5C"/>
    <w:rsid w:val="007844C7"/>
    <w:rsid w:val="00790363"/>
    <w:rsid w:val="007979EB"/>
    <w:rsid w:val="007B7CF2"/>
    <w:rsid w:val="007E0BE4"/>
    <w:rsid w:val="00814952"/>
    <w:rsid w:val="00870FE6"/>
    <w:rsid w:val="00897935"/>
    <w:rsid w:val="00897BBA"/>
    <w:rsid w:val="00900205"/>
    <w:rsid w:val="0091433C"/>
    <w:rsid w:val="0093292C"/>
    <w:rsid w:val="00955598"/>
    <w:rsid w:val="00965417"/>
    <w:rsid w:val="00997DED"/>
    <w:rsid w:val="009E37A5"/>
    <w:rsid w:val="009E6AF7"/>
    <w:rsid w:val="00A02A87"/>
    <w:rsid w:val="00A26080"/>
    <w:rsid w:val="00A33776"/>
    <w:rsid w:val="00A62DC6"/>
    <w:rsid w:val="00A67C12"/>
    <w:rsid w:val="00A7752B"/>
    <w:rsid w:val="00B1190B"/>
    <w:rsid w:val="00C365FC"/>
    <w:rsid w:val="00C70F44"/>
    <w:rsid w:val="00CB5DFA"/>
    <w:rsid w:val="00D00BBA"/>
    <w:rsid w:val="00D06EE8"/>
    <w:rsid w:val="00DF3107"/>
    <w:rsid w:val="00E17110"/>
    <w:rsid w:val="00E35C21"/>
    <w:rsid w:val="00E42165"/>
    <w:rsid w:val="00E56D0D"/>
    <w:rsid w:val="00E667F7"/>
    <w:rsid w:val="00EA0701"/>
    <w:rsid w:val="00EE27C8"/>
    <w:rsid w:val="00EF01C4"/>
    <w:rsid w:val="00F02485"/>
    <w:rsid w:val="00F13721"/>
    <w:rsid w:val="00F16C08"/>
    <w:rsid w:val="00F24BA9"/>
    <w:rsid w:val="00F42003"/>
    <w:rsid w:val="00F55954"/>
    <w:rsid w:val="00F77454"/>
    <w:rsid w:val="00FA6149"/>
    <w:rsid w:val="00FD0C5F"/>
    <w:rsid w:val="00FD6C49"/>
    <w:rsid w:val="00FF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5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D9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E3D98"/>
    <w:rPr>
      <w:rFonts w:ascii="Courier New" w:eastAsia="Times New Roman" w:hAnsi="Courier New" w:cs="Courier New"/>
      <w:sz w:val="20"/>
      <w:szCs w:val="20"/>
      <w:lang w:eastAsia="ru-RU"/>
    </w:rPr>
  </w:style>
  <w:style w:type="paragraph" w:customStyle="1" w:styleId="ParagraphStyle">
    <w:name w:val="Paragraph Style"/>
    <w:rsid w:val="004D332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1">
    <w:name w:val="Абзац списка1"/>
    <w:basedOn w:val="a"/>
    <w:rsid w:val="007E0BE4"/>
    <w:pPr>
      <w:spacing w:after="0" w:line="240" w:lineRule="auto"/>
      <w:ind w:left="720"/>
      <w:contextualSpacing/>
    </w:pPr>
    <w:rPr>
      <w:rFonts w:ascii="Times New Roman" w:eastAsia="Calibri" w:hAnsi="Times New Roman" w:cs="Times New Roman"/>
      <w:sz w:val="24"/>
      <w:szCs w:val="24"/>
    </w:rPr>
  </w:style>
  <w:style w:type="character" w:customStyle="1" w:styleId="blk">
    <w:name w:val="blk"/>
    <w:basedOn w:val="a0"/>
    <w:rsid w:val="003417DC"/>
  </w:style>
  <w:style w:type="paragraph" w:styleId="a4">
    <w:name w:val="List Paragraph"/>
    <w:basedOn w:val="a"/>
    <w:uiPriority w:val="34"/>
    <w:qFormat/>
    <w:rsid w:val="000F46D5"/>
    <w:pPr>
      <w:ind w:left="720"/>
      <w:contextualSpacing/>
    </w:pPr>
  </w:style>
  <w:style w:type="paragraph" w:customStyle="1" w:styleId="ConsPlusNormal">
    <w:name w:val="ConsPlusNormal"/>
    <w:rsid w:val="004D2CE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4z1">
    <w:name w:val="WW8Num4z1"/>
    <w:rsid w:val="004134B3"/>
    <w:rPr>
      <w:rFonts w:ascii="Courier New" w:hAnsi="Courier New" w:cs="Courier New"/>
    </w:rPr>
  </w:style>
  <w:style w:type="character" w:styleId="a5">
    <w:name w:val="Hyperlink"/>
    <w:basedOn w:val="a0"/>
    <w:uiPriority w:val="99"/>
    <w:semiHidden/>
    <w:unhideWhenUsed/>
    <w:rsid w:val="004134B3"/>
    <w:rPr>
      <w:color w:val="0000FF"/>
      <w:u w:val="single"/>
    </w:rPr>
  </w:style>
  <w:style w:type="paragraph" w:customStyle="1" w:styleId="ConsNormal">
    <w:name w:val="ConsNormal"/>
    <w:rsid w:val="00F13721"/>
    <w:pPr>
      <w:widowControl w:val="0"/>
      <w:suppressAutoHyphens/>
      <w:spacing w:after="0" w:line="240" w:lineRule="auto"/>
      <w:ind w:right="19772" w:firstLine="720"/>
    </w:pPr>
    <w:rPr>
      <w:rFonts w:ascii="Arial" w:eastAsia="Arial" w:hAnsi="Arial" w:cs="Times New Roman"/>
      <w:sz w:val="20"/>
      <w:szCs w:val="20"/>
      <w:lang w:eastAsia="ar-SA"/>
    </w:rPr>
  </w:style>
  <w:style w:type="character" w:customStyle="1" w:styleId="apple-converted-space">
    <w:name w:val="apple-converted-space"/>
    <w:basedOn w:val="a0"/>
    <w:rsid w:val="00253A7E"/>
  </w:style>
  <w:style w:type="paragraph" w:customStyle="1" w:styleId="ConsNonformat">
    <w:name w:val="ConsNonformat"/>
    <w:rsid w:val="001E1FF3"/>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
    <w:name w:val="Абзац списка2"/>
    <w:basedOn w:val="a"/>
    <w:rsid w:val="001E1FF3"/>
    <w:pPr>
      <w:spacing w:after="0" w:line="240" w:lineRule="auto"/>
      <w:ind w:left="720"/>
      <w:contextualSpacing/>
    </w:pPr>
    <w:rPr>
      <w:rFonts w:ascii="Times New Roman" w:eastAsia="Calibri" w:hAnsi="Times New Roman" w:cs="Times New Roman"/>
      <w:sz w:val="24"/>
      <w:szCs w:val="24"/>
    </w:rPr>
  </w:style>
  <w:style w:type="character" w:customStyle="1" w:styleId="10">
    <w:name w:val="Заголовок 1 Знак"/>
    <w:basedOn w:val="a0"/>
    <w:link w:val="1"/>
    <w:uiPriority w:val="9"/>
    <w:rsid w:val="00A7752B"/>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1765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5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D9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E3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E3D98"/>
    <w:rPr>
      <w:rFonts w:ascii="Courier New" w:eastAsia="Times New Roman" w:hAnsi="Courier New" w:cs="Courier New"/>
      <w:sz w:val="20"/>
      <w:szCs w:val="20"/>
      <w:lang w:eastAsia="ru-RU"/>
    </w:rPr>
  </w:style>
  <w:style w:type="paragraph" w:customStyle="1" w:styleId="ParagraphStyle">
    <w:name w:val="Paragraph Style"/>
    <w:rsid w:val="004D332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1">
    <w:name w:val="Абзац списка1"/>
    <w:basedOn w:val="a"/>
    <w:rsid w:val="007E0BE4"/>
    <w:pPr>
      <w:spacing w:after="0" w:line="240" w:lineRule="auto"/>
      <w:ind w:left="720"/>
      <w:contextualSpacing/>
    </w:pPr>
    <w:rPr>
      <w:rFonts w:ascii="Times New Roman" w:eastAsia="Calibri" w:hAnsi="Times New Roman" w:cs="Times New Roman"/>
      <w:sz w:val="24"/>
      <w:szCs w:val="24"/>
    </w:rPr>
  </w:style>
  <w:style w:type="character" w:customStyle="1" w:styleId="blk">
    <w:name w:val="blk"/>
    <w:basedOn w:val="a0"/>
    <w:rsid w:val="003417DC"/>
  </w:style>
  <w:style w:type="paragraph" w:styleId="a4">
    <w:name w:val="List Paragraph"/>
    <w:basedOn w:val="a"/>
    <w:uiPriority w:val="34"/>
    <w:qFormat/>
    <w:rsid w:val="000F46D5"/>
    <w:pPr>
      <w:ind w:left="720"/>
      <w:contextualSpacing/>
    </w:pPr>
  </w:style>
  <w:style w:type="paragraph" w:customStyle="1" w:styleId="ConsPlusNormal">
    <w:name w:val="ConsPlusNormal"/>
    <w:rsid w:val="004D2CE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4z1">
    <w:name w:val="WW8Num4z1"/>
    <w:rsid w:val="004134B3"/>
    <w:rPr>
      <w:rFonts w:ascii="Courier New" w:hAnsi="Courier New" w:cs="Courier New"/>
    </w:rPr>
  </w:style>
  <w:style w:type="character" w:styleId="a5">
    <w:name w:val="Hyperlink"/>
    <w:basedOn w:val="a0"/>
    <w:uiPriority w:val="99"/>
    <w:semiHidden/>
    <w:unhideWhenUsed/>
    <w:rsid w:val="004134B3"/>
    <w:rPr>
      <w:color w:val="0000FF"/>
      <w:u w:val="single"/>
    </w:rPr>
  </w:style>
  <w:style w:type="paragraph" w:customStyle="1" w:styleId="ConsNormal">
    <w:name w:val="ConsNormal"/>
    <w:rsid w:val="00F13721"/>
    <w:pPr>
      <w:widowControl w:val="0"/>
      <w:suppressAutoHyphens/>
      <w:spacing w:after="0" w:line="240" w:lineRule="auto"/>
      <w:ind w:right="19772" w:firstLine="720"/>
    </w:pPr>
    <w:rPr>
      <w:rFonts w:ascii="Arial" w:eastAsia="Arial" w:hAnsi="Arial" w:cs="Times New Roman"/>
      <w:sz w:val="20"/>
      <w:szCs w:val="20"/>
      <w:lang w:eastAsia="ar-SA"/>
    </w:rPr>
  </w:style>
  <w:style w:type="character" w:customStyle="1" w:styleId="apple-converted-space">
    <w:name w:val="apple-converted-space"/>
    <w:basedOn w:val="a0"/>
    <w:rsid w:val="00253A7E"/>
  </w:style>
  <w:style w:type="paragraph" w:customStyle="1" w:styleId="ConsNonformat">
    <w:name w:val="ConsNonformat"/>
    <w:rsid w:val="001E1FF3"/>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
    <w:name w:val="Абзац списка2"/>
    <w:basedOn w:val="a"/>
    <w:rsid w:val="001E1FF3"/>
    <w:pPr>
      <w:spacing w:after="0" w:line="240" w:lineRule="auto"/>
      <w:ind w:left="720"/>
      <w:contextualSpacing/>
    </w:pPr>
    <w:rPr>
      <w:rFonts w:ascii="Times New Roman" w:eastAsia="Calibri" w:hAnsi="Times New Roman" w:cs="Times New Roman"/>
      <w:sz w:val="24"/>
      <w:szCs w:val="24"/>
    </w:rPr>
  </w:style>
  <w:style w:type="character" w:customStyle="1" w:styleId="10">
    <w:name w:val="Заголовок 1 Знак"/>
    <w:basedOn w:val="a0"/>
    <w:link w:val="1"/>
    <w:uiPriority w:val="9"/>
    <w:rsid w:val="00A7752B"/>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1765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301">
      <w:bodyDiv w:val="1"/>
      <w:marLeft w:val="0"/>
      <w:marRight w:val="0"/>
      <w:marTop w:val="0"/>
      <w:marBottom w:val="0"/>
      <w:divBdr>
        <w:top w:val="none" w:sz="0" w:space="0" w:color="auto"/>
        <w:left w:val="none" w:sz="0" w:space="0" w:color="auto"/>
        <w:bottom w:val="none" w:sz="0" w:space="0" w:color="auto"/>
        <w:right w:val="none" w:sz="0" w:space="0" w:color="auto"/>
      </w:divBdr>
    </w:div>
    <w:div w:id="67458684">
      <w:bodyDiv w:val="1"/>
      <w:marLeft w:val="0"/>
      <w:marRight w:val="0"/>
      <w:marTop w:val="0"/>
      <w:marBottom w:val="0"/>
      <w:divBdr>
        <w:top w:val="none" w:sz="0" w:space="0" w:color="auto"/>
        <w:left w:val="none" w:sz="0" w:space="0" w:color="auto"/>
        <w:bottom w:val="none" w:sz="0" w:space="0" w:color="auto"/>
        <w:right w:val="none" w:sz="0" w:space="0" w:color="auto"/>
      </w:divBdr>
    </w:div>
    <w:div w:id="125585557">
      <w:bodyDiv w:val="1"/>
      <w:marLeft w:val="0"/>
      <w:marRight w:val="0"/>
      <w:marTop w:val="0"/>
      <w:marBottom w:val="0"/>
      <w:divBdr>
        <w:top w:val="none" w:sz="0" w:space="0" w:color="auto"/>
        <w:left w:val="none" w:sz="0" w:space="0" w:color="auto"/>
        <w:bottom w:val="none" w:sz="0" w:space="0" w:color="auto"/>
        <w:right w:val="none" w:sz="0" w:space="0" w:color="auto"/>
      </w:divBdr>
      <w:divsChild>
        <w:div w:id="853812308">
          <w:marLeft w:val="0"/>
          <w:marRight w:val="0"/>
          <w:marTop w:val="120"/>
          <w:marBottom w:val="0"/>
          <w:divBdr>
            <w:top w:val="none" w:sz="0" w:space="0" w:color="auto"/>
            <w:left w:val="none" w:sz="0" w:space="0" w:color="auto"/>
            <w:bottom w:val="none" w:sz="0" w:space="0" w:color="auto"/>
            <w:right w:val="none" w:sz="0" w:space="0" w:color="auto"/>
          </w:divBdr>
        </w:div>
        <w:div w:id="922370830">
          <w:marLeft w:val="0"/>
          <w:marRight w:val="0"/>
          <w:marTop w:val="120"/>
          <w:marBottom w:val="0"/>
          <w:divBdr>
            <w:top w:val="none" w:sz="0" w:space="0" w:color="auto"/>
            <w:left w:val="none" w:sz="0" w:space="0" w:color="auto"/>
            <w:bottom w:val="none" w:sz="0" w:space="0" w:color="auto"/>
            <w:right w:val="none" w:sz="0" w:space="0" w:color="auto"/>
          </w:divBdr>
        </w:div>
      </w:divsChild>
    </w:div>
    <w:div w:id="408503365">
      <w:bodyDiv w:val="1"/>
      <w:marLeft w:val="0"/>
      <w:marRight w:val="0"/>
      <w:marTop w:val="0"/>
      <w:marBottom w:val="0"/>
      <w:divBdr>
        <w:top w:val="none" w:sz="0" w:space="0" w:color="auto"/>
        <w:left w:val="none" w:sz="0" w:space="0" w:color="auto"/>
        <w:bottom w:val="none" w:sz="0" w:space="0" w:color="auto"/>
        <w:right w:val="none" w:sz="0" w:space="0" w:color="auto"/>
      </w:divBdr>
    </w:div>
    <w:div w:id="778178296">
      <w:bodyDiv w:val="1"/>
      <w:marLeft w:val="0"/>
      <w:marRight w:val="0"/>
      <w:marTop w:val="0"/>
      <w:marBottom w:val="0"/>
      <w:divBdr>
        <w:top w:val="none" w:sz="0" w:space="0" w:color="auto"/>
        <w:left w:val="none" w:sz="0" w:space="0" w:color="auto"/>
        <w:bottom w:val="none" w:sz="0" w:space="0" w:color="auto"/>
        <w:right w:val="none" w:sz="0" w:space="0" w:color="auto"/>
      </w:divBdr>
      <w:divsChild>
        <w:div w:id="725179007">
          <w:marLeft w:val="0"/>
          <w:marRight w:val="0"/>
          <w:marTop w:val="120"/>
          <w:marBottom w:val="0"/>
          <w:divBdr>
            <w:top w:val="none" w:sz="0" w:space="0" w:color="auto"/>
            <w:left w:val="none" w:sz="0" w:space="0" w:color="auto"/>
            <w:bottom w:val="none" w:sz="0" w:space="0" w:color="auto"/>
            <w:right w:val="none" w:sz="0" w:space="0" w:color="auto"/>
          </w:divBdr>
        </w:div>
        <w:div w:id="1741950369">
          <w:marLeft w:val="0"/>
          <w:marRight w:val="0"/>
          <w:marTop w:val="120"/>
          <w:marBottom w:val="0"/>
          <w:divBdr>
            <w:top w:val="none" w:sz="0" w:space="0" w:color="auto"/>
            <w:left w:val="none" w:sz="0" w:space="0" w:color="auto"/>
            <w:bottom w:val="none" w:sz="0" w:space="0" w:color="auto"/>
            <w:right w:val="none" w:sz="0" w:space="0" w:color="auto"/>
          </w:divBdr>
        </w:div>
        <w:div w:id="1580946233">
          <w:marLeft w:val="0"/>
          <w:marRight w:val="0"/>
          <w:marTop w:val="120"/>
          <w:marBottom w:val="0"/>
          <w:divBdr>
            <w:top w:val="none" w:sz="0" w:space="0" w:color="auto"/>
            <w:left w:val="none" w:sz="0" w:space="0" w:color="auto"/>
            <w:bottom w:val="none" w:sz="0" w:space="0" w:color="auto"/>
            <w:right w:val="none" w:sz="0" w:space="0" w:color="auto"/>
          </w:divBdr>
        </w:div>
        <w:div w:id="1371032015">
          <w:marLeft w:val="0"/>
          <w:marRight w:val="0"/>
          <w:marTop w:val="120"/>
          <w:marBottom w:val="0"/>
          <w:divBdr>
            <w:top w:val="none" w:sz="0" w:space="0" w:color="auto"/>
            <w:left w:val="none" w:sz="0" w:space="0" w:color="auto"/>
            <w:bottom w:val="none" w:sz="0" w:space="0" w:color="auto"/>
            <w:right w:val="none" w:sz="0" w:space="0" w:color="auto"/>
          </w:divBdr>
        </w:div>
      </w:divsChild>
    </w:div>
    <w:div w:id="994339027">
      <w:bodyDiv w:val="1"/>
      <w:marLeft w:val="0"/>
      <w:marRight w:val="0"/>
      <w:marTop w:val="0"/>
      <w:marBottom w:val="0"/>
      <w:divBdr>
        <w:top w:val="none" w:sz="0" w:space="0" w:color="auto"/>
        <w:left w:val="none" w:sz="0" w:space="0" w:color="auto"/>
        <w:bottom w:val="none" w:sz="0" w:space="0" w:color="auto"/>
        <w:right w:val="none" w:sz="0" w:space="0" w:color="auto"/>
      </w:divBdr>
    </w:div>
    <w:div w:id="1096827115">
      <w:bodyDiv w:val="1"/>
      <w:marLeft w:val="0"/>
      <w:marRight w:val="0"/>
      <w:marTop w:val="0"/>
      <w:marBottom w:val="0"/>
      <w:divBdr>
        <w:top w:val="none" w:sz="0" w:space="0" w:color="auto"/>
        <w:left w:val="none" w:sz="0" w:space="0" w:color="auto"/>
        <w:bottom w:val="none" w:sz="0" w:space="0" w:color="auto"/>
        <w:right w:val="none" w:sz="0" w:space="0" w:color="auto"/>
      </w:divBdr>
      <w:divsChild>
        <w:div w:id="1732190022">
          <w:marLeft w:val="0"/>
          <w:marRight w:val="0"/>
          <w:marTop w:val="0"/>
          <w:marBottom w:val="0"/>
          <w:divBdr>
            <w:top w:val="none" w:sz="0" w:space="0" w:color="auto"/>
            <w:left w:val="none" w:sz="0" w:space="0" w:color="auto"/>
            <w:bottom w:val="none" w:sz="0" w:space="0" w:color="auto"/>
            <w:right w:val="none" w:sz="0" w:space="0" w:color="auto"/>
          </w:divBdr>
        </w:div>
        <w:div w:id="1096169761">
          <w:marLeft w:val="0"/>
          <w:marRight w:val="0"/>
          <w:marTop w:val="0"/>
          <w:marBottom w:val="0"/>
          <w:divBdr>
            <w:top w:val="none" w:sz="0" w:space="0" w:color="auto"/>
            <w:left w:val="none" w:sz="0" w:space="0" w:color="auto"/>
            <w:bottom w:val="none" w:sz="0" w:space="0" w:color="auto"/>
            <w:right w:val="none" w:sz="0" w:space="0" w:color="auto"/>
          </w:divBdr>
          <w:divsChild>
            <w:div w:id="11642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738">
      <w:bodyDiv w:val="1"/>
      <w:marLeft w:val="0"/>
      <w:marRight w:val="0"/>
      <w:marTop w:val="0"/>
      <w:marBottom w:val="0"/>
      <w:divBdr>
        <w:top w:val="none" w:sz="0" w:space="0" w:color="auto"/>
        <w:left w:val="none" w:sz="0" w:space="0" w:color="auto"/>
        <w:bottom w:val="none" w:sz="0" w:space="0" w:color="auto"/>
        <w:right w:val="none" w:sz="0" w:space="0" w:color="auto"/>
      </w:divBdr>
      <w:divsChild>
        <w:div w:id="1896159223">
          <w:marLeft w:val="0"/>
          <w:marRight w:val="0"/>
          <w:marTop w:val="120"/>
          <w:marBottom w:val="0"/>
          <w:divBdr>
            <w:top w:val="none" w:sz="0" w:space="0" w:color="auto"/>
            <w:left w:val="none" w:sz="0" w:space="0" w:color="auto"/>
            <w:bottom w:val="none" w:sz="0" w:space="0" w:color="auto"/>
            <w:right w:val="none" w:sz="0" w:space="0" w:color="auto"/>
          </w:divBdr>
        </w:div>
        <w:div w:id="1955400981">
          <w:marLeft w:val="0"/>
          <w:marRight w:val="0"/>
          <w:marTop w:val="120"/>
          <w:marBottom w:val="0"/>
          <w:divBdr>
            <w:top w:val="none" w:sz="0" w:space="0" w:color="auto"/>
            <w:left w:val="none" w:sz="0" w:space="0" w:color="auto"/>
            <w:bottom w:val="none" w:sz="0" w:space="0" w:color="auto"/>
            <w:right w:val="none" w:sz="0" w:space="0" w:color="auto"/>
          </w:divBdr>
        </w:div>
        <w:div w:id="1851263032">
          <w:marLeft w:val="0"/>
          <w:marRight w:val="0"/>
          <w:marTop w:val="120"/>
          <w:marBottom w:val="0"/>
          <w:divBdr>
            <w:top w:val="none" w:sz="0" w:space="0" w:color="auto"/>
            <w:left w:val="none" w:sz="0" w:space="0" w:color="auto"/>
            <w:bottom w:val="none" w:sz="0" w:space="0" w:color="auto"/>
            <w:right w:val="none" w:sz="0" w:space="0" w:color="auto"/>
          </w:divBdr>
        </w:div>
        <w:div w:id="1572427044">
          <w:marLeft w:val="0"/>
          <w:marRight w:val="0"/>
          <w:marTop w:val="120"/>
          <w:marBottom w:val="0"/>
          <w:divBdr>
            <w:top w:val="none" w:sz="0" w:space="0" w:color="auto"/>
            <w:left w:val="none" w:sz="0" w:space="0" w:color="auto"/>
            <w:bottom w:val="none" w:sz="0" w:space="0" w:color="auto"/>
            <w:right w:val="none" w:sz="0" w:space="0" w:color="auto"/>
          </w:divBdr>
        </w:div>
        <w:div w:id="2056192395">
          <w:marLeft w:val="0"/>
          <w:marRight w:val="0"/>
          <w:marTop w:val="120"/>
          <w:marBottom w:val="0"/>
          <w:divBdr>
            <w:top w:val="none" w:sz="0" w:space="0" w:color="auto"/>
            <w:left w:val="none" w:sz="0" w:space="0" w:color="auto"/>
            <w:bottom w:val="none" w:sz="0" w:space="0" w:color="auto"/>
            <w:right w:val="none" w:sz="0" w:space="0" w:color="auto"/>
          </w:divBdr>
        </w:div>
        <w:div w:id="897665289">
          <w:marLeft w:val="0"/>
          <w:marRight w:val="0"/>
          <w:marTop w:val="120"/>
          <w:marBottom w:val="0"/>
          <w:divBdr>
            <w:top w:val="none" w:sz="0" w:space="0" w:color="auto"/>
            <w:left w:val="none" w:sz="0" w:space="0" w:color="auto"/>
            <w:bottom w:val="none" w:sz="0" w:space="0" w:color="auto"/>
            <w:right w:val="none" w:sz="0" w:space="0" w:color="auto"/>
          </w:divBdr>
        </w:div>
        <w:div w:id="1825584489">
          <w:marLeft w:val="0"/>
          <w:marRight w:val="0"/>
          <w:marTop w:val="120"/>
          <w:marBottom w:val="0"/>
          <w:divBdr>
            <w:top w:val="none" w:sz="0" w:space="0" w:color="auto"/>
            <w:left w:val="none" w:sz="0" w:space="0" w:color="auto"/>
            <w:bottom w:val="none" w:sz="0" w:space="0" w:color="auto"/>
            <w:right w:val="none" w:sz="0" w:space="0" w:color="auto"/>
          </w:divBdr>
        </w:div>
        <w:div w:id="463471971">
          <w:marLeft w:val="0"/>
          <w:marRight w:val="0"/>
          <w:marTop w:val="120"/>
          <w:marBottom w:val="0"/>
          <w:divBdr>
            <w:top w:val="none" w:sz="0" w:space="0" w:color="auto"/>
            <w:left w:val="none" w:sz="0" w:space="0" w:color="auto"/>
            <w:bottom w:val="none" w:sz="0" w:space="0" w:color="auto"/>
            <w:right w:val="none" w:sz="0" w:space="0" w:color="auto"/>
          </w:divBdr>
        </w:div>
        <w:div w:id="750272095">
          <w:marLeft w:val="0"/>
          <w:marRight w:val="0"/>
          <w:marTop w:val="120"/>
          <w:marBottom w:val="0"/>
          <w:divBdr>
            <w:top w:val="none" w:sz="0" w:space="0" w:color="auto"/>
            <w:left w:val="none" w:sz="0" w:space="0" w:color="auto"/>
            <w:bottom w:val="none" w:sz="0" w:space="0" w:color="auto"/>
            <w:right w:val="none" w:sz="0" w:space="0" w:color="auto"/>
          </w:divBdr>
        </w:div>
        <w:div w:id="1774324966">
          <w:marLeft w:val="0"/>
          <w:marRight w:val="0"/>
          <w:marTop w:val="120"/>
          <w:marBottom w:val="0"/>
          <w:divBdr>
            <w:top w:val="none" w:sz="0" w:space="0" w:color="auto"/>
            <w:left w:val="none" w:sz="0" w:space="0" w:color="auto"/>
            <w:bottom w:val="none" w:sz="0" w:space="0" w:color="auto"/>
            <w:right w:val="none" w:sz="0" w:space="0" w:color="auto"/>
          </w:divBdr>
        </w:div>
        <w:div w:id="1649244238">
          <w:marLeft w:val="0"/>
          <w:marRight w:val="0"/>
          <w:marTop w:val="120"/>
          <w:marBottom w:val="0"/>
          <w:divBdr>
            <w:top w:val="none" w:sz="0" w:space="0" w:color="auto"/>
            <w:left w:val="none" w:sz="0" w:space="0" w:color="auto"/>
            <w:bottom w:val="none" w:sz="0" w:space="0" w:color="auto"/>
            <w:right w:val="none" w:sz="0" w:space="0" w:color="auto"/>
          </w:divBdr>
        </w:div>
        <w:div w:id="112601146">
          <w:marLeft w:val="0"/>
          <w:marRight w:val="0"/>
          <w:marTop w:val="120"/>
          <w:marBottom w:val="0"/>
          <w:divBdr>
            <w:top w:val="none" w:sz="0" w:space="0" w:color="auto"/>
            <w:left w:val="none" w:sz="0" w:space="0" w:color="auto"/>
            <w:bottom w:val="none" w:sz="0" w:space="0" w:color="auto"/>
            <w:right w:val="none" w:sz="0" w:space="0" w:color="auto"/>
          </w:divBdr>
        </w:div>
        <w:div w:id="1449935308">
          <w:marLeft w:val="0"/>
          <w:marRight w:val="0"/>
          <w:marTop w:val="120"/>
          <w:marBottom w:val="0"/>
          <w:divBdr>
            <w:top w:val="none" w:sz="0" w:space="0" w:color="auto"/>
            <w:left w:val="none" w:sz="0" w:space="0" w:color="auto"/>
            <w:bottom w:val="none" w:sz="0" w:space="0" w:color="auto"/>
            <w:right w:val="none" w:sz="0" w:space="0" w:color="auto"/>
          </w:divBdr>
        </w:div>
        <w:div w:id="1430199867">
          <w:marLeft w:val="0"/>
          <w:marRight w:val="0"/>
          <w:marTop w:val="120"/>
          <w:marBottom w:val="0"/>
          <w:divBdr>
            <w:top w:val="none" w:sz="0" w:space="0" w:color="auto"/>
            <w:left w:val="none" w:sz="0" w:space="0" w:color="auto"/>
            <w:bottom w:val="none" w:sz="0" w:space="0" w:color="auto"/>
            <w:right w:val="none" w:sz="0" w:space="0" w:color="auto"/>
          </w:divBdr>
        </w:div>
      </w:divsChild>
    </w:div>
    <w:div w:id="1933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4637/"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4E5CB-8DCA-4838-8A66-C631E960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6773</Words>
  <Characters>38609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Филонич</dc:creator>
  <cp:lastModifiedBy>Ирина</cp:lastModifiedBy>
  <cp:revision>2</cp:revision>
  <dcterms:created xsi:type="dcterms:W3CDTF">2016-06-09T06:35:00Z</dcterms:created>
  <dcterms:modified xsi:type="dcterms:W3CDTF">2016-06-09T06:35:00Z</dcterms:modified>
</cp:coreProperties>
</file>