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72" w:rsidRDefault="005B4072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  <w:bookmarkStart w:id="0" w:name="bookmark0"/>
      <w:r w:rsidRPr="005B4072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Утверждено приказом заведующего МАДОУ Д/С № </w:t>
      </w:r>
      <w:proofErr w:type="gramStart"/>
      <w:r w:rsidRPr="005B4072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>3</w:t>
      </w:r>
      <w:proofErr w:type="gramEnd"/>
      <w:r w:rsidRPr="005B4072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 ЗАТО Межгорье Республики Башкортостан</w:t>
      </w:r>
    </w:p>
    <w:p w:rsidR="005C7209" w:rsidRDefault="005C7209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>от 17.02.2012 г. № 18 о/д</w:t>
      </w:r>
    </w:p>
    <w:p w:rsidR="005B4072" w:rsidRDefault="005B4072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5B4072" w:rsidRDefault="005B4072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5B4072" w:rsidRDefault="005B4072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5B4072" w:rsidRDefault="005B4072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5B4072" w:rsidRPr="005B4072" w:rsidRDefault="005B4072" w:rsidP="005B4072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D202BE" w:rsidRPr="00D202BE" w:rsidRDefault="00D202BE" w:rsidP="005B40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B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Положение</w:t>
      </w:r>
      <w:bookmarkEnd w:id="0"/>
    </w:p>
    <w:p w:rsidR="005B4072" w:rsidRDefault="00750252" w:rsidP="005B40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о</w:t>
      </w:r>
      <w:r w:rsidR="00D202BE"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порядке обработки и защите персональных данных </w:t>
      </w:r>
      <w:r w:rsidR="005B4072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в Муници</w:t>
      </w:r>
      <w:r w:rsidR="00D202BE"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пальном автономном дошкольном образовательном учреждении </w:t>
      </w:r>
      <w:r w:rsidR="005B4072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«Детский </w:t>
      </w:r>
      <w:r w:rsidR="00D202BE"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сад № 3» городского округа закрытое административно</w:t>
      </w:r>
      <w:r w:rsidR="00D202BE"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softHyphen/>
      </w:r>
      <w:r w:rsidR="005B4072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- терр</w:t>
      </w:r>
      <w:r w:rsidR="00D202BE"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и</w:t>
      </w:r>
      <w:r w:rsidR="005B4072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ториа</w:t>
      </w:r>
      <w:r w:rsidR="00D202BE"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льное образование</w:t>
      </w:r>
    </w:p>
    <w:p w:rsidR="00D202BE" w:rsidRDefault="00D202BE" w:rsidP="005B40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D202BE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город Межгорье Республики Башкортостан</w:t>
      </w:r>
    </w:p>
    <w:p w:rsidR="005B4072" w:rsidRPr="00D202BE" w:rsidRDefault="005B4072" w:rsidP="005B407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2BE" w:rsidRPr="005C7209" w:rsidRDefault="00D202BE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5B4072" w:rsidRPr="005C7209" w:rsidRDefault="005B4072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C7209">
        <w:rPr>
          <w:rFonts w:ascii="Times New Roman" w:hAnsi="Times New Roman" w:cs="Times New Roman"/>
          <w:sz w:val="28"/>
          <w:szCs w:val="28"/>
          <w:lang w:eastAsia="ru-RU"/>
        </w:rPr>
        <w:t>Настоящее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обработк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и защите персональных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в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автономном дошкольном образовательном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учреждении 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«Детский сад № 3» городского округа закрытое админис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ратив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о-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территориальное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образование город Межгорье Республики Башкортостан (далее</w:t>
      </w:r>
      <w:r w:rsid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- Положение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) регулирует порядок получения, обработки, использования,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хранения 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 обеспечения конфиденциальности персональных данных в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автономном дошкольном образовательном учреждении «Детский сад № 3» городского округа закрытое административно- территориальное образование город Межгорье Республики Башкортостан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proofErr w:type="gramEnd"/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Учреждение) на основании 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Федерального за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кона от 27.07.2006 № 152-ФЗ «О персональных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данных» (далее - Закон № 152-ФЗ), Федерального закона от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27.07.2006 №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149- ФЗ «Об информации, информационных технологиях и о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защите информации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», постановления Правительс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тва РФ от 15.09.2008 № 687 «Об утверждении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об особенностях обработки персональных данных,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осуществляемой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без использования средс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тв автоматизации», а также в</w:t>
      </w:r>
      <w:r w:rsid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соо</w:t>
      </w:r>
      <w:r w:rsidR="005C7209" w:rsidRPr="005C7209">
        <w:rPr>
          <w:rFonts w:ascii="Times New Roman" w:hAnsi="Times New Roman" w:cs="Times New Roman"/>
          <w:sz w:val="28"/>
          <w:szCs w:val="28"/>
          <w:lang w:eastAsia="ru-RU"/>
        </w:rPr>
        <w:t>тветствии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 У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ставом У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чреждения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и локальными актами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202BE" w:rsidRPr="005C7209" w:rsidRDefault="005B4072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2. Основной задачей 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чреждения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защиты персональных данных является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обеспечение</w:t>
      </w:r>
      <w:r w:rsidR="00A21955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 РФ обработки персональных</w:t>
      </w:r>
      <w:r w:rsidR="00A21955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рабо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тников У</w:t>
      </w:r>
      <w:r w:rsidR="00A21955" w:rsidRPr="005C7209">
        <w:rPr>
          <w:rFonts w:ascii="Times New Roman" w:hAnsi="Times New Roman" w:cs="Times New Roman"/>
          <w:sz w:val="28"/>
          <w:szCs w:val="28"/>
          <w:lang w:eastAsia="ru-RU"/>
        </w:rPr>
        <w:t>чреждения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, детей и их родителей (законных представителей), а</w:t>
      </w:r>
      <w:r w:rsidR="00A21955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перс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ональных данных, содержащихся в документах, полученных из</w:t>
      </w:r>
      <w:r w:rsidR="00A21955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других ор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ганизаций, обращениях граждан и иных субъектов персональных</w:t>
      </w:r>
      <w:r w:rsidR="00A21955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данных.</w:t>
      </w:r>
    </w:p>
    <w:p w:rsidR="00D202BE" w:rsidRPr="005C7209" w:rsidRDefault="00A21955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3. В настоящем 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Положении используются следующие термины 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определения.</w:t>
      </w:r>
    </w:p>
    <w:p w:rsidR="00027F12" w:rsidRPr="005C7209" w:rsidRDefault="00027F12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Блоки</w:t>
      </w:r>
      <w:r w:rsidR="00D202BE" w:rsidRPr="005C7209">
        <w:rPr>
          <w:rFonts w:ascii="Times New Roman" w:hAnsi="Times New Roman" w:cs="Times New Roman"/>
          <w:sz w:val="28"/>
          <w:szCs w:val="28"/>
          <w:lang w:eastAsia="ru-RU"/>
        </w:rPr>
        <w:t>рование персональных данных - временное прекращение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обработки персональных данных (за исключением случаев, если обработка необходима для уточнения персональных данных).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lastRenderedPageBreak/>
        <w:t xml:space="preserve">Документированная информация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- зафиксированная на материальном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носителе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путем документирования информация с реквизитами, позволяющими 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пределить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такую информацию или её материальный носитель.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Информационная система персональных данных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совокупность 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содержащихся в базе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персональных данных и обеспечивающих их обработку информационных технологий и технических средств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Информация 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сведения (сообщения, данные) независимо от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формы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их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представления.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Использование персональных данных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- действия (операции) с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персональными данными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, совершаемые оператором в целях принятия решений 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совер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>шения иных действий, порождающих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юридические последствия в отношении субъекта персональных данных или других лиц либо иным образом </w:t>
      </w:r>
      <w:r w:rsidR="00027F12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затраг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ивающих права и свободы субъекта персональных данных или других лиц.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Конфиденциальность персональных данных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обязательное для </w:t>
      </w:r>
      <w:r w:rsidR="00027F12" w:rsidRPr="005C7209">
        <w:rPr>
          <w:rFonts w:ascii="Times New Roman" w:hAnsi="Times New Roman" w:cs="Times New Roman"/>
          <w:sz w:val="28"/>
          <w:szCs w:val="28"/>
          <w:lang w:eastAsia="ru-RU"/>
        </w:rPr>
        <w:t>соблюд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ения оператором или иным получившим доступ к персональным данным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лицом </w:t>
      </w:r>
      <w:r w:rsidR="00BC1C2D" w:rsidRPr="005C7209">
        <w:rPr>
          <w:rFonts w:ascii="Times New Roman" w:hAnsi="Times New Roman" w:cs="Times New Roman"/>
          <w:sz w:val="28"/>
          <w:szCs w:val="28"/>
          <w:lang w:eastAsia="ru-RU"/>
        </w:rPr>
        <w:t>требование не раскрывать третьим лицам и не распространять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C2D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персональные данные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без согласия субъекта </w:t>
      </w:r>
      <w:r w:rsidR="00BC1C2D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ьных данных</w:t>
      </w:r>
      <w:r w:rsidR="00BC1C2D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, если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иное не предусмотрено федеральным законом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Обеспечения конфиденциальности персональных данных не требуется в обезличивания персональных данных и в отношении общедоступных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персональных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Обезличивание персональных данных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- действия, в результате которых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невозможным без использования дополнительной информации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определить принадлежность персональных данных конкретному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</w:t>
      </w:r>
      <w:r w:rsidR="00C226D9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уб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ъекту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Обработка персональных данных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любое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действия (операци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сбор,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запись,  систематизацию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, накопление, хранение,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уточнение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(обновление, изменение),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извлечение,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использование,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передачу (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распространение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, предоставление, доступ)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, обезличивание, блокирование, у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даление, уничтожение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персональных данных и</w:t>
      </w:r>
      <w:r w:rsid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др.</w:t>
      </w:r>
      <w:proofErr w:type="gramEnd"/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Общедоступные персональные данные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персональные данные, на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не распространяется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требование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соблюдения конфиденциальности или к которым предоставлен </w:t>
      </w:r>
      <w:r w:rsidR="00C226D9" w:rsidRPr="005C7209">
        <w:rPr>
          <w:rFonts w:ascii="Times New Roman" w:hAnsi="Times New Roman" w:cs="Times New Roman"/>
          <w:sz w:val="28"/>
          <w:szCs w:val="28"/>
          <w:lang w:eastAsia="ru-RU"/>
        </w:rPr>
        <w:t>доступ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неограниченного круга лиц с согласия субъекта персональных данных.</w:t>
      </w:r>
    </w:p>
    <w:p w:rsidR="00327F7E" w:rsidRPr="005C7209" w:rsidRDefault="00327F7E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субъекте персональных данных могут быть в любое время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исключены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из общедоступных источников персональных данных по требованию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субъекта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 или по решению </w:t>
      </w:r>
      <w:proofErr w:type="gramStart"/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заведующего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</w:t>
      </w:r>
      <w:r w:rsidR="00944A01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proofErr w:type="gramEnd"/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,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либо по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решению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суда или иных уполномоченных государственных органов.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Оператор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юридическое лицо </w:t>
      </w:r>
      <w:r w:rsidR="00944A01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(Учреждения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), </w:t>
      </w:r>
      <w:r w:rsidR="00944A01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 или совместно с другими лицами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организующ</w:t>
      </w:r>
      <w:r w:rsidR="00944A01" w:rsidRPr="005C720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е и (или)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осуществляющ</w:t>
      </w:r>
      <w:r w:rsidR="00944A01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и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е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обработку персональных данных, а также определяющее цели</w:t>
      </w:r>
      <w:r w:rsidR="00944A01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7F7E" w:rsidRPr="005C7209" w:rsidRDefault="00327F7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lastRenderedPageBreak/>
        <w:t xml:space="preserve">Персональные данные </w:t>
      </w:r>
      <w:proofErr w:type="gramStart"/>
      <w:r w:rsidRPr="005C7209">
        <w:rPr>
          <w:rFonts w:ascii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юбая информация, относящаяся </w:t>
      </w:r>
      <w:r w:rsidR="00944A01" w:rsidRPr="005C7209">
        <w:rPr>
          <w:rFonts w:ascii="Times New Roman" w:hAnsi="Times New Roman" w:cs="Times New Roman"/>
          <w:sz w:val="28"/>
          <w:szCs w:val="28"/>
          <w:lang w:eastAsia="ru-RU"/>
        </w:rPr>
        <w:t>прямо или косвенно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определенному или определяемому</w:t>
      </w:r>
      <w:r w:rsidR="00944A01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физическому лицу (субъекту персональных данных).</w:t>
      </w:r>
    </w:p>
    <w:p w:rsidR="00944A01" w:rsidRPr="005C7209" w:rsidRDefault="00944A01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Работ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ники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физическое лицо, вступившее в трудовые отношения с Учреждением.</w:t>
      </w:r>
    </w:p>
    <w:p w:rsidR="00944A01" w:rsidRPr="005C7209" w:rsidRDefault="00944A01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:rsidR="002F2D26" w:rsidRPr="005C7209" w:rsidRDefault="00944A01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Субъекты персональных данных Учреждения (дале</w:t>
      </w:r>
      <w:proofErr w:type="gramStart"/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е-</w:t>
      </w:r>
      <w:proofErr w:type="gramEnd"/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субъекты)-  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носители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персональных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данных, в т. ч. работники У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чреждения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, дети и их родители (законные 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представители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), передавшие свои персональные данные У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чреждению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на добровольной 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основе и (или)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выполнения требований нормативно-правовых актов для 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их обработки.</w:t>
      </w:r>
    </w:p>
    <w:p w:rsidR="00A2155E" w:rsidRPr="005C7209" w:rsidRDefault="002F2D26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720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Съемные носители данных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материальные объекты или устройства с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определенными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физическими свойствами, позволяющими использовать их для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записи</w:t>
      </w:r>
      <w:r w:rsidR="005C720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х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ранения и считывания персональных данных.</w:t>
      </w:r>
    </w:p>
    <w:p w:rsidR="00A2155E" w:rsidRPr="005C7209" w:rsidRDefault="002F2D26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иповая форма документа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документ, позволяющий упорядочить,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типизировать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и облегчить процессы подготовки документов.</w:t>
      </w:r>
    </w:p>
    <w:p w:rsidR="002F2D26" w:rsidRPr="005C7209" w:rsidRDefault="00A2155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Уничтожение персональных данных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действия, в 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2155E" w:rsidRPr="005C7209" w:rsidRDefault="002F2D26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Персональные данные защищаются от несанкционированного доступа в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соответ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ствии с нормативно-правовыми актами РФ, нормативн</w:t>
      </w:r>
      <w:proofErr w:type="gramStart"/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распоря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>дительными актами и рекомендациями рег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улирующих органов в области защи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ты информации, а также утвержденными регламентами и инструкциями </w:t>
      </w:r>
      <w:r w:rsidR="00A2155E"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чреждения</w:t>
      </w:r>
      <w:r w:rsidR="00A2155E"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.</w:t>
      </w:r>
    </w:p>
    <w:p w:rsidR="00A2155E" w:rsidRPr="005C7209" w:rsidRDefault="00A2155E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ерсональные данные относятся к категории конфиденциальной информации.</w:t>
      </w:r>
    </w:p>
    <w:p w:rsidR="00A2155E" w:rsidRPr="005C7209" w:rsidRDefault="00A2155E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Режим конфиденциальности персональны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х данных снимается в случаях обезличивания или по истечении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-летнего срока хранения, если иное не</w:t>
      </w:r>
      <w:r w:rsidR="002F2D26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опред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елено законом.</w:t>
      </w:r>
    </w:p>
    <w:p w:rsidR="00A2155E" w:rsidRPr="005C7209" w:rsidRDefault="002F2D26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Должностные лица У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чреждения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, в обязанности которых входит обработка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персональных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субъектов, обеспечивают каждому субъекту возможность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ознакомления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с документами и материалами, непосредственно затрагивающими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его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права</w:t>
      </w:r>
      <w:r w:rsidR="00A2155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и свободы, если иное не предусмотрено законом.</w:t>
      </w:r>
    </w:p>
    <w:p w:rsidR="00A2155E" w:rsidRPr="005C7209" w:rsidRDefault="002F2D26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7. Поря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док обработки персональных данных в 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чреждении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утверждается </w:t>
      </w:r>
      <w:proofErr w:type="gramStart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заведующим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Учреждения</w:t>
      </w:r>
      <w:proofErr w:type="gramEnd"/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. Вс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 работники 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должны быть ознакомлены под роспись с настоящим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Полож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ением в редакции, действующей на момент ознакомления.</w:t>
      </w:r>
    </w:p>
    <w:p w:rsidR="007F39F0" w:rsidRPr="005C7209" w:rsidRDefault="007F39F0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55E" w:rsidRPr="005C7209" w:rsidRDefault="00A2155E" w:rsidP="005C7209">
      <w:pPr>
        <w:pStyle w:val="af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b/>
          <w:spacing w:val="10"/>
          <w:sz w:val="28"/>
          <w:szCs w:val="28"/>
          <w:lang w:eastAsia="ru-RU"/>
        </w:rPr>
        <w:t>2. Организация получения и обработки персональных данных</w:t>
      </w:r>
    </w:p>
    <w:p w:rsidR="00A2155E" w:rsidRPr="005C7209" w:rsidRDefault="007F39F0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8. Получ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ение персональных данных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осуществляется в соответствии с норма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тивно-правовыми актами РФ в области трудовых отношений и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образования,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нормативными и распорядительными документами </w:t>
      </w:r>
      <w:proofErr w:type="spellStart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Минобрнауки</w:t>
      </w:r>
      <w:proofErr w:type="spellEnd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настоящим Положением, локальными актами 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в случае согласия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субъектов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на обработку их персональных данных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</w:p>
    <w:p w:rsidR="00A2155E" w:rsidRPr="005C7209" w:rsidRDefault="007F39F0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lastRenderedPageBreak/>
        <w:t>9. Оператор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персональных данных не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вправе требовать от субъекта предос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тавления информац</w:t>
      </w:r>
      <w:proofErr w:type="gramStart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ии о е</w:t>
      </w:r>
      <w:proofErr w:type="gramEnd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го национальности и расовой принадлежности,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политич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еских и религиозных убежд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ениях и частной жизни.</w:t>
      </w:r>
    </w:p>
    <w:p w:rsidR="007F39F0" w:rsidRPr="005C7209" w:rsidRDefault="007F39F0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10.Без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согласия субъектов осуществляется обработка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персональных данных, доступ неограниченного круга лиц к которым предоставлен субъектом персональных данных либо по его просьбе  (персональные данные, сделанные общедоступными субъектом персональных данных)</w:t>
      </w:r>
    </w:p>
    <w:p w:rsidR="00A2155E" w:rsidRPr="005C7209" w:rsidRDefault="007F39F0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11.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В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случ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ае увольнения или отчисления субъекта оператор, обязан незамед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лительно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прекратить обработку персональных данных и уничтожить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соо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вет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ствующие персональные данные в срок, не превышающий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тридцати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рабочих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дней </w:t>
      </w:r>
      <w:proofErr w:type="gramStart"/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с даты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достижения</w:t>
      </w:r>
      <w:proofErr w:type="gramEnd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цели обработки персональных данных, если иное не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предус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мотрено законодательством РФ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либо договором с субъектов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.</w:t>
      </w:r>
    </w:p>
    <w:p w:rsidR="00094607" w:rsidRPr="005C7209" w:rsidRDefault="007F39F0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12. Пр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авила обработки и использования персональных данных устанавливаются</w:t>
      </w:r>
      <w:r w:rsidR="00094607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отдельными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регламентами и инструкциями оператора.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ab/>
      </w:r>
      <w:r w:rsidR="00094607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13.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Персональные данные хранятся в бумажном и (или) электронном виде </w:t>
      </w:r>
      <w:r w:rsidR="00094607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цент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рализованно или в соответствующих структурных подразделениях </w:t>
      </w:r>
      <w:proofErr w:type="gramStart"/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</w:t>
      </w:r>
      <w:r w:rsidR="00094607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proofErr w:type="gramEnd"/>
      <w:r w:rsidR="00094607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 с соблюдением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предусмотренных нормативно-правовыми актами РФ мер по </w:t>
      </w:r>
      <w:r w:rsidR="00094607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защи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те персональных данных.</w:t>
      </w:r>
    </w:p>
    <w:p w:rsidR="00094607" w:rsidRPr="005C7209" w:rsidRDefault="00094607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14. Оператор назначает лицо, ответственное за организацию обработки персональных данных.</w:t>
      </w:r>
    </w:p>
    <w:p w:rsidR="00094607" w:rsidRPr="005C7209" w:rsidRDefault="00094607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15. П</w:t>
      </w:r>
      <w:r w:rsidR="00A2155E"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раво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на обработку персональных данн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ых предоставляется работникам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,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которые обязаны сохранять их конфиденциальность.</w:t>
      </w:r>
    </w:p>
    <w:p w:rsidR="003A57AF" w:rsidRPr="005C7209" w:rsidRDefault="003A57AF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ab/>
        <w:t>16. Персональные данные при их неавтоматизированной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3A57AF" w:rsidRPr="005C7209" w:rsidRDefault="001978BA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ab/>
      </w:r>
      <w:r w:rsidR="003A57AF" w:rsidRPr="005C7209">
        <w:rPr>
          <w:rStyle w:val="FontStyle67"/>
          <w:rFonts w:ascii="Times New Roman" w:hAnsi="Times New Roman" w:cs="Times New Roman"/>
          <w:sz w:val="28"/>
          <w:szCs w:val="28"/>
        </w:rPr>
        <w:t>1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>7</w:t>
      </w:r>
      <w:r w:rsidR="003A57AF" w:rsidRPr="005C7209">
        <w:rPr>
          <w:rStyle w:val="FontStyle67"/>
          <w:rFonts w:ascii="Times New Roman" w:hAnsi="Times New Roman" w:cs="Times New Roman"/>
          <w:sz w:val="28"/>
          <w:szCs w:val="28"/>
        </w:rPr>
        <w:t>. При фиксации персональных данных на материальных носителях не допускается размеще</w:t>
      </w:r>
      <w:r w:rsidR="003A57AF"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 xml:space="preserve">ние на одном материальном носителе персональных данных, </w:t>
      </w:r>
      <w:proofErr w:type="gramStart"/>
      <w:r w:rsidR="003A57AF" w:rsidRPr="005C7209">
        <w:rPr>
          <w:rStyle w:val="FontStyle67"/>
          <w:rFonts w:ascii="Times New Roman" w:hAnsi="Times New Roman" w:cs="Times New Roman"/>
          <w:sz w:val="28"/>
          <w:szCs w:val="28"/>
        </w:rPr>
        <w:t>цели</w:t>
      </w:r>
      <w:proofErr w:type="gramEnd"/>
      <w:r w:rsidR="003A57AF"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 обработки которых заведо</w:t>
      </w:r>
      <w:r w:rsidR="003A57AF"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мо не совместимы.</w:t>
      </w:r>
    </w:p>
    <w:p w:rsidR="003A57AF" w:rsidRPr="005C7209" w:rsidRDefault="003A57AF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>Для обработки различных категорий персональных данных, осуществляемой без использования средств автоматизации, используются отдельные материальные носители для каждой категории.</w:t>
      </w:r>
    </w:p>
    <w:p w:rsidR="001978BA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ab/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t>18. Лица, осуществляющие обработку персональных данных без использования средств автоматизации (в т. ч. работники У</w:t>
      </w:r>
      <w:r w:rsidR="00152972" w:rsidRPr="005C7209">
        <w:rPr>
          <w:rStyle w:val="FontStyle67"/>
          <w:rFonts w:ascii="Times New Roman" w:hAnsi="Times New Roman" w:cs="Times New Roman"/>
          <w:sz w:val="28"/>
          <w:szCs w:val="28"/>
        </w:rPr>
        <w:t>чреждения</w:t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 или лица, осуществляющие такую обработку по договору с ДОУ), информируются руководителями:</w:t>
      </w:r>
    </w:p>
    <w:p w:rsidR="001978BA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 xml:space="preserve">- </w:t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t>о факте обработки ими персональных данных;</w:t>
      </w:r>
    </w:p>
    <w:p w:rsidR="001978BA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 xml:space="preserve">- </w:t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t>о категориях обрабатываемых персональных данных;</w:t>
      </w:r>
    </w:p>
    <w:p w:rsidR="001978BA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 xml:space="preserve">- </w:t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t>об особенностях и правилах осуществления такой обработки, установленных норма</w:t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094607" w:rsidRPr="005C7209" w:rsidRDefault="005C7209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lastRenderedPageBreak/>
        <w:tab/>
      </w:r>
      <w:r w:rsidR="00152972" w:rsidRPr="005C7209">
        <w:rPr>
          <w:rStyle w:val="FontStyle67"/>
          <w:rFonts w:ascii="Times New Roman" w:hAnsi="Times New Roman" w:cs="Times New Roman"/>
          <w:sz w:val="28"/>
          <w:szCs w:val="28"/>
        </w:rPr>
        <w:t>19</w:t>
      </w:r>
      <w:r w:rsidR="001978BA" w:rsidRPr="005C7209">
        <w:rPr>
          <w:rStyle w:val="FontStyle67"/>
          <w:rFonts w:ascii="Times New Roman" w:hAnsi="Times New Roman" w:cs="Times New Roman"/>
          <w:sz w:val="28"/>
          <w:szCs w:val="28"/>
        </w:rPr>
        <w:t>. 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152972" w:rsidRPr="005C7209" w:rsidRDefault="00152972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A2155E" w:rsidRPr="005C720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C720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="005C7209">
        <w:rPr>
          <w:rFonts w:ascii="Times New Roman" w:hAnsi="Times New Roman" w:cs="Times New Roman"/>
          <w:spacing w:val="10"/>
          <w:sz w:val="28"/>
          <w:szCs w:val="28"/>
        </w:rPr>
        <w:t xml:space="preserve">- </w:t>
      </w:r>
      <w:r w:rsidRPr="005C7209">
        <w:rPr>
          <w:rStyle w:val="FontStyle67"/>
          <w:rFonts w:ascii="Times New Roman" w:hAnsi="Times New Roman" w:cs="Times New Roman"/>
          <w:b/>
          <w:sz w:val="28"/>
          <w:szCs w:val="28"/>
        </w:rPr>
        <w:t>типовая форма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 документа содержит сведения о цели обработки персональных данных, осуществляемой без использования средств автоматизации; наименование Учреждения; адрес Учреждения; фамилию, имя, отчество и адрес субъекта персональных данных; источник полу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чения персональных данных; сроки обработки персональных данных; перечень дей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ствий с персональными данными, которые будут совершаться в процессе их обработ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ки; общее описание используемых Учреждением способов обработки персональных данных;</w:t>
      </w:r>
      <w:proofErr w:type="gramEnd"/>
    </w:p>
    <w:p w:rsidR="00152972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 xml:space="preserve">- </w:t>
      </w:r>
      <w:r w:rsidR="00152972" w:rsidRPr="005C7209">
        <w:rPr>
          <w:rStyle w:val="FontStyle67"/>
          <w:rFonts w:ascii="Times New Roman" w:hAnsi="Times New Roman" w:cs="Times New Roman"/>
          <w:sz w:val="28"/>
          <w:szCs w:val="28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</w:t>
      </w:r>
      <w:r w:rsidR="00152972"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ществляемую без использования средств автоматизации;</w:t>
      </w:r>
    </w:p>
    <w:p w:rsidR="00152972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 xml:space="preserve">- </w:t>
      </w:r>
      <w:r w:rsidR="00152972" w:rsidRPr="005C7209">
        <w:rPr>
          <w:rStyle w:val="FontStyle67"/>
          <w:rFonts w:ascii="Times New Roman" w:hAnsi="Times New Roman" w:cs="Times New Roman"/>
          <w:sz w:val="28"/>
          <w:szCs w:val="28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152972" w:rsidRPr="005C7209" w:rsidRDefault="00152972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ab/>
        <w:t xml:space="preserve">20. </w:t>
      </w:r>
      <w:proofErr w:type="gramStart"/>
      <w:r w:rsidRPr="005C7209">
        <w:rPr>
          <w:rStyle w:val="FontStyle67"/>
          <w:rFonts w:ascii="Times New Roman" w:hAnsi="Times New Roman" w:cs="Times New Roman"/>
          <w:sz w:val="28"/>
          <w:szCs w:val="28"/>
        </w:rPr>
        <w:t>При ведении журналов (журналы регистрации, журналы посещений и др.), содержащих персональные данные субъектов, следует учитывать, во-первых, что необхо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димость их ведения предусмотрена федеральными законами и локальными актами Учреждения, содер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тов персональных данных, перечне лиц (поименно или по должностям), имеющих доступ к материальным носителям</w:t>
      </w:r>
      <w:proofErr w:type="gramEnd"/>
      <w:r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 и ответственных за ведение и сохранность журналов, </w:t>
      </w:r>
      <w:proofErr w:type="gramStart"/>
      <w:r w:rsidRPr="005C7209">
        <w:rPr>
          <w:rStyle w:val="FontStyle67"/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 обра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ботки персональных данных, и, во-вторых, что копирование содержащейся в них информации не допускается.</w:t>
      </w:r>
    </w:p>
    <w:p w:rsidR="00647849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ab/>
      </w:r>
      <w:r w:rsidR="00647849" w:rsidRPr="005C7209">
        <w:rPr>
          <w:rStyle w:val="FontStyle67"/>
          <w:rFonts w:ascii="Times New Roman" w:hAnsi="Times New Roman" w:cs="Times New Roman"/>
          <w:sz w:val="28"/>
          <w:szCs w:val="28"/>
        </w:rPr>
        <w:t>21.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стирание).</w:t>
      </w:r>
    </w:p>
    <w:p w:rsidR="00647849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ab/>
      </w:r>
      <w:r w:rsidR="00647849"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="00647849" w:rsidRPr="005C7209">
        <w:rPr>
          <w:rStyle w:val="FontStyle67"/>
          <w:rFonts w:ascii="Times New Roman" w:hAnsi="Times New Roman" w:cs="Times New Roman"/>
          <w:sz w:val="28"/>
          <w:szCs w:val="28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</w:t>
      </w:r>
      <w:r w:rsidR="00647849"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647849" w:rsidRPr="005C7209" w:rsidRDefault="005C7209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>
        <w:rPr>
          <w:rStyle w:val="FontStyle67"/>
          <w:rFonts w:ascii="Times New Roman" w:hAnsi="Times New Roman" w:cs="Times New Roman"/>
          <w:sz w:val="28"/>
          <w:szCs w:val="28"/>
        </w:rPr>
        <w:tab/>
      </w:r>
      <w:r w:rsidR="00647849" w:rsidRPr="005C7209">
        <w:rPr>
          <w:rStyle w:val="FontStyle67"/>
          <w:rFonts w:ascii="Times New Roman" w:hAnsi="Times New Roman" w:cs="Times New Roman"/>
          <w:sz w:val="28"/>
          <w:szCs w:val="28"/>
        </w:rPr>
        <w:t xml:space="preserve">23. 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Учреждение должно сообщить субъекту о целях, предполагаемых источниках и способах получения персональных данных, а также о характере подлежащих получению </w:t>
      </w:r>
      <w:r w:rsidR="00647849" w:rsidRPr="005C7209">
        <w:rPr>
          <w:rStyle w:val="FontStyle67"/>
          <w:rFonts w:ascii="Times New Roman" w:hAnsi="Times New Roman" w:cs="Times New Roman"/>
          <w:sz w:val="28"/>
          <w:szCs w:val="28"/>
        </w:rPr>
        <w:lastRenderedPageBreak/>
        <w:t>персональных данных и последствиях отказа субъекта представить письменное согласие на их получение.</w:t>
      </w:r>
    </w:p>
    <w:p w:rsidR="00152972" w:rsidRPr="005C7209" w:rsidRDefault="00152972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</w:p>
    <w:p w:rsidR="00993172" w:rsidRPr="005C7209" w:rsidRDefault="00993172" w:rsidP="005C7209">
      <w:pPr>
        <w:pStyle w:val="af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777BBE" w:rsidRPr="005C7209">
        <w:rPr>
          <w:rFonts w:ascii="Times New Roman" w:hAnsi="Times New Roman" w:cs="Times New Roman"/>
          <w:b/>
          <w:sz w:val="28"/>
          <w:szCs w:val="28"/>
          <w:lang w:eastAsia="ru-RU"/>
        </w:rPr>
        <w:t>Меры по обеспечению безопасности персональных данных</w:t>
      </w:r>
    </w:p>
    <w:p w:rsidR="00993172" w:rsidRPr="005C7209" w:rsidRDefault="00993172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24. 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При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обработке персональных данных в отношении каждой категории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персональных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данных определяются места хранения, а также устанавливается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лиц,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осуществляющих их обработку либо имеющих к ним доступ (как с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использованием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средств автоматизации, так и без них).</w:t>
      </w:r>
    </w:p>
    <w:p w:rsidR="00777BBE" w:rsidRPr="005C7209" w:rsidRDefault="00993172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25. Опер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атором обеспечивается раздельное хранение персональных данных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(материальных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носителей), обработка которых осуществляется в различных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целях.</w:t>
      </w:r>
    </w:p>
    <w:p w:rsidR="00777BBE" w:rsidRPr="005C7209" w:rsidRDefault="00993172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>26. Комплекс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мер по защите персональных данных направлен на предупрежде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ние нарушений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доступности, целостности, достоверности и конфиденциальности </w:t>
      </w:r>
      <w:r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персональных</w:t>
      </w:r>
      <w:r w:rsidR="00777BBE" w:rsidRPr="005C7209">
        <w:rPr>
          <w:rFonts w:ascii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данных и обеспечивает безопасность информации в процессе </w:t>
      </w:r>
      <w:r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управленческой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и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производственной деятельности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.</w:t>
      </w:r>
    </w:p>
    <w:p w:rsidR="00777BBE" w:rsidRPr="005C7209" w:rsidRDefault="00993172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27. Порядок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конкретных мероприятий по защите персональных данных с ис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пользованием средств или без использования таких средств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определяется приказами </w:t>
      </w:r>
      <w:proofErr w:type="gramStart"/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заведующего 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proofErr w:type="gramEnd"/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и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иными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ло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кальными нормативными актами.</w:t>
      </w:r>
    </w:p>
    <w:p w:rsidR="00993172" w:rsidRPr="005C7209" w:rsidRDefault="00993172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BBE" w:rsidRPr="005C7209" w:rsidRDefault="00993172" w:rsidP="005C7209">
      <w:pPr>
        <w:pStyle w:val="af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77BBE" w:rsidRPr="005C7209">
        <w:rPr>
          <w:rFonts w:ascii="Times New Roman" w:hAnsi="Times New Roman" w:cs="Times New Roman"/>
          <w:b/>
          <w:sz w:val="28"/>
          <w:szCs w:val="28"/>
          <w:lang w:eastAsia="ru-RU"/>
        </w:rPr>
        <w:t>Права, обязанности и ответственность субъекта персональных данных и оператора при обработке персональных данных</w:t>
      </w:r>
    </w:p>
    <w:p w:rsidR="00993172" w:rsidRPr="005C7209" w:rsidRDefault="00993172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28.  В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целях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обеспечения защиты своих персональных данных субъект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персональных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данных в соответствии с Законом № 152-ФЗ за исключением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случаев,  предусмотренных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данным Федеральным законом, имеет право:</w:t>
      </w:r>
    </w:p>
    <w:p w:rsidR="00777BBE" w:rsidRPr="005C7209" w:rsidRDefault="00777BBE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-</w:t>
      </w:r>
      <w:r w:rsidR="002062EA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на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получение сведений об операторе, о месте его нахождения, наличии у него </w:t>
      </w:r>
      <w:r w:rsidR="002062EA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персональных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данных, относящихся к нему (т. е. субъекту персональных дан</w:t>
      </w:r>
      <w:r w:rsidR="002062EA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ных), а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также на ознакомление с такими данными;</w:t>
      </w:r>
    </w:p>
    <w:p w:rsidR="00777BBE" w:rsidRPr="005C7209" w:rsidRDefault="002062EA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- требо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вание от оператора уточнения своих персональных данных, их блокиро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вания или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уничтожения в случае, если персональные данные явля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ются неполны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ми, устаревшими, недостоверными, незаконно полученными или не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вля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ются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необходимыми для заявленной цели обработки;</w:t>
      </w:r>
    </w:p>
    <w:p w:rsidR="00777BBE" w:rsidRPr="005C7209" w:rsidRDefault="002062EA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ab/>
        <w:t>- полу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чение при обращении или запросе информации, касающейся обработки его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персональных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данных.</w:t>
      </w:r>
    </w:p>
    <w:p w:rsidR="00777BBE" w:rsidRPr="005C7209" w:rsidRDefault="002062EA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29. О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ператор обязан:</w:t>
      </w:r>
    </w:p>
    <w:p w:rsidR="00777BBE" w:rsidRPr="005C7209" w:rsidRDefault="002062EA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- безвозм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ездно предоставлять субъекту персона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льных данных или его законному пред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ставителю возможность ознакомления с персональными данными,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отн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осящимися к соответствующему субъекту персональных данных;</w:t>
      </w:r>
    </w:p>
    <w:p w:rsidR="00777BBE" w:rsidRPr="005C7209" w:rsidRDefault="002062EA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- вноси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ть в персональные данные субъекта необходимые изменения;</w:t>
      </w:r>
    </w:p>
    <w:p w:rsidR="00777BBE" w:rsidRPr="005C7209" w:rsidRDefault="002062EA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-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уничтожать или блокировать соответствующие персональные данные при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предоставлении субъектом персональных данных или его законным предста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вителем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сведений, подтверждающих, что персональные данные, которые (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тносятся к соответствующему субъекту и обработку котор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ых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lastRenderedPageBreak/>
        <w:t>осуществляет оп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ератор, являются неполными, устаревшими, недостоверными, незаконно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полученными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или не являются необходимыми для заявленной цели обработки;</w:t>
      </w:r>
    </w:p>
    <w:p w:rsidR="00777BBE" w:rsidRPr="005C7209" w:rsidRDefault="002062EA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- уведомлять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субъекта персональных данных или его законного представителя и третьих лиц, которым персональные данные эт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ого субъекта были переданы, о внесенных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изменениях и предпринятых мерах;</w:t>
      </w:r>
    </w:p>
    <w:p w:rsidR="00777BBE" w:rsidRPr="005C7209" w:rsidRDefault="002062EA" w:rsidP="005C7209">
      <w:pPr>
        <w:pStyle w:val="af"/>
        <w:spacing w:before="100" w:after="100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случае выявления неправомерн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ой обработки персональных данных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2B1F74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оператор в срок,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не превышающий трех рабочих </w:t>
      </w:r>
      <w:r w:rsidR="002B1F74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с д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аты</w:t>
      </w:r>
      <w:r w:rsid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,</w:t>
      </w:r>
      <w:r w:rsidR="002B1F74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этого  в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ыявления</w:t>
      </w:r>
      <w:r w:rsidR="002B1F74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оператора;</w:t>
      </w:r>
    </w:p>
    <w:p w:rsidR="00777BBE" w:rsidRPr="005C7209" w:rsidRDefault="002B1F74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</w:rPr>
      </w:pPr>
      <w:r w:rsidRPr="005C7209">
        <w:rPr>
          <w:rFonts w:ascii="Times New Roman" w:eastAsia="Calibri" w:hAnsi="Times New Roman" w:cs="Times New Roman"/>
          <w:sz w:val="28"/>
          <w:szCs w:val="28"/>
        </w:rPr>
        <w:t>-  в случае</w:t>
      </w:r>
      <w:proofErr w:type="gramStart"/>
      <w:r w:rsidRPr="005C720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C7209">
        <w:rPr>
          <w:rFonts w:ascii="Times New Roman" w:eastAsia="Calibri" w:hAnsi="Times New Roman" w:cs="Times New Roman"/>
          <w:sz w:val="28"/>
          <w:szCs w:val="28"/>
        </w:rPr>
        <w:t xml:space="preserve">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уничтожение;</w:t>
      </w:r>
      <w:r w:rsidRPr="005C7209">
        <w:rPr>
          <w:rFonts w:ascii="Times New Roman" w:hAnsi="Times New Roman" w:cs="Times New Roman"/>
          <w:sz w:val="28"/>
          <w:szCs w:val="28"/>
        </w:rPr>
        <w:t xml:space="preserve"> </w:t>
      </w:r>
      <w:r w:rsidRPr="005C720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:rsidR="002B1F74" w:rsidRPr="005C7209" w:rsidRDefault="002B1F74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>- уведомлять субъекта персональных данных или его законного представителя об устра</w:t>
      </w:r>
      <w:r w:rsidRPr="005C7209">
        <w:rPr>
          <w:rStyle w:val="FontStyle67"/>
          <w:rFonts w:ascii="Times New Roman" w:hAnsi="Times New Roman" w:cs="Times New Roman"/>
          <w:sz w:val="28"/>
          <w:szCs w:val="28"/>
        </w:rPr>
        <w:softHyphen/>
        <w:t>нении допущенных нарушений или об уничтожении персональных данных;</w:t>
      </w:r>
    </w:p>
    <w:p w:rsidR="002B1F74" w:rsidRPr="005C7209" w:rsidRDefault="002B1F74" w:rsidP="005C7209">
      <w:pPr>
        <w:pStyle w:val="af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7209">
        <w:rPr>
          <w:rFonts w:ascii="Times New Roman" w:hAnsi="Times New Roman" w:cs="Times New Roman"/>
          <w:sz w:val="28"/>
          <w:szCs w:val="28"/>
        </w:rPr>
        <w:t xml:space="preserve">- </w:t>
      </w:r>
      <w:r w:rsidRPr="005C7209">
        <w:rPr>
          <w:rFonts w:ascii="Times New Roman" w:eastAsia="Calibri" w:hAnsi="Times New Roman" w:cs="Times New Roman"/>
          <w:sz w:val="28"/>
          <w:szCs w:val="28"/>
        </w:rPr>
        <w:t>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</w:r>
      <w:proofErr w:type="gramEnd"/>
      <w:r w:rsidRPr="005C7209">
        <w:rPr>
          <w:rFonts w:ascii="Times New Roman" w:eastAsia="Calibri" w:hAnsi="Times New Roman" w:cs="Times New Roman"/>
          <w:sz w:val="28"/>
          <w:szCs w:val="28"/>
        </w:rPr>
        <w:t xml:space="preserve"> дней </w:t>
      </w:r>
      <w:proofErr w:type="gramStart"/>
      <w:r w:rsidRPr="005C7209">
        <w:rPr>
          <w:rFonts w:ascii="Times New Roman" w:eastAsia="Calibri" w:hAnsi="Times New Roman" w:cs="Times New Roman"/>
          <w:sz w:val="28"/>
          <w:szCs w:val="28"/>
        </w:rPr>
        <w:t>с даты поступления</w:t>
      </w:r>
      <w:proofErr w:type="gramEnd"/>
      <w:r w:rsidRPr="005C7209">
        <w:rPr>
          <w:rFonts w:ascii="Times New Roman" w:eastAsia="Calibri" w:hAnsi="Times New Roman" w:cs="Times New Roman"/>
          <w:sz w:val="28"/>
          <w:szCs w:val="28"/>
        </w:rPr>
        <w:t xml:space="preserve"> указанного отзыва, если иное не предусмотрено договором,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РФ.</w:t>
      </w:r>
    </w:p>
    <w:p w:rsidR="002B1F74" w:rsidRPr="005C7209" w:rsidRDefault="002B1F74" w:rsidP="005C7209">
      <w:pPr>
        <w:pStyle w:val="af"/>
        <w:contextualSpacing/>
        <w:rPr>
          <w:rStyle w:val="FontStyle67"/>
          <w:rFonts w:ascii="Times New Roman" w:hAnsi="Times New Roman" w:cs="Times New Roman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>уведомить субъекта персональных данных об уничтожении его персональных данных.</w:t>
      </w:r>
    </w:p>
    <w:p w:rsidR="00D96D8D" w:rsidRPr="005C7209" w:rsidRDefault="002B1F74" w:rsidP="005C7209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5C7209">
        <w:rPr>
          <w:rStyle w:val="FontStyle67"/>
          <w:rFonts w:ascii="Times New Roman" w:hAnsi="Times New Roman" w:cs="Times New Roman"/>
          <w:sz w:val="28"/>
          <w:szCs w:val="28"/>
        </w:rPr>
        <w:tab/>
        <w:t xml:space="preserve">30.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</w:rPr>
        <w:t>Оператор не вправе без письменного согласия (приложение 3 к настояще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</w:rPr>
        <w:softHyphen/>
        <w:t>му Положению) субъекта персональных данных передавать обрабатываемые</w:t>
      </w:r>
      <w:r w:rsidR="00D96D8D" w:rsidRPr="005C7209">
        <w:rPr>
          <w:rFonts w:ascii="Times New Roman" w:hAnsi="Times New Roman" w:cs="Times New Roman"/>
          <w:spacing w:val="10"/>
          <w:sz w:val="28"/>
          <w:szCs w:val="28"/>
        </w:rPr>
        <w:t xml:space="preserve"> перс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</w:rPr>
        <w:t>о</w:t>
      </w:r>
      <w:r w:rsidR="00D96D8D" w:rsidRPr="005C7209">
        <w:rPr>
          <w:rFonts w:ascii="Times New Roman" w:hAnsi="Times New Roman" w:cs="Times New Roman"/>
          <w:spacing w:val="10"/>
          <w:sz w:val="28"/>
          <w:szCs w:val="28"/>
        </w:rPr>
        <w:t>н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</w:rPr>
        <w:t xml:space="preserve">альные данные третьим лицам, за исключением случаев, </w:t>
      </w:r>
      <w:r w:rsidR="00D96D8D" w:rsidRPr="005C7209">
        <w:rPr>
          <w:rFonts w:ascii="Times New Roman" w:hAnsi="Times New Roman" w:cs="Times New Roman"/>
          <w:spacing w:val="10"/>
          <w:sz w:val="28"/>
          <w:szCs w:val="28"/>
        </w:rPr>
        <w:t>преду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</w:rPr>
        <w:t>смотренных законодательством РФ.</w:t>
      </w:r>
    </w:p>
    <w:p w:rsidR="00777BBE" w:rsidRPr="005C7209" w:rsidRDefault="00D96D8D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31. 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Ответственность за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ab/>
      </w:r>
      <w:r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 соблюдение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законодательства РФ </w:t>
      </w:r>
      <w:proofErr w:type="gramStart"/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при</w:t>
      </w:r>
      <w:proofErr w:type="gramEnd"/>
    </w:p>
    <w:p w:rsidR="00777BBE" w:rsidRPr="005C7209" w:rsidRDefault="00D96D8D" w:rsidP="005C7209">
      <w:pPr>
        <w:pStyle w:val="af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обработке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 использовании персональных данных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возлагается на руководителей </w:t>
      </w:r>
      <w:r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и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 конкретных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>должностных лиц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 обрабатывающих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персональные данные, в 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 xml:space="preserve">приказе </w:t>
      </w:r>
      <w:r w:rsidR="00777BBE"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настоящего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Положения и в других соответствующих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 приказах.</w:t>
      </w:r>
    </w:p>
    <w:p w:rsidR="00D96D8D" w:rsidRPr="005C7209" w:rsidRDefault="00D96D8D" w:rsidP="005C7209">
      <w:pPr>
        <w:pStyle w:val="af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BBE" w:rsidRPr="005C7209" w:rsidRDefault="00777BBE" w:rsidP="005C7209">
      <w:pPr>
        <w:pStyle w:val="af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b/>
          <w:sz w:val="28"/>
          <w:szCs w:val="28"/>
          <w:lang w:eastAsia="ru-RU"/>
        </w:rPr>
        <w:t>5. Заключительные положения</w:t>
      </w:r>
    </w:p>
    <w:p w:rsidR="00777BBE" w:rsidRPr="005C7209" w:rsidRDefault="00D96D8D" w:rsidP="005C7209">
      <w:pPr>
        <w:pStyle w:val="af"/>
        <w:ind w:firstLine="70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32. </w:t>
      </w:r>
      <w:r w:rsidR="00777BBE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Изменения в Положение вносятся согласно установленному в У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чреждении порядку</w:t>
      </w:r>
      <w:r w:rsidR="00777BBE" w:rsidRPr="005C7209">
        <w:rPr>
          <w:rFonts w:ascii="Times New Roman" w:hAnsi="Times New Roman" w:cs="Times New Roman"/>
          <w:spacing w:val="-20"/>
          <w:sz w:val="28"/>
          <w:szCs w:val="28"/>
          <w:lang w:eastAsia="ru-RU"/>
        </w:rPr>
        <w:t>.</w:t>
      </w:r>
    </w:p>
    <w:p w:rsidR="00777BBE" w:rsidRPr="005C7209" w:rsidRDefault="00777BBE" w:rsidP="005C7209">
      <w:pPr>
        <w:pStyle w:val="af"/>
        <w:ind w:firstLine="708"/>
        <w:contextualSpacing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Право ходатайствовать о внесении изменений в Положение имеет заведующий, </w:t>
      </w:r>
      <w:r w:rsidRPr="005C7209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его заместители</w:t>
      </w:r>
      <w:r w:rsid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У</w:t>
      </w:r>
      <w:r w:rsidR="00D96D8D"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чреждения</w:t>
      </w:r>
      <w:r w:rsidRPr="005C7209">
        <w:rPr>
          <w:rFonts w:ascii="Times New Roman" w:hAnsi="Times New Roman" w:cs="Times New Roman"/>
          <w:spacing w:val="10"/>
          <w:sz w:val="28"/>
          <w:szCs w:val="28"/>
          <w:lang w:eastAsia="ru-RU"/>
        </w:rPr>
        <w:t>.</w:t>
      </w:r>
    </w:p>
    <w:p w:rsidR="009C4924" w:rsidRPr="00D96D8D" w:rsidRDefault="009C4924" w:rsidP="00D96D8D">
      <w:pPr>
        <w:spacing w:before="0" w:beforeAutospacing="0" w:after="0" w:afterAutospacing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D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Приложение 1 к Положению</w:t>
      </w:r>
    </w:p>
    <w:p w:rsidR="00D96D8D" w:rsidRDefault="009C4924" w:rsidP="00D96D8D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D96D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Заведующему МАДОУ Д/С № </w:t>
      </w:r>
      <w:proofErr w:type="gramStart"/>
      <w:r w:rsidRPr="00D96D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proofErr w:type="gramEnd"/>
      <w:r w:rsidRPr="00D96D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ЗАТО Межгорье Республики Башкортостан </w:t>
      </w:r>
      <w:proofErr w:type="spellStart"/>
      <w:r w:rsidRPr="00D96D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Алексюк</w:t>
      </w:r>
      <w:proofErr w:type="spellEnd"/>
      <w:r w:rsidRPr="00D96D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Т.Г. </w:t>
      </w:r>
    </w:p>
    <w:p w:rsidR="009C4924" w:rsidRDefault="00D96D8D" w:rsidP="00D96D8D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="009C4924" w:rsidRPr="00D96D8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____________________________</w:t>
      </w:r>
    </w:p>
    <w:p w:rsidR="00D96D8D" w:rsidRDefault="00D96D8D" w:rsidP="00D96D8D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_______________________________</w:t>
      </w:r>
    </w:p>
    <w:p w:rsidR="00D96D8D" w:rsidRPr="00D96D8D" w:rsidRDefault="00D96D8D" w:rsidP="00D96D8D">
      <w:pPr>
        <w:spacing w:before="0" w:beforeAutospacing="0" w:after="0" w:afterAutospacing="0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9C4924" w:rsidRDefault="009C4924" w:rsidP="00D96D8D">
      <w:pPr>
        <w:spacing w:before="0" w:beforeAutospacing="0" w:after="0" w:afterAutospacing="0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6D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D96D8D" w:rsidRDefault="00D96D8D" w:rsidP="00D96D8D">
      <w:pPr>
        <w:spacing w:before="0" w:beforeAutospacing="0" w:after="0" w:afterAutospacing="0"/>
        <w:ind w:left="566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96D8D" w:rsidRPr="00D96D8D" w:rsidRDefault="00D96D8D" w:rsidP="00D96D8D">
      <w:pPr>
        <w:spacing w:before="0" w:beforeAutospacing="0" w:after="0" w:afterAutospacing="0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924" w:rsidRPr="009C4924" w:rsidRDefault="009C4924" w:rsidP="00D96D8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СОГЛАСИЕ НА ОБРАБОТКУ ПЕРСОНАЛЬНЫХ ДАННЫХ</w:t>
      </w:r>
    </w:p>
    <w:p w:rsidR="009C4924" w:rsidRPr="009C4924" w:rsidRDefault="009C4924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Я,</w:t>
      </w:r>
      <w:r w:rsidR="00D96D8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_____________________________________________________________</w:t>
      </w:r>
    </w:p>
    <w:p w:rsidR="009C4924" w:rsidRPr="009C4924" w:rsidRDefault="009C4924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паспорт: серия</w:t>
      </w:r>
      <w:r w:rsidR="00D96D8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______________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номер</w:t>
      </w:r>
      <w:r w:rsidR="00D96D8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</w:t>
      </w:r>
    </w:p>
    <w:p w:rsidR="004756FD" w:rsidRDefault="009C4924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выдан «</w:t>
      </w:r>
      <w:r w:rsidR="00D96D8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»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   20___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г.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</w:t>
      </w:r>
    </w:p>
    <w:p w:rsidR="009C4924" w:rsidRPr="009C4924" w:rsidRDefault="004756FD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______________________________________________________________</w:t>
      </w:r>
    </w:p>
    <w:p w:rsidR="004756FD" w:rsidRDefault="009C4924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место регистрации (с указанием индекса)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 xml:space="preserve"> 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</w:t>
      </w:r>
    </w:p>
    <w:p w:rsidR="009C4924" w:rsidRPr="009C4924" w:rsidRDefault="004756FD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_______________________________________________________________</w:t>
      </w:r>
    </w:p>
    <w:p w:rsidR="009C4924" w:rsidRPr="009C4924" w:rsidRDefault="009C4924" w:rsidP="0075025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идентификационный номер налогоплательщика (ИНН):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 с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траховое пенсионное свидетельство (СНИЛС):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</w:t>
      </w:r>
    </w:p>
    <w:p w:rsidR="009C4924" w:rsidRPr="009C4924" w:rsidRDefault="009C4924" w:rsidP="004756FD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соответствии со статьей 9 Федерального закона № 27.07.2006 г. № 152-с] «О персональных данных» даю своё согласие Муниципальному автономно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му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дошкольному образовательному учреждению «Детский сад № 3» городско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го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округа закрытое административно-территориальное образование город Межгор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ье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Республики Башкортостан (юридический и фактический адрес: 453571 Республи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ки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Башкортостан, г. Межгорье, улица Комсомольская, дом 28-а; ИНН 027900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0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9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05;</w:t>
      </w:r>
      <w:proofErr w:type="gramEnd"/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gramStart"/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КПП 027901001) на обработку моих персональных данных, которые используют в типовых формах документов, необходимых для функционирования учрежден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ия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(включая получение от меня и/или от любых третьих лиц, с учетом требова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ний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действующего законодательства Россий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ской Федерации, моих персональных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данных).</w:t>
      </w:r>
      <w:proofErr w:type="gramEnd"/>
    </w:p>
    <w:p w:rsidR="009C4924" w:rsidRPr="009C4924" w:rsidRDefault="009C4924" w:rsidP="004756FD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Я проинформирован (а), что МАДОУ Д/С № 3 ЗАТО Межгорье Республи</w:t>
      </w:r>
      <w:r w:rsidR="00750252" w:rsidRPr="007502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ки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Башкортостан при обработке персональных данных будет использовать к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ак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gramStart"/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неавтоматизированный</w:t>
      </w:r>
      <w:proofErr w:type="gramEnd"/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так и автоматизированный способ, и подтверждаю, 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что</w:t>
      </w:r>
      <w:r w:rsidRPr="009C492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8"/>
          <w:szCs w:val="28"/>
          <w:lang w:eastAsia="ru-RU"/>
        </w:rPr>
        <w:t xml:space="preserve"> 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давая такое согласие, </w:t>
      </w:r>
      <w:r w:rsidRPr="004756FD">
        <w:rPr>
          <w:rFonts w:ascii="Times New Roman" w:eastAsia="Times New Roman" w:hAnsi="Times New Roman" w:cs="Times New Roman"/>
          <w:bCs/>
          <w:iCs/>
          <w:color w:val="000000"/>
          <w:spacing w:val="50"/>
          <w:sz w:val="28"/>
          <w:szCs w:val="28"/>
          <w:lang w:eastAsia="ru-RU"/>
        </w:rPr>
        <w:t>я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действую по своей воле и в своих интересах.</w:t>
      </w:r>
    </w:p>
    <w:p w:rsidR="004756FD" w:rsidRDefault="009C4924" w:rsidP="004756FD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Настоящее согласие дается до истечения сроков хранения соответствующ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ей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информации или документов, содержащих вышеуказанную информаци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ю,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определяемых в соответствии с законодательством Российской Федерации, пос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ле</w:t>
      </w:r>
      <w:r w:rsidRPr="009C492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чего может быть отозвано путем направления мною соответствующе письменного заявления.</w:t>
      </w:r>
    </w:p>
    <w:p w:rsidR="005A0BA8" w:rsidRDefault="009C4924" w:rsidP="004756FD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7502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Настоящим я подтверждаю достоверность</w:t>
      </w:r>
      <w:r w:rsidR="004756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и точность указанных в письменном</w:t>
      </w:r>
      <w:r w:rsidRPr="007502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согласии сведений (персональных данных) и даю согласие на их обработку.</w:t>
      </w:r>
    </w:p>
    <w:p w:rsidR="004756FD" w:rsidRDefault="004756FD" w:rsidP="004756FD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«_____» ___________ 20_ года ___________________________</w:t>
      </w:r>
    </w:p>
    <w:p w:rsidR="004756FD" w:rsidRDefault="004756FD" w:rsidP="004756FD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                                             (личная подпись)</w:t>
      </w:r>
    </w:p>
    <w:p w:rsidR="005C7209" w:rsidRDefault="005C7209" w:rsidP="004756F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C7209" w:rsidRDefault="005C7209" w:rsidP="004756F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B4072" w:rsidRDefault="005B4072" w:rsidP="004756F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5B40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Приложение 2 к Положению</w:t>
      </w:r>
    </w:p>
    <w:p w:rsidR="004756FD" w:rsidRPr="005B4072" w:rsidRDefault="004756FD" w:rsidP="004756FD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FD" w:rsidRDefault="005B4072" w:rsidP="004756F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4756F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Типовые формы документов, </w:t>
      </w:r>
    </w:p>
    <w:p w:rsidR="004756FD" w:rsidRDefault="005B4072" w:rsidP="004756F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proofErr w:type="gramStart"/>
      <w:r w:rsidRPr="004756F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в которых используются персональные данные работников, необходимые для функционирования </w:t>
      </w:r>
      <w:proofErr w:type="gramEnd"/>
    </w:p>
    <w:p w:rsidR="005B4072" w:rsidRPr="004756FD" w:rsidRDefault="005B4072" w:rsidP="004756F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F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МАДОУ Д/С № </w:t>
      </w:r>
      <w:proofErr w:type="gramStart"/>
      <w:r w:rsidRPr="004756F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3</w:t>
      </w:r>
      <w:proofErr w:type="gramEnd"/>
      <w:r w:rsidRPr="004756F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ЗАТО Межгорье</w:t>
      </w:r>
    </w:p>
    <w:p w:rsidR="005B4072" w:rsidRDefault="005B4072" w:rsidP="004756F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4756F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Республики Башкортостан</w:t>
      </w:r>
    </w:p>
    <w:p w:rsidR="004756FD" w:rsidRPr="004756FD" w:rsidRDefault="004756FD" w:rsidP="004756F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424"/>
        <w:gridCol w:w="2467"/>
        <w:gridCol w:w="2819"/>
      </w:tblGrid>
      <w:tr w:rsidR="005B4072" w:rsidRPr="005B4072" w:rsidTr="004756FD">
        <w:trPr>
          <w:trHeight w:hRule="exact" w:val="102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Наименование типового документа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56FD" w:rsidRDefault="005B4072" w:rsidP="004756F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 xml:space="preserve">Состав </w:t>
            </w:r>
          </w:p>
          <w:p w:rsidR="004756FD" w:rsidRDefault="005B4072" w:rsidP="004756F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персо</w:t>
            </w:r>
            <w:r w:rsidR="004756F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нал</w:t>
            </w: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 xml:space="preserve">ьных </w:t>
            </w:r>
          </w:p>
          <w:p w:rsidR="005B4072" w:rsidRPr="005B4072" w:rsidRDefault="005B4072" w:rsidP="004756F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данных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4756FD" w:rsidP="004756F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Цел</w:t>
            </w:r>
            <w:r w:rsidR="005B4072"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ь составления доку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мен</w:t>
            </w:r>
            <w:r w:rsidR="005B4072"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Основание</w:t>
            </w:r>
          </w:p>
        </w:tc>
      </w:tr>
      <w:tr w:rsidR="005B4072" w:rsidRPr="005B4072" w:rsidTr="004756FD">
        <w:trPr>
          <w:trHeight w:hRule="exact"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4</w:t>
            </w:r>
          </w:p>
        </w:tc>
      </w:tr>
      <w:tr w:rsidR="005B4072" w:rsidRPr="005B4072" w:rsidTr="004756FD">
        <w:trPr>
          <w:trHeight w:hRule="exact" w:val="35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4756FD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6"/>
                <w:szCs w:val="26"/>
                <w:lang w:eastAsia="ru-RU"/>
              </w:rPr>
              <w:t>Бухгалтерия</w:t>
            </w:r>
          </w:p>
        </w:tc>
      </w:tr>
      <w:tr w:rsidR="005B4072" w:rsidRPr="005B4072" w:rsidTr="004756FD">
        <w:trPr>
          <w:trHeight w:hRule="exact" w:val="7515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Доверенность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Ф.И.О.,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паспортные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данные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Получение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товарно</w:t>
            </w: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softHyphen/>
            </w:r>
            <w:r w:rsidR="004756FD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-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материальных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ценностей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Приказы Минфина Россини: от 28.112.2001 № 119н «Об утв</w:t>
            </w:r>
            <w:r w:rsidR="004756FD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ерждении Методических указаний п</w:t>
            </w: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о бухгалтерскому учету материально</w:t>
            </w:r>
            <w:r w:rsidR="004756FD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-</w:t>
            </w: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 xml:space="preserve"> производственных запасов и от 01.12.2010 № 157н «Об утверждении Единого плана счетов бухгалтерского учета для органов государственной власти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(государственных органов), органов местного самоуправления и Инструкции по его применению» (</w:t>
            </w:r>
            <w:r w:rsidR="004756FD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далее Приказ Минфина России № 15</w:t>
            </w: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7н)</w:t>
            </w:r>
          </w:p>
        </w:tc>
      </w:tr>
      <w:tr w:rsidR="004756FD" w:rsidRPr="005B4072" w:rsidTr="004756FD">
        <w:trPr>
          <w:trHeight w:hRule="exact" w:val="2264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56FD" w:rsidRPr="005B4072" w:rsidRDefault="004756FD" w:rsidP="00D556FC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Договор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Ф.И.О.,</w:t>
            </w:r>
          </w:p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паспортные данные, адрес регистрации, должность, ИНН, № страхового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 xml:space="preserve"> свидетельства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Начисление</w:t>
            </w:r>
          </w:p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заработной</w:t>
            </w:r>
          </w:p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платы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Трудовой кодекс Российской Федерации (далее ТК РФ), Приказ Минфина России №</w:t>
            </w:r>
          </w:p>
          <w:p w:rsidR="004756FD" w:rsidRPr="005B4072" w:rsidRDefault="004756FD" w:rsidP="00D556FC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  <w:lang w:eastAsia="ru-RU"/>
              </w:rPr>
              <w:t>157н</w:t>
            </w:r>
          </w:p>
        </w:tc>
      </w:tr>
    </w:tbl>
    <w:p w:rsidR="005B4072" w:rsidRDefault="005B4072" w:rsidP="00750252">
      <w:pP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429"/>
        <w:gridCol w:w="2477"/>
        <w:gridCol w:w="2780"/>
      </w:tblGrid>
      <w:tr w:rsidR="005B4072" w:rsidRPr="005C7209" w:rsidTr="004756FD">
        <w:trPr>
          <w:trHeight w:hRule="exact" w:val="35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C7209" w:rsidRDefault="005B4072" w:rsidP="005C7209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209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C7209" w:rsidRDefault="005B4072" w:rsidP="005C7209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209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C7209" w:rsidRDefault="005B4072" w:rsidP="005C7209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209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C7209" w:rsidRDefault="005B4072" w:rsidP="005C7209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209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4</w:t>
            </w:r>
          </w:p>
        </w:tc>
      </w:tr>
      <w:tr w:rsidR="005B4072" w:rsidRPr="005B4072" w:rsidTr="004756FD">
        <w:trPr>
          <w:trHeight w:hRule="exact" w:val="3446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Формы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налогового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учета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Введение </w:t>
            </w:r>
            <w:proofErr w:type="gramStart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в</w:t>
            </w:r>
            <w:proofErr w:type="gramEnd"/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качестве</w:t>
            </w:r>
            <w:proofErr w:type="gramEnd"/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налогового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агента учета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доходов,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полученных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физическими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лицами в виде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заработной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пЛаты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Налоговый код Российской Федерации от 05.08.2000 № 1 Приказ Минфи</w:t>
            </w:r>
            <w:r w:rsidR="004756FD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на</w:t>
            </w: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России № 157н</w:t>
            </w:r>
          </w:p>
        </w:tc>
      </w:tr>
      <w:tr w:rsidR="005B4072" w:rsidRPr="005B4072" w:rsidTr="004756FD">
        <w:trPr>
          <w:trHeight w:hRule="exact" w:val="275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56FD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proofErr w:type="spellStart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Индивидуаль</w:t>
            </w:r>
            <w:proofErr w:type="spellEnd"/>
            <w:r w:rsidR="004756FD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-</w:t>
            </w:r>
          </w:p>
          <w:p w:rsidR="005B4072" w:rsidRPr="005B4072" w:rsidRDefault="005C7209" w:rsidP="004756FD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н</w:t>
            </w:r>
            <w:r w:rsidR="005B4072"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r w:rsidR="005B4072"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сведения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56FD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Предоставление </w:t>
            </w:r>
            <w:proofErr w:type="spellStart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персонифициро</w:t>
            </w:r>
            <w:proofErr w:type="spellEnd"/>
            <w:r w:rsidR="004756FD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-</w:t>
            </w:r>
          </w:p>
          <w:p w:rsidR="005B4072" w:rsidRPr="005B4072" w:rsidRDefault="005B4072" w:rsidP="004756FD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ванных данных в Пенсионный фонд РФ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C0091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Федеральный</w:t>
            </w:r>
            <w:r w:rsid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 xml:space="preserve"> закон</w:t>
            </w: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: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 xml:space="preserve"> от</w:t>
            </w:r>
            <w:r w:rsidR="00C009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01.04.1996 № 27-</w:t>
            </w: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 xml:space="preserve">ФЗ «Об </w:t>
            </w:r>
            <w:r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индивиду</w:t>
            </w:r>
            <w:r w:rsid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а</w:t>
            </w:r>
            <w:r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льно</w:t>
            </w:r>
            <w:r w:rsidR="00C00912"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м</w:t>
            </w:r>
            <w:r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r w:rsidR="004756FD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(персонифици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р</w:t>
            </w: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о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ван</w:t>
            </w:r>
            <w:r w:rsid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-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ном</w:t>
            </w: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r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учете </w:t>
            </w: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При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каз</w:t>
            </w: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 xml:space="preserve"> </w:t>
            </w:r>
            <w:r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Минфина Росс</w:t>
            </w:r>
            <w:r w:rsidR="00C00912" w:rsidRPr="00C0091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ии</w:t>
            </w:r>
            <w:proofErr w:type="gramEnd"/>
          </w:p>
        </w:tc>
      </w:tr>
      <w:tr w:rsidR="005B4072" w:rsidRPr="005B4072" w:rsidTr="004756FD">
        <w:trPr>
          <w:trHeight w:hRule="exact" w:val="3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C00912">
            <w:pPr>
              <w:spacing w:before="0" w:beforeAutospacing="0" w:after="0" w:afterAutospacing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6"/>
                <w:szCs w:val="26"/>
                <w:lang w:eastAsia="ru-RU"/>
              </w:rPr>
              <w:t>Отдел кадров</w:t>
            </w:r>
          </w:p>
        </w:tc>
      </w:tr>
      <w:tr w:rsidR="005B4072" w:rsidRPr="005B4072" w:rsidTr="004756FD">
        <w:trPr>
          <w:trHeight w:hRule="exact" w:val="276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Трудовой</w:t>
            </w:r>
          </w:p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договор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Прием на </w:t>
            </w:r>
            <w:r w:rsidR="00C00912"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работу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Ст. 65 ТК РФ</w:t>
            </w:r>
          </w:p>
        </w:tc>
      </w:tr>
      <w:tr w:rsidR="005B4072" w:rsidRPr="005B4072" w:rsidTr="004756FD">
        <w:trPr>
          <w:trHeight w:hRule="exact" w:val="104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Анкета</w:t>
            </w:r>
          </w:p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работника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Ф.И.О.,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паспортные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данные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C0091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</w:tr>
      <w:tr w:rsidR="005B4072" w:rsidRPr="005B4072" w:rsidTr="004756FD">
        <w:trPr>
          <w:trHeight w:hRule="exact" w:val="277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Личная карточка (форма Т</w:t>
            </w:r>
            <w:proofErr w:type="gramStart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2</w:t>
            </w:r>
            <w:proofErr w:type="gramEnd"/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Ф.И.О.,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паспортные данные, адрес регистрации, должность,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ИНН, №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страхового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свидетельства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4072" w:rsidRPr="00C0091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</w:tr>
      <w:tr w:rsidR="005B4072" w:rsidRPr="005B4072" w:rsidTr="004756FD">
        <w:trPr>
          <w:trHeight w:hRule="exact" w:val="1392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Табель учета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рабочего</w:t>
            </w:r>
          </w:p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времени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072" w:rsidRPr="005B4072" w:rsidRDefault="00C0091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 xml:space="preserve"> Т</w:t>
            </w:r>
            <w:r w:rsidR="005B4072"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о же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Прием на работу. Начисление заработной платы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072" w:rsidRPr="005B4072" w:rsidRDefault="005B4072" w:rsidP="005B4072">
            <w:pPr>
              <w:spacing w:before="0" w:beforeAutospacing="0" w:after="0" w:afterAutospacing="0" w:line="260" w:lineRule="exac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072">
              <w:rPr>
                <w:rFonts w:ascii="Times New Roman" w:eastAsia="Times New Roman" w:hAnsi="Times New Roman" w:cs="Times New Roman"/>
                <w:color w:val="000000"/>
                <w:spacing w:val="10"/>
                <w:sz w:val="26"/>
                <w:szCs w:val="26"/>
                <w:lang w:eastAsia="ru-RU"/>
              </w:rPr>
              <w:t>То же</w:t>
            </w:r>
          </w:p>
        </w:tc>
      </w:tr>
    </w:tbl>
    <w:p w:rsidR="005C7209" w:rsidRDefault="005C7209" w:rsidP="00C0091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A21955" w:rsidRDefault="00A21955" w:rsidP="00C0091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bookmarkStart w:id="1" w:name="_GoBack"/>
      <w:bookmarkEnd w:id="1"/>
      <w:r w:rsidRPr="00A219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Приложение 3 к Положению</w:t>
      </w:r>
    </w:p>
    <w:p w:rsidR="00C00912" w:rsidRPr="00A21955" w:rsidRDefault="00C00912" w:rsidP="00C0091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912" w:rsidRDefault="00C00912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C00912" w:rsidRDefault="00A21955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Заявление-согласие субъекта на передачу </w:t>
      </w:r>
    </w:p>
    <w:p w:rsidR="00A21955" w:rsidRDefault="00A21955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его персональных данных третьей стороне</w:t>
      </w:r>
    </w:p>
    <w:p w:rsidR="00C00912" w:rsidRDefault="00C00912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C00912" w:rsidRPr="00C00912" w:rsidRDefault="00C00912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12" w:rsidRDefault="00A21955" w:rsidP="00C00912">
      <w:pPr>
        <w:spacing w:before="0" w:beforeAutospacing="0" w:after="0" w:afterAutospacing="0"/>
        <w:ind w:left="4956"/>
        <w:jc w:val="left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Заведующему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МАДОУ Д/С № 3 </w:t>
      </w:r>
    </w:p>
    <w:p w:rsidR="00C00912" w:rsidRDefault="00C00912" w:rsidP="00C00912">
      <w:pPr>
        <w:spacing w:before="0" w:beforeAutospacing="0" w:after="0" w:afterAutospacing="0"/>
        <w:ind w:left="4248" w:firstLine="708"/>
        <w:jc w:val="left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ЗАТО Межгорье </w:t>
      </w:r>
    </w:p>
    <w:p w:rsidR="00A21955" w:rsidRPr="00C00912" w:rsidRDefault="00C00912" w:rsidP="00C00912">
      <w:pPr>
        <w:spacing w:before="0" w:beforeAutospacing="0" w:after="0" w:afterAutospacing="0"/>
        <w:ind w:left="4248"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Республики Башкортостан</w:t>
      </w:r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</w:p>
    <w:p w:rsidR="00A21955" w:rsidRP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____________________________</w:t>
      </w:r>
    </w:p>
    <w:p w:rsidR="00A21955" w:rsidRDefault="00C00912" w:rsidP="00C00912">
      <w:pPr>
        <w:spacing w:before="0" w:beforeAutospacing="0" w:after="0" w:afterAutospacing="0"/>
        <w:ind w:left="2832" w:firstLine="708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(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ф.</w:t>
      </w:r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и.о.</w:t>
      </w:r>
      <w:proofErr w:type="spellEnd"/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заведующего)</w:t>
      </w:r>
    </w:p>
    <w:p w:rsidR="00C00912" w:rsidRPr="00C00912" w:rsidRDefault="00C00912" w:rsidP="00C00912">
      <w:pPr>
        <w:spacing w:before="0" w:beforeAutospacing="0" w:after="0" w:afterAutospacing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955" w:rsidRPr="00C00912" w:rsidRDefault="00A21955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Я, _________________________________________________________</w:t>
      </w:r>
    </w:p>
    <w:p w:rsidR="00C00912" w:rsidRP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 xml:space="preserve">           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(Ф.И.О.)</w:t>
      </w:r>
    </w:p>
    <w:p w:rsidR="00A21955" w:rsidRP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паспорт: серия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_____________________, 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номер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,</w:t>
      </w:r>
    </w:p>
    <w:p w:rsid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выданный «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»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_______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20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г.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____________________________________</w:t>
      </w:r>
    </w:p>
    <w:p w:rsid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________________________________________________________________,</w:t>
      </w:r>
    </w:p>
    <w:p w:rsidR="00A21955" w:rsidRPr="00C00912" w:rsidRDefault="00A21955" w:rsidP="00C00912">
      <w:pPr>
        <w:spacing w:before="0" w:beforeAutospacing="0" w:after="0" w:afterAutospacing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соответствии со ст. 88 Трудового кодекса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Российской Федерации, Федеральным законом от 27.07.2006 №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152-ФЗ «О персональных данных» _____________________________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 передачу моих персональных данных,</w:t>
      </w:r>
    </w:p>
    <w:p w:rsidR="00A21955" w:rsidRP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   </w:t>
      </w:r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(</w:t>
      </w:r>
      <w:proofErr w:type="gramStart"/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согласен</w:t>
      </w:r>
      <w:proofErr w:type="gramEnd"/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/ не согласен)</w:t>
      </w:r>
    </w:p>
    <w:p w:rsidR="00A21955" w:rsidRP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 именно: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_______________________________________________________</w:t>
      </w:r>
    </w:p>
    <w:p w:rsidR="00A21955" w:rsidRP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                        </w:t>
      </w:r>
      <w:proofErr w:type="gramStart"/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(состав персональных данных:</w:t>
      </w:r>
      <w:proofErr w:type="gramEnd"/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proofErr w:type="gramStart"/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Ф.И.О., паспортные данные и т.д.)</w:t>
      </w:r>
      <w:proofErr w:type="gramEnd"/>
    </w:p>
    <w:p w:rsidR="00A21955" w:rsidRP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третьей стороне-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__________________________________________________</w:t>
      </w:r>
    </w:p>
    <w:p w:rsidR="00A21955" w:rsidRPr="00C00912" w:rsidRDefault="00C00912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          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</w:t>
      </w:r>
      <w:r w:rsidR="00A21955" w:rsidRPr="00C0091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(Ф.И.О. физического лица или наименование организации, которым сообщаются</w:t>
      </w:r>
      <w:r w:rsidR="00A21955" w:rsidRPr="00C00912">
        <w:rPr>
          <w:rFonts w:ascii="Times New Roman" w:eastAsia="Times New Roman" w:hAnsi="Times New Roman" w:cs="Times New Roman"/>
          <w:color w:val="000000"/>
          <w:spacing w:val="10"/>
          <w:lang w:eastAsia="ru-RU"/>
        </w:rPr>
        <w:t xml:space="preserve"> данные)</w:t>
      </w:r>
    </w:p>
    <w:p w:rsidR="00A21955" w:rsidRP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для обработки в целях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_____________________________________________</w:t>
      </w:r>
    </w:p>
    <w:p w:rsidR="00A21955" w:rsidRDefault="00A21955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(указать цели обработки)</w:t>
      </w:r>
    </w:p>
    <w:p w:rsidR="00C00912" w:rsidRDefault="00C00912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C00912" w:rsidRPr="00C00912" w:rsidRDefault="00C00912" w:rsidP="00C009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955" w:rsidRP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Дата заполнения: «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____»___________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20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__</w:t>
      </w: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г.</w:t>
      </w:r>
    </w:p>
    <w:p w:rsidR="00A21955" w:rsidRPr="00C00912" w:rsidRDefault="00A21955" w:rsidP="00A21955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Личная подпись</w:t>
      </w:r>
      <w:r w:rsidR="00C0091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_______________________</w:t>
      </w:r>
    </w:p>
    <w:p w:rsidR="005B4072" w:rsidRPr="00C00912" w:rsidRDefault="005B4072" w:rsidP="00750252">
      <w:pPr>
        <w:rPr>
          <w:rFonts w:ascii="Times New Roman" w:hAnsi="Times New Roman" w:cs="Times New Roman"/>
          <w:sz w:val="28"/>
          <w:szCs w:val="28"/>
        </w:rPr>
      </w:pPr>
    </w:p>
    <w:sectPr w:rsidR="005B4072" w:rsidRPr="00C00912" w:rsidSect="005C7209">
      <w:pgSz w:w="11909" w:h="16834"/>
      <w:pgMar w:top="851" w:right="710" w:bottom="709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A4" w:rsidRDefault="00486BA4" w:rsidP="00A845FC">
      <w:pPr>
        <w:spacing w:before="0" w:after="0"/>
      </w:pPr>
      <w:r>
        <w:separator/>
      </w:r>
    </w:p>
  </w:endnote>
  <w:endnote w:type="continuationSeparator" w:id="0">
    <w:p w:rsidR="00486BA4" w:rsidRDefault="00486BA4" w:rsidP="00A84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A4" w:rsidRDefault="00486BA4" w:rsidP="00A845FC">
      <w:pPr>
        <w:spacing w:before="0" w:after="0"/>
      </w:pPr>
      <w:r>
        <w:separator/>
      </w:r>
    </w:p>
  </w:footnote>
  <w:footnote w:type="continuationSeparator" w:id="0">
    <w:p w:rsidR="00486BA4" w:rsidRDefault="00486BA4" w:rsidP="00A845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5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4488F"/>
    <w:multiLevelType w:val="hybridMultilevel"/>
    <w:tmpl w:val="CD802E4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C3026"/>
    <w:multiLevelType w:val="hybridMultilevel"/>
    <w:tmpl w:val="D374AD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95C2D"/>
    <w:multiLevelType w:val="hybridMultilevel"/>
    <w:tmpl w:val="F7F89E3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08D511C"/>
    <w:multiLevelType w:val="hybridMultilevel"/>
    <w:tmpl w:val="E4D2D0CE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8159E0"/>
    <w:multiLevelType w:val="hybridMultilevel"/>
    <w:tmpl w:val="6E82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8"/>
  </w:num>
  <w:num w:numId="8">
    <w:abstractNumId w:val="25"/>
  </w:num>
  <w:num w:numId="9">
    <w:abstractNumId w:val="17"/>
  </w:num>
  <w:num w:numId="10">
    <w:abstractNumId w:val="6"/>
  </w:num>
  <w:num w:numId="11">
    <w:abstractNumId w:val="15"/>
  </w:num>
  <w:num w:numId="12">
    <w:abstractNumId w:val="10"/>
  </w:num>
  <w:num w:numId="13">
    <w:abstractNumId w:val="26"/>
  </w:num>
  <w:num w:numId="14">
    <w:abstractNumId w:val="18"/>
  </w:num>
  <w:num w:numId="15">
    <w:abstractNumId w:val="20"/>
  </w:num>
  <w:num w:numId="16">
    <w:abstractNumId w:val="5"/>
  </w:num>
  <w:num w:numId="17">
    <w:abstractNumId w:val="22"/>
  </w:num>
  <w:num w:numId="18">
    <w:abstractNumId w:val="0"/>
  </w:num>
  <w:num w:numId="19">
    <w:abstractNumId w:val="1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1"/>
  </w:num>
  <w:num w:numId="24">
    <w:abstractNumId w:val="3"/>
  </w:num>
  <w:num w:numId="25">
    <w:abstractNumId w:val="4"/>
  </w:num>
  <w:num w:numId="26">
    <w:abstractNumId w:val="27"/>
  </w:num>
  <w:num w:numId="27">
    <w:abstractNumId w:val="19"/>
  </w:num>
  <w:num w:numId="28">
    <w:abstractNumId w:val="16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039B5"/>
    <w:rsid w:val="000067F3"/>
    <w:rsid w:val="00027F12"/>
    <w:rsid w:val="00043121"/>
    <w:rsid w:val="00047744"/>
    <w:rsid w:val="00062C66"/>
    <w:rsid w:val="00073B64"/>
    <w:rsid w:val="0008359A"/>
    <w:rsid w:val="00086A5F"/>
    <w:rsid w:val="00094607"/>
    <w:rsid w:val="000A6BF3"/>
    <w:rsid w:val="000D2AEB"/>
    <w:rsid w:val="0013296D"/>
    <w:rsid w:val="00146819"/>
    <w:rsid w:val="00152972"/>
    <w:rsid w:val="00155207"/>
    <w:rsid w:val="00177884"/>
    <w:rsid w:val="001978BA"/>
    <w:rsid w:val="001C7A13"/>
    <w:rsid w:val="002002F2"/>
    <w:rsid w:val="002062EA"/>
    <w:rsid w:val="00257EAE"/>
    <w:rsid w:val="002B1F74"/>
    <w:rsid w:val="002B51B2"/>
    <w:rsid w:val="002C120F"/>
    <w:rsid w:val="002F1B3C"/>
    <w:rsid w:val="002F2D26"/>
    <w:rsid w:val="002F78AD"/>
    <w:rsid w:val="00322F92"/>
    <w:rsid w:val="00327F7E"/>
    <w:rsid w:val="00341ED0"/>
    <w:rsid w:val="003752B9"/>
    <w:rsid w:val="003945C4"/>
    <w:rsid w:val="003A57AF"/>
    <w:rsid w:val="003E4D56"/>
    <w:rsid w:val="004042C8"/>
    <w:rsid w:val="00466C5F"/>
    <w:rsid w:val="004756FD"/>
    <w:rsid w:val="00486BA4"/>
    <w:rsid w:val="00494BEB"/>
    <w:rsid w:val="004A4DB8"/>
    <w:rsid w:val="004F1133"/>
    <w:rsid w:val="00542414"/>
    <w:rsid w:val="00576341"/>
    <w:rsid w:val="005A0BA8"/>
    <w:rsid w:val="005B4072"/>
    <w:rsid w:val="005C17BC"/>
    <w:rsid w:val="005C7209"/>
    <w:rsid w:val="00647849"/>
    <w:rsid w:val="00665048"/>
    <w:rsid w:val="00683827"/>
    <w:rsid w:val="00694A57"/>
    <w:rsid w:val="006B0EA2"/>
    <w:rsid w:val="006C4733"/>
    <w:rsid w:val="006C5643"/>
    <w:rsid w:val="007164AC"/>
    <w:rsid w:val="00750252"/>
    <w:rsid w:val="00777BBE"/>
    <w:rsid w:val="007C4ABC"/>
    <w:rsid w:val="007D33F2"/>
    <w:rsid w:val="007F39F0"/>
    <w:rsid w:val="008043DF"/>
    <w:rsid w:val="00873AAA"/>
    <w:rsid w:val="00882687"/>
    <w:rsid w:val="008A3D84"/>
    <w:rsid w:val="008B1EF0"/>
    <w:rsid w:val="008E0848"/>
    <w:rsid w:val="008F6572"/>
    <w:rsid w:val="00936515"/>
    <w:rsid w:val="00944A01"/>
    <w:rsid w:val="00972757"/>
    <w:rsid w:val="00993172"/>
    <w:rsid w:val="00994DDE"/>
    <w:rsid w:val="009C4924"/>
    <w:rsid w:val="00A2155E"/>
    <w:rsid w:val="00A21955"/>
    <w:rsid w:val="00A845FC"/>
    <w:rsid w:val="00A974E3"/>
    <w:rsid w:val="00B02941"/>
    <w:rsid w:val="00B6223C"/>
    <w:rsid w:val="00B631CC"/>
    <w:rsid w:val="00BC1C2D"/>
    <w:rsid w:val="00C00912"/>
    <w:rsid w:val="00C15E67"/>
    <w:rsid w:val="00C226D9"/>
    <w:rsid w:val="00C53AF9"/>
    <w:rsid w:val="00C67DEF"/>
    <w:rsid w:val="00C71E3D"/>
    <w:rsid w:val="00CB590F"/>
    <w:rsid w:val="00CF6557"/>
    <w:rsid w:val="00D0187D"/>
    <w:rsid w:val="00D202BE"/>
    <w:rsid w:val="00D33583"/>
    <w:rsid w:val="00D94E63"/>
    <w:rsid w:val="00D96D8D"/>
    <w:rsid w:val="00DA1B51"/>
    <w:rsid w:val="00DC791B"/>
    <w:rsid w:val="00EE3DF8"/>
    <w:rsid w:val="00F3455F"/>
    <w:rsid w:val="00F9376B"/>
    <w:rsid w:val="00FA52A0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paragraph" w:customStyle="1" w:styleId="Style5">
    <w:name w:val="Style5"/>
    <w:basedOn w:val="a"/>
    <w:uiPriority w:val="99"/>
    <w:rsid w:val="003A57AF"/>
    <w:pPr>
      <w:widowControl w:val="0"/>
      <w:autoSpaceDE w:val="0"/>
      <w:autoSpaceDN w:val="0"/>
      <w:adjustRightInd w:val="0"/>
      <w:spacing w:before="0" w:beforeAutospacing="0" w:after="0" w:afterAutospacing="0" w:line="254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A57AF"/>
    <w:pPr>
      <w:widowControl w:val="0"/>
      <w:autoSpaceDE w:val="0"/>
      <w:autoSpaceDN w:val="0"/>
      <w:adjustRightInd w:val="0"/>
      <w:spacing w:before="0" w:beforeAutospacing="0" w:after="0" w:afterAutospacing="0" w:line="255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3A57AF"/>
    <w:pPr>
      <w:widowControl w:val="0"/>
      <w:autoSpaceDE w:val="0"/>
      <w:autoSpaceDN w:val="0"/>
      <w:adjustRightInd w:val="0"/>
      <w:spacing w:before="0" w:beforeAutospacing="0" w:after="0" w:afterAutospacing="0" w:line="256" w:lineRule="exact"/>
      <w:jc w:val="lef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67">
    <w:name w:val="Font Style67"/>
    <w:uiPriority w:val="99"/>
    <w:rsid w:val="003A57AF"/>
    <w:rPr>
      <w:rFonts w:ascii="Tahoma" w:hAnsi="Tahoma" w:cs="Tahoma"/>
      <w:color w:val="000000"/>
      <w:sz w:val="16"/>
      <w:szCs w:val="16"/>
    </w:rPr>
  </w:style>
  <w:style w:type="paragraph" w:customStyle="1" w:styleId="Style31">
    <w:name w:val="Style31"/>
    <w:basedOn w:val="a"/>
    <w:uiPriority w:val="99"/>
    <w:rsid w:val="001978BA"/>
    <w:pPr>
      <w:widowControl w:val="0"/>
      <w:autoSpaceDE w:val="0"/>
      <w:autoSpaceDN w:val="0"/>
      <w:adjustRightInd w:val="0"/>
      <w:spacing w:before="0" w:beforeAutospacing="0" w:after="0" w:afterAutospacing="0" w:line="254" w:lineRule="exact"/>
      <w:ind w:hanging="30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B1F74"/>
    <w:pPr>
      <w:widowControl w:val="0"/>
      <w:autoSpaceDE w:val="0"/>
      <w:autoSpaceDN w:val="0"/>
      <w:adjustRightInd w:val="0"/>
      <w:spacing w:before="0" w:beforeAutospacing="0" w:after="0" w:afterAutospacing="0" w:line="255" w:lineRule="exact"/>
      <w:ind w:hanging="302"/>
      <w:jc w:val="lef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C7209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paragraph" w:customStyle="1" w:styleId="Style5">
    <w:name w:val="Style5"/>
    <w:basedOn w:val="a"/>
    <w:uiPriority w:val="99"/>
    <w:rsid w:val="003A57AF"/>
    <w:pPr>
      <w:widowControl w:val="0"/>
      <w:autoSpaceDE w:val="0"/>
      <w:autoSpaceDN w:val="0"/>
      <w:adjustRightInd w:val="0"/>
      <w:spacing w:before="0" w:beforeAutospacing="0" w:after="0" w:afterAutospacing="0" w:line="254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A57AF"/>
    <w:pPr>
      <w:widowControl w:val="0"/>
      <w:autoSpaceDE w:val="0"/>
      <w:autoSpaceDN w:val="0"/>
      <w:adjustRightInd w:val="0"/>
      <w:spacing w:before="0" w:beforeAutospacing="0" w:after="0" w:afterAutospacing="0" w:line="255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3A57AF"/>
    <w:pPr>
      <w:widowControl w:val="0"/>
      <w:autoSpaceDE w:val="0"/>
      <w:autoSpaceDN w:val="0"/>
      <w:adjustRightInd w:val="0"/>
      <w:spacing w:before="0" w:beforeAutospacing="0" w:after="0" w:afterAutospacing="0" w:line="256" w:lineRule="exact"/>
      <w:jc w:val="left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67">
    <w:name w:val="Font Style67"/>
    <w:uiPriority w:val="99"/>
    <w:rsid w:val="003A57AF"/>
    <w:rPr>
      <w:rFonts w:ascii="Tahoma" w:hAnsi="Tahoma" w:cs="Tahoma"/>
      <w:color w:val="000000"/>
      <w:sz w:val="16"/>
      <w:szCs w:val="16"/>
    </w:rPr>
  </w:style>
  <w:style w:type="paragraph" w:customStyle="1" w:styleId="Style31">
    <w:name w:val="Style31"/>
    <w:basedOn w:val="a"/>
    <w:uiPriority w:val="99"/>
    <w:rsid w:val="001978BA"/>
    <w:pPr>
      <w:widowControl w:val="0"/>
      <w:autoSpaceDE w:val="0"/>
      <w:autoSpaceDN w:val="0"/>
      <w:adjustRightInd w:val="0"/>
      <w:spacing w:before="0" w:beforeAutospacing="0" w:after="0" w:afterAutospacing="0" w:line="254" w:lineRule="exact"/>
      <w:ind w:hanging="307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B1F74"/>
    <w:pPr>
      <w:widowControl w:val="0"/>
      <w:autoSpaceDE w:val="0"/>
      <w:autoSpaceDN w:val="0"/>
      <w:adjustRightInd w:val="0"/>
      <w:spacing w:before="0" w:beforeAutospacing="0" w:after="0" w:afterAutospacing="0" w:line="255" w:lineRule="exact"/>
      <w:ind w:hanging="302"/>
      <w:jc w:val="lef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C720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0A1E-69E7-4537-B548-53C13B4B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14</cp:revision>
  <cp:lastPrinted>2016-10-06T04:34:00Z</cp:lastPrinted>
  <dcterms:created xsi:type="dcterms:W3CDTF">2016-11-08T04:34:00Z</dcterms:created>
  <dcterms:modified xsi:type="dcterms:W3CDTF">2016-11-08T09:54:00Z</dcterms:modified>
</cp:coreProperties>
</file>