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E0" w:rsidRDefault="008F5EE0" w:rsidP="00C276E7">
      <w:pPr>
        <w:widowControl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F5EE0" w:rsidRDefault="008F5EE0" w:rsidP="00C276E7">
      <w:pPr>
        <w:widowControl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5F" w:rsidRPr="00F30543" w:rsidRDefault="00116E5F" w:rsidP="00116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 бюджетное учреждение дополнительного образования</w:t>
      </w:r>
    </w:p>
    <w:p w:rsidR="00116E5F" w:rsidRPr="00F30543" w:rsidRDefault="00116E5F" w:rsidP="00116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ШКОЛА ИСКУССТВ№1»</w:t>
      </w:r>
    </w:p>
    <w:p w:rsidR="00116E5F" w:rsidRPr="00F30543" w:rsidRDefault="00116E5F" w:rsidP="00116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округа закрытое административное образование  </w:t>
      </w:r>
    </w:p>
    <w:p w:rsidR="00116E5F" w:rsidRPr="00F30543" w:rsidRDefault="00116E5F" w:rsidP="00116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Межгорье Республики Башкортостан</w:t>
      </w:r>
    </w:p>
    <w:p w:rsidR="00116E5F" w:rsidRPr="00F30543" w:rsidRDefault="00116E5F" w:rsidP="00116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E5F" w:rsidRPr="00A50095" w:rsidRDefault="00116E5F" w:rsidP="00116E5F">
      <w:pPr>
        <w:shd w:val="clear" w:color="auto" w:fill="FFFFFF"/>
        <w:spacing w:after="27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116E5F" w:rsidRPr="00F30543" w:rsidRDefault="00116E5F" w:rsidP="00116E5F">
      <w:pPr>
        <w:shd w:val="clear" w:color="auto" w:fill="FFFFFF"/>
        <w:spacing w:after="27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F30543">
        <w:rPr>
          <w:rFonts w:ascii="Times New Roman" w:eastAsia="Calibri" w:hAnsi="Times New Roman" w:cs="Times New Roman"/>
          <w:sz w:val="40"/>
          <w:szCs w:val="40"/>
        </w:rPr>
        <w:t xml:space="preserve">Аннотация </w:t>
      </w:r>
    </w:p>
    <w:p w:rsidR="00116E5F" w:rsidRPr="00116E5F" w:rsidRDefault="00116E5F" w:rsidP="00116E5F">
      <w:pPr>
        <w:shd w:val="clear" w:color="auto" w:fill="FFFFFF"/>
        <w:spacing w:after="27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F30543">
        <w:rPr>
          <w:rFonts w:ascii="Times New Roman" w:eastAsia="Calibri" w:hAnsi="Times New Roman" w:cs="Times New Roman"/>
          <w:sz w:val="40"/>
          <w:szCs w:val="40"/>
        </w:rPr>
        <w:t xml:space="preserve">к рабочей дополнительной предпрофессиональной общеобразовательной программе в области </w:t>
      </w:r>
      <w:r>
        <w:rPr>
          <w:rFonts w:ascii="Times New Roman" w:eastAsia="Calibri" w:hAnsi="Times New Roman" w:cs="Times New Roman"/>
          <w:sz w:val="40"/>
          <w:szCs w:val="40"/>
        </w:rPr>
        <w:t xml:space="preserve">музыкального </w:t>
      </w:r>
      <w:r w:rsidRPr="00F30543">
        <w:rPr>
          <w:rFonts w:ascii="Times New Roman" w:eastAsia="Calibri" w:hAnsi="Times New Roman" w:cs="Times New Roman"/>
          <w:sz w:val="40"/>
          <w:szCs w:val="40"/>
        </w:rPr>
        <w:t xml:space="preserve">искусства </w:t>
      </w:r>
    </w:p>
    <w:p w:rsidR="00131BC8" w:rsidRPr="00116E5F" w:rsidRDefault="00116E5F" w:rsidP="00116E5F">
      <w:pPr>
        <w:shd w:val="clear" w:color="auto" w:fill="FFFFFF"/>
        <w:spacing w:after="270" w:line="240" w:lineRule="auto"/>
        <w:jc w:val="center"/>
        <w:rPr>
          <w:rFonts w:ascii="Times New Roman" w:eastAsia="Calibri" w:hAnsi="Times New Roman" w:cs="Times New Roman"/>
          <w:b/>
          <w:sz w:val="40"/>
          <w:szCs w:val="36"/>
        </w:rPr>
      </w:pPr>
      <w:r>
        <w:rPr>
          <w:rFonts w:ascii="Times New Roman" w:eastAsia="Calibri" w:hAnsi="Times New Roman" w:cs="Times New Roman"/>
          <w:b/>
          <w:sz w:val="40"/>
          <w:szCs w:val="36"/>
        </w:rPr>
        <w:t>«ИНСТРУМЕНТЫ ЭСТРАДНОГО ОРКЕСТРА</w:t>
      </w:r>
      <w:bookmarkStart w:id="0" w:name="_GoBack"/>
      <w:bookmarkEnd w:id="0"/>
      <w:r w:rsidRPr="00A50095">
        <w:rPr>
          <w:rFonts w:ascii="Times New Roman" w:eastAsia="Calibri" w:hAnsi="Times New Roman" w:cs="Times New Roman"/>
          <w:b/>
          <w:sz w:val="40"/>
          <w:szCs w:val="36"/>
        </w:rPr>
        <w:t>»</w:t>
      </w:r>
    </w:p>
    <w:p w:rsidR="008F5EE0" w:rsidRDefault="008F5EE0" w:rsidP="00C276E7">
      <w:pPr>
        <w:widowControl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F5EE0" w:rsidRDefault="008F5EE0" w:rsidP="00C276E7">
      <w:pPr>
        <w:widowControl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F5EE0" w:rsidRDefault="008F5EE0" w:rsidP="008F5EE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F5EE0" w:rsidRDefault="008F5EE0" w:rsidP="008F5EE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E0" w:rsidRDefault="008F5EE0" w:rsidP="008F5EE0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Пояснительная записка</w:t>
      </w:r>
    </w:p>
    <w:p w:rsidR="008F5EE0" w:rsidRDefault="008F5EE0" w:rsidP="008F5EE0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Срок реализации программы </w:t>
      </w:r>
    </w:p>
    <w:p w:rsidR="008F5EE0" w:rsidRDefault="008F5EE0" w:rsidP="008F5EE0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Объем учебного времени </w:t>
      </w:r>
    </w:p>
    <w:p w:rsidR="008F5EE0" w:rsidRDefault="008F5EE0" w:rsidP="008F5EE0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Форма проведения учебных занятий </w:t>
      </w:r>
    </w:p>
    <w:p w:rsidR="008F5EE0" w:rsidRDefault="008F5EE0" w:rsidP="008F5EE0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Цель ДПОП «Инструменты эстрадного оркестра»</w:t>
      </w:r>
    </w:p>
    <w:p w:rsidR="008F5EE0" w:rsidRDefault="008F5EE0" w:rsidP="008F5EE0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Задачи ДПОП «Инструменты эстрадного оркестра»</w:t>
      </w:r>
    </w:p>
    <w:p w:rsidR="008F5EE0" w:rsidRDefault="008F5EE0" w:rsidP="008F5EE0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Содержание ДПОП «Инструменты эстрадного оркестра»</w:t>
      </w:r>
    </w:p>
    <w:p w:rsidR="008F5EE0" w:rsidRDefault="008F5EE0" w:rsidP="008F5EE0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Планируемые результаты </w:t>
      </w:r>
    </w:p>
    <w:p w:rsidR="008F5EE0" w:rsidRDefault="008F5EE0" w:rsidP="008F5EE0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График образовательного процесса</w:t>
      </w:r>
    </w:p>
    <w:p w:rsidR="008F5EE0" w:rsidRDefault="008F5EE0" w:rsidP="008F5EE0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Формы и методы контроля</w:t>
      </w:r>
    </w:p>
    <w:p w:rsidR="008F5EE0" w:rsidRDefault="008F5EE0" w:rsidP="008F5EE0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Система и критерии оценок, используемые при проведении промежуточной и итоговой аттестации результатов освоения обучающимися образовательной программы</w:t>
      </w:r>
    </w:p>
    <w:p w:rsidR="008F5EE0" w:rsidRDefault="008F5EE0" w:rsidP="008F5EE0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Программа творческой, методической и культурно-просветительной деятельности</w:t>
      </w:r>
    </w:p>
    <w:p w:rsidR="008F5EE0" w:rsidRDefault="008F5EE0" w:rsidP="00116E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5EE0" w:rsidRDefault="008F5EE0" w:rsidP="00C276E7">
      <w:pPr>
        <w:widowControl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5F" w:rsidRDefault="00116E5F" w:rsidP="00C276E7">
      <w:pPr>
        <w:widowControl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5F" w:rsidRDefault="00116E5F" w:rsidP="00C276E7">
      <w:pPr>
        <w:widowControl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F5EE0" w:rsidRDefault="008F5EE0" w:rsidP="00C276E7">
      <w:pPr>
        <w:widowControl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276E7" w:rsidRDefault="00C276E7" w:rsidP="00116E5F">
      <w:pPr>
        <w:widowControl w:val="0"/>
        <w:spacing w:after="0" w:line="240" w:lineRule="auto"/>
        <w:ind w:left="2484" w:firstLine="348"/>
        <w:rPr>
          <w:rFonts w:ascii="Times New Roman" w:hAnsi="Times New Roman" w:cs="Times New Roman"/>
          <w:b/>
          <w:bCs/>
          <w:sz w:val="24"/>
          <w:szCs w:val="24"/>
        </w:rPr>
      </w:pPr>
      <w:r w:rsidRPr="004E6BF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Пояснительная записка</w:t>
      </w:r>
    </w:p>
    <w:p w:rsidR="008F5EE0" w:rsidRPr="004E6BF0" w:rsidRDefault="008F5EE0" w:rsidP="00116E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76E7" w:rsidRPr="004E6BF0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BF0">
        <w:rPr>
          <w:rFonts w:ascii="Times New Roman" w:eastAsia="Calibri" w:hAnsi="Times New Roman" w:cs="Times New Roman"/>
          <w:sz w:val="24"/>
          <w:szCs w:val="24"/>
        </w:rPr>
        <w:t xml:space="preserve">Детская школа искусств выполняет важную социально-культурную и социально- экономическую миссию: </w:t>
      </w:r>
    </w:p>
    <w:p w:rsidR="00C276E7" w:rsidRPr="004E6BF0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BF0">
        <w:rPr>
          <w:rFonts w:ascii="Times New Roman" w:eastAsia="Calibri" w:hAnsi="Times New Roman" w:cs="Times New Roman"/>
          <w:sz w:val="24"/>
          <w:szCs w:val="24"/>
        </w:rPr>
        <w:t xml:space="preserve">в первую очередь - это </w:t>
      </w:r>
      <w:proofErr w:type="spellStart"/>
      <w:r w:rsidRPr="004E6BF0">
        <w:rPr>
          <w:rFonts w:ascii="Times New Roman" w:eastAsia="Calibri" w:hAnsi="Times New Roman" w:cs="Times New Roman"/>
          <w:sz w:val="24"/>
          <w:szCs w:val="24"/>
        </w:rPr>
        <w:t>допрофессиональная</w:t>
      </w:r>
      <w:proofErr w:type="spellEnd"/>
      <w:r w:rsidRPr="004E6BF0">
        <w:rPr>
          <w:rFonts w:ascii="Times New Roman" w:eastAsia="Calibri" w:hAnsi="Times New Roman" w:cs="Times New Roman"/>
          <w:sz w:val="24"/>
          <w:szCs w:val="24"/>
        </w:rPr>
        <w:t xml:space="preserve"> подготовка детей, выявление наиболее одаренных, способных в дальнейшем освоить профессиональные образовательные программы в области искусства в средних и высших профессиональных учебных заведениях, </w:t>
      </w:r>
    </w:p>
    <w:p w:rsidR="00C276E7" w:rsidRPr="004E6BF0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BF0">
        <w:rPr>
          <w:rFonts w:ascii="Times New Roman" w:eastAsia="Calibri" w:hAnsi="Times New Roman" w:cs="Times New Roman"/>
          <w:sz w:val="24"/>
          <w:szCs w:val="24"/>
        </w:rPr>
        <w:t xml:space="preserve">а во вторую - </w:t>
      </w:r>
      <w:proofErr w:type="spellStart"/>
      <w:r w:rsidRPr="004E6BF0">
        <w:rPr>
          <w:rFonts w:ascii="Times New Roman" w:eastAsia="Calibri" w:hAnsi="Times New Roman" w:cs="Times New Roman"/>
          <w:sz w:val="24"/>
          <w:szCs w:val="24"/>
        </w:rPr>
        <w:t>общеэстетическое</w:t>
      </w:r>
      <w:proofErr w:type="spellEnd"/>
      <w:r w:rsidRPr="004E6BF0">
        <w:rPr>
          <w:rFonts w:ascii="Times New Roman" w:eastAsia="Calibri" w:hAnsi="Times New Roman" w:cs="Times New Roman"/>
          <w:sz w:val="24"/>
          <w:szCs w:val="24"/>
        </w:rPr>
        <w:t xml:space="preserve"> воспитание подрастающего поколения, обеспечивающее формирование культурно образованной части общества, заинтересованной аудитории слушателей и зрителей.</w:t>
      </w:r>
    </w:p>
    <w:p w:rsidR="00E155A1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BF0">
        <w:rPr>
          <w:rFonts w:ascii="Times New Roman" w:eastAsia="Calibri" w:hAnsi="Times New Roman" w:cs="Times New Roman"/>
          <w:sz w:val="24"/>
          <w:szCs w:val="24"/>
        </w:rPr>
        <w:t>Дополнительная предпрофессиональная общеобразовательная программа в области музыкального искусства «</w:t>
      </w:r>
      <w:r w:rsidR="004E6BF0" w:rsidRPr="004E6BF0">
        <w:rPr>
          <w:rFonts w:ascii="Times New Roman" w:eastAsia="Calibri" w:hAnsi="Times New Roman" w:cs="Times New Roman"/>
          <w:sz w:val="24"/>
          <w:szCs w:val="24"/>
        </w:rPr>
        <w:t>Инструменты эстрадного оркестра</w:t>
      </w:r>
      <w:r w:rsidRPr="004E6BF0">
        <w:rPr>
          <w:rFonts w:ascii="Times New Roman" w:eastAsia="Calibri" w:hAnsi="Times New Roman" w:cs="Times New Roman"/>
          <w:sz w:val="24"/>
          <w:szCs w:val="24"/>
        </w:rPr>
        <w:t>» (далее – ДПОП «</w:t>
      </w:r>
      <w:r w:rsidR="004E6BF0" w:rsidRPr="004E6BF0">
        <w:rPr>
          <w:rFonts w:ascii="Times New Roman" w:eastAsia="Calibri" w:hAnsi="Times New Roman" w:cs="Times New Roman"/>
          <w:sz w:val="24"/>
          <w:szCs w:val="24"/>
        </w:rPr>
        <w:t>Инструменты эстрадного оркестра</w:t>
      </w:r>
      <w:r w:rsidRPr="004E6BF0">
        <w:rPr>
          <w:rFonts w:ascii="Times New Roman" w:eastAsia="Calibri" w:hAnsi="Times New Roman" w:cs="Times New Roman"/>
          <w:sz w:val="24"/>
          <w:szCs w:val="24"/>
        </w:rPr>
        <w:t>») разработана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искусств, а также учебными планами ДШИ и является документом, обязательным для выполнения в полном объеме.</w:t>
      </w:r>
    </w:p>
    <w:p w:rsidR="00C276E7" w:rsidRPr="004E6BF0" w:rsidRDefault="002C1461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BF0">
        <w:rPr>
          <w:rFonts w:ascii="Times New Roman" w:eastAsia="Calibri" w:hAnsi="Times New Roman" w:cs="Times New Roman"/>
          <w:sz w:val="24"/>
          <w:szCs w:val="24"/>
        </w:rPr>
        <w:t xml:space="preserve">ДПОП </w:t>
      </w:r>
      <w:r w:rsidR="00710ABB" w:rsidRPr="004E6BF0">
        <w:rPr>
          <w:rFonts w:ascii="Times New Roman" w:eastAsia="Calibri" w:hAnsi="Times New Roman" w:cs="Times New Roman"/>
          <w:sz w:val="24"/>
          <w:szCs w:val="24"/>
        </w:rPr>
        <w:t>«</w:t>
      </w:r>
      <w:r w:rsidR="004E6BF0" w:rsidRPr="004E6BF0">
        <w:rPr>
          <w:rFonts w:ascii="Times New Roman" w:eastAsia="Calibri" w:hAnsi="Times New Roman" w:cs="Times New Roman"/>
          <w:sz w:val="24"/>
          <w:szCs w:val="24"/>
        </w:rPr>
        <w:t>Инструменты эстрадного оркестра</w:t>
      </w:r>
      <w:r w:rsidR="00710ABB" w:rsidRPr="004E6BF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276E7" w:rsidRPr="004E6BF0">
        <w:rPr>
          <w:rFonts w:ascii="Times New Roman" w:eastAsia="Calibri" w:hAnsi="Times New Roman" w:cs="Times New Roman"/>
          <w:sz w:val="24"/>
          <w:szCs w:val="24"/>
        </w:rPr>
        <w:t>направлена на творческое, эстетическое, духовно-нравственное развитие обучающегося, создание основы для приобретения им опыта исполнительской</w:t>
      </w:r>
      <w:r w:rsidR="00710ABB" w:rsidRPr="004E6BF0">
        <w:rPr>
          <w:rFonts w:ascii="Times New Roman" w:eastAsia="Calibri" w:hAnsi="Times New Roman" w:cs="Times New Roman"/>
          <w:sz w:val="24"/>
          <w:szCs w:val="24"/>
        </w:rPr>
        <w:t xml:space="preserve"> практики (сольной, ансамблевой</w:t>
      </w:r>
      <w:r w:rsidR="00C276E7" w:rsidRPr="004E6BF0">
        <w:rPr>
          <w:rFonts w:ascii="Times New Roman" w:eastAsia="Calibri" w:hAnsi="Times New Roman" w:cs="Times New Roman"/>
          <w:sz w:val="24"/>
          <w:szCs w:val="24"/>
        </w:rPr>
        <w:t>), самостоятельной работы по изучению и постижению музыкального искусства.</w:t>
      </w:r>
    </w:p>
    <w:p w:rsidR="00E155A1" w:rsidRPr="00E155A1" w:rsidRDefault="00E155A1" w:rsidP="00E155A1">
      <w:pPr>
        <w:suppressAutoHyphens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155A1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Учебный план по дополнительной предпрофессиональной общеобразовательной программе в области искусства «Инструменты эстрадного оркестра» направлен на приобретение обучающимися ряда музыкально - исполнительских знаний и умений, таких как: музыкальная грамотность, чтение с листа, навыки ансамблевой игры, овладение основами аранжировки, импровизации и аккомпанемента, другими необходимыми навыками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2C1461" w:rsidRPr="004E6BF0" w:rsidRDefault="002C1461" w:rsidP="002C1461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76E7" w:rsidRPr="004E6BF0" w:rsidRDefault="004E6BF0" w:rsidP="004E6B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BF0">
        <w:rPr>
          <w:rFonts w:ascii="Times New Roman" w:hAnsi="Times New Roman" w:cs="Times New Roman"/>
          <w:sz w:val="24"/>
          <w:szCs w:val="24"/>
        </w:rPr>
        <w:t>Перечень предметов по предпрофессиональным программам</w:t>
      </w:r>
    </w:p>
    <w:tbl>
      <w:tblPr>
        <w:tblStyle w:val="a3"/>
        <w:tblW w:w="1032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6340"/>
        <w:gridCol w:w="15"/>
      </w:tblGrid>
      <w:tr w:rsidR="004E6BF0" w:rsidRPr="00116E5F" w:rsidTr="00E155A1">
        <w:trPr>
          <w:gridAfter w:val="1"/>
          <w:wAfter w:w="15" w:type="dxa"/>
        </w:trPr>
        <w:tc>
          <w:tcPr>
            <w:tcW w:w="10310" w:type="dxa"/>
            <w:gridSpan w:val="2"/>
            <w:hideMark/>
          </w:tcPr>
          <w:p w:rsidR="004E6BF0" w:rsidRPr="00116E5F" w:rsidRDefault="004E6BF0" w:rsidP="004E6BF0">
            <w:pPr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Инструменты эстрадного оркестра </w:t>
            </w:r>
          </w:p>
        </w:tc>
      </w:tr>
      <w:tr w:rsidR="004E6BF0" w:rsidRPr="00CE5C50" w:rsidTr="008B55FB">
        <w:trPr>
          <w:trHeight w:val="2816"/>
        </w:trPr>
        <w:tc>
          <w:tcPr>
            <w:tcW w:w="3970" w:type="dxa"/>
            <w:hideMark/>
          </w:tcPr>
          <w:p w:rsidR="004E6BF0" w:rsidRPr="00116E5F" w:rsidRDefault="004E6BF0" w:rsidP="00E15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(5лет обучения)</w:t>
            </w:r>
          </w:p>
          <w:p w:rsidR="004E6BF0" w:rsidRPr="00116E5F" w:rsidRDefault="004E6BF0" w:rsidP="00E15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BF0" w:rsidRPr="00116E5F" w:rsidRDefault="004E6BF0" w:rsidP="00E15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BF0" w:rsidRPr="00116E5F" w:rsidRDefault="004E6BF0" w:rsidP="00E15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BF0" w:rsidRPr="00116E5F" w:rsidRDefault="004E6BF0" w:rsidP="00E15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BF0" w:rsidRPr="00116E5F" w:rsidRDefault="004E6BF0" w:rsidP="00E15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BF0" w:rsidRPr="00116E5F" w:rsidRDefault="004E6BF0" w:rsidP="00E15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BF0" w:rsidRPr="00116E5F" w:rsidRDefault="004E6BF0" w:rsidP="00E15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BF0" w:rsidRPr="00116E5F" w:rsidRDefault="004E6BF0" w:rsidP="00E15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BF0" w:rsidRPr="00116E5F" w:rsidRDefault="004E6BF0" w:rsidP="00E15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5" w:type="dxa"/>
            <w:gridSpan w:val="2"/>
            <w:hideMark/>
          </w:tcPr>
          <w:p w:rsidR="004E6BF0" w:rsidRPr="00116E5F" w:rsidRDefault="0090730B" w:rsidP="0054273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E6BF0" w:rsidRPr="00116E5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ПО.01.УП.01 Специальность и чтение с листа</w:t>
              </w:r>
            </w:hyperlink>
          </w:p>
          <w:p w:rsidR="004E6BF0" w:rsidRPr="00116E5F" w:rsidRDefault="0090730B" w:rsidP="0054273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E6BF0" w:rsidRPr="00116E5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ПО.01.УП.02 Ансамбль</w:t>
              </w:r>
            </w:hyperlink>
          </w:p>
          <w:p w:rsidR="004E6BF0" w:rsidRPr="00116E5F" w:rsidRDefault="0090730B" w:rsidP="0054273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E6BF0" w:rsidRPr="00116E5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ПО.01.УП.03 Основы</w:t>
              </w:r>
            </w:hyperlink>
            <w:r w:rsidR="004E6BF0" w:rsidRPr="00116E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импровизации и сочинения</w:t>
            </w:r>
          </w:p>
          <w:p w:rsidR="004E6BF0" w:rsidRPr="00116E5F" w:rsidRDefault="0090730B" w:rsidP="0054273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E6BF0" w:rsidRPr="00116E5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ПО.02.УП.01 Сольфеджио</w:t>
              </w:r>
            </w:hyperlink>
          </w:p>
          <w:p w:rsidR="004E6BF0" w:rsidRPr="00116E5F" w:rsidRDefault="0090730B" w:rsidP="0054273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E6BF0" w:rsidRPr="00116E5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ПО.02.УП.0</w:t>
              </w:r>
              <w:r w:rsidR="008B55FB" w:rsidRPr="00116E5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</w:t>
              </w:r>
              <w:r w:rsidR="004E6BF0" w:rsidRPr="00116E5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Музыкальная литература</w:t>
              </w:r>
            </w:hyperlink>
          </w:p>
          <w:p w:rsidR="008B55FB" w:rsidRPr="00116E5F" w:rsidRDefault="008B55FB" w:rsidP="0054273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ВО.01.УП.01 Аранжировка</w:t>
            </w:r>
          </w:p>
          <w:p w:rsidR="008B55FB" w:rsidRPr="00116E5F" w:rsidRDefault="008B55FB" w:rsidP="0054273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ВО.01.УП.02 Коллективное музицирование</w:t>
            </w:r>
          </w:p>
          <w:p w:rsidR="004E6BF0" w:rsidRPr="00116E5F" w:rsidRDefault="004E6BF0" w:rsidP="0054273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 w:rsidR="008B55FB" w:rsidRPr="00116E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116E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.01.УП.0</w:t>
            </w:r>
            <w:r w:rsidR="008B55FB" w:rsidRPr="00116E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116E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.Дополнительный инструмент</w:t>
            </w:r>
          </w:p>
          <w:p w:rsidR="008B55FB" w:rsidRPr="00116E5F" w:rsidRDefault="008B55FB" w:rsidP="0054273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ВО.01.УП.04 Чтение с листа</w:t>
            </w:r>
          </w:p>
          <w:p w:rsidR="004E6BF0" w:rsidRPr="00116E5F" w:rsidRDefault="004E6BF0" w:rsidP="0054273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 w:rsidR="008B55FB" w:rsidRPr="00116E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116E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</w:t>
            </w:r>
            <w:r w:rsidR="008B55FB" w:rsidRPr="00116E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Pr="00116E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.УП.0</w:t>
            </w:r>
            <w:r w:rsidR="008B55FB" w:rsidRPr="00116E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116E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D06627" w:rsidRPr="00116E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Элементарная теория музыки</w:t>
            </w:r>
          </w:p>
        </w:tc>
      </w:tr>
    </w:tbl>
    <w:p w:rsidR="004E6BF0" w:rsidRPr="004E6BF0" w:rsidRDefault="004E6BF0" w:rsidP="00C276E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276E7" w:rsidRPr="00E155A1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5A1">
        <w:rPr>
          <w:rFonts w:ascii="Times New Roman" w:hAnsi="Times New Roman" w:cs="Times New Roman"/>
          <w:b/>
          <w:bCs/>
          <w:sz w:val="24"/>
          <w:szCs w:val="24"/>
        </w:rPr>
        <w:t>2. Сроки реализации программы</w:t>
      </w:r>
    </w:p>
    <w:p w:rsidR="00C276E7" w:rsidRPr="00E155A1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5A1">
        <w:rPr>
          <w:rFonts w:ascii="Times New Roman" w:eastAsia="Calibri" w:hAnsi="Times New Roman" w:cs="Times New Roman"/>
          <w:sz w:val="24"/>
          <w:szCs w:val="24"/>
        </w:rPr>
        <w:t xml:space="preserve">Для освоения программы </w:t>
      </w:r>
      <w:r w:rsidR="00E155A1" w:rsidRPr="00E155A1">
        <w:rPr>
          <w:rFonts w:ascii="Times New Roman" w:eastAsia="Calibri" w:hAnsi="Times New Roman" w:cs="Times New Roman"/>
          <w:sz w:val="24"/>
          <w:szCs w:val="24"/>
        </w:rPr>
        <w:t xml:space="preserve">«Инструменты эстрадного оркестра» </w:t>
      </w:r>
      <w:r w:rsidRPr="00E155A1">
        <w:rPr>
          <w:rFonts w:ascii="Times New Roman" w:eastAsia="Calibri" w:hAnsi="Times New Roman" w:cs="Times New Roman"/>
          <w:sz w:val="24"/>
          <w:szCs w:val="24"/>
        </w:rPr>
        <w:t xml:space="preserve">принимаются дети в первый класс в возрасте с </w:t>
      </w:r>
      <w:r w:rsidR="00E155A1" w:rsidRPr="00E155A1">
        <w:rPr>
          <w:rFonts w:ascii="Times New Roman" w:eastAsia="Calibri" w:hAnsi="Times New Roman" w:cs="Times New Roman"/>
          <w:sz w:val="24"/>
          <w:szCs w:val="24"/>
        </w:rPr>
        <w:t>10 до 12 лет</w:t>
      </w:r>
      <w:r w:rsidRPr="00E155A1">
        <w:rPr>
          <w:rFonts w:ascii="Times New Roman" w:eastAsia="Calibri" w:hAnsi="Times New Roman" w:cs="Times New Roman"/>
          <w:sz w:val="24"/>
          <w:szCs w:val="24"/>
        </w:rPr>
        <w:t xml:space="preserve">, срок обучения составляет </w:t>
      </w:r>
      <w:r w:rsidR="00E155A1" w:rsidRPr="00E155A1">
        <w:rPr>
          <w:rFonts w:ascii="Times New Roman" w:eastAsia="Calibri" w:hAnsi="Times New Roman" w:cs="Times New Roman"/>
          <w:sz w:val="24"/>
          <w:szCs w:val="24"/>
        </w:rPr>
        <w:t>5 лет</w:t>
      </w:r>
      <w:r w:rsidRPr="00E155A1">
        <w:rPr>
          <w:rFonts w:ascii="Times New Roman" w:eastAsia="Calibri" w:hAnsi="Times New Roman" w:cs="Times New Roman"/>
          <w:sz w:val="24"/>
          <w:szCs w:val="24"/>
        </w:rPr>
        <w:t xml:space="preserve">. Срок освоения программы </w:t>
      </w:r>
      <w:r w:rsidR="00E155A1" w:rsidRPr="00E155A1">
        <w:rPr>
          <w:rFonts w:ascii="Times New Roman" w:eastAsia="Calibri" w:hAnsi="Times New Roman" w:cs="Times New Roman"/>
          <w:sz w:val="24"/>
          <w:szCs w:val="24"/>
        </w:rPr>
        <w:t>«Инструменты эстрадного оркестра»</w:t>
      </w:r>
      <w:r w:rsidR="00B6580B" w:rsidRPr="00E155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55A1">
        <w:rPr>
          <w:rFonts w:ascii="Times New Roman" w:eastAsia="Calibri" w:hAnsi="Times New Roman" w:cs="Times New Roman"/>
          <w:sz w:val="24"/>
          <w:szCs w:val="24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ДШИ имеет право реализовывать программу </w:t>
      </w:r>
      <w:r w:rsidR="00E155A1" w:rsidRPr="00E155A1">
        <w:rPr>
          <w:rFonts w:ascii="Times New Roman" w:eastAsia="Calibri" w:hAnsi="Times New Roman" w:cs="Times New Roman"/>
          <w:sz w:val="24"/>
          <w:szCs w:val="24"/>
        </w:rPr>
        <w:t xml:space="preserve">«Инструменты эстрадного оркестра» </w:t>
      </w:r>
      <w:r w:rsidRPr="00E155A1">
        <w:rPr>
          <w:rFonts w:ascii="Times New Roman" w:eastAsia="Calibri" w:hAnsi="Times New Roman" w:cs="Times New Roman"/>
          <w:sz w:val="24"/>
          <w:szCs w:val="24"/>
        </w:rPr>
        <w:t>в сокращенные сроки, а также по индивидуальным учебным планам с учетом настоящих ФГТ.</w:t>
      </w:r>
    </w:p>
    <w:p w:rsidR="00C276E7" w:rsidRPr="00E155A1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5A1">
        <w:rPr>
          <w:rFonts w:ascii="Times New Roman" w:eastAsia="Calibri" w:hAnsi="Times New Roman" w:cs="Times New Roman"/>
          <w:sz w:val="24"/>
          <w:szCs w:val="24"/>
        </w:rPr>
        <w:t xml:space="preserve">При приеме на обучение по ДПОП </w:t>
      </w:r>
      <w:r w:rsidR="00E155A1" w:rsidRPr="00E155A1">
        <w:rPr>
          <w:rFonts w:ascii="Times New Roman" w:eastAsia="Calibri" w:hAnsi="Times New Roman" w:cs="Times New Roman"/>
          <w:sz w:val="24"/>
          <w:szCs w:val="24"/>
        </w:rPr>
        <w:t xml:space="preserve">«Инструменты эстрадного оркестра» </w:t>
      </w:r>
      <w:r w:rsidRPr="00E155A1">
        <w:rPr>
          <w:rFonts w:ascii="Times New Roman" w:eastAsia="Calibri" w:hAnsi="Times New Roman" w:cs="Times New Roman"/>
          <w:sz w:val="24"/>
          <w:szCs w:val="24"/>
        </w:rPr>
        <w:t xml:space="preserve">проводится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</w:t>
      </w:r>
      <w:r w:rsidRPr="00E155A1">
        <w:rPr>
          <w:rFonts w:ascii="Times New Roman" w:eastAsia="Calibri" w:hAnsi="Times New Roman" w:cs="Times New Roman"/>
          <w:sz w:val="24"/>
          <w:szCs w:val="24"/>
        </w:rPr>
        <w:lastRenderedPageBreak/>
        <w:t>слуха, ритма, памяти.</w:t>
      </w:r>
    </w:p>
    <w:p w:rsidR="00E155A1" w:rsidRPr="00E155A1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5A1">
        <w:rPr>
          <w:rFonts w:ascii="Times New Roman" w:eastAsia="Calibri" w:hAnsi="Times New Roman" w:cs="Times New Roman"/>
          <w:sz w:val="24"/>
          <w:szCs w:val="24"/>
        </w:rPr>
        <w:t xml:space="preserve">При реализации ДПОП </w:t>
      </w:r>
      <w:r w:rsidR="00E155A1" w:rsidRPr="00E155A1">
        <w:rPr>
          <w:rFonts w:ascii="Times New Roman" w:eastAsia="Calibri" w:hAnsi="Times New Roman" w:cs="Times New Roman"/>
          <w:sz w:val="24"/>
          <w:szCs w:val="24"/>
        </w:rPr>
        <w:t xml:space="preserve">«Инструменты эстрадного оркестра» </w:t>
      </w:r>
      <w:r w:rsidRPr="00E155A1">
        <w:rPr>
          <w:rFonts w:ascii="Times New Roman" w:eastAsia="Calibri" w:hAnsi="Times New Roman" w:cs="Times New Roman"/>
          <w:sz w:val="24"/>
          <w:szCs w:val="24"/>
        </w:rPr>
        <w:t xml:space="preserve">со сроком обучения 8 лет </w:t>
      </w:r>
      <w:r w:rsidR="00E155A1" w:rsidRPr="00E155A1">
        <w:rPr>
          <w:rFonts w:ascii="Times New Roman" w:eastAsia="Calibri" w:hAnsi="Times New Roman" w:cs="Times New Roman"/>
          <w:sz w:val="24"/>
          <w:szCs w:val="24"/>
        </w:rPr>
        <w:t>продолжительность учебных занятий составляет 33 недели. При реализации программы с дополнительным годом обучения продолжительность учебного года в девятом классе составляет 40 недель.</w:t>
      </w:r>
    </w:p>
    <w:p w:rsidR="00C276E7" w:rsidRPr="00E155A1" w:rsidRDefault="00E155A1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5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76E7" w:rsidRPr="00E155A1">
        <w:rPr>
          <w:rFonts w:ascii="Times New Roman" w:eastAsia="Calibri" w:hAnsi="Times New Roman" w:cs="Times New Roman"/>
          <w:sz w:val="24"/>
          <w:szCs w:val="24"/>
        </w:rPr>
        <w:t>ДШИ имеет право реализовывать программу по индивидуальным учебным планам при условии освоения обучающимся объема знаний, приобретения умений и навыков, предусмотренных ФГТ. Реализация учебного процесса по индивидуальному учебному плану может осуществляться в следующих случаях:</w:t>
      </w:r>
    </w:p>
    <w:p w:rsidR="00C276E7" w:rsidRPr="00E155A1" w:rsidRDefault="00C276E7" w:rsidP="0054273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5A1">
        <w:rPr>
          <w:rFonts w:ascii="Times New Roman" w:eastAsia="Calibri" w:hAnsi="Times New Roman" w:cs="Times New Roman"/>
          <w:sz w:val="24"/>
          <w:szCs w:val="24"/>
        </w:rPr>
        <w:t>наличие у обучающегося творческой и интеллектуальной одаренности, проявление которой связано с постоянным участием в творческих мероприятиях (конкурсах, концертах, олимпиадах и др.), подтверждающей возможность освоения учебных предметов в индивидуальном режиме;</w:t>
      </w:r>
    </w:p>
    <w:p w:rsidR="00C276E7" w:rsidRPr="00E155A1" w:rsidRDefault="00C276E7" w:rsidP="0054273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5A1">
        <w:rPr>
          <w:rFonts w:ascii="Times New Roman" w:eastAsia="Calibri" w:hAnsi="Times New Roman" w:cs="Times New Roman"/>
          <w:sz w:val="24"/>
          <w:szCs w:val="24"/>
        </w:rPr>
        <w:t>наличие у обучающегося медицинских показаний, предусматривающих иной режим посещения учебных занятий, нежели режим, установленный общим расписанием.</w:t>
      </w:r>
    </w:p>
    <w:p w:rsidR="00C276E7" w:rsidRPr="00E155A1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5A1">
        <w:rPr>
          <w:rFonts w:ascii="Times New Roman" w:eastAsia="Calibri" w:hAnsi="Times New Roman" w:cs="Times New Roman"/>
          <w:sz w:val="24"/>
          <w:szCs w:val="24"/>
        </w:rPr>
        <w:t>В учебном году предусматриваются каникулы в объеме не менее 4 недель</w:t>
      </w:r>
      <w:r w:rsidR="00E155A1" w:rsidRPr="00E155A1">
        <w:rPr>
          <w:rFonts w:ascii="Times New Roman" w:eastAsia="Calibri" w:hAnsi="Times New Roman" w:cs="Times New Roman"/>
          <w:sz w:val="24"/>
          <w:szCs w:val="24"/>
        </w:rPr>
        <w:t>.</w:t>
      </w:r>
      <w:r w:rsidRPr="00E155A1">
        <w:rPr>
          <w:rFonts w:ascii="Times New Roman" w:eastAsia="Calibri" w:hAnsi="Times New Roman" w:cs="Times New Roman"/>
          <w:sz w:val="24"/>
          <w:szCs w:val="24"/>
        </w:rPr>
        <w:t xml:space="preserve">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C276E7" w:rsidRPr="004E6BF0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276E7" w:rsidRPr="00E155A1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5A1">
        <w:rPr>
          <w:rFonts w:ascii="Times New Roman" w:hAnsi="Times New Roman" w:cs="Times New Roman"/>
          <w:b/>
          <w:bCs/>
          <w:sz w:val="24"/>
          <w:szCs w:val="24"/>
        </w:rPr>
        <w:t>3. Объем учебного времени</w:t>
      </w:r>
    </w:p>
    <w:p w:rsidR="00C276E7" w:rsidRPr="00E155A1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5A1">
        <w:rPr>
          <w:rFonts w:ascii="Times New Roman" w:eastAsia="Calibri" w:hAnsi="Times New Roman" w:cs="Times New Roman"/>
          <w:sz w:val="24"/>
          <w:szCs w:val="24"/>
        </w:rPr>
        <w:t xml:space="preserve">Учебный план ДПОП </w:t>
      </w:r>
      <w:r w:rsidR="00E155A1" w:rsidRPr="00E155A1">
        <w:rPr>
          <w:rFonts w:ascii="Times New Roman" w:eastAsia="Calibri" w:hAnsi="Times New Roman" w:cs="Times New Roman"/>
          <w:sz w:val="24"/>
          <w:szCs w:val="24"/>
        </w:rPr>
        <w:t xml:space="preserve">«Инструменты эстрадного оркестра» </w:t>
      </w:r>
      <w:r w:rsidRPr="00E155A1">
        <w:rPr>
          <w:rFonts w:ascii="Times New Roman" w:eastAsia="Calibri" w:hAnsi="Times New Roman" w:cs="Times New Roman"/>
          <w:sz w:val="24"/>
          <w:szCs w:val="24"/>
        </w:rPr>
        <w:t>предусматривает следующие предметные области:</w:t>
      </w:r>
    </w:p>
    <w:p w:rsidR="00C276E7" w:rsidRPr="00E155A1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5A1">
        <w:rPr>
          <w:rFonts w:ascii="Times New Roman" w:eastAsia="Calibri" w:hAnsi="Times New Roman" w:cs="Times New Roman"/>
          <w:sz w:val="24"/>
          <w:szCs w:val="24"/>
        </w:rPr>
        <w:t xml:space="preserve">- музыкальное исполнительство; </w:t>
      </w:r>
    </w:p>
    <w:p w:rsidR="00C276E7" w:rsidRPr="00E155A1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5A1">
        <w:rPr>
          <w:rFonts w:ascii="Times New Roman" w:eastAsia="Calibri" w:hAnsi="Times New Roman" w:cs="Times New Roman"/>
          <w:sz w:val="24"/>
          <w:szCs w:val="24"/>
        </w:rPr>
        <w:t>- теория и история музыки;</w:t>
      </w:r>
    </w:p>
    <w:p w:rsidR="00C276E7" w:rsidRPr="00E155A1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5A1">
        <w:rPr>
          <w:rFonts w:ascii="Times New Roman" w:eastAsia="Calibri" w:hAnsi="Times New Roman" w:cs="Times New Roman"/>
          <w:sz w:val="24"/>
          <w:szCs w:val="24"/>
        </w:rPr>
        <w:t>-разделы: консультации; промежуточная аттестация; итоговая аттестация.</w:t>
      </w:r>
    </w:p>
    <w:p w:rsidR="00C276E7" w:rsidRPr="00E155A1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5A1">
        <w:rPr>
          <w:rFonts w:ascii="Times New Roman" w:eastAsia="Calibri" w:hAnsi="Times New Roman" w:cs="Times New Roman"/>
          <w:sz w:val="24"/>
          <w:szCs w:val="24"/>
        </w:rPr>
        <w:t>Предметные области имеют обязательную и вариативную части, которые состоят из учебных предметов.</w:t>
      </w:r>
    </w:p>
    <w:p w:rsidR="00C276E7" w:rsidRPr="008B55FB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5FB">
        <w:rPr>
          <w:rFonts w:ascii="Times New Roman" w:eastAsia="Calibri" w:hAnsi="Times New Roman" w:cs="Times New Roman"/>
          <w:sz w:val="24"/>
          <w:szCs w:val="24"/>
        </w:rPr>
        <w:t xml:space="preserve">Общий объем аудиторной учебной нагрузки обязательной части со сроком обучения </w:t>
      </w:r>
      <w:r w:rsidR="008B55FB" w:rsidRPr="008B55FB">
        <w:rPr>
          <w:rFonts w:ascii="Times New Roman" w:eastAsia="Calibri" w:hAnsi="Times New Roman" w:cs="Times New Roman"/>
          <w:sz w:val="24"/>
          <w:szCs w:val="24"/>
        </w:rPr>
        <w:t>5</w:t>
      </w:r>
      <w:r w:rsidRPr="008B55FB">
        <w:rPr>
          <w:rFonts w:ascii="Times New Roman" w:eastAsia="Calibri" w:hAnsi="Times New Roman" w:cs="Times New Roman"/>
          <w:sz w:val="24"/>
          <w:szCs w:val="24"/>
        </w:rPr>
        <w:t xml:space="preserve"> лет составляет 1</w:t>
      </w:r>
      <w:r w:rsidR="008B55FB" w:rsidRPr="008B55FB">
        <w:rPr>
          <w:rFonts w:ascii="Times New Roman" w:eastAsia="Calibri" w:hAnsi="Times New Roman" w:cs="Times New Roman"/>
          <w:sz w:val="24"/>
          <w:szCs w:val="24"/>
        </w:rPr>
        <w:t xml:space="preserve">364 </w:t>
      </w:r>
      <w:r w:rsidRPr="008B55FB">
        <w:rPr>
          <w:rFonts w:ascii="Times New Roman" w:eastAsia="Calibri" w:hAnsi="Times New Roman" w:cs="Times New Roman"/>
          <w:sz w:val="24"/>
          <w:szCs w:val="24"/>
        </w:rPr>
        <w:t>час</w:t>
      </w:r>
      <w:r w:rsidR="008B55FB" w:rsidRPr="008B55FB">
        <w:rPr>
          <w:rFonts w:ascii="Times New Roman" w:eastAsia="Calibri" w:hAnsi="Times New Roman" w:cs="Times New Roman"/>
          <w:sz w:val="24"/>
          <w:szCs w:val="24"/>
        </w:rPr>
        <w:t>а</w:t>
      </w:r>
      <w:r w:rsidRPr="008B55FB">
        <w:rPr>
          <w:rFonts w:ascii="Times New Roman" w:eastAsia="Calibri" w:hAnsi="Times New Roman" w:cs="Times New Roman"/>
          <w:sz w:val="24"/>
          <w:szCs w:val="24"/>
        </w:rPr>
        <w:t xml:space="preserve">, в том числе по предметным областям и учебным предметам: </w:t>
      </w:r>
    </w:p>
    <w:p w:rsidR="00C276E7" w:rsidRPr="008B55FB" w:rsidRDefault="008B55FB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55F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276E7" w:rsidRPr="008B55FB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ПО.01. Музыкальное исполнительство</w:t>
      </w:r>
      <w:r w:rsidR="00C276E7" w:rsidRPr="008B55F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</w:p>
    <w:p w:rsidR="00C276E7" w:rsidRPr="008B55FB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BF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</w:t>
      </w:r>
      <w:r w:rsidRPr="004E6BF0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4E6BF0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8B55FB">
        <w:rPr>
          <w:rFonts w:ascii="Times New Roman" w:eastAsia="Calibri" w:hAnsi="Times New Roman" w:cs="Times New Roman"/>
          <w:sz w:val="24"/>
          <w:szCs w:val="24"/>
        </w:rPr>
        <w:t xml:space="preserve">УП.01.Специальность </w:t>
      </w:r>
      <w:r w:rsidR="00B6580B" w:rsidRPr="008B55FB">
        <w:rPr>
          <w:rFonts w:ascii="Times New Roman" w:eastAsia="Calibri" w:hAnsi="Times New Roman" w:cs="Times New Roman"/>
          <w:sz w:val="24"/>
          <w:szCs w:val="24"/>
        </w:rPr>
        <w:t>и чтение с листа</w:t>
      </w:r>
      <w:r w:rsidRPr="008B55F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B55FB" w:rsidRPr="008B55FB">
        <w:rPr>
          <w:rFonts w:ascii="Times New Roman" w:eastAsia="Calibri" w:hAnsi="Times New Roman" w:cs="Times New Roman"/>
          <w:sz w:val="24"/>
          <w:szCs w:val="24"/>
        </w:rPr>
        <w:t>445,5</w:t>
      </w:r>
      <w:r w:rsidRPr="008B55FB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6580B" w:rsidRPr="008B55FB">
        <w:rPr>
          <w:rFonts w:ascii="Times New Roman" w:eastAsia="Calibri" w:hAnsi="Times New Roman" w:cs="Times New Roman"/>
          <w:sz w:val="24"/>
          <w:szCs w:val="24"/>
        </w:rPr>
        <w:t>а</w:t>
      </w:r>
      <w:r w:rsidRPr="008B55FB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B55FB" w:rsidRDefault="00C276E7" w:rsidP="008B55F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5F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B55FB">
        <w:rPr>
          <w:rFonts w:ascii="Times New Roman" w:eastAsia="Calibri" w:hAnsi="Times New Roman" w:cs="Times New Roman"/>
          <w:sz w:val="24"/>
          <w:szCs w:val="24"/>
        </w:rPr>
        <w:tab/>
      </w:r>
      <w:r w:rsidRPr="008B55FB">
        <w:rPr>
          <w:rFonts w:ascii="Times New Roman" w:eastAsia="Calibri" w:hAnsi="Times New Roman" w:cs="Times New Roman"/>
          <w:sz w:val="24"/>
          <w:szCs w:val="24"/>
        </w:rPr>
        <w:tab/>
        <w:t xml:space="preserve">УП.02.Ансамбль - </w:t>
      </w:r>
      <w:r w:rsidR="008B55FB" w:rsidRPr="008B55FB">
        <w:rPr>
          <w:rFonts w:ascii="Times New Roman" w:eastAsia="Calibri" w:hAnsi="Times New Roman" w:cs="Times New Roman"/>
          <w:sz w:val="24"/>
          <w:szCs w:val="24"/>
        </w:rPr>
        <w:t>297</w:t>
      </w:r>
      <w:r w:rsidRPr="008B55FB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B55FB" w:rsidRPr="008B55FB">
        <w:rPr>
          <w:rFonts w:ascii="Times New Roman" w:eastAsia="Calibri" w:hAnsi="Times New Roman" w:cs="Times New Roman"/>
          <w:sz w:val="24"/>
          <w:szCs w:val="24"/>
        </w:rPr>
        <w:t>ов</w:t>
      </w:r>
      <w:r w:rsidRPr="008B55FB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C276E7" w:rsidRPr="008B55FB" w:rsidRDefault="008B55FB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276E7" w:rsidRPr="008B55FB">
        <w:rPr>
          <w:rFonts w:ascii="Times New Roman" w:eastAsia="Calibri" w:hAnsi="Times New Roman" w:cs="Times New Roman"/>
          <w:sz w:val="24"/>
          <w:szCs w:val="24"/>
        </w:rPr>
        <w:t>УП.03.</w:t>
      </w:r>
      <w:r w:rsidRPr="008B55FB">
        <w:t xml:space="preserve"> </w:t>
      </w:r>
      <w:hyperlink r:id="rId10" w:history="1">
        <w:r w:rsidRPr="008B55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Основы</w:t>
        </w:r>
      </w:hyperlink>
      <w:r w:rsidRPr="008B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импровизации и сочинения </w:t>
      </w:r>
      <w:r w:rsidR="00C276E7" w:rsidRPr="008B55F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8B55FB">
        <w:rPr>
          <w:rFonts w:ascii="Times New Roman" w:eastAsia="Calibri" w:hAnsi="Times New Roman" w:cs="Times New Roman"/>
          <w:sz w:val="24"/>
          <w:szCs w:val="24"/>
        </w:rPr>
        <w:t>82</w:t>
      </w:r>
      <w:r w:rsidR="00C276E7" w:rsidRPr="008B55FB">
        <w:rPr>
          <w:rFonts w:ascii="Times New Roman" w:eastAsia="Calibri" w:hAnsi="Times New Roman" w:cs="Times New Roman"/>
          <w:sz w:val="24"/>
          <w:szCs w:val="24"/>
        </w:rPr>
        <w:t>,5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C276E7" w:rsidRPr="008B55FB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C276E7" w:rsidRPr="008B55FB" w:rsidRDefault="008B55FB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5F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B55FB">
        <w:rPr>
          <w:rFonts w:ascii="Times New Roman" w:eastAsia="Calibri" w:hAnsi="Times New Roman" w:cs="Times New Roman"/>
          <w:sz w:val="24"/>
          <w:szCs w:val="24"/>
        </w:rPr>
        <w:tab/>
      </w:r>
      <w:r w:rsidR="00C276E7" w:rsidRPr="008B55FB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ПО.02.Теория и история музыки: </w:t>
      </w:r>
    </w:p>
    <w:p w:rsidR="00C276E7" w:rsidRPr="008B55FB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5F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8B55FB">
        <w:rPr>
          <w:rFonts w:ascii="Times New Roman" w:eastAsia="Calibri" w:hAnsi="Times New Roman" w:cs="Times New Roman"/>
          <w:sz w:val="24"/>
          <w:szCs w:val="24"/>
        </w:rPr>
        <w:tab/>
      </w:r>
      <w:r w:rsidRPr="008B55FB">
        <w:rPr>
          <w:rFonts w:ascii="Times New Roman" w:eastAsia="Calibri" w:hAnsi="Times New Roman" w:cs="Times New Roman"/>
          <w:sz w:val="24"/>
          <w:szCs w:val="24"/>
        </w:rPr>
        <w:tab/>
        <w:t xml:space="preserve">УП.01.Сольфеджио - </w:t>
      </w:r>
      <w:r w:rsidR="008B55FB" w:rsidRPr="008B55FB">
        <w:rPr>
          <w:rFonts w:ascii="Times New Roman" w:eastAsia="Calibri" w:hAnsi="Times New Roman" w:cs="Times New Roman"/>
          <w:sz w:val="24"/>
          <w:szCs w:val="24"/>
        </w:rPr>
        <w:t>247</w:t>
      </w:r>
      <w:r w:rsidRPr="008B55FB">
        <w:rPr>
          <w:rFonts w:ascii="Times New Roman" w:eastAsia="Calibri" w:hAnsi="Times New Roman" w:cs="Times New Roman"/>
          <w:sz w:val="24"/>
          <w:szCs w:val="24"/>
        </w:rPr>
        <w:t>,5 часа,</w:t>
      </w:r>
    </w:p>
    <w:p w:rsidR="00C276E7" w:rsidRPr="008B55FB" w:rsidRDefault="008B55FB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5F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8B55FB">
        <w:rPr>
          <w:rFonts w:ascii="Times New Roman" w:eastAsia="Calibri" w:hAnsi="Times New Roman" w:cs="Times New Roman"/>
          <w:sz w:val="24"/>
          <w:szCs w:val="24"/>
        </w:rPr>
        <w:tab/>
      </w:r>
      <w:r w:rsidRPr="008B55FB">
        <w:rPr>
          <w:rFonts w:ascii="Times New Roman" w:eastAsia="Calibri" w:hAnsi="Times New Roman" w:cs="Times New Roman"/>
          <w:sz w:val="24"/>
          <w:szCs w:val="24"/>
        </w:rPr>
        <w:tab/>
      </w:r>
      <w:r w:rsidR="00C276E7" w:rsidRPr="008B55FB">
        <w:rPr>
          <w:rFonts w:ascii="Times New Roman" w:eastAsia="Calibri" w:hAnsi="Times New Roman" w:cs="Times New Roman"/>
          <w:sz w:val="24"/>
          <w:szCs w:val="24"/>
        </w:rPr>
        <w:t>УП.0</w:t>
      </w:r>
      <w:r w:rsidRPr="008B55FB">
        <w:rPr>
          <w:rFonts w:ascii="Times New Roman" w:eastAsia="Calibri" w:hAnsi="Times New Roman" w:cs="Times New Roman"/>
          <w:sz w:val="24"/>
          <w:szCs w:val="24"/>
        </w:rPr>
        <w:t>2</w:t>
      </w:r>
      <w:r w:rsidR="00C276E7" w:rsidRPr="008B55FB">
        <w:rPr>
          <w:rFonts w:ascii="Times New Roman" w:eastAsia="Calibri" w:hAnsi="Times New Roman" w:cs="Times New Roman"/>
          <w:sz w:val="24"/>
          <w:szCs w:val="24"/>
        </w:rPr>
        <w:t>.Музыкальная литература (зарубежная, отечественная) - 181,5ч.</w:t>
      </w:r>
    </w:p>
    <w:p w:rsidR="00C276E7" w:rsidRPr="000278D5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BF0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0278D5">
        <w:rPr>
          <w:rFonts w:ascii="Times New Roman" w:eastAsia="Calibri" w:hAnsi="Times New Roman" w:cs="Times New Roman"/>
          <w:sz w:val="24"/>
          <w:szCs w:val="24"/>
        </w:rPr>
        <w:t xml:space="preserve">При реализации ДПОП </w:t>
      </w:r>
      <w:r w:rsidR="008B55FB" w:rsidRPr="000278D5">
        <w:rPr>
          <w:rFonts w:ascii="Times New Roman" w:eastAsia="Calibri" w:hAnsi="Times New Roman" w:cs="Times New Roman"/>
          <w:sz w:val="24"/>
          <w:szCs w:val="24"/>
        </w:rPr>
        <w:t xml:space="preserve">«Инструменты эстрадного оркестра» </w:t>
      </w:r>
      <w:r w:rsidRPr="000278D5">
        <w:rPr>
          <w:rFonts w:ascii="Times New Roman" w:eastAsia="Calibri" w:hAnsi="Times New Roman" w:cs="Times New Roman"/>
          <w:sz w:val="24"/>
          <w:szCs w:val="24"/>
        </w:rPr>
        <w:t>с дополнительным годом обучения со сроком обучения</w:t>
      </w:r>
      <w:r w:rsidR="008B55FB" w:rsidRPr="000278D5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Pr="000278D5">
        <w:rPr>
          <w:rFonts w:ascii="Times New Roman" w:eastAsia="Calibri" w:hAnsi="Times New Roman" w:cs="Times New Roman"/>
          <w:sz w:val="24"/>
          <w:szCs w:val="24"/>
        </w:rPr>
        <w:t xml:space="preserve"> лет общий объем аудиторной учебной нагрузки обязательной части составляет </w:t>
      </w:r>
      <w:r w:rsidR="000278D5" w:rsidRPr="000278D5">
        <w:rPr>
          <w:rFonts w:ascii="Times New Roman" w:eastAsia="Calibri" w:hAnsi="Times New Roman" w:cs="Times New Roman"/>
          <w:sz w:val="24"/>
          <w:szCs w:val="24"/>
        </w:rPr>
        <w:t>1584</w:t>
      </w:r>
      <w:r w:rsidRPr="000278D5">
        <w:rPr>
          <w:rFonts w:ascii="Times New Roman" w:eastAsia="Calibri" w:hAnsi="Times New Roman" w:cs="Times New Roman"/>
          <w:sz w:val="24"/>
          <w:szCs w:val="24"/>
        </w:rPr>
        <w:t xml:space="preserve"> часа, в том числе по предметным областям и учебным предметам: </w:t>
      </w:r>
    </w:p>
    <w:p w:rsidR="00C276E7" w:rsidRPr="000278D5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0278D5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ПО.01 .Музыкальное исполнительство: </w:t>
      </w:r>
    </w:p>
    <w:p w:rsidR="00C276E7" w:rsidRPr="000278D5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8D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278D5">
        <w:rPr>
          <w:rFonts w:ascii="Times New Roman" w:eastAsia="Calibri" w:hAnsi="Times New Roman" w:cs="Times New Roman"/>
          <w:sz w:val="24"/>
          <w:szCs w:val="24"/>
        </w:rPr>
        <w:tab/>
      </w:r>
      <w:r w:rsidRPr="000278D5">
        <w:rPr>
          <w:rFonts w:ascii="Times New Roman" w:eastAsia="Calibri" w:hAnsi="Times New Roman" w:cs="Times New Roman"/>
          <w:sz w:val="24"/>
          <w:szCs w:val="24"/>
        </w:rPr>
        <w:tab/>
        <w:t xml:space="preserve">УП.01.Специальность </w:t>
      </w:r>
      <w:r w:rsidR="000278D5" w:rsidRPr="000278D5">
        <w:rPr>
          <w:rFonts w:ascii="Times New Roman" w:eastAsia="Calibri" w:hAnsi="Times New Roman" w:cs="Times New Roman"/>
          <w:sz w:val="24"/>
          <w:szCs w:val="24"/>
        </w:rPr>
        <w:t>–</w:t>
      </w:r>
      <w:r w:rsidRPr="000278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78D5" w:rsidRPr="000278D5">
        <w:rPr>
          <w:rFonts w:ascii="Times New Roman" w:eastAsia="Calibri" w:hAnsi="Times New Roman" w:cs="Times New Roman"/>
          <w:sz w:val="24"/>
          <w:szCs w:val="24"/>
        </w:rPr>
        <w:t>544,5</w:t>
      </w:r>
      <w:r w:rsidR="00B6580B" w:rsidRPr="000278D5">
        <w:rPr>
          <w:rFonts w:ascii="Times New Roman" w:eastAsia="Calibri" w:hAnsi="Times New Roman" w:cs="Times New Roman"/>
          <w:sz w:val="24"/>
          <w:szCs w:val="24"/>
        </w:rPr>
        <w:t>час</w:t>
      </w:r>
      <w:r w:rsidRPr="000278D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C276E7" w:rsidRPr="000278D5" w:rsidRDefault="00C276E7" w:rsidP="00B6580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8D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278D5">
        <w:rPr>
          <w:rFonts w:ascii="Times New Roman" w:eastAsia="Calibri" w:hAnsi="Times New Roman" w:cs="Times New Roman"/>
          <w:sz w:val="24"/>
          <w:szCs w:val="24"/>
        </w:rPr>
        <w:tab/>
      </w:r>
      <w:r w:rsidRPr="000278D5">
        <w:rPr>
          <w:rFonts w:ascii="Times New Roman" w:eastAsia="Calibri" w:hAnsi="Times New Roman" w:cs="Times New Roman"/>
          <w:sz w:val="24"/>
          <w:szCs w:val="24"/>
        </w:rPr>
        <w:tab/>
        <w:t xml:space="preserve">УП.02.Ансамбль - </w:t>
      </w:r>
      <w:r w:rsidR="000278D5" w:rsidRPr="000278D5">
        <w:rPr>
          <w:rFonts w:ascii="Times New Roman" w:eastAsia="Calibri" w:hAnsi="Times New Roman" w:cs="Times New Roman"/>
          <w:sz w:val="24"/>
          <w:szCs w:val="24"/>
        </w:rPr>
        <w:t>363</w:t>
      </w:r>
      <w:r w:rsidRPr="000278D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6580B" w:rsidRPr="000278D5">
        <w:rPr>
          <w:rFonts w:ascii="Times New Roman" w:eastAsia="Calibri" w:hAnsi="Times New Roman" w:cs="Times New Roman"/>
          <w:sz w:val="24"/>
          <w:szCs w:val="24"/>
        </w:rPr>
        <w:t>ов</w:t>
      </w:r>
      <w:r w:rsidRPr="000278D5">
        <w:rPr>
          <w:rFonts w:ascii="Times New Roman" w:eastAsia="Calibri" w:hAnsi="Times New Roman" w:cs="Times New Roman"/>
          <w:sz w:val="24"/>
          <w:szCs w:val="24"/>
        </w:rPr>
        <w:t>,</w:t>
      </w:r>
      <w:r w:rsidR="00B6580B" w:rsidRPr="000278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78D5" w:rsidRPr="000278D5" w:rsidRDefault="009312E0" w:rsidP="000278D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8D5">
        <w:rPr>
          <w:rFonts w:ascii="Times New Roman" w:eastAsia="Calibri" w:hAnsi="Times New Roman" w:cs="Times New Roman"/>
          <w:sz w:val="24"/>
          <w:szCs w:val="24"/>
        </w:rPr>
        <w:tab/>
      </w:r>
      <w:r w:rsidRPr="000278D5">
        <w:rPr>
          <w:rFonts w:ascii="Times New Roman" w:eastAsia="Calibri" w:hAnsi="Times New Roman" w:cs="Times New Roman"/>
          <w:sz w:val="24"/>
          <w:szCs w:val="24"/>
        </w:rPr>
        <w:tab/>
      </w:r>
      <w:r w:rsidR="000278D5" w:rsidRPr="000278D5">
        <w:rPr>
          <w:rFonts w:ascii="Times New Roman" w:eastAsia="Calibri" w:hAnsi="Times New Roman" w:cs="Times New Roman"/>
          <w:sz w:val="24"/>
          <w:szCs w:val="24"/>
        </w:rPr>
        <w:t>УП.03.</w:t>
      </w:r>
      <w:r w:rsidR="000278D5" w:rsidRPr="000278D5">
        <w:t xml:space="preserve"> </w:t>
      </w:r>
      <w:hyperlink r:id="rId11" w:history="1">
        <w:r w:rsidR="000278D5" w:rsidRPr="000278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Основы</w:t>
        </w:r>
      </w:hyperlink>
      <w:r w:rsidR="000278D5" w:rsidRPr="0002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импровизации и сочинения </w:t>
      </w:r>
      <w:r w:rsidR="000278D5" w:rsidRPr="000278D5">
        <w:rPr>
          <w:rFonts w:ascii="Times New Roman" w:eastAsia="Calibri" w:hAnsi="Times New Roman" w:cs="Times New Roman"/>
          <w:sz w:val="24"/>
          <w:szCs w:val="24"/>
        </w:rPr>
        <w:t xml:space="preserve">–115,5 часа, </w:t>
      </w:r>
    </w:p>
    <w:p w:rsidR="00C276E7" w:rsidRPr="00204788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04788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ОП.02.Теория и история музыки: </w:t>
      </w:r>
    </w:p>
    <w:p w:rsidR="00C276E7" w:rsidRPr="00204788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788">
        <w:rPr>
          <w:rFonts w:ascii="Times New Roman" w:eastAsia="Calibri" w:hAnsi="Times New Roman" w:cs="Times New Roman"/>
          <w:sz w:val="24"/>
          <w:szCs w:val="24"/>
        </w:rPr>
        <w:tab/>
      </w:r>
      <w:r w:rsidRPr="00204788">
        <w:rPr>
          <w:rFonts w:ascii="Times New Roman" w:eastAsia="Calibri" w:hAnsi="Times New Roman" w:cs="Times New Roman"/>
          <w:sz w:val="24"/>
          <w:szCs w:val="24"/>
        </w:rPr>
        <w:tab/>
        <w:t xml:space="preserve">УП.01.Сольфеджио - </w:t>
      </w:r>
      <w:r w:rsidR="00204788" w:rsidRPr="00204788">
        <w:rPr>
          <w:rFonts w:ascii="Times New Roman" w:eastAsia="Calibri" w:hAnsi="Times New Roman" w:cs="Times New Roman"/>
          <w:sz w:val="24"/>
          <w:szCs w:val="24"/>
        </w:rPr>
        <w:t>297 часов,</w:t>
      </w:r>
    </w:p>
    <w:p w:rsidR="00C276E7" w:rsidRPr="00204788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788">
        <w:rPr>
          <w:rFonts w:ascii="Times New Roman" w:eastAsia="Calibri" w:hAnsi="Times New Roman" w:cs="Times New Roman"/>
          <w:sz w:val="24"/>
          <w:szCs w:val="24"/>
        </w:rPr>
        <w:tab/>
      </w:r>
      <w:r w:rsidRPr="00204788">
        <w:rPr>
          <w:rFonts w:ascii="Times New Roman" w:eastAsia="Calibri" w:hAnsi="Times New Roman" w:cs="Times New Roman"/>
          <w:sz w:val="24"/>
          <w:szCs w:val="24"/>
        </w:rPr>
        <w:tab/>
        <w:t>УП.0</w:t>
      </w:r>
      <w:r w:rsidR="00204788" w:rsidRPr="00204788">
        <w:rPr>
          <w:rFonts w:ascii="Times New Roman" w:eastAsia="Calibri" w:hAnsi="Times New Roman" w:cs="Times New Roman"/>
          <w:sz w:val="24"/>
          <w:szCs w:val="24"/>
        </w:rPr>
        <w:t>2</w:t>
      </w:r>
      <w:r w:rsidRPr="00204788">
        <w:rPr>
          <w:rFonts w:ascii="Times New Roman" w:eastAsia="Calibri" w:hAnsi="Times New Roman" w:cs="Times New Roman"/>
          <w:sz w:val="24"/>
          <w:szCs w:val="24"/>
        </w:rPr>
        <w:t xml:space="preserve">.Музыкальная литература (зарубежная, отечественная) </w:t>
      </w:r>
      <w:r w:rsidR="009312E0" w:rsidRPr="00204788">
        <w:rPr>
          <w:rFonts w:ascii="Times New Roman" w:eastAsia="Calibri" w:hAnsi="Times New Roman" w:cs="Times New Roman"/>
          <w:sz w:val="24"/>
          <w:szCs w:val="24"/>
        </w:rPr>
        <w:t>–</w:t>
      </w:r>
      <w:r w:rsidRPr="00204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4788" w:rsidRPr="00204788">
        <w:rPr>
          <w:rFonts w:ascii="Times New Roman" w:eastAsia="Calibri" w:hAnsi="Times New Roman" w:cs="Times New Roman"/>
          <w:sz w:val="24"/>
          <w:szCs w:val="24"/>
        </w:rPr>
        <w:t>231 ч</w:t>
      </w:r>
      <w:r w:rsidRPr="00204788">
        <w:rPr>
          <w:rFonts w:ascii="Times New Roman" w:eastAsia="Calibri" w:hAnsi="Times New Roman" w:cs="Times New Roman"/>
          <w:sz w:val="24"/>
          <w:szCs w:val="24"/>
        </w:rPr>
        <w:t xml:space="preserve">,   </w:t>
      </w:r>
    </w:p>
    <w:p w:rsidR="00C276E7" w:rsidRPr="00204788" w:rsidRDefault="00C276E7" w:rsidP="0020478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4788">
        <w:rPr>
          <w:rFonts w:ascii="Times New Roman" w:eastAsia="Calibri" w:hAnsi="Times New Roman" w:cs="Times New Roman"/>
          <w:sz w:val="24"/>
          <w:szCs w:val="24"/>
        </w:rPr>
        <w:tab/>
      </w:r>
      <w:r w:rsidRPr="00204788">
        <w:rPr>
          <w:rFonts w:ascii="Times New Roman" w:eastAsia="Calibri" w:hAnsi="Times New Roman" w:cs="Times New Roman"/>
          <w:sz w:val="24"/>
          <w:szCs w:val="24"/>
        </w:rPr>
        <w:tab/>
        <w:t xml:space="preserve">УП.04. Элементарная теория музыки – 33 часа. </w:t>
      </w:r>
    </w:p>
    <w:p w:rsidR="00C276E7" w:rsidRPr="00204788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BF0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204788">
        <w:rPr>
          <w:rFonts w:ascii="Times New Roman" w:eastAsia="Calibri" w:hAnsi="Times New Roman" w:cs="Times New Roman"/>
          <w:sz w:val="24"/>
          <w:szCs w:val="24"/>
        </w:rPr>
        <w:t xml:space="preserve">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образовательным учреждением самостоятельно.  Объем времени вариативной части аудиторных занятий может составлять до </w:t>
      </w:r>
      <w:r w:rsidR="00204788" w:rsidRPr="00204788">
        <w:rPr>
          <w:rFonts w:ascii="Times New Roman" w:eastAsia="Calibri" w:hAnsi="Times New Roman" w:cs="Times New Roman"/>
          <w:sz w:val="24"/>
          <w:szCs w:val="24"/>
        </w:rPr>
        <w:t>6</w:t>
      </w:r>
      <w:r w:rsidRPr="00204788">
        <w:rPr>
          <w:rFonts w:ascii="Times New Roman" w:eastAsia="Calibri" w:hAnsi="Times New Roman" w:cs="Times New Roman"/>
          <w:sz w:val="24"/>
          <w:szCs w:val="24"/>
        </w:rPr>
        <w:t>0% от объема времени предметных областей обязательной части.</w:t>
      </w:r>
      <w:r w:rsidR="00204788" w:rsidRPr="00204788">
        <w:t xml:space="preserve"> </w:t>
      </w:r>
      <w:r w:rsidR="00204788" w:rsidRPr="00204788">
        <w:rPr>
          <w:rFonts w:ascii="Times New Roman" w:hAnsi="Times New Roman" w:cs="Times New Roman"/>
          <w:sz w:val="24"/>
          <w:szCs w:val="24"/>
        </w:rPr>
        <w:t xml:space="preserve">При формировании ОУ вариативной части, а также введении в данный раздел индивидуальных  занятий  необходимо  учитывать  исторические,  национальные  и региональные  традиции  подготовки  кадров  в  области  музыкального  искусства,  </w:t>
      </w:r>
    </w:p>
    <w:p w:rsidR="00C276E7" w:rsidRPr="00204788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788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При реализации ДПОП </w:t>
      </w:r>
      <w:r w:rsidR="00204788" w:rsidRPr="00204788">
        <w:rPr>
          <w:rFonts w:ascii="Times New Roman" w:eastAsia="Calibri" w:hAnsi="Times New Roman" w:cs="Times New Roman"/>
          <w:sz w:val="24"/>
          <w:szCs w:val="24"/>
        </w:rPr>
        <w:t xml:space="preserve">«Инструменты эстрадного оркестра» </w:t>
      </w:r>
      <w:r w:rsidRPr="00204788">
        <w:rPr>
          <w:rFonts w:ascii="Times New Roman" w:eastAsia="Calibri" w:hAnsi="Times New Roman" w:cs="Times New Roman"/>
          <w:sz w:val="24"/>
          <w:szCs w:val="24"/>
        </w:rPr>
        <w:t>со сроком обучения</w:t>
      </w:r>
      <w:r w:rsidR="00204788" w:rsidRPr="00204788">
        <w:rPr>
          <w:rFonts w:ascii="Times New Roman" w:eastAsia="Calibri" w:hAnsi="Times New Roman" w:cs="Times New Roman"/>
          <w:sz w:val="24"/>
          <w:szCs w:val="24"/>
        </w:rPr>
        <w:t>5</w:t>
      </w:r>
      <w:r w:rsidRPr="00204788">
        <w:rPr>
          <w:rFonts w:ascii="Times New Roman" w:eastAsia="Calibri" w:hAnsi="Times New Roman" w:cs="Times New Roman"/>
          <w:sz w:val="24"/>
          <w:szCs w:val="24"/>
        </w:rPr>
        <w:t xml:space="preserve"> 8 лет общий объем аудиторной учебной нагрузки вариативной </w:t>
      </w:r>
      <w:r w:rsidRPr="003A6910">
        <w:rPr>
          <w:rFonts w:ascii="Times New Roman" w:eastAsia="Calibri" w:hAnsi="Times New Roman" w:cs="Times New Roman"/>
          <w:sz w:val="24"/>
          <w:szCs w:val="24"/>
        </w:rPr>
        <w:t xml:space="preserve">части составляет </w:t>
      </w:r>
      <w:r w:rsidR="009312E0" w:rsidRPr="003A6910">
        <w:rPr>
          <w:rFonts w:ascii="Times New Roman" w:eastAsia="Calibri" w:hAnsi="Times New Roman" w:cs="Times New Roman"/>
          <w:sz w:val="24"/>
          <w:szCs w:val="24"/>
        </w:rPr>
        <w:t>181 час</w:t>
      </w:r>
      <w:r w:rsidRPr="004E6BF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</w:t>
      </w:r>
      <w:r w:rsidRPr="00204788">
        <w:rPr>
          <w:rFonts w:ascii="Times New Roman" w:eastAsia="Calibri" w:hAnsi="Times New Roman" w:cs="Times New Roman"/>
          <w:sz w:val="24"/>
          <w:szCs w:val="24"/>
        </w:rPr>
        <w:t>в том числе по предметным областям и учебным предметам:</w:t>
      </w:r>
    </w:p>
    <w:p w:rsidR="00C276E7" w:rsidRPr="00204788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788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ВО.01. Вариативная часть (исполнительство): </w:t>
      </w:r>
    </w:p>
    <w:p w:rsidR="00C276E7" w:rsidRPr="00D06627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BF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4E6BF0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4E6BF0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D06627">
        <w:rPr>
          <w:rFonts w:ascii="Times New Roman" w:eastAsia="Calibri" w:hAnsi="Times New Roman" w:cs="Times New Roman"/>
          <w:sz w:val="24"/>
          <w:szCs w:val="24"/>
        </w:rPr>
        <w:t xml:space="preserve">УП.01. </w:t>
      </w:r>
      <w:r w:rsidR="00204788" w:rsidRPr="00D0662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Аранжировка</w:t>
      </w:r>
      <w:r w:rsidR="00204788" w:rsidRPr="00D066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662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06627" w:rsidRPr="00D06627">
        <w:rPr>
          <w:rFonts w:ascii="Times New Roman" w:eastAsia="Calibri" w:hAnsi="Times New Roman" w:cs="Times New Roman"/>
          <w:sz w:val="24"/>
          <w:szCs w:val="24"/>
        </w:rPr>
        <w:t>33</w:t>
      </w:r>
      <w:r w:rsidRPr="00D0662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06627" w:rsidRPr="00D06627">
        <w:rPr>
          <w:rFonts w:ascii="Times New Roman" w:eastAsia="Calibri" w:hAnsi="Times New Roman" w:cs="Times New Roman"/>
          <w:sz w:val="24"/>
          <w:szCs w:val="24"/>
        </w:rPr>
        <w:t>а</w:t>
      </w:r>
      <w:r w:rsidRPr="00D06627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C276E7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627">
        <w:rPr>
          <w:rFonts w:ascii="Times New Roman" w:eastAsia="Calibri" w:hAnsi="Times New Roman" w:cs="Times New Roman"/>
          <w:sz w:val="24"/>
          <w:szCs w:val="24"/>
        </w:rPr>
        <w:tab/>
      </w:r>
      <w:r w:rsidRPr="00D06627">
        <w:rPr>
          <w:rFonts w:ascii="Times New Roman" w:eastAsia="Calibri" w:hAnsi="Times New Roman" w:cs="Times New Roman"/>
          <w:sz w:val="24"/>
          <w:szCs w:val="24"/>
        </w:rPr>
        <w:tab/>
        <w:t xml:space="preserve">УП.02. Коллективное музицирование – </w:t>
      </w:r>
      <w:r w:rsidR="00D06627" w:rsidRPr="00D06627">
        <w:rPr>
          <w:rFonts w:ascii="Times New Roman" w:eastAsia="Calibri" w:hAnsi="Times New Roman" w:cs="Times New Roman"/>
          <w:sz w:val="24"/>
          <w:szCs w:val="24"/>
        </w:rPr>
        <w:t>99</w:t>
      </w:r>
      <w:r w:rsidRPr="00D06627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:rsidR="00D06627" w:rsidRDefault="00D0662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4788">
        <w:rPr>
          <w:rFonts w:ascii="Times New Roman" w:eastAsia="Times New Roman" w:hAnsi="Times New Roman" w:cs="Times New Roman"/>
          <w:sz w:val="24"/>
          <w:szCs w:val="24"/>
          <w:lang w:eastAsia="ru-RU"/>
        </w:rPr>
        <w:t>УП.03.Дополнительный инструмент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66 </w:t>
      </w:r>
      <w:r w:rsidRPr="00D06627">
        <w:rPr>
          <w:rFonts w:ascii="Times New Roman" w:eastAsia="Calibri" w:hAnsi="Times New Roman" w:cs="Times New Roman"/>
          <w:sz w:val="24"/>
          <w:szCs w:val="24"/>
        </w:rPr>
        <w:t>часов;</w:t>
      </w:r>
    </w:p>
    <w:p w:rsidR="00D06627" w:rsidRPr="00D06627" w:rsidRDefault="00D0662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4788">
        <w:rPr>
          <w:rFonts w:ascii="Times New Roman" w:eastAsia="Times New Roman" w:hAnsi="Times New Roman" w:cs="Times New Roman"/>
          <w:sz w:val="24"/>
          <w:szCs w:val="24"/>
          <w:lang w:eastAsia="ru-RU"/>
        </w:rPr>
        <w:t>УП.04 Чтение с 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49,5</w:t>
      </w:r>
      <w:r w:rsidRPr="00D06627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:rsidR="00C276E7" w:rsidRPr="00D06627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627">
        <w:rPr>
          <w:rFonts w:ascii="Times New Roman" w:eastAsia="Calibri" w:hAnsi="Times New Roman" w:cs="Times New Roman"/>
          <w:bCs/>
          <w:sz w:val="24"/>
          <w:szCs w:val="24"/>
          <w:u w:val="single"/>
        </w:rPr>
        <w:t>ВО.02. Вариативная часть (теория):</w:t>
      </w:r>
    </w:p>
    <w:p w:rsidR="00204788" w:rsidRPr="00AA670D" w:rsidRDefault="00C276E7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627">
        <w:rPr>
          <w:rFonts w:ascii="Times New Roman" w:eastAsia="Calibri" w:hAnsi="Times New Roman" w:cs="Times New Roman"/>
          <w:sz w:val="24"/>
          <w:szCs w:val="24"/>
        </w:rPr>
        <w:tab/>
      </w:r>
      <w:r w:rsidRPr="00D06627">
        <w:rPr>
          <w:rFonts w:ascii="Times New Roman" w:eastAsia="Calibri" w:hAnsi="Times New Roman" w:cs="Times New Roman"/>
          <w:sz w:val="24"/>
          <w:szCs w:val="24"/>
        </w:rPr>
        <w:tab/>
        <w:t xml:space="preserve">УП.01. </w:t>
      </w:r>
      <w:r w:rsidR="00D06627" w:rsidRPr="00D06627">
        <w:rPr>
          <w:rFonts w:ascii="Times New Roman" w:eastAsia="Calibri" w:hAnsi="Times New Roman" w:cs="Times New Roman"/>
          <w:sz w:val="24"/>
          <w:szCs w:val="24"/>
        </w:rPr>
        <w:t>Элементарная теория музыки – 49,5 часов.</w:t>
      </w:r>
    </w:p>
    <w:p w:rsidR="00C276E7" w:rsidRPr="004E6BF0" w:rsidRDefault="009312E0" w:rsidP="00C276E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E6BF0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C276E7" w:rsidRPr="00AA670D">
        <w:rPr>
          <w:rFonts w:ascii="Times New Roman" w:eastAsia="Calibri" w:hAnsi="Times New Roman" w:cs="Times New Roman"/>
          <w:sz w:val="24"/>
          <w:szCs w:val="24"/>
        </w:rPr>
        <w:t xml:space="preserve">Количество консультаций программы </w:t>
      </w:r>
      <w:r w:rsidR="00AA670D" w:rsidRPr="00AA670D">
        <w:rPr>
          <w:rFonts w:ascii="Times New Roman" w:eastAsia="Calibri" w:hAnsi="Times New Roman" w:cs="Times New Roman"/>
          <w:sz w:val="24"/>
          <w:szCs w:val="24"/>
        </w:rPr>
        <w:t xml:space="preserve">«Инструменты эстрадного оркестра» </w:t>
      </w:r>
      <w:r w:rsidR="00C276E7" w:rsidRPr="00AA670D">
        <w:rPr>
          <w:rFonts w:ascii="Times New Roman" w:eastAsia="Calibri" w:hAnsi="Times New Roman" w:cs="Times New Roman"/>
          <w:sz w:val="24"/>
          <w:szCs w:val="24"/>
        </w:rPr>
        <w:t xml:space="preserve">со сроком обучения </w:t>
      </w:r>
      <w:r w:rsidR="00AA670D" w:rsidRPr="00AA670D">
        <w:rPr>
          <w:rFonts w:ascii="Times New Roman" w:eastAsia="Calibri" w:hAnsi="Times New Roman" w:cs="Times New Roman"/>
          <w:sz w:val="24"/>
          <w:szCs w:val="24"/>
        </w:rPr>
        <w:t>5</w:t>
      </w:r>
      <w:r w:rsidR="00C276E7" w:rsidRPr="00AA670D">
        <w:rPr>
          <w:rFonts w:ascii="Times New Roman" w:eastAsia="Calibri" w:hAnsi="Times New Roman" w:cs="Times New Roman"/>
          <w:sz w:val="24"/>
          <w:szCs w:val="24"/>
        </w:rPr>
        <w:t xml:space="preserve"> лет составляют </w:t>
      </w:r>
      <w:r w:rsidR="00AA670D" w:rsidRPr="00AA670D">
        <w:rPr>
          <w:rFonts w:ascii="Times New Roman" w:eastAsia="Calibri" w:hAnsi="Times New Roman" w:cs="Times New Roman"/>
          <w:sz w:val="24"/>
          <w:szCs w:val="24"/>
        </w:rPr>
        <w:t>110</w:t>
      </w:r>
      <w:r w:rsidR="00C276E7" w:rsidRPr="00AA670D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C276E7" w:rsidRPr="00AA670D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70D">
        <w:rPr>
          <w:rFonts w:ascii="Times New Roman" w:eastAsia="Calibri" w:hAnsi="Times New Roman" w:cs="Times New Roman"/>
          <w:sz w:val="24"/>
          <w:szCs w:val="24"/>
        </w:rPr>
        <w:t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 ¬ просветительских мероприятиях ОУ).</w:t>
      </w:r>
    </w:p>
    <w:p w:rsidR="00C276E7" w:rsidRPr="004E6BF0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C276E7" w:rsidRPr="00AA670D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70D">
        <w:rPr>
          <w:rFonts w:ascii="Times New Roman" w:hAnsi="Times New Roman" w:cs="Times New Roman"/>
          <w:b/>
          <w:bCs/>
          <w:sz w:val="24"/>
          <w:szCs w:val="24"/>
        </w:rPr>
        <w:t>4.Формы проведения учебных занятий</w:t>
      </w:r>
    </w:p>
    <w:p w:rsidR="00C276E7" w:rsidRPr="00E155A1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5A1">
        <w:rPr>
          <w:rFonts w:ascii="Times New Roman" w:eastAsia="Calibri" w:hAnsi="Times New Roman" w:cs="Times New Roman"/>
          <w:sz w:val="24"/>
          <w:szCs w:val="24"/>
        </w:rPr>
        <w:t>Учебные предметы учебного плана и проведение консультаций осуществляется в форме:</w:t>
      </w:r>
    </w:p>
    <w:p w:rsidR="00C276E7" w:rsidRPr="00E155A1" w:rsidRDefault="00C276E7" w:rsidP="00525DC2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5A1">
        <w:rPr>
          <w:rFonts w:ascii="Times New Roman" w:eastAsia="Calibri" w:hAnsi="Times New Roman" w:cs="Times New Roman"/>
          <w:sz w:val="24"/>
          <w:szCs w:val="24"/>
        </w:rPr>
        <w:t>-</w:t>
      </w:r>
      <w:r w:rsidRPr="00E155A1">
        <w:rPr>
          <w:rFonts w:ascii="Times New Roman" w:eastAsia="Calibri" w:hAnsi="Times New Roman" w:cs="Times New Roman"/>
          <w:sz w:val="24"/>
          <w:szCs w:val="24"/>
        </w:rPr>
        <w:tab/>
        <w:t>индивидуальных занятий (специальность</w:t>
      </w:r>
      <w:r w:rsidR="009312E0" w:rsidRPr="00E155A1">
        <w:rPr>
          <w:rFonts w:ascii="Times New Roman" w:eastAsia="Calibri" w:hAnsi="Times New Roman" w:cs="Times New Roman"/>
          <w:sz w:val="24"/>
          <w:szCs w:val="24"/>
        </w:rPr>
        <w:t xml:space="preserve"> и чтение с листа, музицирование, концертмейстерский класс</w:t>
      </w:r>
      <w:r w:rsidRPr="00E155A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276E7" w:rsidRPr="00E155A1" w:rsidRDefault="00C276E7" w:rsidP="00525DC2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5A1">
        <w:rPr>
          <w:rFonts w:ascii="Times New Roman" w:eastAsia="Calibri" w:hAnsi="Times New Roman" w:cs="Times New Roman"/>
          <w:sz w:val="24"/>
          <w:szCs w:val="24"/>
        </w:rPr>
        <w:t>-</w:t>
      </w:r>
      <w:r w:rsidRPr="00E155A1">
        <w:rPr>
          <w:rFonts w:ascii="Times New Roman" w:eastAsia="Calibri" w:hAnsi="Times New Roman" w:cs="Times New Roman"/>
          <w:sz w:val="24"/>
          <w:szCs w:val="24"/>
        </w:rPr>
        <w:tab/>
        <w:t>мелкогрупповых занятий (ансамбли от 2-х человек</w:t>
      </w:r>
      <w:r w:rsidR="009312E0" w:rsidRPr="00E155A1">
        <w:rPr>
          <w:rFonts w:ascii="Times New Roman" w:eastAsia="Calibri" w:hAnsi="Times New Roman" w:cs="Times New Roman"/>
          <w:sz w:val="24"/>
          <w:szCs w:val="24"/>
        </w:rPr>
        <w:t>, теоретические дисциплины</w:t>
      </w:r>
      <w:r w:rsidRPr="00E155A1">
        <w:rPr>
          <w:rFonts w:ascii="Times New Roman" w:eastAsia="Calibri" w:hAnsi="Times New Roman" w:cs="Times New Roman"/>
          <w:sz w:val="24"/>
          <w:szCs w:val="24"/>
        </w:rPr>
        <w:t>),</w:t>
      </w:r>
      <w:r w:rsidR="009312E0" w:rsidRPr="00E155A1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C276E7" w:rsidRPr="00E155A1" w:rsidRDefault="00C276E7" w:rsidP="00525DC2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5A1">
        <w:rPr>
          <w:rFonts w:ascii="Times New Roman" w:eastAsia="Calibri" w:hAnsi="Times New Roman" w:cs="Times New Roman"/>
          <w:sz w:val="24"/>
          <w:szCs w:val="24"/>
        </w:rPr>
        <w:t>-</w:t>
      </w:r>
      <w:r w:rsidRPr="00E155A1">
        <w:rPr>
          <w:rFonts w:ascii="Times New Roman" w:eastAsia="Calibri" w:hAnsi="Times New Roman" w:cs="Times New Roman"/>
          <w:sz w:val="24"/>
          <w:szCs w:val="24"/>
        </w:rPr>
        <w:tab/>
        <w:t>групповых занятий (</w:t>
      </w:r>
      <w:r w:rsidR="00E155A1" w:rsidRPr="00E155A1">
        <w:rPr>
          <w:rFonts w:ascii="Times New Roman" w:eastAsia="Calibri" w:hAnsi="Times New Roman" w:cs="Times New Roman"/>
          <w:sz w:val="24"/>
          <w:szCs w:val="24"/>
        </w:rPr>
        <w:t>эстрадный оркестр</w:t>
      </w:r>
      <w:r w:rsidRPr="00E155A1">
        <w:rPr>
          <w:rFonts w:ascii="Times New Roman" w:eastAsia="Calibri" w:hAnsi="Times New Roman" w:cs="Times New Roman"/>
          <w:sz w:val="24"/>
          <w:szCs w:val="24"/>
        </w:rPr>
        <w:t xml:space="preserve"> численностью от 11 человек).</w:t>
      </w:r>
    </w:p>
    <w:p w:rsidR="00C276E7" w:rsidRPr="00E155A1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55A1">
        <w:rPr>
          <w:rFonts w:ascii="Times New Roman" w:eastAsia="Calibri" w:hAnsi="Times New Roman" w:cs="Times New Roman"/>
          <w:sz w:val="24"/>
          <w:szCs w:val="24"/>
        </w:rPr>
        <w:t xml:space="preserve">ДПОП </w:t>
      </w:r>
      <w:r w:rsidR="00E155A1" w:rsidRPr="00E155A1">
        <w:rPr>
          <w:rFonts w:ascii="Times New Roman" w:eastAsia="Calibri" w:hAnsi="Times New Roman" w:cs="Times New Roman"/>
          <w:sz w:val="24"/>
          <w:szCs w:val="24"/>
        </w:rPr>
        <w:t xml:space="preserve">«Инструменты эстрадного оркестра» </w:t>
      </w:r>
      <w:r w:rsidRPr="00E155A1">
        <w:rPr>
          <w:rFonts w:ascii="Times New Roman" w:eastAsia="Calibri" w:hAnsi="Times New Roman" w:cs="Times New Roman"/>
          <w:sz w:val="24"/>
          <w:szCs w:val="24"/>
        </w:rPr>
        <w:t>предусмотрены следующие виды аудиторных учебных занятий: урок (контрольный урок),  прослушивание, зачет (технический зачет), репетиция, академический концерт, мастер-класс, семинар, контрольная работа, практическое занятие.</w:t>
      </w:r>
      <w:proofErr w:type="gramEnd"/>
    </w:p>
    <w:p w:rsidR="00C276E7" w:rsidRPr="00E155A1" w:rsidRDefault="00525DC2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Реализация ДПОП </w:t>
      </w:r>
      <w:r w:rsidR="00E155A1" w:rsidRPr="00E155A1">
        <w:rPr>
          <w:rFonts w:ascii="Times New Roman" w:eastAsia="Calibri" w:hAnsi="Times New Roman" w:cs="Times New Roman"/>
          <w:sz w:val="24"/>
          <w:szCs w:val="24"/>
        </w:rPr>
        <w:t xml:space="preserve">«Инструменты эстрадного оркестра» </w:t>
      </w:r>
      <w:r w:rsidR="00C276E7" w:rsidRPr="00E155A1">
        <w:rPr>
          <w:rFonts w:ascii="Times New Roman" w:eastAsia="Calibri" w:hAnsi="Times New Roman" w:cs="Times New Roman"/>
          <w:sz w:val="24"/>
          <w:szCs w:val="24"/>
        </w:rPr>
        <w:t xml:space="preserve">обеспечивается консультациями для </w:t>
      </w:r>
      <w:proofErr w:type="gramStart"/>
      <w:r w:rsidR="00C276E7" w:rsidRPr="00E155A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C276E7" w:rsidRPr="00E155A1">
        <w:rPr>
          <w:rFonts w:ascii="Times New Roman" w:eastAsia="Calibri" w:hAnsi="Times New Roman" w:cs="Times New Roman"/>
          <w:sz w:val="24"/>
          <w:szCs w:val="24"/>
        </w:rPr>
        <w:t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 в следующем объеме</w:t>
      </w:r>
      <w:r w:rsidR="00C276E7" w:rsidRPr="004E6BF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: </w:t>
      </w:r>
      <w:r w:rsidR="00C276E7" w:rsidRPr="00E155A1">
        <w:rPr>
          <w:rFonts w:ascii="Times New Roman" w:eastAsia="Calibri" w:hAnsi="Times New Roman" w:cs="Times New Roman"/>
          <w:sz w:val="24"/>
          <w:szCs w:val="24"/>
        </w:rPr>
        <w:t>1</w:t>
      </w:r>
      <w:r w:rsidR="00E155A1" w:rsidRPr="00E155A1">
        <w:rPr>
          <w:rFonts w:ascii="Times New Roman" w:eastAsia="Calibri" w:hAnsi="Times New Roman" w:cs="Times New Roman"/>
          <w:sz w:val="24"/>
          <w:szCs w:val="24"/>
        </w:rPr>
        <w:t>10</w:t>
      </w:r>
      <w:r w:rsidR="00C276E7" w:rsidRPr="00E155A1">
        <w:rPr>
          <w:rFonts w:ascii="Times New Roman" w:eastAsia="Calibri" w:hAnsi="Times New Roman" w:cs="Times New Roman"/>
          <w:sz w:val="24"/>
          <w:szCs w:val="24"/>
        </w:rPr>
        <w:t xml:space="preserve"> часов при реализации программы</w:t>
      </w:r>
      <w:r w:rsidR="00FD076F" w:rsidRPr="00E155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76E7" w:rsidRPr="00E155A1">
        <w:rPr>
          <w:rFonts w:ascii="Times New Roman" w:eastAsia="Calibri" w:hAnsi="Times New Roman" w:cs="Times New Roman"/>
          <w:sz w:val="24"/>
          <w:szCs w:val="24"/>
        </w:rPr>
        <w:t xml:space="preserve">со сроком обучения </w:t>
      </w:r>
      <w:r w:rsidR="00E155A1" w:rsidRPr="00E155A1">
        <w:rPr>
          <w:rFonts w:ascii="Times New Roman" w:eastAsia="Calibri" w:hAnsi="Times New Roman" w:cs="Times New Roman"/>
          <w:sz w:val="24"/>
          <w:szCs w:val="24"/>
        </w:rPr>
        <w:t>5 лет.</w:t>
      </w:r>
    </w:p>
    <w:p w:rsidR="00C276E7" w:rsidRPr="00525DC2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DC2">
        <w:rPr>
          <w:rFonts w:ascii="Times New Roman" w:eastAsia="Calibri" w:hAnsi="Times New Roman" w:cs="Times New Roman"/>
          <w:sz w:val="24"/>
          <w:szCs w:val="24"/>
        </w:rPr>
        <w:t>Резерв учебного времени устанавливается ОУ из расчета одной недели в учебном году. В случае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C276E7" w:rsidRPr="00525DC2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DC2">
        <w:rPr>
          <w:rFonts w:ascii="Times New Roman" w:eastAsia="Calibri" w:hAnsi="Times New Roman" w:cs="Times New Roman"/>
          <w:sz w:val="24"/>
          <w:szCs w:val="24"/>
        </w:rPr>
        <w:t xml:space="preserve">Внеаудиторная (самостоятельная) работа обучающихся сопровождается методическим обеспечением и используется на выполнение домашнего задания обучающимися, посещение ими учреждений культуры (филармоний, театров, концертных залов, музеев и др.), участие в творческих мероприятиях и культурно-просветительской деятельности ДМШ. Очень важно, чтобы преподаватель сумел привить учащемуся навык правильного рационального использования времени, отведенного для подготовки домашних заданий, а также приучить к точному соблюдению расписания занятий. Обязательное требование их выполнения приучает учащихся к учебной дисциплине. 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партитурами, </w:t>
      </w:r>
      <w:r w:rsidRPr="00525DC2">
        <w:rPr>
          <w:rFonts w:ascii="Times New Roman" w:eastAsia="Calibri" w:hAnsi="Times New Roman" w:cs="Times New Roman"/>
          <w:sz w:val="24"/>
          <w:szCs w:val="24"/>
        </w:rPr>
        <w:lastRenderedPageBreak/>
        <w:t>клавирами</w:t>
      </w:r>
      <w:r w:rsidR="00FD076F" w:rsidRPr="00525D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25DC2">
        <w:rPr>
          <w:rFonts w:ascii="Times New Roman" w:eastAsia="Calibri" w:hAnsi="Times New Roman" w:cs="Times New Roman"/>
          <w:sz w:val="24"/>
          <w:szCs w:val="24"/>
        </w:rPr>
        <w:t>конспектами лекций, аудио- и видеоматериалами в соответствии с программными требованиями.</w:t>
      </w:r>
    </w:p>
    <w:p w:rsidR="00C276E7" w:rsidRPr="004E6BF0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276E7" w:rsidRPr="00F261E3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61E3">
        <w:rPr>
          <w:rFonts w:ascii="Times New Roman" w:eastAsia="Calibri" w:hAnsi="Times New Roman" w:cs="Times New Roman"/>
          <w:b/>
          <w:bCs/>
          <w:sz w:val="24"/>
          <w:szCs w:val="24"/>
        </w:rPr>
        <w:t>5. Цель программы</w:t>
      </w:r>
    </w:p>
    <w:p w:rsidR="00525DC2" w:rsidRPr="00F261E3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1E3">
        <w:rPr>
          <w:rFonts w:ascii="Times New Roman" w:eastAsia="Calibri" w:hAnsi="Times New Roman" w:cs="Times New Roman"/>
          <w:sz w:val="24"/>
          <w:szCs w:val="24"/>
        </w:rPr>
        <w:t>Программа учитывает возрастные и индивидуальные особенности обучающихся и направлена на:</w:t>
      </w:r>
    </w:p>
    <w:p w:rsidR="00525DC2" w:rsidRPr="00F261E3" w:rsidRDefault="00525DC2" w:rsidP="0054273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1E3">
        <w:rPr>
          <w:rFonts w:ascii="Times New Roman" w:eastAsia="Calibri" w:hAnsi="Times New Roman" w:cs="Times New Roman"/>
          <w:sz w:val="24"/>
          <w:szCs w:val="24"/>
        </w:rPr>
        <w:t>приобретение детьми опыта творческой деятельности;</w:t>
      </w:r>
    </w:p>
    <w:p w:rsidR="00C276E7" w:rsidRPr="00F261E3" w:rsidRDefault="00525DC2" w:rsidP="0054273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sz w:val="24"/>
          <w:szCs w:val="24"/>
        </w:rPr>
        <w:t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гитаре и электрогитаре произведения различных жанров и форм в соответствии с ФГТ;</w:t>
      </w:r>
    </w:p>
    <w:p w:rsidR="00525DC2" w:rsidRPr="00F261E3" w:rsidRDefault="00C276E7" w:rsidP="0054273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1E3">
        <w:rPr>
          <w:rFonts w:ascii="Times New Roman" w:eastAsia="Calibri" w:hAnsi="Times New Roman" w:cs="Times New Roman"/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детей;</w:t>
      </w:r>
      <w:r w:rsidR="00525DC2" w:rsidRPr="00F26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DC2" w:rsidRPr="00F261E3" w:rsidRDefault="00C276E7" w:rsidP="0054273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1E3">
        <w:rPr>
          <w:rFonts w:ascii="Times New Roman" w:eastAsia="Calibri" w:hAnsi="Times New Roman" w:cs="Times New Roman"/>
          <w:sz w:val="24"/>
          <w:szCs w:val="24"/>
        </w:rPr>
        <w:t>овладение детьми духовными и культурными ценностями народов мира;</w:t>
      </w:r>
    </w:p>
    <w:p w:rsidR="00C276E7" w:rsidRPr="00F261E3" w:rsidRDefault="00C276E7" w:rsidP="0054273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1E3">
        <w:rPr>
          <w:rFonts w:ascii="Times New Roman" w:eastAsia="Calibri" w:hAnsi="Times New Roman" w:cs="Times New Roman"/>
          <w:sz w:val="24"/>
          <w:szCs w:val="24"/>
        </w:rPr>
        <w:t>приобретение детьми умений и навыков сольного, ансамблевого исполнительства;</w:t>
      </w:r>
    </w:p>
    <w:p w:rsidR="00C276E7" w:rsidRPr="00F261E3" w:rsidRDefault="00C276E7" w:rsidP="0054273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1E3">
        <w:rPr>
          <w:rFonts w:ascii="Times New Roman" w:eastAsia="Calibri" w:hAnsi="Times New Roman" w:cs="Times New Roman"/>
          <w:sz w:val="24"/>
          <w:szCs w:val="24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C276E7" w:rsidRPr="00AA670D" w:rsidRDefault="00C276E7" w:rsidP="00C276E7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276E7" w:rsidRPr="00AA670D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70D">
        <w:rPr>
          <w:rFonts w:ascii="Times New Roman" w:eastAsia="Calibri" w:hAnsi="Times New Roman" w:cs="Times New Roman"/>
          <w:sz w:val="24"/>
          <w:szCs w:val="24"/>
        </w:rPr>
        <w:t>Программа разработана с учетом:</w:t>
      </w:r>
    </w:p>
    <w:p w:rsidR="00C276E7" w:rsidRPr="00AA670D" w:rsidRDefault="00C276E7" w:rsidP="0054273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70D">
        <w:rPr>
          <w:rFonts w:ascii="Times New Roman" w:eastAsia="Calibri" w:hAnsi="Times New Roman" w:cs="Times New Roman"/>
          <w:sz w:val="24"/>
          <w:szCs w:val="24"/>
        </w:rPr>
        <w:t xml:space="preserve">обеспечения преемственности ДПОП </w:t>
      </w:r>
      <w:r w:rsidR="00525DC2" w:rsidRPr="00AA670D">
        <w:rPr>
          <w:rFonts w:ascii="Times New Roman" w:eastAsia="Calibri" w:hAnsi="Times New Roman" w:cs="Times New Roman"/>
          <w:sz w:val="24"/>
          <w:szCs w:val="24"/>
        </w:rPr>
        <w:t xml:space="preserve">«Инструменты эстрадного оркестра» </w:t>
      </w:r>
      <w:r w:rsidRPr="00AA670D">
        <w:rPr>
          <w:rFonts w:ascii="Times New Roman" w:eastAsia="Calibri" w:hAnsi="Times New Roman" w:cs="Times New Roman"/>
          <w:sz w:val="24"/>
          <w:szCs w:val="24"/>
        </w:rPr>
        <w:t>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C276E7" w:rsidRPr="00AA670D" w:rsidRDefault="00C276E7" w:rsidP="0054273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70D">
        <w:rPr>
          <w:rFonts w:ascii="Times New Roman" w:eastAsia="Calibri" w:hAnsi="Times New Roman" w:cs="Times New Roman"/>
          <w:sz w:val="24"/>
          <w:szCs w:val="24"/>
        </w:rPr>
        <w:t>сохранения единства образовательного пространства Российской Федерации в сфере культуры и искусства.</w:t>
      </w:r>
    </w:p>
    <w:p w:rsidR="00C276E7" w:rsidRPr="00AA670D" w:rsidRDefault="00C276E7" w:rsidP="00C276E7">
      <w:pPr>
        <w:widowControl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276E7" w:rsidRPr="001C521F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521F">
        <w:rPr>
          <w:rFonts w:ascii="Times New Roman" w:eastAsia="Calibri" w:hAnsi="Times New Roman" w:cs="Times New Roman"/>
          <w:b/>
          <w:bCs/>
          <w:sz w:val="24"/>
          <w:szCs w:val="24"/>
        </w:rPr>
        <w:t>6. Задачи программы</w:t>
      </w:r>
    </w:p>
    <w:p w:rsidR="00C276E7" w:rsidRPr="001C521F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21F">
        <w:rPr>
          <w:rFonts w:ascii="Times New Roman" w:eastAsia="Calibri" w:hAnsi="Times New Roman" w:cs="Times New Roman"/>
          <w:sz w:val="24"/>
          <w:szCs w:val="24"/>
        </w:rPr>
        <w:t>Программа ориентирована на:</w:t>
      </w:r>
    </w:p>
    <w:p w:rsidR="00C276E7" w:rsidRPr="001C521F" w:rsidRDefault="00C276E7" w:rsidP="0054273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21F">
        <w:rPr>
          <w:rFonts w:ascii="Times New Roman" w:eastAsia="Calibri" w:hAnsi="Times New Roman" w:cs="Times New Roman"/>
          <w:sz w:val="24"/>
          <w:szCs w:val="24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C75792" w:rsidRPr="001C521F" w:rsidRDefault="00C276E7" w:rsidP="0054273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21F">
        <w:rPr>
          <w:rFonts w:ascii="Times New Roman" w:eastAsia="Calibri" w:hAnsi="Times New Roman" w:cs="Times New Roman"/>
          <w:sz w:val="24"/>
          <w:szCs w:val="24"/>
        </w:rPr>
        <w:t>формирование у обучающихся умения самостоятельно воспринимать и оценивать культурные ценности;</w:t>
      </w:r>
      <w:r w:rsidR="00C75792" w:rsidRPr="001C5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5792" w:rsidRPr="001C521F" w:rsidRDefault="00C75792" w:rsidP="0054273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21F">
        <w:rPr>
          <w:rFonts w:ascii="Times New Roman" w:eastAsia="Calibri" w:hAnsi="Times New Roman" w:cs="Times New Roman"/>
          <w:sz w:val="24"/>
          <w:szCs w:val="24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C75792" w:rsidRPr="001C521F" w:rsidRDefault="00C75792" w:rsidP="0054273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21F">
        <w:rPr>
          <w:rFonts w:ascii="Times New Roman" w:eastAsia="Times New Roman" w:hAnsi="Times New Roman" w:cs="Times New Roman"/>
          <w:sz w:val="24"/>
          <w:szCs w:val="24"/>
        </w:rPr>
        <w:t>знакомство с особенностями игры в различных эстрадно – джазовых стилях;</w:t>
      </w:r>
    </w:p>
    <w:p w:rsidR="00C75792" w:rsidRPr="001C521F" w:rsidRDefault="00C75792" w:rsidP="00542736">
      <w:pPr>
        <w:numPr>
          <w:ilvl w:val="0"/>
          <w:numId w:val="5"/>
        </w:numPr>
        <w:tabs>
          <w:tab w:val="left" w:pos="450"/>
        </w:tabs>
        <w:suppressAutoHyphens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1C521F">
        <w:rPr>
          <w:rFonts w:ascii="Times New Roman" w:eastAsia="Times New Roman" w:hAnsi="Times New Roman" w:cs="Times New Roman"/>
          <w:sz w:val="24"/>
          <w:szCs w:val="24"/>
        </w:rPr>
        <w:t>обучение учащихся основам импровизации, сочинения, аранжировки, композиции;</w:t>
      </w:r>
    </w:p>
    <w:p w:rsidR="00C75792" w:rsidRPr="001C521F" w:rsidRDefault="00C75792" w:rsidP="00542736">
      <w:pPr>
        <w:numPr>
          <w:ilvl w:val="0"/>
          <w:numId w:val="5"/>
        </w:numPr>
        <w:tabs>
          <w:tab w:val="left" w:pos="630"/>
        </w:tabs>
        <w:suppressAutoHyphens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1C521F">
        <w:rPr>
          <w:rFonts w:ascii="Times New Roman" w:eastAsia="Times New Roman" w:hAnsi="Times New Roman" w:cs="Times New Roman"/>
          <w:sz w:val="24"/>
          <w:szCs w:val="24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AA670D" w:rsidRPr="001C521F" w:rsidRDefault="00C75792" w:rsidP="0054273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21F">
        <w:rPr>
          <w:rFonts w:ascii="Times New Roman" w:eastAsia="Calibri" w:hAnsi="Times New Roman" w:cs="Times New Roman"/>
          <w:sz w:val="24"/>
          <w:szCs w:val="24"/>
        </w:rPr>
        <w:t>пониманию причин успеха/неуспеха собственной учебной деятельности,</w:t>
      </w:r>
    </w:p>
    <w:p w:rsidR="00AA670D" w:rsidRPr="001C521F" w:rsidRDefault="00AA670D" w:rsidP="0054273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21F">
        <w:rPr>
          <w:rFonts w:ascii="Times New Roman" w:hAnsi="Times New Roman" w:cs="Times New Roman"/>
          <w:sz w:val="24"/>
          <w:szCs w:val="24"/>
        </w:rPr>
        <w:t xml:space="preserve">формированию  навыков взаимодействия с преподавателями  и  обучающимися в образовательном  процессе, уважительного  отношения  к  иному  мнению  и  художественно-эстетическим взглядам, </w:t>
      </w:r>
    </w:p>
    <w:p w:rsidR="00C75792" w:rsidRPr="001C521F" w:rsidRDefault="00AA670D" w:rsidP="0054273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21F">
        <w:rPr>
          <w:rFonts w:ascii="Times New Roman" w:hAnsi="Times New Roman" w:cs="Times New Roman"/>
          <w:sz w:val="24"/>
          <w:szCs w:val="24"/>
        </w:rPr>
        <w:t>пониманию причин  успеха/неуспеха собственной  учебной деятельности, определению наиболее эффективных способов достижения результата.</w:t>
      </w:r>
    </w:p>
    <w:p w:rsidR="00C75792" w:rsidRPr="001C521F" w:rsidRDefault="00C75792" w:rsidP="0054273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21F">
        <w:rPr>
          <w:rFonts w:ascii="Times New Roman" w:eastAsia="Calibri" w:hAnsi="Times New Roman" w:cs="Times New Roman"/>
          <w:sz w:val="24"/>
          <w:szCs w:val="24"/>
        </w:rPr>
        <w:t xml:space="preserve"> определению наиболее эффективных способов достижения результата. </w:t>
      </w:r>
    </w:p>
    <w:p w:rsidR="00C75792" w:rsidRPr="001C521F" w:rsidRDefault="00C75792" w:rsidP="0054273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21F">
        <w:rPr>
          <w:rFonts w:ascii="Times New Roman" w:eastAsia="Calibri" w:hAnsi="Times New Roman" w:cs="Times New Roman"/>
          <w:sz w:val="24"/>
          <w:szCs w:val="24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C276E7" w:rsidRDefault="00C276E7" w:rsidP="00C276E7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276E7" w:rsidRPr="00605E94" w:rsidRDefault="00C276E7" w:rsidP="00C276E7">
      <w:pPr>
        <w:widowControl w:val="0"/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5E94">
        <w:rPr>
          <w:rFonts w:ascii="Times New Roman" w:eastAsia="Calibri" w:hAnsi="Times New Roman" w:cs="Times New Roman"/>
          <w:b/>
          <w:bCs/>
          <w:sz w:val="24"/>
          <w:szCs w:val="24"/>
        </w:rPr>
        <w:t>7. Содержание программы</w:t>
      </w:r>
    </w:p>
    <w:p w:rsidR="00C276E7" w:rsidRPr="00605E94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E94">
        <w:rPr>
          <w:rFonts w:ascii="Times New Roman" w:eastAsia="Calibri" w:hAnsi="Times New Roman" w:cs="Times New Roman"/>
          <w:sz w:val="24"/>
          <w:szCs w:val="24"/>
        </w:rPr>
        <w:t xml:space="preserve">ДПОП </w:t>
      </w:r>
      <w:r w:rsidR="006B73EE" w:rsidRPr="00605E94">
        <w:rPr>
          <w:rFonts w:ascii="Times New Roman" w:eastAsia="Calibri" w:hAnsi="Times New Roman" w:cs="Times New Roman"/>
          <w:sz w:val="24"/>
          <w:szCs w:val="24"/>
        </w:rPr>
        <w:t xml:space="preserve">«Инструменты эстрадного оркестра» </w:t>
      </w:r>
      <w:r w:rsidRPr="00605E94">
        <w:rPr>
          <w:rFonts w:ascii="Times New Roman" w:eastAsia="Calibri" w:hAnsi="Times New Roman" w:cs="Times New Roman"/>
          <w:sz w:val="24"/>
          <w:szCs w:val="24"/>
        </w:rPr>
        <w:t xml:space="preserve">определяет содержание и организацию образовательного процесса в образовательном учреждении с учетом: обеспечения преемственности образовательных программ в области искусств и основных </w:t>
      </w:r>
      <w:r w:rsidRPr="00605E94">
        <w:rPr>
          <w:rFonts w:ascii="Times New Roman" w:eastAsia="Calibri" w:hAnsi="Times New Roman" w:cs="Times New Roman"/>
          <w:sz w:val="24"/>
          <w:szCs w:val="24"/>
        </w:rPr>
        <w:lastRenderedPageBreak/>
        <w:t>профессиональных образовательных программ среднего профессионального и высшего профессионального образования в области искусств; сохранения единства образовательного пространства Российской Федерации в сфере культуры и искусства.</w:t>
      </w:r>
    </w:p>
    <w:p w:rsidR="00C276E7" w:rsidRPr="00605E94" w:rsidRDefault="006B73EE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E94">
        <w:rPr>
          <w:rFonts w:ascii="Times New Roman" w:eastAsia="Calibri" w:hAnsi="Times New Roman" w:cs="Times New Roman"/>
          <w:sz w:val="24"/>
          <w:szCs w:val="24"/>
        </w:rPr>
        <w:t>С</w:t>
      </w:r>
      <w:r w:rsidR="00C276E7" w:rsidRPr="00605E94">
        <w:rPr>
          <w:rFonts w:ascii="Times New Roman" w:eastAsia="Calibri" w:hAnsi="Times New Roman" w:cs="Times New Roman"/>
          <w:sz w:val="24"/>
          <w:szCs w:val="24"/>
        </w:rPr>
        <w:t xml:space="preserve">одержания ДПОП </w:t>
      </w:r>
      <w:r w:rsidRPr="00605E94">
        <w:rPr>
          <w:rFonts w:ascii="Times New Roman" w:eastAsia="Calibri" w:hAnsi="Times New Roman" w:cs="Times New Roman"/>
          <w:sz w:val="24"/>
          <w:szCs w:val="24"/>
        </w:rPr>
        <w:t xml:space="preserve">«Инструменты эстрадного оркестра» </w:t>
      </w:r>
      <w:r w:rsidR="00C276E7" w:rsidRPr="00605E94">
        <w:rPr>
          <w:rFonts w:ascii="Times New Roman" w:eastAsia="Calibri" w:hAnsi="Times New Roman" w:cs="Times New Roman"/>
          <w:sz w:val="24"/>
          <w:szCs w:val="24"/>
        </w:rPr>
        <w:t xml:space="preserve">обеспечивает целостное художественно-эстетическое развитие личности и приобретение в процессе освоения ОП музыкально-исполнительских и теоретических знаний, умений и навыков. </w:t>
      </w:r>
    </w:p>
    <w:p w:rsidR="00C276E7" w:rsidRPr="00605E94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E94">
        <w:rPr>
          <w:rFonts w:ascii="Times New Roman" w:eastAsia="Calibri" w:hAnsi="Times New Roman" w:cs="Times New Roman"/>
          <w:sz w:val="24"/>
          <w:szCs w:val="24"/>
        </w:rPr>
        <w:t xml:space="preserve">Результатом освоения ДПОП </w:t>
      </w:r>
      <w:r w:rsidR="006B73EE" w:rsidRPr="00605E94">
        <w:rPr>
          <w:rFonts w:ascii="Times New Roman" w:eastAsia="Calibri" w:hAnsi="Times New Roman" w:cs="Times New Roman"/>
          <w:sz w:val="24"/>
          <w:szCs w:val="24"/>
        </w:rPr>
        <w:t xml:space="preserve">«Инструменты эстрадного оркестра» </w:t>
      </w:r>
      <w:r w:rsidRPr="00605E94">
        <w:rPr>
          <w:rFonts w:ascii="Times New Roman" w:eastAsia="Calibri" w:hAnsi="Times New Roman" w:cs="Times New Roman"/>
          <w:sz w:val="24"/>
          <w:szCs w:val="24"/>
        </w:rPr>
        <w:t xml:space="preserve">является приобретение обучающимися следующих знаний, умений и навыков в предметных областях: </w:t>
      </w:r>
    </w:p>
    <w:p w:rsidR="00FD076F" w:rsidRPr="001C521F" w:rsidRDefault="00C276E7" w:rsidP="00C276E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1F">
        <w:rPr>
          <w:rFonts w:ascii="Times New Roman" w:eastAsia="Calibri" w:hAnsi="Times New Roman" w:cs="Times New Roman"/>
          <w:sz w:val="24"/>
          <w:szCs w:val="24"/>
        </w:rPr>
        <w:t>в области музыкального исполнительства:</w:t>
      </w:r>
      <w:r w:rsidR="00FD076F" w:rsidRPr="001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76E7" w:rsidRPr="001C521F" w:rsidRDefault="00FD076F" w:rsidP="00542736">
      <w:pPr>
        <w:pStyle w:val="a6"/>
        <w:widowControl w:val="0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521F">
        <w:rPr>
          <w:rFonts w:ascii="Times New Roman" w:hAnsi="Times New Roman" w:cs="Times New Roman"/>
          <w:sz w:val="24"/>
          <w:szCs w:val="24"/>
        </w:rPr>
        <w:t>знания характерных особенностей музыкальных жанров и основных стилистических направлений;</w:t>
      </w:r>
    </w:p>
    <w:p w:rsidR="00C276E7" w:rsidRPr="00605E94" w:rsidRDefault="00C276E7" w:rsidP="0054273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21F">
        <w:rPr>
          <w:rFonts w:ascii="Times New Roman" w:eastAsia="Calibri" w:hAnsi="Times New Roman" w:cs="Times New Roman"/>
          <w:sz w:val="24"/>
          <w:szCs w:val="24"/>
        </w:rPr>
        <w:t>знания художественно-эстетических</w:t>
      </w:r>
      <w:r w:rsidRPr="00605E94">
        <w:rPr>
          <w:rFonts w:ascii="Times New Roman" w:eastAsia="Calibri" w:hAnsi="Times New Roman" w:cs="Times New Roman"/>
          <w:sz w:val="24"/>
          <w:szCs w:val="24"/>
        </w:rPr>
        <w:t>, технических особенностей, характерных для сольного, ансамблевого исполнительства;</w:t>
      </w:r>
    </w:p>
    <w:p w:rsidR="00C276E7" w:rsidRPr="00605E94" w:rsidRDefault="00C276E7" w:rsidP="0054273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E94">
        <w:rPr>
          <w:rFonts w:ascii="Times New Roman" w:eastAsia="Calibri" w:hAnsi="Times New Roman" w:cs="Times New Roman"/>
          <w:sz w:val="24"/>
          <w:szCs w:val="24"/>
        </w:rPr>
        <w:t>знания музыкальной терминологии;</w:t>
      </w:r>
    </w:p>
    <w:p w:rsidR="00FD076F" w:rsidRPr="00605E94" w:rsidRDefault="00C276E7" w:rsidP="0054273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E94">
        <w:rPr>
          <w:rFonts w:ascii="Times New Roman" w:eastAsia="Calibri" w:hAnsi="Times New Roman" w:cs="Times New Roman"/>
          <w:sz w:val="24"/>
          <w:szCs w:val="24"/>
        </w:rPr>
        <w:t>умения грамотно исполнять музыкальные произведения соло, в ансамбле</w:t>
      </w:r>
      <w:r w:rsidR="00FD076F" w:rsidRPr="00605E94">
        <w:rPr>
          <w:rFonts w:ascii="Times New Roman" w:eastAsia="Calibri" w:hAnsi="Times New Roman" w:cs="Times New Roman"/>
          <w:sz w:val="24"/>
          <w:szCs w:val="24"/>
        </w:rPr>
        <w:t>;</w:t>
      </w:r>
      <w:r w:rsidRPr="00605E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76E7" w:rsidRPr="00605E94" w:rsidRDefault="00C276E7" w:rsidP="0054273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E94">
        <w:rPr>
          <w:rFonts w:ascii="Times New Roman" w:eastAsia="Calibri" w:hAnsi="Times New Roman" w:cs="Times New Roman"/>
          <w:sz w:val="24"/>
          <w:szCs w:val="24"/>
        </w:rPr>
        <w:t>умения самостоятельно разучивать музыкальные произведения различных жанров и стилей на инструменте;</w:t>
      </w:r>
    </w:p>
    <w:p w:rsidR="00C276E7" w:rsidRPr="00605E94" w:rsidRDefault="00C276E7" w:rsidP="0054273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E94">
        <w:rPr>
          <w:rFonts w:ascii="Times New Roman" w:eastAsia="Calibri" w:hAnsi="Times New Roman" w:cs="Times New Roman"/>
          <w:sz w:val="24"/>
          <w:szCs w:val="24"/>
        </w:rPr>
        <w:t>умения самостоятельно преодолевать технические трудности при разучивании несложного музыкального произведения на инструменте;</w:t>
      </w:r>
    </w:p>
    <w:p w:rsidR="003D26D7" w:rsidRPr="00605E94" w:rsidRDefault="003D26D7" w:rsidP="0054273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по аккомпанированию при исполнении несложных вокальных или инструментальных музыкальных произведений;</w:t>
      </w:r>
    </w:p>
    <w:p w:rsidR="003D26D7" w:rsidRPr="00605E94" w:rsidRDefault="003D26D7" w:rsidP="0054273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чтения с листа несложных музыкальных произведений;</w:t>
      </w:r>
    </w:p>
    <w:p w:rsidR="003D26D7" w:rsidRPr="00605E94" w:rsidRDefault="003D26D7" w:rsidP="0054273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подбора по слуху, импровизации и сочинения в простых формах;</w:t>
      </w:r>
    </w:p>
    <w:p w:rsidR="00C276E7" w:rsidRPr="00605E94" w:rsidRDefault="00C276E7" w:rsidP="0054273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E94">
        <w:rPr>
          <w:rFonts w:ascii="Times New Roman" w:eastAsia="Calibri" w:hAnsi="Times New Roman" w:cs="Times New Roman"/>
          <w:sz w:val="24"/>
          <w:szCs w:val="24"/>
        </w:rPr>
        <w:t>первичных навыков в области теоретического анализа исполняемых произведений;</w:t>
      </w:r>
    </w:p>
    <w:p w:rsidR="003D26D7" w:rsidRPr="00605E94" w:rsidRDefault="00C276E7" w:rsidP="0054273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E94">
        <w:rPr>
          <w:rFonts w:ascii="Times New Roman" w:eastAsia="Calibri" w:hAnsi="Times New Roman" w:cs="Times New Roman"/>
          <w:sz w:val="24"/>
          <w:szCs w:val="24"/>
        </w:rPr>
        <w:t xml:space="preserve">навыков публичных выступлений (сольных, ансамблевых); </w:t>
      </w:r>
    </w:p>
    <w:p w:rsidR="003D26D7" w:rsidRDefault="003D26D7" w:rsidP="003D26D7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76E7" w:rsidRPr="00605E94" w:rsidRDefault="00C276E7" w:rsidP="003D26D7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E94">
        <w:rPr>
          <w:rFonts w:ascii="Times New Roman" w:eastAsia="Calibri" w:hAnsi="Times New Roman" w:cs="Times New Roman"/>
          <w:sz w:val="24"/>
          <w:szCs w:val="24"/>
        </w:rPr>
        <w:t>в области теории и истории музыки:</w:t>
      </w:r>
    </w:p>
    <w:p w:rsidR="00C276E7" w:rsidRPr="00605E94" w:rsidRDefault="00C276E7" w:rsidP="0054273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E94">
        <w:rPr>
          <w:rFonts w:ascii="Times New Roman" w:eastAsia="Calibri" w:hAnsi="Times New Roman" w:cs="Times New Roman"/>
          <w:sz w:val="24"/>
          <w:szCs w:val="24"/>
        </w:rPr>
        <w:t>знания музыкальной грамоты;</w:t>
      </w:r>
    </w:p>
    <w:p w:rsidR="00C276E7" w:rsidRPr="00605E94" w:rsidRDefault="00C276E7" w:rsidP="0054273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E94">
        <w:rPr>
          <w:rFonts w:ascii="Times New Roman" w:eastAsia="Calibri" w:hAnsi="Times New Roman" w:cs="Times New Roman"/>
          <w:sz w:val="24"/>
          <w:szCs w:val="24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C276E7" w:rsidRPr="00605E94" w:rsidRDefault="00C276E7" w:rsidP="0054273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E94">
        <w:rPr>
          <w:rFonts w:ascii="Times New Roman" w:eastAsia="Calibri" w:hAnsi="Times New Roman" w:cs="Times New Roman"/>
          <w:sz w:val="24"/>
          <w:szCs w:val="24"/>
        </w:rPr>
        <w:t xml:space="preserve">первичные знания в области строения </w:t>
      </w:r>
      <w:r w:rsidR="00605E94">
        <w:rPr>
          <w:rFonts w:ascii="Times New Roman" w:eastAsia="Calibri" w:hAnsi="Times New Roman" w:cs="Times New Roman"/>
          <w:sz w:val="24"/>
          <w:szCs w:val="24"/>
        </w:rPr>
        <w:t xml:space="preserve">эстрадных и джазовых </w:t>
      </w:r>
      <w:r w:rsidRPr="00605E94">
        <w:rPr>
          <w:rFonts w:ascii="Times New Roman" w:eastAsia="Calibri" w:hAnsi="Times New Roman" w:cs="Times New Roman"/>
          <w:sz w:val="24"/>
          <w:szCs w:val="24"/>
        </w:rPr>
        <w:t>музыкальных форм;</w:t>
      </w:r>
    </w:p>
    <w:p w:rsidR="00C276E7" w:rsidRPr="00605E94" w:rsidRDefault="00C276E7" w:rsidP="0054273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E94">
        <w:rPr>
          <w:rFonts w:ascii="Times New Roman" w:eastAsia="Calibri" w:hAnsi="Times New Roman" w:cs="Times New Roman"/>
          <w:sz w:val="24"/>
          <w:szCs w:val="24"/>
        </w:rPr>
        <w:t>умения использовать полученные теоретические знания при исполнительстве музыкальных произведений на инструменте;</w:t>
      </w:r>
    </w:p>
    <w:p w:rsidR="00C276E7" w:rsidRPr="00605E94" w:rsidRDefault="00C276E7" w:rsidP="0054273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E94">
        <w:rPr>
          <w:rFonts w:ascii="Times New Roman" w:eastAsia="Calibri" w:hAnsi="Times New Roman" w:cs="Times New Roman"/>
          <w:sz w:val="24"/>
          <w:szCs w:val="24"/>
        </w:rPr>
        <w:t>умения осмысливать музыкальные произведения и события путем изложения в письменной форме, в форме ведения бесед, дискуссий;</w:t>
      </w:r>
    </w:p>
    <w:p w:rsidR="00C276E7" w:rsidRPr="00605E94" w:rsidRDefault="00C276E7" w:rsidP="0054273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E94">
        <w:rPr>
          <w:rFonts w:ascii="Times New Roman" w:eastAsia="Calibri" w:hAnsi="Times New Roman" w:cs="Times New Roman"/>
          <w:sz w:val="24"/>
          <w:szCs w:val="24"/>
        </w:rPr>
        <w:t>навыков восприятия музыкальных произведений различных стилей и жанров, созданных в разные исторические периоды;</w:t>
      </w:r>
    </w:p>
    <w:p w:rsidR="00C276E7" w:rsidRPr="00605E94" w:rsidRDefault="00C276E7" w:rsidP="0054273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E94">
        <w:rPr>
          <w:rFonts w:ascii="Times New Roman" w:eastAsia="Calibri" w:hAnsi="Times New Roman" w:cs="Times New Roman"/>
          <w:sz w:val="24"/>
          <w:szCs w:val="24"/>
        </w:rPr>
        <w:t>навыков восприятия элементов музыкального языка;</w:t>
      </w:r>
    </w:p>
    <w:p w:rsidR="003D26D7" w:rsidRPr="00605E94" w:rsidRDefault="00C276E7" w:rsidP="0054273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E94">
        <w:rPr>
          <w:rFonts w:ascii="Times New Roman" w:eastAsia="Calibri" w:hAnsi="Times New Roman" w:cs="Times New Roman"/>
          <w:sz w:val="24"/>
          <w:szCs w:val="24"/>
        </w:rPr>
        <w:t>навыков вокального исполнения музыкального текста;</w:t>
      </w:r>
    </w:p>
    <w:p w:rsidR="003D26D7" w:rsidRPr="00605E94" w:rsidRDefault="003D26D7" w:rsidP="0054273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E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 навыков и умений по сочинению музыкального текста;</w:t>
      </w:r>
    </w:p>
    <w:p w:rsidR="00FD076F" w:rsidRPr="00605E94" w:rsidRDefault="00FD076F" w:rsidP="0054273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записи музыкального текста по слуху;</w:t>
      </w:r>
    </w:p>
    <w:p w:rsidR="00C276E7" w:rsidRPr="00C75792" w:rsidRDefault="00C276E7" w:rsidP="00C276E7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276E7" w:rsidRPr="001C521F" w:rsidRDefault="00C276E7" w:rsidP="00C276E7">
      <w:pPr>
        <w:widowControl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52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8.</w:t>
      </w:r>
      <w:r w:rsidR="003D26D7" w:rsidRPr="001C52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C521F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обучающимися образовательной программы</w:t>
      </w:r>
    </w:p>
    <w:p w:rsidR="00C276E7" w:rsidRPr="001C521F" w:rsidRDefault="00C276E7" w:rsidP="00C276E7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52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8.1. Результаты освоения ДПОП </w:t>
      </w:r>
      <w:r w:rsidR="001C521F" w:rsidRPr="001C521F">
        <w:rPr>
          <w:rFonts w:ascii="Times New Roman" w:eastAsia="Calibri" w:hAnsi="Times New Roman" w:cs="Times New Roman"/>
          <w:b/>
          <w:sz w:val="24"/>
          <w:szCs w:val="24"/>
        </w:rPr>
        <w:t xml:space="preserve">«Инструменты эстрадного оркестра» </w:t>
      </w:r>
      <w:r w:rsidRPr="001C521F">
        <w:rPr>
          <w:rFonts w:ascii="Times New Roman" w:eastAsia="Calibri" w:hAnsi="Times New Roman" w:cs="Times New Roman"/>
          <w:b/>
          <w:bCs/>
          <w:sz w:val="24"/>
          <w:szCs w:val="24"/>
        </w:rPr>
        <w:t>по учебным предметам обязательной части «музыкальное исполнительство» отражают:</w:t>
      </w:r>
    </w:p>
    <w:p w:rsidR="003D26D7" w:rsidRPr="001C521F" w:rsidRDefault="003D26D7" w:rsidP="00C276E7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26D7" w:rsidRPr="001C521F" w:rsidRDefault="003D26D7" w:rsidP="003D26D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Специальность и чтение с листа:</w:t>
      </w:r>
    </w:p>
    <w:p w:rsidR="003D26D7" w:rsidRPr="001C521F" w:rsidRDefault="003D26D7" w:rsidP="0054273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3D26D7" w:rsidRPr="001C521F" w:rsidRDefault="003D26D7" w:rsidP="0054273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сформированный комплекс исполнительских знаний, умений и навыков, позволяющий </w:t>
      </w:r>
      <w:r w:rsidRPr="001C52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C52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3D26D7" w:rsidRPr="001C521F" w:rsidRDefault="003D26D7" w:rsidP="00542736">
      <w:pPr>
        <w:pStyle w:val="a6"/>
        <w:widowControl w:val="0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в соответствии с программными требованиями фортепианного репертуара, </w:t>
      </w:r>
      <w:r w:rsidRPr="001C5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3D26D7" w:rsidRPr="001C521F" w:rsidRDefault="003D26D7" w:rsidP="00542736">
      <w:pPr>
        <w:pStyle w:val="a6"/>
        <w:widowControl w:val="0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художественно-исполнительских возможностей фортепиано;</w:t>
      </w:r>
    </w:p>
    <w:p w:rsidR="003D26D7" w:rsidRPr="001C521F" w:rsidRDefault="003D26D7" w:rsidP="00542736">
      <w:pPr>
        <w:pStyle w:val="a6"/>
        <w:widowControl w:val="0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профессиональной терминологии; </w:t>
      </w:r>
    </w:p>
    <w:p w:rsidR="003D26D7" w:rsidRPr="001C521F" w:rsidRDefault="003D26D7" w:rsidP="00542736">
      <w:pPr>
        <w:pStyle w:val="a6"/>
        <w:widowControl w:val="0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умений по чтению с листа и транспонированию музыкальных произведений разных жанров и форм;</w:t>
      </w:r>
    </w:p>
    <w:p w:rsidR="003D26D7" w:rsidRPr="001C521F" w:rsidRDefault="003D26D7" w:rsidP="0054273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по воспитанию слухового контроля, умению управлять процессом </w:t>
      </w:r>
      <w:r w:rsidRPr="001C52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C52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музыкального произведения;</w:t>
      </w:r>
    </w:p>
    <w:p w:rsidR="003D26D7" w:rsidRPr="001C521F" w:rsidRDefault="003D26D7" w:rsidP="0054273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3D26D7" w:rsidRPr="001C521F" w:rsidRDefault="003D26D7" w:rsidP="0054273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3D26D7" w:rsidRPr="001C521F" w:rsidRDefault="003D26D7" w:rsidP="0054273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5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3D26D7" w:rsidRPr="001C521F" w:rsidRDefault="003D26D7" w:rsidP="00542736">
      <w:pPr>
        <w:pStyle w:val="a6"/>
        <w:widowControl w:val="0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элементарных навыков </w:t>
      </w:r>
      <w:proofErr w:type="spellStart"/>
      <w:r w:rsidRPr="001C5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репетиционно-концертной</w:t>
      </w:r>
      <w:proofErr w:type="spellEnd"/>
      <w:r w:rsidRPr="001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качестве солиста.</w:t>
      </w:r>
    </w:p>
    <w:p w:rsidR="001C521F" w:rsidRPr="00C75792" w:rsidRDefault="001C521F" w:rsidP="001E5CB4">
      <w:pPr>
        <w:pStyle w:val="a6"/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D26D7" w:rsidRPr="009137FD" w:rsidRDefault="003D26D7" w:rsidP="009137FD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37F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C276E7" w:rsidRPr="009137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Ансамбль:</w:t>
      </w:r>
    </w:p>
    <w:p w:rsidR="003D26D7" w:rsidRPr="009137FD" w:rsidRDefault="003D26D7" w:rsidP="0054273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F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9137FD" w:rsidRPr="009137FD" w:rsidRDefault="009137FD" w:rsidP="0054273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7FD">
        <w:rPr>
          <w:rFonts w:ascii="Times New Roman" w:hAnsi="Times New Roman" w:cs="Times New Roman"/>
          <w:sz w:val="24"/>
          <w:szCs w:val="24"/>
        </w:rPr>
        <w:t xml:space="preserve">знание  ансамблевого  репертуара  (музыкальных  произведений  для  различных составов ансамблей) отечественных и зарубежных композиторов, способствующее формированию способности к </w:t>
      </w:r>
      <w:proofErr w:type="spellStart"/>
      <w:r w:rsidRPr="009137FD">
        <w:rPr>
          <w:rFonts w:ascii="Times New Roman" w:hAnsi="Times New Roman" w:cs="Times New Roman"/>
          <w:sz w:val="24"/>
          <w:szCs w:val="24"/>
        </w:rPr>
        <w:t>сотворческому</w:t>
      </w:r>
      <w:proofErr w:type="spellEnd"/>
      <w:r w:rsidRPr="009137FD">
        <w:rPr>
          <w:rFonts w:ascii="Times New Roman" w:hAnsi="Times New Roman" w:cs="Times New Roman"/>
          <w:sz w:val="24"/>
          <w:szCs w:val="24"/>
        </w:rPr>
        <w:t xml:space="preserve"> исполнительству; </w:t>
      </w:r>
    </w:p>
    <w:p w:rsidR="009137FD" w:rsidRPr="009137FD" w:rsidRDefault="009137FD" w:rsidP="0054273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7FD">
        <w:rPr>
          <w:rFonts w:ascii="Times New Roman" w:hAnsi="Times New Roman" w:cs="Times New Roman"/>
          <w:sz w:val="24"/>
          <w:szCs w:val="24"/>
        </w:rPr>
        <w:t xml:space="preserve">навыки   по   решению   музыкально-исполнительских   задач   ансамблевого исполнительства,  обусловленные  художественным  содержанием  и  особенностями формы, жанра и стиля музыкального произведения. </w:t>
      </w:r>
    </w:p>
    <w:p w:rsidR="003D26D7" w:rsidRPr="009137FD" w:rsidRDefault="003D26D7" w:rsidP="0054273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9137FD" w:rsidRPr="009137FD" w:rsidRDefault="009137FD" w:rsidP="009137F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7FD" w:rsidRPr="009137FD" w:rsidRDefault="009137FD" w:rsidP="009137FD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37FD">
        <w:rPr>
          <w:rFonts w:ascii="Times New Roman" w:hAnsi="Times New Roman" w:cs="Times New Roman"/>
          <w:b/>
          <w:i/>
          <w:sz w:val="24"/>
          <w:szCs w:val="24"/>
        </w:rPr>
        <w:t>Основы импровизации и сочинения</w:t>
      </w:r>
      <w:r w:rsidRPr="009137F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137FD" w:rsidRDefault="009137FD" w:rsidP="0054273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FD">
        <w:rPr>
          <w:rFonts w:ascii="Times New Roman" w:hAnsi="Times New Roman" w:cs="Times New Roman"/>
          <w:sz w:val="24"/>
          <w:szCs w:val="24"/>
        </w:rPr>
        <w:t xml:space="preserve">знание  основ  композиции,  формообразующих  элементов,  общих  принципов развития исходного материала (мотива и его развития), фразировки; </w:t>
      </w:r>
    </w:p>
    <w:p w:rsidR="009137FD" w:rsidRDefault="009137FD" w:rsidP="0054273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FD">
        <w:rPr>
          <w:rFonts w:ascii="Times New Roman" w:hAnsi="Times New Roman" w:cs="Times New Roman"/>
          <w:sz w:val="24"/>
          <w:szCs w:val="24"/>
        </w:rPr>
        <w:t>знание особенностей джазовой артикуляции, акцентирования; освоение импровизационных технологий и принципов их организации;</w:t>
      </w:r>
    </w:p>
    <w:p w:rsidR="009137FD" w:rsidRDefault="009137FD" w:rsidP="0054273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FD">
        <w:rPr>
          <w:rFonts w:ascii="Times New Roman" w:hAnsi="Times New Roman" w:cs="Times New Roman"/>
          <w:sz w:val="24"/>
          <w:szCs w:val="24"/>
        </w:rPr>
        <w:t xml:space="preserve">освоение различных ритмических, гармонических, мелодических моделей; </w:t>
      </w:r>
    </w:p>
    <w:p w:rsidR="009137FD" w:rsidRDefault="009137FD" w:rsidP="0054273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FD">
        <w:rPr>
          <w:rFonts w:ascii="Times New Roman" w:hAnsi="Times New Roman" w:cs="Times New Roman"/>
          <w:sz w:val="24"/>
          <w:szCs w:val="24"/>
        </w:rPr>
        <w:t>навыки транспонирования (</w:t>
      </w:r>
      <w:proofErr w:type="spellStart"/>
      <w:r w:rsidRPr="009137FD">
        <w:rPr>
          <w:rFonts w:ascii="Times New Roman" w:hAnsi="Times New Roman" w:cs="Times New Roman"/>
          <w:sz w:val="24"/>
          <w:szCs w:val="24"/>
        </w:rPr>
        <w:t>секвенцирования</w:t>
      </w:r>
      <w:proofErr w:type="spellEnd"/>
      <w:r w:rsidRPr="009137F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137FD" w:rsidRDefault="009137FD" w:rsidP="0054273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FD">
        <w:rPr>
          <w:rFonts w:ascii="Times New Roman" w:hAnsi="Times New Roman" w:cs="Times New Roman"/>
          <w:sz w:val="24"/>
          <w:szCs w:val="24"/>
        </w:rPr>
        <w:t xml:space="preserve">навыки  чтения  с  листа  гармонических  схем,  записанных  буквенными  или цифровыми символами; </w:t>
      </w:r>
    </w:p>
    <w:p w:rsidR="009137FD" w:rsidRDefault="009137FD" w:rsidP="0054273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FD">
        <w:rPr>
          <w:rFonts w:ascii="Times New Roman" w:hAnsi="Times New Roman" w:cs="Times New Roman"/>
          <w:sz w:val="24"/>
          <w:szCs w:val="24"/>
        </w:rPr>
        <w:t xml:space="preserve">навыки игры по слуху. </w:t>
      </w:r>
    </w:p>
    <w:p w:rsidR="00116E5F" w:rsidRPr="009137FD" w:rsidRDefault="00116E5F" w:rsidP="00116E5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6E7" w:rsidRPr="009137FD" w:rsidRDefault="00C276E7" w:rsidP="00C276E7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37FD">
        <w:rPr>
          <w:rFonts w:ascii="Times New Roman" w:eastAsia="Calibri" w:hAnsi="Times New Roman" w:cs="Times New Roman"/>
          <w:b/>
          <w:bCs/>
          <w:sz w:val="24"/>
          <w:szCs w:val="24"/>
        </w:rPr>
        <w:t>8.2. Результаты освоения ДПОП «</w:t>
      </w:r>
      <w:r w:rsidR="009137FD" w:rsidRPr="009137FD">
        <w:rPr>
          <w:rFonts w:ascii="Times New Roman" w:eastAsia="Calibri" w:hAnsi="Times New Roman" w:cs="Times New Roman"/>
          <w:b/>
          <w:sz w:val="24"/>
          <w:szCs w:val="24"/>
        </w:rPr>
        <w:t xml:space="preserve">Инструменты эстрадного оркестра» </w:t>
      </w:r>
      <w:r w:rsidRPr="009137FD">
        <w:rPr>
          <w:rFonts w:ascii="Times New Roman" w:eastAsia="Calibri" w:hAnsi="Times New Roman" w:cs="Times New Roman"/>
          <w:b/>
          <w:bCs/>
          <w:sz w:val="24"/>
          <w:szCs w:val="24"/>
        </w:rPr>
        <w:t>по учебным предметам обязательной части «теория и история музыки» отражают:</w:t>
      </w:r>
    </w:p>
    <w:p w:rsidR="001E5CB4" w:rsidRPr="00542736" w:rsidRDefault="009137FD" w:rsidP="001E5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7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Сольфеджио:</w:t>
      </w:r>
    </w:p>
    <w:p w:rsidR="009137FD" w:rsidRPr="00542736" w:rsidRDefault="009137FD" w:rsidP="00542736">
      <w:pPr>
        <w:pStyle w:val="a6"/>
        <w:numPr>
          <w:ilvl w:val="0"/>
          <w:numId w:val="21"/>
        </w:numPr>
        <w:spacing w:after="0" w:line="240" w:lineRule="auto"/>
        <w:ind w:left="709" w:hanging="284"/>
        <w:jc w:val="both"/>
      </w:pPr>
      <w:r w:rsidRPr="00542736">
        <w:rPr>
          <w:rFonts w:ascii="Times New Roman" w:eastAsia="Lucida Grande CY" w:hAnsi="Times New Roman" w:cs="Times New Roman"/>
          <w:sz w:val="24"/>
          <w:szCs w:val="24"/>
        </w:rPr>
        <w:t xml:space="preserve">сформированный комплекс знаний, умений и навыков, отражающий наличие у обучающегося   художественного   вкуса,   сформированного   </w:t>
      </w:r>
      <w:proofErr w:type="spellStart"/>
      <w:r w:rsidRPr="00542736">
        <w:rPr>
          <w:rFonts w:ascii="Times New Roman" w:eastAsia="Lucida Grande CY" w:hAnsi="Times New Roman" w:cs="Times New Roman"/>
          <w:sz w:val="24"/>
          <w:szCs w:val="24"/>
        </w:rPr>
        <w:t>звуковысотного</w:t>
      </w:r>
      <w:proofErr w:type="spellEnd"/>
      <w:r w:rsidRPr="00542736">
        <w:rPr>
          <w:rFonts w:ascii="Times New Roman" w:eastAsia="Lucida Grande CY" w:hAnsi="Times New Roman" w:cs="Times New Roman"/>
          <w:sz w:val="24"/>
          <w:szCs w:val="24"/>
        </w:rPr>
        <w:t xml:space="preserve"> музыкального  слуха  и  памяти,  чувства  лада,  метроритма,  знания  музыкальных стилей, способствующих творческой самостоятельности, в том числе: </w:t>
      </w:r>
    </w:p>
    <w:p w:rsidR="009137FD" w:rsidRPr="00542736" w:rsidRDefault="009137FD" w:rsidP="00542736">
      <w:pPr>
        <w:pStyle w:val="a6"/>
        <w:numPr>
          <w:ilvl w:val="0"/>
          <w:numId w:val="21"/>
        </w:numPr>
        <w:spacing w:after="0" w:line="240" w:lineRule="auto"/>
        <w:ind w:left="709" w:hanging="284"/>
        <w:jc w:val="both"/>
      </w:pPr>
      <w:r w:rsidRPr="00542736">
        <w:rPr>
          <w:rFonts w:ascii="Times New Roman" w:eastAsia="Lucida Grande CY" w:hAnsi="Times New Roman" w:cs="Times New Roman"/>
          <w:sz w:val="24"/>
          <w:szCs w:val="24"/>
        </w:rPr>
        <w:t xml:space="preserve">первичные теоретические знания, в том числе профессиональной музыкальной терминологии; </w:t>
      </w:r>
    </w:p>
    <w:p w:rsidR="009137FD" w:rsidRPr="00542736" w:rsidRDefault="009137FD" w:rsidP="00542736">
      <w:pPr>
        <w:pStyle w:val="a6"/>
        <w:numPr>
          <w:ilvl w:val="0"/>
          <w:numId w:val="21"/>
        </w:numPr>
        <w:spacing w:after="0" w:line="240" w:lineRule="auto"/>
        <w:ind w:left="709" w:hanging="284"/>
        <w:jc w:val="both"/>
      </w:pPr>
      <w:r w:rsidRPr="00542736">
        <w:rPr>
          <w:rFonts w:ascii="Times New Roman" w:eastAsia="Lucida Grande CY" w:hAnsi="Times New Roman" w:cs="Times New Roman"/>
          <w:sz w:val="24"/>
          <w:szCs w:val="24"/>
        </w:rPr>
        <w:lastRenderedPageBreak/>
        <w:t xml:space="preserve">умение </w:t>
      </w:r>
      <w:proofErr w:type="spellStart"/>
      <w:r w:rsidRPr="00542736">
        <w:rPr>
          <w:rFonts w:ascii="Times New Roman" w:eastAsia="Lucida Grande CY" w:hAnsi="Times New Roman" w:cs="Times New Roman"/>
          <w:sz w:val="24"/>
          <w:szCs w:val="24"/>
        </w:rPr>
        <w:t>сольфеджировать</w:t>
      </w:r>
      <w:proofErr w:type="spellEnd"/>
      <w:r w:rsidRPr="00542736">
        <w:rPr>
          <w:rFonts w:ascii="Times New Roman" w:eastAsia="Lucida Grande CY" w:hAnsi="Times New Roman" w:cs="Times New Roman"/>
          <w:sz w:val="24"/>
          <w:szCs w:val="24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9137FD" w:rsidRPr="00542736" w:rsidRDefault="009137FD" w:rsidP="00542736">
      <w:pPr>
        <w:pStyle w:val="a6"/>
        <w:numPr>
          <w:ilvl w:val="0"/>
          <w:numId w:val="21"/>
        </w:numPr>
        <w:spacing w:after="0" w:line="240" w:lineRule="auto"/>
        <w:ind w:left="709" w:hanging="284"/>
        <w:jc w:val="both"/>
      </w:pPr>
      <w:r w:rsidRPr="00542736">
        <w:rPr>
          <w:rFonts w:ascii="Times New Roman" w:eastAsia="Lucida Grande CY" w:hAnsi="Times New Roman" w:cs="Times New Roman"/>
          <w:sz w:val="24"/>
          <w:szCs w:val="24"/>
        </w:rPr>
        <w:t xml:space="preserve">умение осуществлять анализ элементов музыкального языка; </w:t>
      </w:r>
    </w:p>
    <w:p w:rsidR="009137FD" w:rsidRPr="00542736" w:rsidRDefault="009137FD" w:rsidP="00542736">
      <w:pPr>
        <w:pStyle w:val="a6"/>
        <w:numPr>
          <w:ilvl w:val="0"/>
          <w:numId w:val="21"/>
        </w:numPr>
        <w:spacing w:after="0" w:line="240" w:lineRule="auto"/>
        <w:ind w:left="709" w:hanging="284"/>
        <w:jc w:val="both"/>
      </w:pPr>
      <w:r w:rsidRPr="00542736">
        <w:rPr>
          <w:rFonts w:ascii="Times New Roman" w:eastAsia="Lucida Grande CY" w:hAnsi="Times New Roman" w:cs="Times New Roman"/>
          <w:sz w:val="24"/>
          <w:szCs w:val="24"/>
        </w:rPr>
        <w:t>умение  импровизировать  на  заданные  музыкальные  темы  или  ритмические построения;</w:t>
      </w:r>
    </w:p>
    <w:p w:rsidR="009137FD" w:rsidRPr="00542736" w:rsidRDefault="009137FD" w:rsidP="00542736">
      <w:pPr>
        <w:pStyle w:val="a6"/>
        <w:numPr>
          <w:ilvl w:val="0"/>
          <w:numId w:val="21"/>
        </w:numPr>
        <w:spacing w:after="0" w:line="240" w:lineRule="auto"/>
        <w:ind w:left="709" w:hanging="284"/>
        <w:jc w:val="both"/>
      </w:pPr>
      <w:r w:rsidRPr="00542736">
        <w:rPr>
          <w:rFonts w:ascii="Times New Roman" w:eastAsia="Lucida Grande CY" w:hAnsi="Times New Roman" w:cs="Times New Roman"/>
          <w:sz w:val="24"/>
          <w:szCs w:val="24"/>
        </w:rPr>
        <w:t xml:space="preserve"> навыки владения элементами музыкального языка (исполнение на инструменте, запись по слуху и т.п.). </w:t>
      </w:r>
    </w:p>
    <w:p w:rsidR="00542736" w:rsidRPr="00542736" w:rsidRDefault="00542736" w:rsidP="00542736">
      <w:pPr>
        <w:pStyle w:val="a6"/>
        <w:spacing w:after="0" w:line="240" w:lineRule="auto"/>
        <w:ind w:left="709"/>
        <w:jc w:val="both"/>
      </w:pPr>
    </w:p>
    <w:p w:rsidR="009137FD" w:rsidRPr="00542736" w:rsidRDefault="009137FD" w:rsidP="009137FD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736">
        <w:rPr>
          <w:rFonts w:ascii="Times New Roman" w:hAnsi="Times New Roman" w:cs="Times New Roman"/>
          <w:b/>
          <w:i/>
          <w:sz w:val="24"/>
          <w:szCs w:val="24"/>
        </w:rPr>
        <w:t>Музыкальная литература (зарубежная, отечественная):</w:t>
      </w:r>
      <w:r w:rsidRPr="005427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137FD" w:rsidRPr="00542736" w:rsidRDefault="009137FD" w:rsidP="00542736">
      <w:pPr>
        <w:pStyle w:val="a6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2736">
        <w:rPr>
          <w:rFonts w:ascii="Times New Roman" w:hAnsi="Times New Roman" w:cs="Times New Roman"/>
          <w:sz w:val="24"/>
          <w:szCs w:val="24"/>
        </w:rPr>
        <w:t>первичные  знания  о  роли  и  значении  музыкального  искусства  в  системе культуры, духовно-нравственном развитии человека;</w:t>
      </w:r>
    </w:p>
    <w:p w:rsidR="009137FD" w:rsidRPr="00542736" w:rsidRDefault="009137FD" w:rsidP="00542736">
      <w:pPr>
        <w:pStyle w:val="a6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2736">
        <w:rPr>
          <w:rFonts w:ascii="Times New Roman" w:hAnsi="Times New Roman" w:cs="Times New Roman"/>
          <w:sz w:val="24"/>
          <w:szCs w:val="24"/>
        </w:rPr>
        <w:t xml:space="preserve"> знание  творческих  биографий  зарубежных  и  отечественных  композиторов согласно программным требованиям; знание   в   соответствии   с   программными   требованиями   музыкальных произведений зарубежных и отечественных композиторов различных исторических периодов, стилей, жанров и форм от эпохи барокко до </w:t>
      </w:r>
      <w:proofErr w:type="spellStart"/>
      <w:r w:rsidRPr="00542736">
        <w:rPr>
          <w:rFonts w:ascii="Times New Roman" w:hAnsi="Times New Roman" w:cs="Times New Roman"/>
          <w:sz w:val="24"/>
          <w:szCs w:val="24"/>
        </w:rPr>
        <w:t>современности</w:t>
      </w:r>
      <w:proofErr w:type="gramStart"/>
      <w:r w:rsidRPr="00542736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542736">
        <w:rPr>
          <w:rFonts w:ascii="Times New Roman" w:hAnsi="Times New Roman" w:cs="Times New Roman"/>
          <w:sz w:val="24"/>
          <w:szCs w:val="24"/>
        </w:rPr>
        <w:t>мение</w:t>
      </w:r>
      <w:proofErr w:type="spellEnd"/>
      <w:r w:rsidRPr="00542736">
        <w:rPr>
          <w:rFonts w:ascii="Times New Roman" w:hAnsi="Times New Roman" w:cs="Times New Roman"/>
          <w:sz w:val="24"/>
          <w:szCs w:val="24"/>
        </w:rPr>
        <w:t xml:space="preserve">  исполнять  на  музыкальном  инструменте  тематический  материал пройденных музыкальных произведений; </w:t>
      </w:r>
    </w:p>
    <w:p w:rsidR="009137FD" w:rsidRPr="00542736" w:rsidRDefault="009137FD" w:rsidP="00542736">
      <w:pPr>
        <w:pStyle w:val="a6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2736">
        <w:rPr>
          <w:rFonts w:ascii="Times New Roman" w:hAnsi="Times New Roman" w:cs="Times New Roman"/>
          <w:sz w:val="24"/>
          <w:szCs w:val="24"/>
        </w:rPr>
        <w:t>навыки по выполнению теоретического анализа музыкального произведения - формы,  стилевых  особенностей,  жанровых  черт,  фактурных,  метроритмических, ладовых особенностей; знание   основных   исторических   периодов   развития   зарубежного   и отечественного музыкального искусства во взаимосвязи с другими видами искусств (изобразительного,    театрального,    киноискусства,    литературы),    основные стилистические направления, жанры;</w:t>
      </w:r>
    </w:p>
    <w:p w:rsidR="009137FD" w:rsidRPr="00542736" w:rsidRDefault="009137FD" w:rsidP="00542736">
      <w:pPr>
        <w:pStyle w:val="a6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2736">
        <w:rPr>
          <w:rFonts w:ascii="Times New Roman" w:hAnsi="Times New Roman" w:cs="Times New Roman"/>
          <w:sz w:val="24"/>
          <w:szCs w:val="24"/>
        </w:rPr>
        <w:t xml:space="preserve"> знание особенностей национальных традиций, фольклорных истоков музыки; знание профессиональной музыкальной терминологии; </w:t>
      </w:r>
    </w:p>
    <w:p w:rsidR="009137FD" w:rsidRPr="00542736" w:rsidRDefault="009137FD" w:rsidP="00542736">
      <w:pPr>
        <w:pStyle w:val="a6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2736">
        <w:rPr>
          <w:rFonts w:ascii="Times New Roman" w:hAnsi="Times New Roman" w:cs="Times New Roman"/>
          <w:sz w:val="24"/>
          <w:szCs w:val="24"/>
        </w:rPr>
        <w:t>сформированные  основы  эстетических  взглядов,  художественного  вкуса, пробуждение интереса к музыкальному искусству и музыкальной деятельности;</w:t>
      </w:r>
    </w:p>
    <w:p w:rsidR="009137FD" w:rsidRPr="00542736" w:rsidRDefault="009137FD" w:rsidP="00542736">
      <w:pPr>
        <w:pStyle w:val="a6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2736">
        <w:rPr>
          <w:rFonts w:ascii="Times New Roman" w:hAnsi="Times New Roman" w:cs="Times New Roman"/>
          <w:sz w:val="24"/>
          <w:szCs w:val="24"/>
        </w:rPr>
        <w:t xml:space="preserve"> умение  в  устной  и  письменной  форме  излагать  свои  мысли  о  творчестве композиторов; умение   определять   на   слух   фрагменты   того   или   иного   изученного музыкального произведения; </w:t>
      </w:r>
    </w:p>
    <w:p w:rsidR="00542736" w:rsidRDefault="009137FD" w:rsidP="00542736">
      <w:pPr>
        <w:pStyle w:val="a6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2736">
        <w:rPr>
          <w:rFonts w:ascii="Times New Roman" w:hAnsi="Times New Roman" w:cs="Times New Roman"/>
          <w:sz w:val="24"/>
          <w:szCs w:val="24"/>
        </w:rPr>
        <w:t xml:space="preserve">навыки  по  восприятию  музыкального  произведения,  умение  выражать  его понимание и свое к нему отношение, обнаруживать ассоциативные связи с другими видами искусств. </w:t>
      </w:r>
    </w:p>
    <w:p w:rsidR="00542736" w:rsidRDefault="00542736" w:rsidP="0054273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2736" w:rsidRPr="00542736" w:rsidRDefault="009137FD" w:rsidP="0054273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2736">
        <w:rPr>
          <w:rFonts w:ascii="Times New Roman" w:hAnsi="Times New Roman" w:cs="Times New Roman"/>
          <w:b/>
          <w:i/>
          <w:sz w:val="24"/>
          <w:szCs w:val="24"/>
        </w:rPr>
        <w:t>Элементарная теория музыки:</w:t>
      </w:r>
      <w:r w:rsidRPr="005427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2736" w:rsidRDefault="009137FD" w:rsidP="00542736">
      <w:pPr>
        <w:pStyle w:val="a6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7FD">
        <w:rPr>
          <w:rFonts w:ascii="Times New Roman" w:hAnsi="Times New Roman" w:cs="Times New Roman"/>
          <w:sz w:val="24"/>
          <w:szCs w:val="24"/>
        </w:rPr>
        <w:t xml:space="preserve">знание  основных  элементов  музыкального  языка  (понятий  -  звукоряд,  лад, интервалы, аккорды, диатоника, </w:t>
      </w:r>
      <w:proofErr w:type="spellStart"/>
      <w:r w:rsidRPr="009137FD">
        <w:rPr>
          <w:rFonts w:ascii="Times New Roman" w:hAnsi="Times New Roman" w:cs="Times New Roman"/>
          <w:sz w:val="24"/>
          <w:szCs w:val="24"/>
        </w:rPr>
        <w:t>хроматика</w:t>
      </w:r>
      <w:proofErr w:type="spellEnd"/>
      <w:r w:rsidRPr="009137FD">
        <w:rPr>
          <w:rFonts w:ascii="Times New Roman" w:hAnsi="Times New Roman" w:cs="Times New Roman"/>
          <w:sz w:val="24"/>
          <w:szCs w:val="24"/>
        </w:rPr>
        <w:t xml:space="preserve">, отклонение, модуляция); </w:t>
      </w:r>
      <w:proofErr w:type="gramEnd"/>
    </w:p>
    <w:p w:rsidR="00542736" w:rsidRDefault="009137FD" w:rsidP="00542736">
      <w:pPr>
        <w:pStyle w:val="a6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2736">
        <w:rPr>
          <w:rFonts w:ascii="Times New Roman" w:hAnsi="Times New Roman" w:cs="Times New Roman"/>
          <w:sz w:val="24"/>
          <w:szCs w:val="24"/>
        </w:rPr>
        <w:t>первичные   знания   о   строении   музыкальной   ткани,   типах   изложения музыкального материала;</w:t>
      </w:r>
    </w:p>
    <w:p w:rsidR="00542736" w:rsidRDefault="009137FD" w:rsidP="00542736">
      <w:pPr>
        <w:pStyle w:val="a6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2736">
        <w:rPr>
          <w:rFonts w:ascii="Times New Roman" w:hAnsi="Times New Roman" w:cs="Times New Roman"/>
          <w:sz w:val="24"/>
          <w:szCs w:val="24"/>
        </w:rPr>
        <w:t xml:space="preserve"> 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9137FD" w:rsidRPr="00542736" w:rsidRDefault="009137FD" w:rsidP="00542736">
      <w:pPr>
        <w:pStyle w:val="a6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2736">
        <w:rPr>
          <w:rFonts w:ascii="Times New Roman" w:hAnsi="Times New Roman" w:cs="Times New Roman"/>
          <w:sz w:val="24"/>
          <w:szCs w:val="24"/>
        </w:rPr>
        <w:t xml:space="preserve"> наличие  первичных  навыков  по  анализу  музыкальной  ткани  с  точки  зрения ладовой  системы,  особенностей  звукоряда  (использования  диатонических  или хроматических ладов, отклонений и др.), фактурного изложения материала (типов фактур).</w:t>
      </w:r>
    </w:p>
    <w:p w:rsidR="00C276E7" w:rsidRPr="00C276E7" w:rsidRDefault="00C276E7" w:rsidP="00C276E7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0B7" w:rsidRPr="00542736" w:rsidRDefault="00C276E7" w:rsidP="00C276E7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27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8.3. Результаты освоения ДПОП </w:t>
      </w:r>
      <w:r w:rsidR="00542736" w:rsidRPr="00542736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542736" w:rsidRPr="00542736">
        <w:rPr>
          <w:rFonts w:ascii="Times New Roman" w:eastAsia="Calibri" w:hAnsi="Times New Roman" w:cs="Times New Roman"/>
          <w:b/>
          <w:sz w:val="24"/>
          <w:szCs w:val="24"/>
        </w:rPr>
        <w:t xml:space="preserve">Инструменты эстрадного оркестра» </w:t>
      </w:r>
      <w:r w:rsidRPr="00542736">
        <w:rPr>
          <w:rFonts w:ascii="Times New Roman" w:eastAsia="Calibri" w:hAnsi="Times New Roman" w:cs="Times New Roman"/>
          <w:b/>
          <w:bCs/>
          <w:sz w:val="24"/>
          <w:szCs w:val="24"/>
        </w:rPr>
        <w:t>по учебным предметам вариативной части «музыкальное исполнительство» отражают:</w:t>
      </w:r>
    </w:p>
    <w:p w:rsidR="00C276E7" w:rsidRPr="00542736" w:rsidRDefault="00935447" w:rsidP="00C276E7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354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Аранжировка</w:t>
      </w:r>
    </w:p>
    <w:p w:rsidR="00935447" w:rsidRPr="00AE131B" w:rsidRDefault="00935447" w:rsidP="00935447">
      <w:pPr>
        <w:pStyle w:val="4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31B">
        <w:rPr>
          <w:rFonts w:ascii="Times New Roman" w:hAnsi="Times New Roman" w:cs="Times New Roman"/>
          <w:sz w:val="24"/>
          <w:szCs w:val="24"/>
        </w:rPr>
        <w:t> знать основные характеристики музыкальных инструментов, используемых в современных аранжировках, их названия, классификацию, фактурные функции, технические возможности, диапазон, строи и т.д.;</w:t>
      </w:r>
    </w:p>
    <w:p w:rsidR="00935447" w:rsidRPr="00AE131B" w:rsidRDefault="00935447" w:rsidP="00935447">
      <w:pPr>
        <w:pStyle w:val="4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31B">
        <w:rPr>
          <w:rFonts w:ascii="Times New Roman" w:hAnsi="Times New Roman" w:cs="Times New Roman"/>
          <w:sz w:val="24"/>
          <w:szCs w:val="24"/>
        </w:rPr>
        <w:t>знать специфику (основные параметры аранжировки) наиболее распространенных современных музыкальных стилей;</w:t>
      </w:r>
    </w:p>
    <w:p w:rsidR="00935447" w:rsidRPr="00AE131B" w:rsidRDefault="00935447" w:rsidP="00935447">
      <w:pPr>
        <w:pStyle w:val="4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31B">
        <w:rPr>
          <w:rFonts w:ascii="Times New Roman" w:hAnsi="Times New Roman" w:cs="Times New Roman"/>
          <w:sz w:val="24"/>
          <w:szCs w:val="24"/>
        </w:rPr>
        <w:lastRenderedPageBreak/>
        <w:t xml:space="preserve">анализировать форму, гармонию, </w:t>
      </w:r>
      <w:proofErr w:type="spellStart"/>
      <w:r w:rsidRPr="00AE131B">
        <w:rPr>
          <w:rFonts w:ascii="Times New Roman" w:hAnsi="Times New Roman" w:cs="Times New Roman"/>
          <w:sz w:val="24"/>
          <w:szCs w:val="24"/>
        </w:rPr>
        <w:t>тембрально-инструментальный</w:t>
      </w:r>
      <w:proofErr w:type="spellEnd"/>
      <w:r w:rsidRPr="00AE131B">
        <w:rPr>
          <w:rFonts w:ascii="Times New Roman" w:hAnsi="Times New Roman" w:cs="Times New Roman"/>
          <w:sz w:val="24"/>
          <w:szCs w:val="24"/>
        </w:rPr>
        <w:t xml:space="preserve"> состав, фактуру, ритм фактурных пластов и ударных инструментов заданных стилевых моделей;</w:t>
      </w:r>
    </w:p>
    <w:p w:rsidR="00935447" w:rsidRPr="00AE131B" w:rsidRDefault="00935447" w:rsidP="00935447">
      <w:pPr>
        <w:pStyle w:val="4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31B">
        <w:rPr>
          <w:rFonts w:ascii="Times New Roman" w:hAnsi="Times New Roman" w:cs="Times New Roman"/>
          <w:sz w:val="24"/>
          <w:szCs w:val="24"/>
        </w:rPr>
        <w:t>уметь грамотно «расшифровать» гармонию по заданной «</w:t>
      </w:r>
      <w:proofErr w:type="spellStart"/>
      <w:r w:rsidRPr="00AE131B">
        <w:rPr>
          <w:rFonts w:ascii="Times New Roman" w:hAnsi="Times New Roman" w:cs="Times New Roman"/>
          <w:sz w:val="24"/>
          <w:szCs w:val="24"/>
        </w:rPr>
        <w:t>цифровке</w:t>
      </w:r>
      <w:proofErr w:type="spellEnd"/>
      <w:r w:rsidRPr="00AE131B">
        <w:rPr>
          <w:rFonts w:ascii="Times New Roman" w:hAnsi="Times New Roman" w:cs="Times New Roman"/>
          <w:sz w:val="24"/>
          <w:szCs w:val="24"/>
        </w:rPr>
        <w:t>»;</w:t>
      </w:r>
    </w:p>
    <w:p w:rsidR="00935447" w:rsidRPr="00AE131B" w:rsidRDefault="00935447" w:rsidP="00935447">
      <w:pPr>
        <w:pStyle w:val="4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31B">
        <w:rPr>
          <w:rFonts w:ascii="Times New Roman" w:hAnsi="Times New Roman" w:cs="Times New Roman"/>
          <w:sz w:val="24"/>
          <w:szCs w:val="24"/>
        </w:rPr>
        <w:t> знать правила и методику написания основных элементов фактуры аранжировки (ритмическую сетку ударных инструментов, партию баса, гармоническую фигурацию, педали, контрастные голоса и т. п.);</w:t>
      </w:r>
    </w:p>
    <w:p w:rsidR="00935447" w:rsidRPr="00AE131B" w:rsidRDefault="00935447" w:rsidP="00935447">
      <w:pPr>
        <w:pStyle w:val="4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31B">
        <w:rPr>
          <w:rFonts w:ascii="Times New Roman" w:hAnsi="Times New Roman" w:cs="Times New Roman"/>
          <w:sz w:val="24"/>
          <w:szCs w:val="24"/>
        </w:rPr>
        <w:t>писать партитуры несложных инструментовок для небольших эстрадных и джазовых инструментальных составов (трио, квартет, квинтет) на основе фортепианной фактуры;</w:t>
      </w:r>
    </w:p>
    <w:p w:rsidR="00935447" w:rsidRPr="00AE131B" w:rsidRDefault="00935447" w:rsidP="00935447">
      <w:pPr>
        <w:pStyle w:val="4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31B">
        <w:rPr>
          <w:rFonts w:ascii="Times New Roman" w:hAnsi="Times New Roman" w:cs="Times New Roman"/>
          <w:sz w:val="24"/>
          <w:szCs w:val="24"/>
        </w:rPr>
        <w:t> писать несложные аранжировки различной стилевой и жанровой направленности в виде дирекциона;</w:t>
      </w:r>
    </w:p>
    <w:p w:rsidR="00935447" w:rsidRPr="00AE131B" w:rsidRDefault="00935447" w:rsidP="00935447">
      <w:pPr>
        <w:pStyle w:val="4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31B">
        <w:rPr>
          <w:rFonts w:ascii="Times New Roman" w:hAnsi="Times New Roman" w:cs="Times New Roman"/>
          <w:sz w:val="24"/>
          <w:szCs w:val="24"/>
        </w:rPr>
        <w:t> писать несложные аранжировки различной стилевой и жанровой направленности в виде партитуры.</w:t>
      </w:r>
    </w:p>
    <w:p w:rsidR="00935447" w:rsidRPr="00AE131B" w:rsidRDefault="00935447" w:rsidP="00935447">
      <w:pPr>
        <w:pStyle w:val="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131B">
        <w:rPr>
          <w:rFonts w:ascii="Times New Roman" w:hAnsi="Times New Roman" w:cs="Times New Roman"/>
          <w:i/>
          <w:sz w:val="24"/>
          <w:szCs w:val="24"/>
        </w:rPr>
        <w:t>Дополнительно ученик может</w:t>
      </w:r>
      <w:r w:rsidRPr="00AE131B">
        <w:rPr>
          <w:rFonts w:ascii="Times New Roman" w:hAnsi="Times New Roman" w:cs="Times New Roman"/>
          <w:sz w:val="24"/>
          <w:szCs w:val="24"/>
        </w:rPr>
        <w:t>:</w:t>
      </w:r>
    </w:p>
    <w:p w:rsidR="00935447" w:rsidRPr="00AE131B" w:rsidRDefault="00935447" w:rsidP="00935447">
      <w:pPr>
        <w:pStyle w:val="4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31B">
        <w:rPr>
          <w:rFonts w:ascii="Times New Roman" w:hAnsi="Times New Roman" w:cs="Times New Roman"/>
          <w:sz w:val="24"/>
          <w:szCs w:val="24"/>
        </w:rPr>
        <w:t>знать основы работы с клавишными синтезаторами;</w:t>
      </w:r>
    </w:p>
    <w:p w:rsidR="00935447" w:rsidRPr="00AE131B" w:rsidRDefault="00935447" w:rsidP="00935447">
      <w:pPr>
        <w:pStyle w:val="4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31B">
        <w:rPr>
          <w:rFonts w:ascii="Times New Roman" w:hAnsi="Times New Roman" w:cs="Times New Roman"/>
          <w:sz w:val="24"/>
          <w:szCs w:val="24"/>
        </w:rPr>
        <w:t>уметь воспроизводить аранжировки с помощью клавишных синтезаторов;</w:t>
      </w:r>
    </w:p>
    <w:p w:rsidR="00935447" w:rsidRPr="00AE131B" w:rsidRDefault="00935447" w:rsidP="00935447">
      <w:pPr>
        <w:pStyle w:val="4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31B">
        <w:rPr>
          <w:rFonts w:ascii="Times New Roman" w:hAnsi="Times New Roman" w:cs="Times New Roman"/>
          <w:sz w:val="24"/>
          <w:szCs w:val="24"/>
        </w:rPr>
        <w:t>уметь записывать несложные аранжировки в секвенсор клавишного синтезатора;</w:t>
      </w:r>
    </w:p>
    <w:p w:rsidR="00935447" w:rsidRPr="00AE131B" w:rsidRDefault="00935447" w:rsidP="00935447">
      <w:pPr>
        <w:pStyle w:val="4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31B">
        <w:rPr>
          <w:rFonts w:ascii="Times New Roman" w:hAnsi="Times New Roman" w:cs="Times New Roman"/>
          <w:sz w:val="24"/>
          <w:szCs w:val="24"/>
        </w:rPr>
        <w:t>знать основные возможности музыкальных компьютерных технологий и основные компьютерные музыкальные программы;</w:t>
      </w:r>
    </w:p>
    <w:p w:rsidR="00935447" w:rsidRPr="00AE131B" w:rsidRDefault="00935447" w:rsidP="00935447">
      <w:pPr>
        <w:pStyle w:val="4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31B">
        <w:rPr>
          <w:rFonts w:ascii="Times New Roman" w:hAnsi="Times New Roman" w:cs="Times New Roman"/>
          <w:sz w:val="24"/>
          <w:szCs w:val="24"/>
        </w:rPr>
        <w:t>уметь записать и сделать простое редактирование звука на компьютере;</w:t>
      </w:r>
    </w:p>
    <w:p w:rsidR="00C276E7" w:rsidRPr="00542736" w:rsidRDefault="00C276E7" w:rsidP="001E5CB4">
      <w:pPr>
        <w:pStyle w:val="a6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76E7" w:rsidRPr="00935447" w:rsidRDefault="00C276E7" w:rsidP="00C276E7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54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Коллективное музицирование</w:t>
      </w:r>
    </w:p>
    <w:p w:rsidR="00C276E7" w:rsidRPr="00935447" w:rsidRDefault="00C276E7" w:rsidP="00542736">
      <w:pPr>
        <w:pStyle w:val="a6"/>
        <w:widowControl w:val="0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5447">
        <w:rPr>
          <w:rFonts w:ascii="Times New Roman" w:hAnsi="Times New Roman" w:cs="Times New Roman"/>
          <w:sz w:val="24"/>
          <w:szCs w:val="24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C276E7" w:rsidRPr="00935447" w:rsidRDefault="00C276E7" w:rsidP="00542736">
      <w:pPr>
        <w:pStyle w:val="a6"/>
        <w:widowControl w:val="0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5447">
        <w:rPr>
          <w:rFonts w:ascii="Times New Roman" w:hAnsi="Times New Roman" w:cs="Times New Roman"/>
          <w:sz w:val="24"/>
          <w:szCs w:val="24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C276E7" w:rsidRPr="00935447" w:rsidRDefault="00C276E7" w:rsidP="00542736">
      <w:pPr>
        <w:pStyle w:val="a6"/>
        <w:widowControl w:val="0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5447">
        <w:rPr>
          <w:rFonts w:ascii="Times New Roman" w:hAnsi="Times New Roman" w:cs="Times New Roman"/>
          <w:sz w:val="24"/>
          <w:szCs w:val="24"/>
        </w:rPr>
        <w:t>развитие интереса у учащихся к музыкальному искусству в целом;</w:t>
      </w:r>
    </w:p>
    <w:p w:rsidR="00C276E7" w:rsidRPr="00935447" w:rsidRDefault="00C276E7" w:rsidP="00542736">
      <w:pPr>
        <w:pStyle w:val="a6"/>
        <w:widowControl w:val="0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5447">
        <w:rPr>
          <w:rFonts w:ascii="Times New Roman" w:hAnsi="Times New Roman" w:cs="Times New Roman"/>
          <w:sz w:val="24"/>
          <w:szCs w:val="24"/>
        </w:rPr>
        <w:t>реализацию   в ансамбле индивидуальных практических   навыков игры на инструменте, приобретенных в классе по специальности;</w:t>
      </w:r>
    </w:p>
    <w:p w:rsidR="00C276E7" w:rsidRPr="00935447" w:rsidRDefault="00C276E7" w:rsidP="00542736">
      <w:pPr>
        <w:pStyle w:val="a6"/>
        <w:widowControl w:val="0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5447">
        <w:rPr>
          <w:rFonts w:ascii="Times New Roman" w:hAnsi="Times New Roman" w:cs="Times New Roman"/>
          <w:sz w:val="24"/>
          <w:szCs w:val="24"/>
        </w:rPr>
        <w:t>развитие навыка чтения нот с листа;</w:t>
      </w:r>
    </w:p>
    <w:p w:rsidR="00C276E7" w:rsidRPr="00935447" w:rsidRDefault="00C276E7" w:rsidP="00542736">
      <w:pPr>
        <w:pStyle w:val="a6"/>
        <w:widowControl w:val="0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5447">
        <w:rPr>
          <w:rFonts w:ascii="Times New Roman" w:hAnsi="Times New Roman" w:cs="Times New Roman"/>
          <w:sz w:val="24"/>
          <w:szCs w:val="24"/>
        </w:rPr>
        <w:t>развитие навыка транспонирования, подбора по слуху;</w:t>
      </w:r>
    </w:p>
    <w:p w:rsidR="00C276E7" w:rsidRPr="00935447" w:rsidRDefault="00C276E7" w:rsidP="00542736">
      <w:pPr>
        <w:pStyle w:val="a6"/>
        <w:widowControl w:val="0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5447">
        <w:rPr>
          <w:rFonts w:ascii="Times New Roman" w:hAnsi="Times New Roman" w:cs="Times New Roman"/>
          <w:sz w:val="24"/>
          <w:szCs w:val="24"/>
        </w:rPr>
        <w:t xml:space="preserve">наличие  навыков  </w:t>
      </w:r>
      <w:proofErr w:type="spellStart"/>
      <w:r w:rsidRPr="00935447">
        <w:rPr>
          <w:rFonts w:ascii="Times New Roman" w:hAnsi="Times New Roman" w:cs="Times New Roman"/>
          <w:sz w:val="24"/>
          <w:szCs w:val="24"/>
        </w:rPr>
        <w:t>репетиционно-концертной</w:t>
      </w:r>
      <w:proofErr w:type="spellEnd"/>
      <w:r w:rsidRPr="00935447">
        <w:rPr>
          <w:rFonts w:ascii="Times New Roman" w:hAnsi="Times New Roman" w:cs="Times New Roman"/>
          <w:sz w:val="24"/>
          <w:szCs w:val="24"/>
        </w:rPr>
        <w:t xml:space="preserve">  работы     в  качестве  члена музыкального коллектива;</w:t>
      </w:r>
    </w:p>
    <w:p w:rsidR="00C276E7" w:rsidRPr="00935447" w:rsidRDefault="00C276E7" w:rsidP="00542736">
      <w:pPr>
        <w:pStyle w:val="a6"/>
        <w:widowControl w:val="0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5447">
        <w:rPr>
          <w:rFonts w:ascii="Times New Roman" w:hAnsi="Times New Roman" w:cs="Times New Roman"/>
          <w:sz w:val="24"/>
          <w:szCs w:val="24"/>
        </w:rPr>
        <w:t>повышение мотивации к продолжению   профессионального обучения на инструменте.</w:t>
      </w:r>
    </w:p>
    <w:p w:rsidR="00C276E7" w:rsidRDefault="00C276E7" w:rsidP="00C276E7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5447" w:rsidRDefault="00935447" w:rsidP="00C276E7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54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Дополнительный инструмент</w:t>
      </w:r>
    </w:p>
    <w:p w:rsidR="00935447" w:rsidRPr="00935447" w:rsidRDefault="00935447" w:rsidP="00935447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устойчивого интереса к музыкальному искусству, самостоятельному музицированию и</w:t>
      </w:r>
      <w:r w:rsidRPr="009354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совместному музицированию в ансамбле;</w:t>
      </w:r>
    </w:p>
    <w:p w:rsidR="00935447" w:rsidRPr="00935447" w:rsidRDefault="00935447" w:rsidP="0093544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знание художественно-исполнительских возможностей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инструмента</w:t>
      </w:r>
      <w:r w:rsidRPr="009354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:rsidR="00935447" w:rsidRPr="00935447" w:rsidRDefault="00935447" w:rsidP="0093544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основными приемами </w:t>
      </w:r>
      <w:proofErr w:type="spellStart"/>
      <w:r w:rsidRPr="00935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звукоизвлечения</w:t>
      </w:r>
      <w:proofErr w:type="spellEnd"/>
      <w:r w:rsidRPr="00935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клавишном инструменте;</w:t>
      </w:r>
    </w:p>
    <w:p w:rsidR="00935447" w:rsidRPr="00935447" w:rsidRDefault="00935447" w:rsidP="0093544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чтения нотного текста с листа и самостоятельного разбора музыкального произведения;</w:t>
      </w:r>
    </w:p>
    <w:p w:rsidR="00935447" w:rsidRPr="00935447" w:rsidRDefault="00935447" w:rsidP="0093544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по воспитанию слухового контроля, умению управлять процессом исполнения музыкального произведения, анализировать свое исполнение;</w:t>
      </w:r>
    </w:p>
    <w:p w:rsidR="00935447" w:rsidRPr="00935447" w:rsidRDefault="00935447" w:rsidP="0093544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музыкальной памяти, развитого музыкального мышления, мелодического, ладогармонического, тембрового слуха;</w:t>
      </w:r>
    </w:p>
    <w:p w:rsidR="00935447" w:rsidRPr="00935447" w:rsidRDefault="00935447" w:rsidP="0093544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исполнять произведение в характере, соответствующем его стилю и эпохе; </w:t>
      </w:r>
    </w:p>
    <w:p w:rsidR="00935447" w:rsidRPr="006F4B51" w:rsidRDefault="00935447" w:rsidP="0093544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447">
        <w:rPr>
          <w:rFonts w:ascii="Times New Roman" w:eastAsia="Calibri" w:hAnsi="Times New Roman" w:cs="Times New Roman"/>
          <w:sz w:val="24"/>
          <w:szCs w:val="24"/>
        </w:rPr>
        <w:t xml:space="preserve"> владение навыками публичных выступлений.</w:t>
      </w:r>
    </w:p>
    <w:p w:rsidR="006F4B51" w:rsidRPr="00935447" w:rsidRDefault="006F4B51" w:rsidP="006F4B51">
      <w:pPr>
        <w:widowControl w:val="0"/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447" w:rsidRDefault="006F4B51" w:rsidP="00935447">
      <w:pPr>
        <w:widowControl w:val="0"/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 с листа</w:t>
      </w:r>
    </w:p>
    <w:p w:rsidR="00620571" w:rsidRPr="00620571" w:rsidRDefault="00620571" w:rsidP="00620571">
      <w:pPr>
        <w:pStyle w:val="a6"/>
        <w:widowControl w:val="0"/>
        <w:numPr>
          <w:ilvl w:val="0"/>
          <w:numId w:val="2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0571">
        <w:rPr>
          <w:rFonts w:ascii="Times New Roman" w:hAnsi="Times New Roman" w:cs="Times New Roman"/>
          <w:sz w:val="24"/>
          <w:szCs w:val="24"/>
        </w:rPr>
        <w:t xml:space="preserve">формирование у обучающегося потребности к самостоятельному </w:t>
      </w:r>
      <w:r>
        <w:rPr>
          <w:rFonts w:ascii="Times New Roman" w:hAnsi="Times New Roman" w:cs="Times New Roman"/>
          <w:sz w:val="24"/>
          <w:szCs w:val="24"/>
        </w:rPr>
        <w:t xml:space="preserve">музыкальному </w:t>
      </w:r>
      <w:r w:rsidRPr="00620571">
        <w:rPr>
          <w:rFonts w:ascii="Times New Roman" w:hAnsi="Times New Roman" w:cs="Times New Roman"/>
          <w:sz w:val="24"/>
          <w:szCs w:val="24"/>
        </w:rPr>
        <w:t>исполнительству;</w:t>
      </w:r>
    </w:p>
    <w:p w:rsidR="00620571" w:rsidRPr="00620571" w:rsidRDefault="00620571" w:rsidP="00620571">
      <w:pPr>
        <w:pStyle w:val="a6"/>
        <w:widowControl w:val="0"/>
        <w:numPr>
          <w:ilvl w:val="0"/>
          <w:numId w:val="2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0571">
        <w:rPr>
          <w:rFonts w:ascii="Times New Roman" w:hAnsi="Times New Roman" w:cs="Times New Roman"/>
          <w:sz w:val="24"/>
          <w:szCs w:val="24"/>
        </w:rPr>
        <w:lastRenderedPageBreak/>
        <w:t>умение грамотно «читать» музыкальные произведения различных жанров и стилей;</w:t>
      </w:r>
    </w:p>
    <w:p w:rsidR="00620571" w:rsidRPr="00620571" w:rsidRDefault="00620571" w:rsidP="00620571">
      <w:pPr>
        <w:pStyle w:val="a6"/>
        <w:widowControl w:val="0"/>
        <w:numPr>
          <w:ilvl w:val="0"/>
          <w:numId w:val="2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0571">
        <w:rPr>
          <w:rFonts w:ascii="Times New Roman" w:hAnsi="Times New Roman" w:cs="Times New Roman"/>
          <w:sz w:val="24"/>
          <w:szCs w:val="24"/>
        </w:rPr>
        <w:t>знание репертуара, включающего произведения разных стилей и жанров в соответствии с программными требованиями;</w:t>
      </w:r>
    </w:p>
    <w:p w:rsidR="00620571" w:rsidRPr="00620571" w:rsidRDefault="00620571" w:rsidP="00620571">
      <w:pPr>
        <w:pStyle w:val="a6"/>
        <w:widowControl w:val="0"/>
        <w:numPr>
          <w:ilvl w:val="0"/>
          <w:numId w:val="2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0571">
        <w:rPr>
          <w:rFonts w:ascii="Times New Roman" w:hAnsi="Times New Roman" w:cs="Times New Roman"/>
          <w:sz w:val="24"/>
          <w:szCs w:val="24"/>
        </w:rPr>
        <w:t>знание художественно-исполнительских возможностей инструмента;</w:t>
      </w:r>
    </w:p>
    <w:p w:rsidR="00620571" w:rsidRPr="00620571" w:rsidRDefault="00620571" w:rsidP="00620571">
      <w:pPr>
        <w:pStyle w:val="a6"/>
        <w:widowControl w:val="0"/>
        <w:numPr>
          <w:ilvl w:val="0"/>
          <w:numId w:val="2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0571">
        <w:rPr>
          <w:rFonts w:ascii="Times New Roman" w:hAnsi="Times New Roman" w:cs="Times New Roman"/>
          <w:sz w:val="24"/>
          <w:szCs w:val="24"/>
        </w:rPr>
        <w:t>знание профессиональной терминологии;</w:t>
      </w:r>
    </w:p>
    <w:p w:rsidR="00620571" w:rsidRPr="00620571" w:rsidRDefault="00620571" w:rsidP="00620571">
      <w:pPr>
        <w:pStyle w:val="a6"/>
        <w:widowControl w:val="0"/>
        <w:numPr>
          <w:ilvl w:val="0"/>
          <w:numId w:val="2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0571">
        <w:rPr>
          <w:rFonts w:ascii="Times New Roman" w:hAnsi="Times New Roman" w:cs="Times New Roman"/>
          <w:sz w:val="24"/>
          <w:szCs w:val="24"/>
        </w:rPr>
        <w:t>приобретение навыков слухового контроля, умение управлять процессом исполнения музыкального произведения;</w:t>
      </w:r>
    </w:p>
    <w:p w:rsidR="00620571" w:rsidRPr="00620571" w:rsidRDefault="00620571" w:rsidP="00620571">
      <w:pPr>
        <w:pStyle w:val="a6"/>
        <w:widowControl w:val="0"/>
        <w:numPr>
          <w:ilvl w:val="0"/>
          <w:numId w:val="2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0571">
        <w:rPr>
          <w:rFonts w:ascii="Times New Roman" w:hAnsi="Times New Roman" w:cs="Times New Roman"/>
          <w:sz w:val="24"/>
          <w:szCs w:val="24"/>
        </w:rPr>
        <w:t>приобретение навыков по использованию музыкально-исполнительских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71">
        <w:rPr>
          <w:rFonts w:ascii="Times New Roman" w:hAnsi="Times New Roman" w:cs="Times New Roman"/>
          <w:sz w:val="24"/>
          <w:szCs w:val="24"/>
        </w:rPr>
        <w:t>средств выразительности в процессе самостоятельной работы;</w:t>
      </w:r>
    </w:p>
    <w:p w:rsidR="00620571" w:rsidRPr="00620571" w:rsidRDefault="00620571" w:rsidP="00620571">
      <w:pPr>
        <w:pStyle w:val="a6"/>
        <w:widowControl w:val="0"/>
        <w:numPr>
          <w:ilvl w:val="0"/>
          <w:numId w:val="2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0571">
        <w:rPr>
          <w:rFonts w:ascii="Times New Roman" w:hAnsi="Times New Roman" w:cs="Times New Roman"/>
          <w:sz w:val="24"/>
          <w:szCs w:val="24"/>
        </w:rPr>
        <w:t>навык предварительного анализа исполняемого произведения;</w:t>
      </w:r>
    </w:p>
    <w:p w:rsidR="00620571" w:rsidRPr="00620571" w:rsidRDefault="00620571" w:rsidP="00620571">
      <w:pPr>
        <w:pStyle w:val="a6"/>
        <w:widowControl w:val="0"/>
        <w:numPr>
          <w:ilvl w:val="0"/>
          <w:numId w:val="2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0571">
        <w:rPr>
          <w:rFonts w:ascii="Times New Roman" w:hAnsi="Times New Roman" w:cs="Times New Roman"/>
          <w:sz w:val="24"/>
          <w:szCs w:val="24"/>
        </w:rPr>
        <w:t>использование в самостоятельной работе различных видов техники, оправданных технических приёмов;</w:t>
      </w:r>
    </w:p>
    <w:p w:rsidR="006F4B51" w:rsidRPr="00620571" w:rsidRDefault="00620571" w:rsidP="00620571">
      <w:pPr>
        <w:pStyle w:val="a6"/>
        <w:widowControl w:val="0"/>
        <w:numPr>
          <w:ilvl w:val="0"/>
          <w:numId w:val="2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  <w:r w:rsidRPr="00620571">
        <w:rPr>
          <w:rFonts w:ascii="Times New Roman" w:hAnsi="Times New Roman" w:cs="Times New Roman"/>
          <w:sz w:val="24"/>
          <w:szCs w:val="24"/>
        </w:rPr>
        <w:t>развитие музыкальной памяти, мелодического, ладогармонического и тембрового слуха.</w:t>
      </w:r>
    </w:p>
    <w:p w:rsidR="00935447" w:rsidRPr="00542736" w:rsidRDefault="00935447" w:rsidP="00935447">
      <w:pPr>
        <w:widowControl w:val="0"/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276E7" w:rsidRDefault="00620571" w:rsidP="00C276E7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0571">
        <w:rPr>
          <w:rFonts w:ascii="Times New Roman" w:eastAsia="Calibri" w:hAnsi="Times New Roman" w:cs="Times New Roman"/>
          <w:b/>
          <w:bCs/>
          <w:sz w:val="24"/>
          <w:szCs w:val="24"/>
        </w:rPr>
        <w:t>8.4. Результаты освоения ДПОП «</w:t>
      </w:r>
      <w:r w:rsidRPr="00620571">
        <w:rPr>
          <w:rFonts w:ascii="Times New Roman" w:eastAsia="Calibri" w:hAnsi="Times New Roman" w:cs="Times New Roman"/>
          <w:b/>
          <w:sz w:val="24"/>
          <w:szCs w:val="24"/>
        </w:rPr>
        <w:t xml:space="preserve">Инструменты эстрадного оркестра» </w:t>
      </w:r>
      <w:r w:rsidR="00C276E7" w:rsidRPr="006205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учебным предметам вариативной части «теория и история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музыки» отражают:</w:t>
      </w:r>
    </w:p>
    <w:p w:rsidR="00620571" w:rsidRPr="00620571" w:rsidRDefault="00620571" w:rsidP="00C276E7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76E7" w:rsidRPr="00620571" w:rsidRDefault="00C276E7" w:rsidP="00C276E7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05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Элементарная теория музыки</w:t>
      </w:r>
      <w:r w:rsidRPr="00620571">
        <w:rPr>
          <w:rFonts w:ascii="Times New Roman" w:hAnsi="Times New Roman" w:cs="Times New Roman"/>
          <w:sz w:val="24"/>
          <w:szCs w:val="24"/>
        </w:rPr>
        <w:t>:</w:t>
      </w:r>
    </w:p>
    <w:p w:rsidR="00C276E7" w:rsidRPr="00620571" w:rsidRDefault="00C276E7" w:rsidP="00542736">
      <w:pPr>
        <w:widowControl w:val="0"/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571">
        <w:rPr>
          <w:rFonts w:ascii="Times New Roman" w:eastAsia="Calibri" w:hAnsi="Times New Roman" w:cs="Times New Roman"/>
          <w:sz w:val="24"/>
          <w:szCs w:val="24"/>
        </w:rPr>
        <w:t xml:space="preserve">знание основных элементов музыкального языка (понятий - звукоряд, лад, интервалы, аккорды, диатоника, </w:t>
      </w:r>
      <w:proofErr w:type="spellStart"/>
      <w:r w:rsidRPr="00620571">
        <w:rPr>
          <w:rFonts w:ascii="Times New Roman" w:eastAsia="Calibri" w:hAnsi="Times New Roman" w:cs="Times New Roman"/>
          <w:sz w:val="24"/>
          <w:szCs w:val="24"/>
        </w:rPr>
        <w:t>хроматика</w:t>
      </w:r>
      <w:proofErr w:type="spellEnd"/>
      <w:r w:rsidRPr="00620571">
        <w:rPr>
          <w:rFonts w:ascii="Times New Roman" w:eastAsia="Calibri" w:hAnsi="Times New Roman" w:cs="Times New Roman"/>
          <w:sz w:val="24"/>
          <w:szCs w:val="24"/>
        </w:rPr>
        <w:t>, отклонение, модуляция);</w:t>
      </w:r>
    </w:p>
    <w:p w:rsidR="00C276E7" w:rsidRPr="00620571" w:rsidRDefault="00C276E7" w:rsidP="00542736">
      <w:pPr>
        <w:widowControl w:val="0"/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571">
        <w:rPr>
          <w:rFonts w:ascii="Times New Roman" w:eastAsia="Calibri" w:hAnsi="Times New Roman" w:cs="Times New Roman"/>
          <w:sz w:val="24"/>
          <w:szCs w:val="24"/>
        </w:rPr>
        <w:t>первичные знания о строении музыкальной ткани, типах изложения музыкального материала;</w:t>
      </w:r>
    </w:p>
    <w:p w:rsidR="00C276E7" w:rsidRPr="00620571" w:rsidRDefault="00C276E7" w:rsidP="00542736">
      <w:pPr>
        <w:widowControl w:val="0"/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571">
        <w:rPr>
          <w:rFonts w:ascii="Times New Roman" w:eastAsia="Calibri" w:hAnsi="Times New Roman" w:cs="Times New Roman"/>
          <w:sz w:val="24"/>
          <w:szCs w:val="24"/>
        </w:rPr>
        <w:t>умение осуществлять элементарный анализ нотного текста с объяснением роли выразительных средств в контексте музыкального произведения;</w:t>
      </w:r>
      <w:r w:rsidRPr="00620571">
        <w:rPr>
          <w:rFonts w:ascii="Times New Roman" w:eastAsia="Calibri" w:hAnsi="Times New Roman" w:cs="Times New Roman"/>
          <w:sz w:val="24"/>
          <w:szCs w:val="24"/>
        </w:rPr>
        <w:tab/>
      </w:r>
    </w:p>
    <w:p w:rsidR="00C276E7" w:rsidRPr="00116E5F" w:rsidRDefault="00C276E7" w:rsidP="00C276E7">
      <w:pPr>
        <w:widowControl w:val="0"/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  <w:sectPr w:rsidR="00C276E7" w:rsidRPr="00116E5F" w:rsidSect="00116E5F">
          <w:pgSz w:w="11906" w:h="16838"/>
          <w:pgMar w:top="284" w:right="851" w:bottom="851" w:left="1418" w:header="708" w:footer="708" w:gutter="0"/>
          <w:cols w:space="708"/>
          <w:docGrid w:linePitch="360"/>
        </w:sectPr>
      </w:pPr>
      <w:r w:rsidRPr="00620571">
        <w:rPr>
          <w:rFonts w:ascii="Times New Roman" w:eastAsia="Calibri" w:hAnsi="Times New Roman" w:cs="Times New Roman"/>
          <w:sz w:val="24"/>
          <w:szCs w:val="24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C276E7" w:rsidRPr="00C276E7" w:rsidRDefault="00C276E7" w:rsidP="00116E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6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 w:rsidRPr="00C276E7">
        <w:rPr>
          <w:rFonts w:ascii="Times New Roman" w:hAnsi="Times New Roman" w:cs="Times New Roman"/>
          <w:b/>
          <w:sz w:val="28"/>
          <w:szCs w:val="28"/>
        </w:rPr>
        <w:t>Формы и методы контроля.</w:t>
      </w:r>
    </w:p>
    <w:p w:rsidR="00C276E7" w:rsidRPr="00C276E7" w:rsidRDefault="00C276E7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качества знаний по исполнительским дисциплинам охватывают все </w:t>
      </w:r>
      <w:r w:rsidRPr="00C276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виды контроля:</w:t>
      </w:r>
    </w:p>
    <w:p w:rsidR="00C276E7" w:rsidRPr="00C276E7" w:rsidRDefault="00C276E7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C276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 - </w:t>
      </w:r>
      <w:r w:rsidRPr="00C276E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текущий контроль успеваемости;</w:t>
      </w:r>
    </w:p>
    <w:p w:rsidR="00C276E7" w:rsidRPr="00C276E7" w:rsidRDefault="00C276E7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ab/>
      </w:r>
      <w:r w:rsidRPr="00C276E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ab/>
        <w:t xml:space="preserve"> - промежуточная аттестация учащихся; </w:t>
      </w:r>
    </w:p>
    <w:p w:rsidR="00C276E7" w:rsidRPr="00C276E7" w:rsidRDefault="00C276E7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ab/>
      </w:r>
      <w:r w:rsidRPr="00C276E7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ab/>
        <w:t>- итоговая аттестация учащихся.</w:t>
      </w:r>
    </w:p>
    <w:p w:rsidR="00C276E7" w:rsidRPr="00C276E7" w:rsidRDefault="00C276E7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C276E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ab/>
      </w:r>
      <w:r w:rsidRPr="00C276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Цель  промежуточной  аттестации  -     определение  уровня  подготовки</w:t>
      </w:r>
      <w:r w:rsidRPr="00C2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6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учащегося на</w:t>
      </w:r>
      <w:r w:rsidRPr="00C2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76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определенном этапе обучения по конкретно пройденному</w:t>
      </w:r>
      <w:r w:rsidRPr="00C2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76E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материалу.</w:t>
      </w:r>
    </w:p>
    <w:p w:rsidR="00C276E7" w:rsidRPr="00C276E7" w:rsidRDefault="00C276E7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237"/>
        <w:gridCol w:w="1988"/>
      </w:tblGrid>
      <w:tr w:rsidR="00C276E7" w:rsidRPr="00C276E7" w:rsidTr="002C1461">
        <w:trPr>
          <w:trHeight w:hRule="exact" w:val="51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0"/>
                <w:szCs w:val="20"/>
                <w:lang w:eastAsia="ru-RU"/>
              </w:rPr>
              <w:t>Формы</w:t>
            </w:r>
          </w:p>
        </w:tc>
      </w:tr>
      <w:tr w:rsidR="00C276E7" w:rsidRPr="00C276E7" w:rsidTr="002C1461">
        <w:trPr>
          <w:trHeight w:hRule="exact" w:val="30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Текущий</w:t>
            </w:r>
          </w:p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поддержание учебной дисциплины,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70DC" w:rsidRPr="00C276E7" w:rsidRDefault="00C770DC" w:rsidP="00C770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6E7" w:rsidRPr="00C276E7" w:rsidTr="002C1461">
        <w:trPr>
          <w:trHeight w:hRule="exact" w:val="480"/>
        </w:trPr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   выявление   отношения   учащегося   к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изучаемому</w:t>
            </w:r>
          </w:p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предмету,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академические</w:t>
            </w:r>
          </w:p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концерты,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прослушивания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к конкурсам,</w:t>
            </w:r>
          </w:p>
        </w:tc>
      </w:tr>
      <w:tr w:rsidR="00C276E7" w:rsidRPr="00C276E7" w:rsidTr="002C1461">
        <w:trPr>
          <w:trHeight w:hRule="exact" w:val="184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6E7" w:rsidRPr="00C276E7" w:rsidTr="002C1461">
        <w:trPr>
          <w:trHeight w:hRule="exact" w:val="461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повышение уровня освоения текущего учебного</w:t>
            </w:r>
          </w:p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материала. Текущий контроль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</w:t>
            </w:r>
          </w:p>
          <w:p w:rsidR="00A44745" w:rsidRPr="00C276E7" w:rsidRDefault="00C276E7" w:rsidP="00A4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C2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преподавателем     </w:t>
            </w:r>
            <w:r w:rsidR="00A44745" w:rsidRPr="00C276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(с</w:t>
            </w:r>
            <w:r w:rsidR="00A44745" w:rsidRPr="00C276E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периодичностью    </w:t>
            </w:r>
            <w:proofErr w:type="gramEnd"/>
          </w:p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не </w:t>
            </w:r>
            <w:r w:rsidR="00A4474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менее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чем</w:t>
            </w:r>
            <w:r w:rsidR="00A44745" w:rsidRPr="00C276E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через</w:t>
            </w:r>
            <w:r w:rsidR="00A44745" w:rsidRPr="00C276E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два,  три  урока)  в  рамках</w:t>
            </w:r>
          </w:p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расписания</w:t>
            </w:r>
            <w:r w:rsidR="00A44745" w:rsidRPr="00C2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   и   предлагает   использование</w:t>
            </w:r>
          </w:p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различной</w:t>
            </w:r>
            <w:r w:rsidR="00A44745" w:rsidRPr="00C276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системы оценок.   </w:t>
            </w:r>
          </w:p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Результаты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текущего   контроля   </w:t>
            </w:r>
          </w:p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учитываются   при выставлении четвертных,</w:t>
            </w:r>
          </w:p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полугодовых,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годовых оценок</w:t>
            </w:r>
          </w:p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6E7" w:rsidRPr="00C276E7" w:rsidTr="002C1461">
        <w:trPr>
          <w:trHeight w:hRule="exact" w:val="408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отчетным</w:t>
            </w:r>
          </w:p>
        </w:tc>
      </w:tr>
      <w:tr w:rsidR="00C276E7" w:rsidRPr="00C276E7" w:rsidTr="00A44745">
        <w:trPr>
          <w:trHeight w:hRule="exact" w:val="567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концертам</w:t>
            </w:r>
            <w:r w:rsidR="00A4474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, контрольные</w:t>
            </w:r>
          </w:p>
          <w:p w:rsidR="00A44745" w:rsidRPr="00C276E7" w:rsidRDefault="00A44745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6E7" w:rsidRPr="00C276E7" w:rsidTr="00C770DC">
        <w:trPr>
          <w:trHeight w:hRule="exact" w:val="561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70DC" w:rsidRPr="00C770DC" w:rsidRDefault="00A44745" w:rsidP="00C770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  <w:r w:rsidR="00C770DC" w:rsidRPr="00C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устные опросы,</w:t>
            </w:r>
          </w:p>
          <w:p w:rsidR="00C276E7" w:rsidRPr="00C770DC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6E7" w:rsidRPr="00C276E7" w:rsidTr="00C770DC">
        <w:trPr>
          <w:trHeight w:hRule="exact" w:val="981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70DC" w:rsidRPr="00C770DC" w:rsidRDefault="00C770DC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работы, </w:t>
            </w:r>
          </w:p>
          <w:p w:rsidR="00C276E7" w:rsidRPr="00C770DC" w:rsidRDefault="00C770DC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C276E7" w:rsidRPr="00C276E7" w:rsidTr="00C770DC">
        <w:trPr>
          <w:trHeight w:hRule="exact" w:val="80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6E7" w:rsidRPr="00C276E7" w:rsidTr="00A44745">
        <w:trPr>
          <w:trHeight w:hRule="exact" w:val="232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Промежуточная </w:t>
            </w:r>
            <w:r w:rsidRPr="00C276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определение успешности развития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учащегося и усвоения им программы на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определенном этапе обучения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Default="00C276E7" w:rsidP="00A4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технические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зачеты,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академические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концерты,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переводные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экзамены</w:t>
            </w:r>
            <w:r w:rsidR="00A4474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контрольные </w:t>
            </w:r>
          </w:p>
          <w:p w:rsidR="00A44745" w:rsidRPr="00C276E7" w:rsidRDefault="00A44745" w:rsidP="00A4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уроки</w:t>
            </w:r>
          </w:p>
        </w:tc>
      </w:tr>
      <w:tr w:rsidR="00C276E7" w:rsidRPr="00C276E7" w:rsidTr="00A44745">
        <w:trPr>
          <w:trHeight w:hRule="exact" w:val="118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4"/>
                <w:sz w:val="24"/>
                <w:szCs w:val="24"/>
                <w:lang w:eastAsia="ru-RU"/>
              </w:rPr>
              <w:t>Итоговая</w:t>
            </w:r>
          </w:p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4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определяет уровень и качество освоения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учебного предмета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A44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экзамен проводится в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выпускных </w:t>
            </w:r>
            <w:r w:rsidR="00A4474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классах.</w:t>
            </w:r>
          </w:p>
        </w:tc>
      </w:tr>
    </w:tbl>
    <w:p w:rsidR="00C276E7" w:rsidRPr="00C276E7" w:rsidRDefault="00C276E7" w:rsidP="00C276E7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</w:pPr>
    </w:p>
    <w:p w:rsidR="00C276E7" w:rsidRPr="00C276E7" w:rsidRDefault="00C276E7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Зачеты </w:t>
      </w:r>
      <w:r w:rsidRPr="00C27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проводятся на завершающих полугодие учебных занятиях в счет аудиторного времени, предусмотренного на учебный предмет, и предполагают </w:t>
      </w:r>
      <w:r w:rsidRPr="00C276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публичное исполнение технической программы </w:t>
      </w:r>
      <w:r w:rsidRPr="00C27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присутствии комиссии. Зачеты дифференцированные, с обязательным методическим обсуждением, носящим рекомендательный характер. Зачеты </w:t>
      </w:r>
      <w:r w:rsidRPr="00C276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проводятся в счет аудиторного времени, предусмотренного на учебный предмет.</w:t>
      </w:r>
    </w:p>
    <w:p w:rsidR="00C276E7" w:rsidRPr="00C276E7" w:rsidRDefault="00C276E7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Академические концерты </w:t>
      </w:r>
      <w:r w:rsidRPr="00C276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предполагают те же требования, что и зачеты, </w:t>
      </w:r>
      <w:r w:rsidRPr="00C276E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но они представляют собой публичное (на сцене) исполнение учебной </w:t>
      </w:r>
      <w:r w:rsidRPr="00C276E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программы или ее части в присутствии комиссии, родителей, учащихся и </w:t>
      </w:r>
      <w:r w:rsidRPr="00C276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других слушателей. Для академического концерта преподаватель должен </w:t>
      </w:r>
      <w:r w:rsidRPr="00C27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подготовить с учеником 2-3 произведения. Выступление ученика обязательно </w:t>
      </w:r>
      <w:r w:rsidRPr="00C276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должно быть с оценкой.</w:t>
      </w:r>
    </w:p>
    <w:p w:rsidR="00C276E7" w:rsidRPr="00C276E7" w:rsidRDefault="00C276E7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Переводные экзамены </w:t>
      </w:r>
      <w:r w:rsidRPr="00C276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проводятся в конце каждого учебного года. </w:t>
      </w:r>
      <w:r w:rsidRPr="00C2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полной программы демонстрирует уровень освоения программы </w:t>
      </w:r>
      <w:r w:rsidRPr="00C276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данного года обучения. </w:t>
      </w:r>
    </w:p>
    <w:p w:rsidR="00A44745" w:rsidRPr="00C770DC" w:rsidRDefault="00C276E7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Переводной экзамен проводится с применением дифференцированных систем оценок, завершаясь обязательным методическим </w:t>
      </w:r>
      <w:r w:rsidRPr="00C276E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обсуждением. Экзамены проводятся за </w:t>
      </w:r>
      <w:r w:rsidRPr="00C276E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lastRenderedPageBreak/>
        <w:t xml:space="preserve">пределами аудиторных учебных </w:t>
      </w:r>
      <w:r w:rsidRPr="00C276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занятий. Учащийся, освоивший в полном объеме программу, переводится в </w:t>
      </w:r>
      <w:r w:rsidRPr="00C276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следующий класс.</w:t>
      </w:r>
    </w:p>
    <w:p w:rsidR="00A41C8D" w:rsidRDefault="00A41C8D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Текущий контроль и промежуточная аттестация</w:t>
      </w:r>
    </w:p>
    <w:p w:rsidR="00A41C8D" w:rsidRPr="00C770DC" w:rsidRDefault="00A41C8D" w:rsidP="00A41C8D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A41C8D" w:rsidRPr="00C770DC" w:rsidRDefault="00A41C8D" w:rsidP="00A41C8D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A41C8D" w:rsidRPr="00C770DC" w:rsidRDefault="00A41C8D" w:rsidP="00A41C8D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</w:p>
    <w:p w:rsidR="00A41C8D" w:rsidRPr="00C770DC" w:rsidRDefault="00A41C8D" w:rsidP="00A41C8D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промежуточной аттестации и условия ее проведения разрабатываются ОУ самостоятельно на основании настоящих ФГТ. </w:t>
      </w:r>
    </w:p>
    <w:p w:rsidR="00A41C8D" w:rsidRPr="00A41C8D" w:rsidRDefault="00A41C8D" w:rsidP="00A41C8D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полугодий учебного года, как правило, оценки выставляются по каждому учебному предмету. Оценки обучающимся могут выставляться и по окончании четверти. </w:t>
      </w:r>
    </w:p>
    <w:p w:rsidR="00C276E7" w:rsidRDefault="00C276E7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Итоговая аттестация (экзамен) </w:t>
      </w:r>
      <w:r w:rsidRPr="00C27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определяет уровень и качество освоения образовательной программы. Экзамен проводится в выпускных классах: </w:t>
      </w:r>
      <w:r w:rsidR="006205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</w:t>
      </w:r>
      <w:r w:rsidRPr="00C276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(</w:t>
      </w:r>
      <w:r w:rsidR="006205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</w:t>
      </w:r>
      <w:r w:rsidRPr="00C276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), в соответствии с действующими учебными планами. Итоговая аттестация </w:t>
      </w:r>
      <w:r w:rsidRPr="00C2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по утвержденному директором школы расписанию. </w:t>
      </w:r>
    </w:p>
    <w:p w:rsidR="00A41C8D" w:rsidRPr="00C770DC" w:rsidRDefault="00A41C8D" w:rsidP="00C770D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8D">
        <w:rPr>
          <w:rFonts w:ascii="Times New Roman" w:hAnsi="Times New Roman" w:cs="Times New Roman"/>
          <w:sz w:val="24"/>
          <w:szCs w:val="24"/>
        </w:rPr>
        <w:t>При прохождении итоговой аттестации выпускник должен продемонстрировать знания,  умения  и  навыки  в  соответствии  с  программными  требованиями,  в  том числе: знание  творческих  биографий  зарубежных  и  отечественных  композиторов, музыкальных   произведений,   основных   исторических   периодов   развития музыкального искусства во взаимосвязи с другими видами искусств; знание   профессиональной   терминологии,   основного   репертуара   для инструментов эстрадного оркестра, различных составов ансамблей, оркестров; достаточный технический уровень владения музыкальным инструментом для воссоздания  художественного  образа  и  стиля  исполняемых  произведений  разных форм и жанров зарубежных и отечественных композиторов; умение и навыки музыкальной импровизации; умение определять на слух, записывать, воспроизводить голосом аккордовые, интервал</w:t>
      </w:r>
      <w:r>
        <w:rPr>
          <w:rFonts w:ascii="Times New Roman" w:hAnsi="Times New Roman" w:cs="Times New Roman"/>
          <w:sz w:val="24"/>
          <w:szCs w:val="24"/>
        </w:rPr>
        <w:t xml:space="preserve">ьные и мелодические построения; </w:t>
      </w:r>
      <w:r w:rsidRPr="00A41C8D">
        <w:rPr>
          <w:rFonts w:ascii="Times New Roman" w:hAnsi="Times New Roman" w:cs="Times New Roman"/>
          <w:sz w:val="24"/>
          <w:szCs w:val="24"/>
        </w:rPr>
        <w:t>наличие кругозора в области музыкального искусства и культуры.</w:t>
      </w:r>
    </w:p>
    <w:p w:rsidR="00C770DC" w:rsidRPr="00A41C8D" w:rsidRDefault="00C770DC" w:rsidP="00C770D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содержанию итоговой аттестации обучающихся определяются ОУ на основании настоящих ФГТ. </w:t>
      </w:r>
    </w:p>
    <w:p w:rsidR="00C770DC" w:rsidRPr="00A41C8D" w:rsidRDefault="00C770DC" w:rsidP="00C770D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8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проводится в форме выпускных экзаменов:</w:t>
      </w:r>
    </w:p>
    <w:p w:rsidR="00C770DC" w:rsidRPr="00A41C8D" w:rsidRDefault="00C770DC" w:rsidP="00C770D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Специальность; </w:t>
      </w:r>
    </w:p>
    <w:p w:rsidR="00C770DC" w:rsidRPr="00A41C8D" w:rsidRDefault="00C770DC" w:rsidP="00C770D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Сольфеджио; </w:t>
      </w:r>
    </w:p>
    <w:p w:rsidR="00C770DC" w:rsidRPr="00A41C8D" w:rsidRDefault="00C770DC" w:rsidP="00C770D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8D">
        <w:rPr>
          <w:rFonts w:ascii="Times New Roman" w:eastAsia="Times New Roman" w:hAnsi="Times New Roman" w:cs="Times New Roman"/>
          <w:sz w:val="24"/>
          <w:szCs w:val="24"/>
          <w:lang w:eastAsia="ru-RU"/>
        </w:rPr>
        <w:t>3) Музыкальная литература.</w:t>
      </w:r>
    </w:p>
    <w:p w:rsidR="00C770DC" w:rsidRPr="00C770DC" w:rsidRDefault="00C770DC" w:rsidP="00C770D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Pr="00C770D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 интервал между выпускными экзаменами должен быть не менее трех календарных дней.</w:t>
      </w:r>
    </w:p>
    <w:p w:rsidR="00C770DC" w:rsidRPr="00C770DC" w:rsidRDefault="00C770DC" w:rsidP="00C770D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выпускным экзаменам определяются ОУ самостоятельно. ОУ разрабатываются критерии оценок итоговой аттестации в соответствии с ФГТ.</w:t>
      </w:r>
    </w:p>
    <w:p w:rsidR="00A44745" w:rsidRPr="00C276E7" w:rsidRDefault="00A44745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6E7" w:rsidRPr="00A41C8D" w:rsidRDefault="00C276E7" w:rsidP="00C27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C8D">
        <w:rPr>
          <w:rFonts w:ascii="Times New Roman" w:hAnsi="Times New Roman" w:cs="Times New Roman"/>
          <w:b/>
          <w:sz w:val="24"/>
          <w:szCs w:val="24"/>
        </w:rPr>
        <w:t>11.Система и критерии оценок, используемые при проведении промежуточной и итоговой аттестации результатов освоения обучающимися образовательной программы</w:t>
      </w:r>
      <w:r w:rsidRPr="00A41C8D">
        <w:rPr>
          <w:rFonts w:ascii="Times New Roman" w:hAnsi="Times New Roman" w:cs="Times New Roman"/>
          <w:sz w:val="24"/>
          <w:szCs w:val="24"/>
        </w:rPr>
        <w:t>.</w:t>
      </w:r>
    </w:p>
    <w:p w:rsidR="00C276E7" w:rsidRPr="00C276E7" w:rsidRDefault="00C276E7" w:rsidP="00C276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аттестации учащихся используется дифференцированная 5-балльная система оценок.</w:t>
      </w:r>
    </w:p>
    <w:p w:rsidR="00C276E7" w:rsidRPr="00C276E7" w:rsidRDefault="00C276E7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Для аттестации учащихся создаются фонды оценочных средств, включающие </w:t>
      </w:r>
      <w:r w:rsidRPr="00C27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методы контроля, позволяющие оценить приобретенные знания, умения, навыки. По итогам исполнения выставляются оценки по пятибалльной </w:t>
      </w:r>
      <w:r w:rsidRPr="00C276E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шкале.</w:t>
      </w:r>
    </w:p>
    <w:p w:rsidR="00C276E7" w:rsidRPr="00C276E7" w:rsidRDefault="00C276E7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6463"/>
      </w:tblGrid>
      <w:tr w:rsidR="00C276E7" w:rsidRPr="00C276E7" w:rsidTr="002C1461">
        <w:trPr>
          <w:trHeight w:hRule="exact" w:val="5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Критерии оценивания исполнения</w:t>
            </w:r>
          </w:p>
        </w:tc>
      </w:tr>
      <w:tr w:rsidR="00C276E7" w:rsidRPr="00C276E7" w:rsidTr="002C1461">
        <w:trPr>
          <w:trHeight w:hRule="exact" w:val="14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5 («отлично»)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Яркая, осмысленная игра, выразительная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динамика; текст сыгран безукоризненно.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Использован богатый арсенал выразительных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средств, владение исполнительской техникой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C276E7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звуковедением</w:t>
            </w:r>
            <w:proofErr w:type="spellEnd"/>
            <w:r w:rsidRPr="00C276E7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позволяет говорить о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высоком художественном уровне игры.</w:t>
            </w:r>
          </w:p>
        </w:tc>
      </w:tr>
      <w:tr w:rsidR="00C276E7" w:rsidRPr="00C276E7" w:rsidTr="002C1461">
        <w:trPr>
          <w:trHeight w:hRule="exact" w:val="142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4 («хорошо»)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Игра с ясной художественно-музыкальной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eastAsia="ru-RU"/>
              </w:rPr>
              <w:t xml:space="preserve">трактовкой, но не все технически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проработано, определенное количество погрешностей не дает возможность оценить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«отлично». Интонационная и ритмическая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игра может носить неопределенный характер.</w:t>
            </w:r>
          </w:p>
        </w:tc>
      </w:tr>
      <w:tr w:rsidR="00C276E7" w:rsidRPr="00C276E7" w:rsidTr="002C1461">
        <w:trPr>
          <w:trHeight w:hRule="exact" w:val="198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3 («удовлетворительно»)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художественный замысел произведения.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Можно говорить о том, что качество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исполняемой программы в данном случае зависело от времени, потраченном на работу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 или отсутствии интереса у ученика к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занятиям музыкой.</w:t>
            </w:r>
          </w:p>
        </w:tc>
      </w:tr>
      <w:tr w:rsidR="00C276E7" w:rsidRPr="00C276E7" w:rsidTr="002C1461">
        <w:trPr>
          <w:trHeight w:hRule="exact" w:val="11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2 («неудовлетворительно»)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Исполнение с частыми остановками,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однообразной динамикой, без элементов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фразировки, интонирования, без личного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участия самого ученика в процессе </w:t>
            </w:r>
            <w:proofErr w:type="spellStart"/>
            <w:r w:rsidRPr="00C276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C276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C276E7" w:rsidRPr="00C276E7" w:rsidTr="002C1461">
        <w:trPr>
          <w:trHeight w:hRule="exact" w:val="56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Зачет (без оценки)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Отражает достаточный уровень подготовки и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исполнения на данном этапе обучения.</w:t>
            </w:r>
          </w:p>
        </w:tc>
      </w:tr>
    </w:tbl>
    <w:p w:rsidR="00C276E7" w:rsidRPr="00C276E7" w:rsidRDefault="00C276E7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276E7" w:rsidRPr="00C276E7" w:rsidRDefault="00C276E7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Согласно ФГТ, данная система оценки качества исполнения является </w:t>
      </w:r>
      <w:r w:rsidRPr="00C2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основной. В зависимости от сложившихся традиций того или иного учебного </w:t>
      </w:r>
      <w:r w:rsidRPr="00C276E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заведения и с учетом целесообразности оценка качества исполнения может </w:t>
      </w:r>
      <w:r w:rsidRPr="00C2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дополнена системой «+» и «-», что даст возможность более конкретно </w:t>
      </w:r>
      <w:r w:rsidRPr="00C27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отметить выступление учащегося.</w:t>
      </w:r>
    </w:p>
    <w:p w:rsidR="00C770DC" w:rsidRPr="00C770DC" w:rsidRDefault="00C770DC" w:rsidP="00C770D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 </w:t>
      </w:r>
    </w:p>
    <w:p w:rsidR="00C770DC" w:rsidRPr="00A41C8D" w:rsidRDefault="00C770DC" w:rsidP="00A4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Фонды оценочных средств должны быть полными и адекватными отображениями настоящих ФГТ, соответствовать целям и задачам программы </w:t>
      </w:r>
      <w:r w:rsidR="00A41C8D" w:rsidRPr="00A41C8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41C8D" w:rsidRPr="00A41C8D">
        <w:rPr>
          <w:rFonts w:ascii="Times New Roman" w:eastAsia="Calibri" w:hAnsi="Times New Roman" w:cs="Times New Roman"/>
          <w:sz w:val="24"/>
          <w:szCs w:val="24"/>
        </w:rPr>
        <w:t>Инструменты эстрадного оркестра»</w:t>
      </w:r>
      <w:r w:rsidR="00A41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её учебному плану. Фонды оценочных средств призваны обеспечивать оценку качества приобретенных выпускниками знаний, умений, навыков и </w:t>
      </w:r>
      <w:r w:rsidRPr="00C77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готовности выпускников к возможному продолжению профессионального образования в области музыкального искусства</w:t>
      </w:r>
      <w:r w:rsidRPr="00C77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C276E7" w:rsidRPr="00C276E7" w:rsidRDefault="00C276E7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 выведении итоговой оценки учитываются следующие </w:t>
      </w:r>
      <w:r w:rsidRPr="00C276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параметры:</w:t>
      </w:r>
    </w:p>
    <w:p w:rsidR="00C276E7" w:rsidRPr="00C276E7" w:rsidRDefault="00C276E7" w:rsidP="00C276E7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C276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>Оценка годовой работы учащегося.</w:t>
      </w:r>
    </w:p>
    <w:p w:rsidR="00C276E7" w:rsidRPr="00C276E7" w:rsidRDefault="00C276E7" w:rsidP="00C276E7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C27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Оценки за академические концерты, зачеты или экзамены.</w:t>
      </w:r>
    </w:p>
    <w:p w:rsidR="00C276E7" w:rsidRPr="00C276E7" w:rsidRDefault="00C276E7" w:rsidP="00C276E7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            Другие выступления учащегося в течение учебного года.</w:t>
      </w:r>
    </w:p>
    <w:p w:rsidR="00C276E7" w:rsidRPr="00C276E7" w:rsidRDefault="00C276E7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 выведении оценки за выпускные экзамены </w:t>
      </w:r>
      <w:r w:rsidR="00C770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 исполнительским дисциплинам </w:t>
      </w:r>
      <w:r w:rsidRPr="00C27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должны быть учтены </w:t>
      </w:r>
      <w:r w:rsidRPr="00C276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следующие параметры:</w:t>
      </w:r>
    </w:p>
    <w:p w:rsidR="00C276E7" w:rsidRPr="00C276E7" w:rsidRDefault="00C276E7" w:rsidP="00542736">
      <w:pPr>
        <w:widowControl w:val="0"/>
        <w:numPr>
          <w:ilvl w:val="0"/>
          <w:numId w:val="1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Учащийся должен продемонстрировать достаточный технический</w:t>
      </w:r>
      <w:r w:rsidRPr="00C276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C276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уровень владения инструментом.</w:t>
      </w:r>
    </w:p>
    <w:p w:rsidR="00C276E7" w:rsidRPr="00C276E7" w:rsidRDefault="00C276E7" w:rsidP="00542736">
      <w:pPr>
        <w:widowControl w:val="0"/>
        <w:numPr>
          <w:ilvl w:val="0"/>
          <w:numId w:val="1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Убедительно   раскрытый   художественный   образ   музыкального</w:t>
      </w:r>
      <w:r w:rsidRPr="00C2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76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произведения.</w:t>
      </w:r>
    </w:p>
    <w:p w:rsidR="00C276E7" w:rsidRPr="00C770DC" w:rsidRDefault="00C276E7" w:rsidP="00542736">
      <w:pPr>
        <w:widowControl w:val="0"/>
        <w:numPr>
          <w:ilvl w:val="0"/>
          <w:numId w:val="1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854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Понимание и отражение в исполнительской интерпретации   стиля</w:t>
      </w:r>
      <w:r w:rsidRPr="00C276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C276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исполняемого произведения.</w:t>
      </w:r>
    </w:p>
    <w:p w:rsidR="00C276E7" w:rsidRPr="00C276E7" w:rsidRDefault="00C276E7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 итогам теоретических знаний выставляются оценки по пятибалльной </w:t>
      </w:r>
      <w:r w:rsidRPr="00C276E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шкале.</w:t>
      </w:r>
    </w:p>
    <w:p w:rsidR="00C276E7" w:rsidRPr="00C276E7" w:rsidRDefault="00C276E7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6463"/>
      </w:tblGrid>
      <w:tr w:rsidR="00C276E7" w:rsidRPr="00C276E7" w:rsidTr="00C770DC">
        <w:trPr>
          <w:trHeight w:hRule="exact" w:val="5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Критерии оценивания исполнения</w:t>
            </w:r>
          </w:p>
        </w:tc>
      </w:tr>
      <w:tr w:rsidR="00C276E7" w:rsidRPr="00C276E7" w:rsidTr="00C770DC">
        <w:trPr>
          <w:trHeight w:hRule="exact" w:val="8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5 («отлично»)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содержательный  и грамотный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устный или письменный ответ с верным изложением фактов.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Точное определение на слух тематического материала пройденных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сочинений.</w:t>
            </w:r>
          </w:p>
        </w:tc>
      </w:tr>
      <w:tr w:rsidR="00C276E7" w:rsidRPr="00C276E7" w:rsidTr="00C770DC">
        <w:trPr>
          <w:trHeight w:hRule="exact" w:val="142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4 («хорошо»)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устный  или письменный ответ, содержащий не более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2-3 незначительных ошибок. Определение на слух тематического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материала также содержит 2-3  неточности негрубого характера или  1</w:t>
            </w:r>
            <w:r w:rsidRPr="00C2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грубую ошибку и 1 незначительную. Ориентирование в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контексте материала может вызывать небольшое затруднение, требовать время на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размышление, но в итоге дается необходимый ответ.</w:t>
            </w:r>
          </w:p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6E7" w:rsidRPr="00C276E7" w:rsidTr="00C770DC">
        <w:trPr>
          <w:trHeight w:hRule="exact" w:val="18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3 («удовлетворительно»)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 xml:space="preserve">устный  или письменный ответ,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содержащий 3 грубые ошибки или 4-5 </w:t>
            </w:r>
            <w:proofErr w:type="gramStart"/>
            <w:r w:rsidRPr="00C2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незначительных</w:t>
            </w:r>
            <w:proofErr w:type="gramEnd"/>
            <w:r w:rsidRPr="00C2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определении на слух тематического материала допускаются: 3 грубые ошибки или 4-5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незначительные. В целом ответ производит впечатление поверхностное,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что говорит о недостаточно качественной или непродолжительной </w:t>
            </w:r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подготовке обучающегося.</w:t>
            </w:r>
          </w:p>
        </w:tc>
      </w:tr>
      <w:tr w:rsidR="00C276E7" w:rsidRPr="00C276E7" w:rsidTr="00C770DC">
        <w:trPr>
          <w:trHeight w:hRule="exact" w:val="8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2 («неудовлетворительно»)</w:t>
            </w:r>
          </w:p>
        </w:tc>
        <w:tc>
          <w:tcPr>
            <w:tcW w:w="6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большая  часть устного или письменного ответа неверна; в определении на слух тематического материала более 70% ответов </w:t>
            </w:r>
            <w:proofErr w:type="gramStart"/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ошибочны</w:t>
            </w:r>
            <w:proofErr w:type="gramEnd"/>
            <w:r w:rsidRPr="00C276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 </w:t>
            </w:r>
          </w:p>
          <w:p w:rsidR="00C276E7" w:rsidRPr="00C276E7" w:rsidRDefault="00C276E7" w:rsidP="00C2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E7" w:rsidRPr="00C276E7" w:rsidRDefault="00C276E7" w:rsidP="00C27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0DC" w:rsidRDefault="00C770DC" w:rsidP="00C77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770DC" w:rsidRPr="00C770DC" w:rsidRDefault="00C770DC" w:rsidP="00C77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 выведении оценки за выпускные экзамены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 теоретическим дисциплинам </w:t>
      </w:r>
      <w:r w:rsidRPr="00C770D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должны быть учтены </w:t>
      </w:r>
      <w:r w:rsidRPr="00C770D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следующие параметры:</w:t>
      </w:r>
    </w:p>
    <w:p w:rsidR="00C276E7" w:rsidRPr="00C770DC" w:rsidRDefault="00C770DC" w:rsidP="00C27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770D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1.</w:t>
      </w:r>
      <w:r w:rsidRPr="00C7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C770DC" w:rsidRPr="00C770DC" w:rsidRDefault="00C770DC" w:rsidP="00C770DC">
      <w:pPr>
        <w:pStyle w:val="a6"/>
        <w:widowControl w:val="0"/>
        <w:tabs>
          <w:tab w:val="num" w:pos="0"/>
          <w:tab w:val="left" w:pos="900"/>
        </w:tabs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770D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2. умение определять на слух, записывать, воспроизводить голосом   аккордовые, интервальные и мелодические построения;</w:t>
      </w:r>
    </w:p>
    <w:p w:rsidR="00C770DC" w:rsidRPr="00C770DC" w:rsidRDefault="00C770DC" w:rsidP="00C770DC">
      <w:pPr>
        <w:pStyle w:val="a6"/>
        <w:widowControl w:val="0"/>
        <w:tabs>
          <w:tab w:val="num" w:pos="0"/>
          <w:tab w:val="left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D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кругозора в области музыкального искусства и культуры.</w:t>
      </w:r>
    </w:p>
    <w:p w:rsidR="00C770DC" w:rsidRDefault="00C770DC" w:rsidP="00C770DC">
      <w:pPr>
        <w:pStyle w:val="a6"/>
        <w:widowControl w:val="0"/>
        <w:tabs>
          <w:tab w:val="num" w:pos="0"/>
          <w:tab w:val="left" w:pos="900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770D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4. знание профессиональной терминологии,  фортепианного репертуара, в том числе ансамблевого.</w:t>
      </w:r>
    </w:p>
    <w:p w:rsidR="00C770DC" w:rsidRPr="00C770DC" w:rsidRDefault="00C770DC" w:rsidP="00C770DC">
      <w:pPr>
        <w:pStyle w:val="a6"/>
        <w:widowControl w:val="0"/>
        <w:tabs>
          <w:tab w:val="num" w:pos="0"/>
          <w:tab w:val="left" w:pos="900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C276E7" w:rsidRPr="00C276E7" w:rsidRDefault="00C276E7" w:rsidP="00C276E7">
      <w:pPr>
        <w:rPr>
          <w:rFonts w:ascii="Times New Roman" w:hAnsi="Times New Roman" w:cs="Times New Roman"/>
          <w:b/>
          <w:sz w:val="24"/>
          <w:szCs w:val="24"/>
        </w:rPr>
      </w:pPr>
      <w:r w:rsidRPr="00C276E7">
        <w:rPr>
          <w:rFonts w:ascii="Times New Roman" w:hAnsi="Times New Roman" w:cs="Times New Roman"/>
          <w:b/>
          <w:sz w:val="24"/>
          <w:szCs w:val="24"/>
        </w:rPr>
        <w:t>12. Программа творческой, методической и культурно-просветительной деятельности</w:t>
      </w:r>
    </w:p>
    <w:p w:rsidR="00C276E7" w:rsidRPr="00C276E7" w:rsidRDefault="00C276E7" w:rsidP="00C276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>12.</w:t>
      </w:r>
      <w:r w:rsidRPr="00C27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Pr="00C276E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Цели и задачи программы</w:t>
      </w:r>
    </w:p>
    <w:p w:rsidR="00C276E7" w:rsidRPr="00C276E7" w:rsidRDefault="00C276E7" w:rsidP="00C276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концепции модернизации российской системы образования определена значимость системы образования детей в сфере искусства, способствующей развитию склонностей, способностей и интересов социального и профессионального самоопределения детей и молодежи. Важнейшими названы социальные задачи воспитания: формирование у школьников гражданской ответственности и правового самосознания, инициативности, самостоятельности, толерантности, способности к успешной социализации в обществе и активной адаптации на рынке труда.</w:t>
      </w: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276E7" w:rsidRPr="00C276E7" w:rsidRDefault="00C276E7" w:rsidP="00C276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последнее время дополнительное образование детей является  неотъемлемой  частью системы непрерывного образования, призванной обеспечить ребёнку дополнительные возможности для духовного, интеллектуального развития, удовлетворения его мотивационных, творческих, образовательных и других потребностей.</w:t>
      </w:r>
    </w:p>
    <w:p w:rsidR="00C276E7" w:rsidRPr="00C276E7" w:rsidRDefault="00C276E7" w:rsidP="00C276E7">
      <w:pPr>
        <w:suppressAutoHyphens/>
        <w:spacing w:after="0" w:line="240" w:lineRule="auto"/>
        <w:ind w:firstLine="708"/>
        <w:jc w:val="both"/>
        <w:rPr>
          <w:i/>
          <w:sz w:val="24"/>
          <w:szCs w:val="24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Данная образовательная программа разработана </w:t>
      </w:r>
      <w:r w:rsidRPr="00C276E7">
        <w:rPr>
          <w:rFonts w:ascii="Times New Roman" w:hAnsi="Times New Roman" w:cs="Times New Roman"/>
          <w:sz w:val="24"/>
          <w:szCs w:val="24"/>
        </w:rPr>
        <w:t xml:space="preserve">на основе и с учетом ФГТ к дополнительным предпрофессиональным общеобразовательным программам в области </w:t>
      </w:r>
      <w:r w:rsidRPr="00C276E7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музыкального искусства, </w:t>
      </w: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обсуждена и принята к реализации на педагогическом совете ДШИ № 1.</w:t>
      </w:r>
    </w:p>
    <w:p w:rsidR="00C276E7" w:rsidRPr="00C276E7" w:rsidRDefault="00C276E7" w:rsidP="00C276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Цель программы: </w:t>
      </w:r>
    </w:p>
    <w:p w:rsidR="00C276E7" w:rsidRPr="00C276E7" w:rsidRDefault="00C276E7" w:rsidP="00C276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создание условий для индивидуального развития обучающегося, способствующих его самоопределению и самореализации, формирование позитивной мотивации к непрерывному образованию, саморазвитию и самовоспитанию в течение всей активной жизни;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готовности к использованию информационных ресурсов, умение работать с информацией,  готовность к самообразованию (в соответствии с Концепцией развития электронного образования в образовательных учреждениях  сферы культуры Республики Башкортостан на 2014-2020 годы).</w:t>
      </w:r>
      <w:r w:rsidRPr="00C2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76E7" w:rsidRPr="00C276E7" w:rsidRDefault="00C276E7" w:rsidP="00C27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конкретизируется в </w:t>
      </w:r>
      <w:r w:rsidRPr="00C27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задачах: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развитию познавательных интересов учащихся;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благоприятный воспитательный фон, способствующий осмыслению и усвоению детьми и подростками нравственных норм, духовной культуры человечества, закреплению этих норм в их повседневном поведении;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формированию основ культуры общения;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сплочению творческого коллектива;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развивать познавательную активность учащихся;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развивать технологическую инфраструктуру школы;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электронные образовательные ресурсы в учебном процессе;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реализовать принцип прозрачности (открытости) данных о деятельности школы;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систему подготовки и повышения квалификации кадров;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 условия для проявления творческой индивидуальности каждого учащегося;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формированию основ культуры общения и построения межличностных отношений;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формированию творческой личности учащихся, обладающих интеллектуальной, нравственно-этической культурой.</w:t>
      </w:r>
    </w:p>
    <w:p w:rsidR="00C276E7" w:rsidRPr="00C276E7" w:rsidRDefault="00C276E7" w:rsidP="00C276E7">
      <w:pPr>
        <w:suppressAutoHyphens/>
        <w:spacing w:after="0" w:line="240" w:lineRule="auto"/>
        <w:ind w:left="720" w:firstLine="14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C276E7" w:rsidRPr="00C276E7" w:rsidRDefault="00C276E7" w:rsidP="00C2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12.2</w:t>
      </w:r>
      <w:r w:rsidRPr="00C276E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.. Содержание, направления, приоритеты</w:t>
      </w:r>
    </w:p>
    <w:p w:rsidR="00C276E7" w:rsidRPr="00C276E7" w:rsidRDefault="00C276E7" w:rsidP="00C2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применение в учебном процессе инновационных методов и форм обучения, таких как интегрированные уроки, экзамен-конкурс, экзамен - театрализованное представление (альтернативные формы проведения </w:t>
      </w:r>
      <w:hyperlink r:id="rId12" w:tooltip="Промежуточная аттестация" w:history="1">
        <w:r w:rsidRPr="00C276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промежуточной аттестации</w:t>
        </w:r>
      </w:hyperlink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обучающихся);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проведение внеклассных воспитательных мероприятий с привлечением новейших информационных средств обучения, создание видеофильмов, слайд-шоу, использование в работе преподавателей Интернет-ресурсов, информационных технологий, разработка и совершенствование сайта школы.</w:t>
      </w:r>
    </w:p>
    <w:p w:rsidR="00C276E7" w:rsidRPr="00C276E7" w:rsidRDefault="00C276E7" w:rsidP="00C2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276E7" w:rsidRPr="00C276E7" w:rsidRDefault="00C276E7" w:rsidP="00C2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12.3..</w:t>
      </w:r>
      <w:r w:rsidRPr="00C276E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Система мероприятий реализации программы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.Участие в конкурсах, в соответствии с планами РУМЦ МК РБ, а также в конкурсах по </w:t>
      </w: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усмотрению педагога:</w:t>
      </w:r>
    </w:p>
    <w:p w:rsidR="00C276E7" w:rsidRPr="00C276E7" w:rsidRDefault="00C276E7" w:rsidP="00542736">
      <w:pPr>
        <w:numPr>
          <w:ilvl w:val="0"/>
          <w:numId w:val="12"/>
        </w:num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Школьные конкурсы исполнительского мастерства.</w:t>
      </w:r>
    </w:p>
    <w:p w:rsidR="00C276E7" w:rsidRPr="00C276E7" w:rsidRDefault="00C276E7" w:rsidP="00542736">
      <w:pPr>
        <w:numPr>
          <w:ilvl w:val="0"/>
          <w:numId w:val="12"/>
        </w:num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Школьные теоретические олимпиады, посвященные творчеству композиторов.</w:t>
      </w:r>
    </w:p>
    <w:p w:rsidR="00C276E7" w:rsidRPr="00C276E7" w:rsidRDefault="00C276E7" w:rsidP="00542736">
      <w:pPr>
        <w:numPr>
          <w:ilvl w:val="0"/>
          <w:numId w:val="12"/>
        </w:numPr>
        <w:tabs>
          <w:tab w:val="left" w:pos="-426"/>
          <w:tab w:val="left" w:pos="-284"/>
          <w:tab w:val="left" w:pos="-14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Зональный конкурс-фестиваль по сольфеджио «Камертон </w:t>
      </w:r>
      <w:proofErr w:type="spellStart"/>
      <w:r w:rsidRPr="00C276E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Белоречья</w:t>
      </w:r>
      <w:proofErr w:type="spellEnd"/>
      <w:r w:rsidRPr="00C276E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» </w:t>
      </w:r>
    </w:p>
    <w:p w:rsidR="00C276E7" w:rsidRPr="00C276E7" w:rsidRDefault="00C276E7" w:rsidP="00542736">
      <w:pPr>
        <w:numPr>
          <w:ilvl w:val="0"/>
          <w:numId w:val="12"/>
        </w:numPr>
        <w:tabs>
          <w:tab w:val="left" w:pos="-426"/>
          <w:tab w:val="left" w:pos="-284"/>
          <w:tab w:val="left" w:pos="-14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Зональный конкурс «Музыкальная акварель», г. Белорецк </w:t>
      </w:r>
    </w:p>
    <w:p w:rsidR="00C276E7" w:rsidRPr="00C276E7" w:rsidRDefault="00C276E7" w:rsidP="00542736">
      <w:pPr>
        <w:numPr>
          <w:ilvl w:val="0"/>
          <w:numId w:val="12"/>
        </w:numPr>
        <w:tabs>
          <w:tab w:val="left" w:pos="-426"/>
          <w:tab w:val="left" w:pos="-284"/>
          <w:tab w:val="left" w:pos="-14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>Открытый городской конкурс “Межгорьевская гитара”</w:t>
      </w:r>
    </w:p>
    <w:p w:rsidR="00C276E7" w:rsidRPr="00C276E7" w:rsidRDefault="00C276E7" w:rsidP="00542736">
      <w:pPr>
        <w:numPr>
          <w:ilvl w:val="0"/>
          <w:numId w:val="12"/>
        </w:numPr>
        <w:tabs>
          <w:tab w:val="left" w:pos="-426"/>
          <w:tab w:val="left" w:pos="-284"/>
          <w:tab w:val="left" w:pos="-14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>Всероссийские конкурсы юных музыкантов.</w:t>
      </w:r>
    </w:p>
    <w:p w:rsidR="00C276E7" w:rsidRPr="00C276E7" w:rsidRDefault="00C276E7" w:rsidP="00542736">
      <w:pPr>
        <w:numPr>
          <w:ilvl w:val="0"/>
          <w:numId w:val="12"/>
        </w:numPr>
        <w:shd w:val="clear" w:color="auto" w:fill="FFFFFF"/>
        <w:tabs>
          <w:tab w:val="left" w:pos="-426"/>
          <w:tab w:val="left" w:pos="-284"/>
          <w:tab w:val="left" w:pos="-142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Открытый конкурс «Инструмент+»  </w:t>
      </w:r>
    </w:p>
    <w:p w:rsidR="00C276E7" w:rsidRPr="00C276E7" w:rsidRDefault="00C276E7" w:rsidP="00542736">
      <w:pPr>
        <w:numPr>
          <w:ilvl w:val="0"/>
          <w:numId w:val="12"/>
        </w:num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Всероссийский конкурс «Музыка цифр»</w:t>
      </w:r>
    </w:p>
    <w:p w:rsidR="00C276E7" w:rsidRPr="00C276E7" w:rsidRDefault="00C276E7" w:rsidP="00542736">
      <w:pPr>
        <w:numPr>
          <w:ilvl w:val="0"/>
          <w:numId w:val="12"/>
        </w:num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Всероссийский  фестиваль-конкурс «Одаренные дети России: В мире красок и мелодий» </w:t>
      </w:r>
    </w:p>
    <w:p w:rsidR="00C276E7" w:rsidRPr="00C276E7" w:rsidRDefault="00C276E7" w:rsidP="00542736">
      <w:pPr>
        <w:numPr>
          <w:ilvl w:val="0"/>
          <w:numId w:val="12"/>
        </w:num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Всероссийский проект  «Урал собирает друзей»</w:t>
      </w:r>
    </w:p>
    <w:p w:rsidR="00C276E7" w:rsidRPr="00C276E7" w:rsidRDefault="00C276E7" w:rsidP="00542736">
      <w:pPr>
        <w:numPr>
          <w:ilvl w:val="0"/>
          <w:numId w:val="12"/>
        </w:num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Международный детский  и  юношеский  конкурс-фестиваль «На крыльях таланта» </w:t>
      </w:r>
    </w:p>
    <w:p w:rsidR="00C276E7" w:rsidRPr="00C276E7" w:rsidRDefault="00C276E7" w:rsidP="00542736">
      <w:pPr>
        <w:numPr>
          <w:ilvl w:val="0"/>
          <w:numId w:val="12"/>
        </w:num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Международный конкурс исполнителей татарской и башкирской музыки,</w:t>
      </w:r>
    </w:p>
    <w:p w:rsidR="00C276E7" w:rsidRPr="00C276E7" w:rsidRDefault="00C276E7" w:rsidP="00542736">
      <w:pPr>
        <w:numPr>
          <w:ilvl w:val="0"/>
          <w:numId w:val="12"/>
        </w:num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Челябинск.</w:t>
      </w:r>
    </w:p>
    <w:p w:rsidR="00C276E7" w:rsidRPr="00C276E7" w:rsidRDefault="00C276E7" w:rsidP="00542736">
      <w:pPr>
        <w:numPr>
          <w:ilvl w:val="0"/>
          <w:numId w:val="12"/>
        </w:numPr>
        <w:shd w:val="clear" w:color="auto" w:fill="FFFFFF"/>
        <w:tabs>
          <w:tab w:val="left" w:pos="-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Международный конкурс-фестиваль  «Вдохновение»</w:t>
      </w:r>
    </w:p>
    <w:p w:rsidR="00C276E7" w:rsidRPr="00C276E7" w:rsidRDefault="00C276E7" w:rsidP="00C2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276E7" w:rsidRPr="00C276E7" w:rsidRDefault="00C276E7" w:rsidP="00C2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Интернет - конкурсы учащихся:</w:t>
      </w:r>
    </w:p>
    <w:p w:rsidR="00C276E7" w:rsidRPr="00C276E7" w:rsidRDefault="00C276E7" w:rsidP="00C276E7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концепцией развития дополнительного образования детей и школьными программами, предполагается  участие в проектах, предусматривающих коммуникацию и кооперацию с детьми и взрослыми с использованием ресурсов и сервисов Интернет: </w:t>
      </w:r>
    </w:p>
    <w:p w:rsidR="00C276E7" w:rsidRPr="00C276E7" w:rsidRDefault="00C276E7" w:rsidP="00542736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Международный  детский  творческий  конкурс</w:t>
      </w: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C276E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«Южный полюс»</w:t>
      </w:r>
    </w:p>
    <w:p w:rsidR="00C276E7" w:rsidRPr="00C276E7" w:rsidRDefault="00C276E7" w:rsidP="00542736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C276E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Международный детский творческий фестиваль «Апельсин»</w:t>
      </w:r>
    </w:p>
    <w:p w:rsidR="00C276E7" w:rsidRPr="00C276E7" w:rsidRDefault="00C276E7" w:rsidP="00542736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Международный  интернет-конкурс  «Зимняя карусель» </w:t>
      </w:r>
    </w:p>
    <w:p w:rsidR="00C276E7" w:rsidRPr="00C276E7" w:rsidRDefault="00C276E7" w:rsidP="00542736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Всероссийская  олимпиада по музыкальной литературе «</w:t>
      </w:r>
      <w:r w:rsidRPr="00C276E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MUSICUS</w:t>
      </w: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76E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IUVENIS</w:t>
      </w: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p w:rsidR="00C276E7" w:rsidRPr="00C276E7" w:rsidRDefault="00C276E7" w:rsidP="00542736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ar-SA"/>
        </w:rPr>
        <w:t xml:space="preserve">Международный  конкурс  - </w:t>
      </w:r>
      <w:r w:rsidRPr="00C276E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>International</w:t>
      </w:r>
      <w:r w:rsidRPr="00C276E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C276E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>competition</w:t>
      </w:r>
      <w:r w:rsidRPr="00C276E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</w:p>
    <w:p w:rsidR="00C276E7" w:rsidRPr="00C276E7" w:rsidRDefault="00C276E7" w:rsidP="00C276E7">
      <w:pPr>
        <w:suppressAutoHyphens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«Созвездие –</w:t>
      </w:r>
      <w:proofErr w:type="spellStart"/>
      <w:r w:rsidRPr="00C276E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>Sozvezdie</w:t>
      </w:r>
      <w:proofErr w:type="spellEnd"/>
      <w:r w:rsidRPr="00C276E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»</w:t>
      </w:r>
    </w:p>
    <w:p w:rsidR="00C276E7" w:rsidRPr="00C276E7" w:rsidRDefault="00C276E7" w:rsidP="00542736">
      <w:pPr>
        <w:numPr>
          <w:ilvl w:val="0"/>
          <w:numId w:val="1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276E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Международный конкурс «Гордость России»</w:t>
      </w:r>
    </w:p>
    <w:p w:rsidR="00C276E7" w:rsidRPr="00C276E7" w:rsidRDefault="00C276E7" w:rsidP="00542736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Международный конкурс портала «Солнечный свет»</w:t>
      </w:r>
    </w:p>
    <w:p w:rsidR="00C276E7" w:rsidRPr="00C276E7" w:rsidRDefault="00C276E7" w:rsidP="00542736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Всероссийский конкурс «УМНИКУС»</w:t>
      </w:r>
    </w:p>
    <w:p w:rsidR="00C276E7" w:rsidRPr="00C276E7" w:rsidRDefault="00C276E7" w:rsidP="00542736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Межрегиональный конкурс «Таланты России»</w:t>
      </w:r>
    </w:p>
    <w:p w:rsidR="00C276E7" w:rsidRPr="00C276E7" w:rsidRDefault="00C276E7" w:rsidP="00C276E7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276E7" w:rsidRPr="00C276E7" w:rsidRDefault="00C276E7" w:rsidP="00C276E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.Активное участие во внешкольных мероприятиях (концертная     деятельность на всех площадках города). </w:t>
      </w:r>
      <w:r w:rsidRPr="00C276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качества образования, преподаватели принимают    участия в интернет конкурсах: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27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Исполнительские:</w:t>
      </w:r>
    </w:p>
    <w:p w:rsidR="00C276E7" w:rsidRPr="00C276E7" w:rsidRDefault="00C276E7" w:rsidP="00542736">
      <w:pPr>
        <w:numPr>
          <w:ilvl w:val="0"/>
          <w:numId w:val="13"/>
        </w:num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Республиканский  конкурс исполнительского мастерства преподавателей ДШИ и ДМШ.</w:t>
      </w:r>
    </w:p>
    <w:p w:rsidR="00C276E7" w:rsidRPr="00C276E7" w:rsidRDefault="00C276E7" w:rsidP="00542736">
      <w:pPr>
        <w:numPr>
          <w:ilvl w:val="0"/>
          <w:numId w:val="13"/>
        </w:num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Международный  интернет-конкурс  «Зимняя карусель» 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276E7" w:rsidRPr="00C276E7" w:rsidRDefault="00C276E7" w:rsidP="00C276E7">
      <w:pPr>
        <w:shd w:val="clear" w:color="auto" w:fill="FFFFFF"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Методические: </w:t>
      </w:r>
    </w:p>
    <w:p w:rsidR="00C276E7" w:rsidRPr="00C276E7" w:rsidRDefault="00C276E7" w:rsidP="00542736">
      <w:pPr>
        <w:numPr>
          <w:ilvl w:val="0"/>
          <w:numId w:val="14"/>
        </w:num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Республиканские  конкурсы научно-методических работ образовательных учреждений культуры и искусства  Республики Башкортостан.</w:t>
      </w:r>
    </w:p>
    <w:p w:rsidR="00C276E7" w:rsidRPr="00C276E7" w:rsidRDefault="00C276E7" w:rsidP="00542736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Научно-практическая конференция преподавателей ДМШ, ДШИ «Современные  тенденции в художественном образовании </w:t>
      </w:r>
    </w:p>
    <w:p w:rsidR="00C276E7" w:rsidRPr="00C276E7" w:rsidRDefault="00C276E7" w:rsidP="00542736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Всероссийский педагогический конкурс  «Секреты педагогического мастерства»</w:t>
      </w:r>
    </w:p>
    <w:p w:rsidR="00C276E7" w:rsidRPr="00C276E7" w:rsidRDefault="00C276E7" w:rsidP="00542736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Международный конкурс педагогического портала «Солнечный свет»</w:t>
      </w:r>
    </w:p>
    <w:p w:rsidR="00C276E7" w:rsidRPr="00C276E7" w:rsidRDefault="00C276E7" w:rsidP="00542736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Всероссийский педагогический конкурс «</w:t>
      </w:r>
      <w:proofErr w:type="spellStart"/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>ФГОСОБРазование</w:t>
      </w:r>
      <w:proofErr w:type="spellEnd"/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>»,</w:t>
      </w:r>
    </w:p>
    <w:p w:rsidR="00C276E7" w:rsidRPr="00C276E7" w:rsidRDefault="00C276E7" w:rsidP="00542736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Международный педагогический конкурс «Методический арсенал» Всероссийский конкурс «УМНИКУС»</w:t>
      </w:r>
    </w:p>
    <w:p w:rsidR="00C276E7" w:rsidRPr="00C276E7" w:rsidRDefault="00C276E7" w:rsidP="00C276E7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276E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Международный профессиональный конкурс «Гордость России»</w:t>
      </w:r>
    </w:p>
    <w:p w:rsidR="00C276E7" w:rsidRPr="00C276E7" w:rsidRDefault="00C276E7" w:rsidP="00542736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Всероссийские и Международные конкурсы (по усмотрению педагогов)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276E7" w:rsidRPr="00C276E7" w:rsidRDefault="00C276E7" w:rsidP="00C276E7">
      <w:pPr>
        <w:shd w:val="clear" w:color="auto" w:fill="FFFFFF"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Курсы повышения  квалификации преподавателей:</w:t>
      </w:r>
    </w:p>
    <w:p w:rsidR="00C276E7" w:rsidRPr="00C276E7" w:rsidRDefault="00C276E7" w:rsidP="00542736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планами РУМЦ МК РБ преподаватели отделения проходят курсы повышения квалификации один раз в 3года.</w:t>
      </w:r>
    </w:p>
    <w:p w:rsidR="00C276E7" w:rsidRPr="00C276E7" w:rsidRDefault="00C276E7" w:rsidP="00C2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276E7" w:rsidRPr="00C276E7" w:rsidRDefault="00C276E7" w:rsidP="00C276E7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Организация и проведение семинаров-практикумов по направлениям:</w:t>
      </w:r>
    </w:p>
    <w:p w:rsidR="00C276E7" w:rsidRPr="00C276E7" w:rsidRDefault="00C276E7" w:rsidP="00542736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Открытый Семинар-практикум для преподавателей народного МО;</w:t>
      </w:r>
    </w:p>
    <w:p w:rsidR="00C276E7" w:rsidRPr="00C276E7" w:rsidRDefault="00C276E7" w:rsidP="00C276E7">
      <w:pPr>
        <w:shd w:val="clear" w:color="auto" w:fill="FFFFFF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276E7" w:rsidRPr="00C276E7" w:rsidRDefault="00C276E7" w:rsidP="00C276E7">
      <w:pPr>
        <w:shd w:val="clear" w:color="auto" w:fill="FFFFFF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6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Прогнозируемые результаты видов деятельности программы</w:t>
      </w:r>
    </w:p>
    <w:p w:rsidR="00C276E7" w:rsidRPr="00C276E7" w:rsidRDefault="00C276E7" w:rsidP="00C276E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- повышение эффективности учебно-воспитательного процесса;</w:t>
      </w:r>
    </w:p>
    <w:p w:rsidR="00C276E7" w:rsidRPr="00C276E7" w:rsidRDefault="00C276E7" w:rsidP="00C276E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- рост качества обученности на 10%;</w:t>
      </w:r>
    </w:p>
    <w:p w:rsidR="00C276E7" w:rsidRPr="00C276E7" w:rsidRDefault="00C276E7" w:rsidP="00C276E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- рост числа детей, задействованных в творческой  деятельности (в том числе, в составе творческих коллективов школы);</w:t>
      </w:r>
    </w:p>
    <w:p w:rsidR="00C276E7" w:rsidRPr="00C276E7" w:rsidRDefault="00C276E7" w:rsidP="00C276E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ab/>
        <w:t>-  увеличение числа участников конкурсов, олимпиад;</w:t>
      </w:r>
    </w:p>
    <w:p w:rsidR="00C276E7" w:rsidRPr="00C276E7" w:rsidRDefault="00C276E7" w:rsidP="00C276E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2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- увеличение числа участников концертов.</w:t>
      </w:r>
    </w:p>
    <w:p w:rsidR="00C276E7" w:rsidRPr="00C276E7" w:rsidRDefault="00C276E7" w:rsidP="00C276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76E7" w:rsidRPr="00C276E7" w:rsidRDefault="00C276E7" w:rsidP="00C276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76E7" w:rsidRPr="00C276E7" w:rsidRDefault="00C276E7" w:rsidP="00C276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76E7" w:rsidRPr="00C276E7" w:rsidRDefault="00C276E7" w:rsidP="00C276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76E7" w:rsidRPr="00C276E7" w:rsidRDefault="00C276E7" w:rsidP="00C276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76E7" w:rsidRPr="00C276E7" w:rsidRDefault="00C276E7" w:rsidP="00C276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76E7" w:rsidRPr="00C276E7" w:rsidRDefault="00C276E7" w:rsidP="00C276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76E7" w:rsidRPr="00C276E7" w:rsidRDefault="00C276E7" w:rsidP="00C276E7">
      <w:pPr>
        <w:rPr>
          <w:rFonts w:ascii="Times New Roman" w:hAnsi="Times New Roman" w:cs="Times New Roman"/>
          <w:b/>
          <w:sz w:val="24"/>
          <w:szCs w:val="24"/>
        </w:rPr>
      </w:pPr>
    </w:p>
    <w:p w:rsidR="00C276E7" w:rsidRDefault="00C276E7"/>
    <w:sectPr w:rsidR="00C276E7" w:rsidSect="00A41C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●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sz w:val="29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Times New Roman" w:hAnsi="Times New Roman" w:cs="Symbol"/>
        <w:sz w:val="29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55E23DA"/>
    <w:multiLevelType w:val="hybridMultilevel"/>
    <w:tmpl w:val="14381158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4A419F0"/>
    <w:multiLevelType w:val="hybridMultilevel"/>
    <w:tmpl w:val="A5787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21156D"/>
    <w:multiLevelType w:val="hybridMultilevel"/>
    <w:tmpl w:val="E11C8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585AE3"/>
    <w:multiLevelType w:val="multilevel"/>
    <w:tmpl w:val="0EB6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C3C85"/>
    <w:multiLevelType w:val="hybridMultilevel"/>
    <w:tmpl w:val="F4F02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45AD2"/>
    <w:multiLevelType w:val="hybridMultilevel"/>
    <w:tmpl w:val="C5668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1C1249B"/>
    <w:multiLevelType w:val="hybridMultilevel"/>
    <w:tmpl w:val="62561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20F5F62"/>
    <w:multiLevelType w:val="singleLevel"/>
    <w:tmpl w:val="E3B8A9FA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9">
    <w:nsid w:val="29282815"/>
    <w:multiLevelType w:val="multilevel"/>
    <w:tmpl w:val="DD7E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B22D3F"/>
    <w:multiLevelType w:val="hybridMultilevel"/>
    <w:tmpl w:val="FBE06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C6C6371"/>
    <w:multiLevelType w:val="hybridMultilevel"/>
    <w:tmpl w:val="B54A4C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7421B92"/>
    <w:multiLevelType w:val="hybridMultilevel"/>
    <w:tmpl w:val="E0A6D1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B310D02"/>
    <w:multiLevelType w:val="hybridMultilevel"/>
    <w:tmpl w:val="8B5C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1AF05A6"/>
    <w:multiLevelType w:val="hybridMultilevel"/>
    <w:tmpl w:val="ED7C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1B867F3"/>
    <w:multiLevelType w:val="hybridMultilevel"/>
    <w:tmpl w:val="4BEAA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7203F"/>
    <w:multiLevelType w:val="hybridMultilevel"/>
    <w:tmpl w:val="6C068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10CA7"/>
    <w:multiLevelType w:val="hybridMultilevel"/>
    <w:tmpl w:val="BED20336"/>
    <w:lvl w:ilvl="0" w:tplc="0419000D">
      <w:start w:val="1"/>
      <w:numFmt w:val="bullet"/>
      <w:lvlText w:val=""/>
      <w:lvlJc w:val="left"/>
      <w:pPr>
        <w:ind w:left="1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8">
    <w:nsid w:val="580A499C"/>
    <w:multiLevelType w:val="multilevel"/>
    <w:tmpl w:val="732A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AF5B93"/>
    <w:multiLevelType w:val="hybridMultilevel"/>
    <w:tmpl w:val="AC9A1E7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5C6D7908"/>
    <w:multiLevelType w:val="hybridMultilevel"/>
    <w:tmpl w:val="3FB0B27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EDC6B7C"/>
    <w:multiLevelType w:val="hybridMultilevel"/>
    <w:tmpl w:val="DF5C7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F1E39A7"/>
    <w:multiLevelType w:val="hybridMultilevel"/>
    <w:tmpl w:val="6AA01912"/>
    <w:lvl w:ilvl="0" w:tplc="04190001">
      <w:start w:val="1"/>
      <w:numFmt w:val="bullet"/>
      <w:lvlText w:val=""/>
      <w:lvlJc w:val="left"/>
      <w:pPr>
        <w:ind w:left="861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4C824D5"/>
    <w:multiLevelType w:val="hybridMultilevel"/>
    <w:tmpl w:val="62A23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B0CA7"/>
    <w:multiLevelType w:val="hybridMultilevel"/>
    <w:tmpl w:val="145ECE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8C2E96"/>
    <w:multiLevelType w:val="hybridMultilevel"/>
    <w:tmpl w:val="FEB8880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>
    <w:nsid w:val="73974450"/>
    <w:multiLevelType w:val="hybridMultilevel"/>
    <w:tmpl w:val="F22400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6"/>
  </w:num>
  <w:num w:numId="5">
    <w:abstractNumId w:val="14"/>
  </w:num>
  <w:num w:numId="6">
    <w:abstractNumId w:val="21"/>
  </w:num>
  <w:num w:numId="7">
    <w:abstractNumId w:val="10"/>
  </w:num>
  <w:num w:numId="8">
    <w:abstractNumId w:val="3"/>
  </w:num>
  <w:num w:numId="9">
    <w:abstractNumId w:val="13"/>
  </w:num>
  <w:num w:numId="10">
    <w:abstractNumId w:val="22"/>
  </w:num>
  <w:num w:numId="11">
    <w:abstractNumId w:val="8"/>
  </w:num>
  <w:num w:numId="12">
    <w:abstractNumId w:val="16"/>
  </w:num>
  <w:num w:numId="13">
    <w:abstractNumId w:val="25"/>
  </w:num>
  <w:num w:numId="14">
    <w:abstractNumId w:val="1"/>
  </w:num>
  <w:num w:numId="15">
    <w:abstractNumId w:val="20"/>
  </w:num>
  <w:num w:numId="16">
    <w:abstractNumId w:val="17"/>
  </w:num>
  <w:num w:numId="17">
    <w:abstractNumId w:val="5"/>
  </w:num>
  <w:num w:numId="18">
    <w:abstractNumId w:val="15"/>
  </w:num>
  <w:num w:numId="19">
    <w:abstractNumId w:val="23"/>
  </w:num>
  <w:num w:numId="20">
    <w:abstractNumId w:val="12"/>
  </w:num>
  <w:num w:numId="21">
    <w:abstractNumId w:val="2"/>
  </w:num>
  <w:num w:numId="22">
    <w:abstractNumId w:val="24"/>
  </w:num>
  <w:num w:numId="23">
    <w:abstractNumId w:val="19"/>
  </w:num>
  <w:num w:numId="24">
    <w:abstractNumId w:val="18"/>
  </w:num>
  <w:num w:numId="25">
    <w:abstractNumId w:val="4"/>
  </w:num>
  <w:num w:numId="26">
    <w:abstractNumId w:val="1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A0A08"/>
    <w:rsid w:val="00016B8E"/>
    <w:rsid w:val="000278D5"/>
    <w:rsid w:val="00041E5B"/>
    <w:rsid w:val="000B00BB"/>
    <w:rsid w:val="000C2C76"/>
    <w:rsid w:val="000E6EE9"/>
    <w:rsid w:val="00116E5F"/>
    <w:rsid w:val="00127FEE"/>
    <w:rsid w:val="00131BC8"/>
    <w:rsid w:val="00146E87"/>
    <w:rsid w:val="00154C5D"/>
    <w:rsid w:val="00190C0B"/>
    <w:rsid w:val="001C521F"/>
    <w:rsid w:val="001D00B7"/>
    <w:rsid w:val="001E5CB4"/>
    <w:rsid w:val="00202875"/>
    <w:rsid w:val="00204788"/>
    <w:rsid w:val="0021457F"/>
    <w:rsid w:val="00222463"/>
    <w:rsid w:val="0024724E"/>
    <w:rsid w:val="00291558"/>
    <w:rsid w:val="002B1B62"/>
    <w:rsid w:val="002B2AA1"/>
    <w:rsid w:val="002C1461"/>
    <w:rsid w:val="00327A63"/>
    <w:rsid w:val="00336DFB"/>
    <w:rsid w:val="003947BA"/>
    <w:rsid w:val="003A6910"/>
    <w:rsid w:val="003B65C2"/>
    <w:rsid w:val="003D26D7"/>
    <w:rsid w:val="003F4332"/>
    <w:rsid w:val="004341B3"/>
    <w:rsid w:val="00464ED5"/>
    <w:rsid w:val="00497EDF"/>
    <w:rsid w:val="004C0279"/>
    <w:rsid w:val="004E6BF0"/>
    <w:rsid w:val="004E7EBA"/>
    <w:rsid w:val="00525DC2"/>
    <w:rsid w:val="00542736"/>
    <w:rsid w:val="00564248"/>
    <w:rsid w:val="00587D9A"/>
    <w:rsid w:val="00595A55"/>
    <w:rsid w:val="005A0A08"/>
    <w:rsid w:val="005A5B8D"/>
    <w:rsid w:val="005E0E95"/>
    <w:rsid w:val="00605D1C"/>
    <w:rsid w:val="00605E94"/>
    <w:rsid w:val="00620571"/>
    <w:rsid w:val="00630F02"/>
    <w:rsid w:val="006420CF"/>
    <w:rsid w:val="00683AF3"/>
    <w:rsid w:val="00692907"/>
    <w:rsid w:val="006B73EE"/>
    <w:rsid w:val="006D205C"/>
    <w:rsid w:val="006D524F"/>
    <w:rsid w:val="006F4B51"/>
    <w:rsid w:val="00710ABB"/>
    <w:rsid w:val="0075318B"/>
    <w:rsid w:val="00777278"/>
    <w:rsid w:val="0082533B"/>
    <w:rsid w:val="008377E4"/>
    <w:rsid w:val="00853633"/>
    <w:rsid w:val="00872C76"/>
    <w:rsid w:val="008B55FB"/>
    <w:rsid w:val="008F5EE0"/>
    <w:rsid w:val="00902BA3"/>
    <w:rsid w:val="0090730B"/>
    <w:rsid w:val="00912486"/>
    <w:rsid w:val="009137FD"/>
    <w:rsid w:val="009312E0"/>
    <w:rsid w:val="00935447"/>
    <w:rsid w:val="009566A1"/>
    <w:rsid w:val="009D6CEE"/>
    <w:rsid w:val="00A41C8D"/>
    <w:rsid w:val="00A44745"/>
    <w:rsid w:val="00A62496"/>
    <w:rsid w:val="00A81907"/>
    <w:rsid w:val="00A87015"/>
    <w:rsid w:val="00AA670D"/>
    <w:rsid w:val="00AC3837"/>
    <w:rsid w:val="00AD4208"/>
    <w:rsid w:val="00AE0023"/>
    <w:rsid w:val="00AF1E78"/>
    <w:rsid w:val="00B13A25"/>
    <w:rsid w:val="00B6580B"/>
    <w:rsid w:val="00BC3742"/>
    <w:rsid w:val="00C276E7"/>
    <w:rsid w:val="00C309DA"/>
    <w:rsid w:val="00C75792"/>
    <w:rsid w:val="00C770DC"/>
    <w:rsid w:val="00C827FA"/>
    <w:rsid w:val="00CE3260"/>
    <w:rsid w:val="00D06627"/>
    <w:rsid w:val="00D4524F"/>
    <w:rsid w:val="00D83759"/>
    <w:rsid w:val="00DC7CCB"/>
    <w:rsid w:val="00DD3099"/>
    <w:rsid w:val="00E11710"/>
    <w:rsid w:val="00E155A1"/>
    <w:rsid w:val="00E93D03"/>
    <w:rsid w:val="00EC2489"/>
    <w:rsid w:val="00EF0A1A"/>
    <w:rsid w:val="00F07A3F"/>
    <w:rsid w:val="00F261E3"/>
    <w:rsid w:val="00F30EC0"/>
    <w:rsid w:val="00F44375"/>
    <w:rsid w:val="00FD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C276E7"/>
    <w:pPr>
      <w:widowControl w:val="0"/>
      <w:spacing w:after="0" w:line="240" w:lineRule="auto"/>
      <w:ind w:firstLine="851"/>
    </w:pPr>
    <w:rPr>
      <w:rFonts w:ascii="Calibri" w:eastAsia="Calibri" w:hAnsi="Calibri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276E7"/>
    <w:rPr>
      <w:rFonts w:ascii="Calibri" w:eastAsia="Calibri" w:hAnsi="Calibri" w:cs="Times New Roman"/>
      <w:sz w:val="28"/>
      <w:szCs w:val="28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C276E7"/>
    <w:rPr>
      <w:rFonts w:ascii="Calibri" w:eastAsia="Calibri" w:hAnsi="Calibri" w:cs="Times New Roman"/>
      <w:sz w:val="28"/>
      <w:szCs w:val="28"/>
    </w:rPr>
  </w:style>
  <w:style w:type="paragraph" w:styleId="20">
    <w:name w:val="Body Text Indent 2"/>
    <w:basedOn w:val="a"/>
    <w:link w:val="2"/>
    <w:uiPriority w:val="99"/>
    <w:semiHidden/>
    <w:unhideWhenUsed/>
    <w:rsid w:val="00C276E7"/>
    <w:pPr>
      <w:widowControl w:val="0"/>
      <w:spacing w:after="0" w:line="240" w:lineRule="auto"/>
      <w:ind w:firstLine="851"/>
      <w:jc w:val="both"/>
    </w:pPr>
    <w:rPr>
      <w:rFonts w:ascii="Calibri" w:eastAsia="Calibri" w:hAnsi="Calibri" w:cs="Times New Roman"/>
      <w:sz w:val="28"/>
      <w:szCs w:val="28"/>
    </w:rPr>
  </w:style>
  <w:style w:type="paragraph" w:styleId="a6">
    <w:name w:val="List Paragraph"/>
    <w:basedOn w:val="a"/>
    <w:uiPriority w:val="99"/>
    <w:qFormat/>
    <w:rsid w:val="00C276E7"/>
    <w:pPr>
      <w:ind w:left="720"/>
    </w:pPr>
    <w:rPr>
      <w:rFonts w:ascii="Calibri" w:eastAsia="Calibri" w:hAnsi="Calibri" w:cs="Calibri"/>
    </w:rPr>
  </w:style>
  <w:style w:type="character" w:customStyle="1" w:styleId="a7">
    <w:name w:val="Текст выноски Знак"/>
    <w:basedOn w:val="a0"/>
    <w:link w:val="a8"/>
    <w:uiPriority w:val="99"/>
    <w:semiHidden/>
    <w:rsid w:val="00C276E7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276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C276E7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C276E7"/>
    <w:rPr>
      <w:rFonts w:ascii="Times New Roman" w:hAnsi="Times New Roman" w:cs="Times New Roman"/>
      <w:b/>
      <w:bCs/>
      <w:sz w:val="26"/>
      <w:szCs w:val="26"/>
    </w:rPr>
  </w:style>
  <w:style w:type="paragraph" w:customStyle="1" w:styleId="4">
    <w:name w:val="Абзац списка4"/>
    <w:basedOn w:val="a"/>
    <w:rsid w:val="00935447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cmosobl.ru/files/prprogramm/fortepiano/PO02UP01_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mcmosobl.ru/files/prprogramm/fortepiano/PO01UP03_4.pdf" TargetMode="External"/><Relationship Id="rId12" Type="http://schemas.openxmlformats.org/officeDocument/2006/relationships/hyperlink" Target="http://www.pandia.ru/text/category/promezhutochnaya_attesta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mcmosobl.ru/files/prprogramm/fortepiano/PO01UP02_3.pdf" TargetMode="External"/><Relationship Id="rId11" Type="http://schemas.openxmlformats.org/officeDocument/2006/relationships/hyperlink" Target="http://nmcmosobl.ru/files/prprogramm/fortepiano/PO01UP03_4.pdf" TargetMode="External"/><Relationship Id="rId5" Type="http://schemas.openxmlformats.org/officeDocument/2006/relationships/hyperlink" Target="http://nmcmosobl.ru/files/prprogramm/fortepiano/PO01UP01_4.pdf" TargetMode="External"/><Relationship Id="rId10" Type="http://schemas.openxmlformats.org/officeDocument/2006/relationships/hyperlink" Target="http://nmcmosobl.ru/files/prprogramm/fortepiano/PO01UP03_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mcmosobl.ru/files/prprogramm/fortepiano/PO02UP03_liter_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17</Pages>
  <Words>6840</Words>
  <Characters>38988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23</cp:revision>
  <cp:lastPrinted>2019-06-19T09:31:00Z</cp:lastPrinted>
  <dcterms:created xsi:type="dcterms:W3CDTF">2019-04-30T05:11:00Z</dcterms:created>
  <dcterms:modified xsi:type="dcterms:W3CDTF">2023-11-08T11:36:00Z</dcterms:modified>
</cp:coreProperties>
</file>