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CC" w:rsidRDefault="006124CC" w:rsidP="006124C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АДХ «Задоринки»</w:t>
      </w:r>
    </w:p>
    <w:p w:rsidR="006124CC" w:rsidRPr="002652C3" w:rsidRDefault="006124CC" w:rsidP="006124C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146623670"/>
      <w:r w:rsidRPr="002652C3">
        <w:rPr>
          <w:rFonts w:ascii="Times New Roman" w:hAnsi="Times New Roman"/>
          <w:sz w:val="28"/>
          <w:szCs w:val="28"/>
        </w:rPr>
        <w:t>1.3.2. Содержание обучения</w:t>
      </w:r>
      <w:bookmarkEnd w:id="0"/>
    </w:p>
    <w:p w:rsidR="006124CC" w:rsidRDefault="006124CC" w:rsidP="006124CC">
      <w:pPr>
        <w:pStyle w:val="a3"/>
        <w:jc w:val="center"/>
        <w:rPr>
          <w:b/>
          <w:sz w:val="28"/>
          <w:szCs w:val="28"/>
        </w:rPr>
      </w:pPr>
    </w:p>
    <w:p w:rsidR="006124CC" w:rsidRPr="0044384B" w:rsidRDefault="006124CC" w:rsidP="006124CC">
      <w:pPr>
        <w:pStyle w:val="a3"/>
        <w:jc w:val="center"/>
        <w:rPr>
          <w:b/>
          <w:sz w:val="28"/>
          <w:szCs w:val="28"/>
        </w:rPr>
      </w:pPr>
      <w:r w:rsidRPr="0018795E">
        <w:rPr>
          <w:b/>
          <w:sz w:val="28"/>
          <w:szCs w:val="28"/>
        </w:rPr>
        <w:t xml:space="preserve">Содержание учебного плана первого </w:t>
      </w:r>
      <w:r>
        <w:rPr>
          <w:b/>
          <w:sz w:val="28"/>
          <w:szCs w:val="28"/>
        </w:rPr>
        <w:t xml:space="preserve">модуля программы </w:t>
      </w:r>
    </w:p>
    <w:p w:rsidR="006124CC" w:rsidRPr="00D42B97" w:rsidRDefault="006124CC" w:rsidP="006124CC">
      <w:pPr>
        <w:pStyle w:val="a3"/>
        <w:jc w:val="both"/>
        <w:rPr>
          <w:sz w:val="28"/>
          <w:szCs w:val="28"/>
        </w:rPr>
      </w:pPr>
    </w:p>
    <w:p w:rsidR="006124CC" w:rsidRPr="00D42B97" w:rsidRDefault="006124CC" w:rsidP="006124CC">
      <w:pPr>
        <w:pStyle w:val="a3"/>
        <w:jc w:val="both"/>
        <w:rPr>
          <w:rFonts w:ascii="Helvetica" w:hAnsi="Helvetica" w:cs="Helvetica"/>
          <w:sz w:val="28"/>
          <w:szCs w:val="28"/>
        </w:rPr>
      </w:pPr>
      <w:r w:rsidRPr="00D42B97">
        <w:rPr>
          <w:b/>
          <w:sz w:val="28"/>
          <w:szCs w:val="28"/>
        </w:rPr>
        <w:t xml:space="preserve">3. </w:t>
      </w:r>
      <w:r w:rsidRPr="00D42B97">
        <w:rPr>
          <w:b/>
          <w:bCs/>
          <w:sz w:val="28"/>
          <w:szCs w:val="28"/>
        </w:rPr>
        <w:t>Основы классического танца</w:t>
      </w:r>
      <w:r>
        <w:rPr>
          <w:sz w:val="28"/>
          <w:szCs w:val="28"/>
        </w:rPr>
        <w:t>.</w:t>
      </w:r>
    </w:p>
    <w:p w:rsidR="006124CC" w:rsidRPr="00472E3B" w:rsidRDefault="006124CC" w:rsidP="006124CC">
      <w:hyperlink r:id="rId4" w:history="1">
        <w:r w:rsidRPr="000B1DDC">
          <w:rPr>
            <w:rStyle w:val="a5"/>
          </w:rPr>
          <w:t>https://yandex.ru/video/preview/2437309479607536672</w:t>
        </w:r>
      </w:hyperlink>
    </w:p>
    <w:p w:rsidR="006124CC" w:rsidRPr="006D52C7" w:rsidRDefault="006124CC" w:rsidP="006124CC">
      <w:pPr>
        <w:pStyle w:val="a3"/>
        <w:rPr>
          <w:b/>
          <w:sz w:val="28"/>
          <w:szCs w:val="28"/>
        </w:rPr>
      </w:pPr>
      <w:r w:rsidRPr="006D52C7">
        <w:rPr>
          <w:b/>
          <w:sz w:val="28"/>
          <w:szCs w:val="28"/>
        </w:rPr>
        <w:t>4. Основы бального танца.</w:t>
      </w:r>
    </w:p>
    <w:p w:rsidR="006124CC" w:rsidRPr="00472E3B" w:rsidRDefault="006124CC" w:rsidP="006124CC">
      <w:hyperlink r:id="rId5" w:history="1">
        <w:r w:rsidRPr="000B1DDC">
          <w:rPr>
            <w:rStyle w:val="a5"/>
          </w:rPr>
          <w:t>https://yandex.ru/video/preview/11746745580843023954</w:t>
        </w:r>
      </w:hyperlink>
    </w:p>
    <w:p w:rsidR="006124CC" w:rsidRPr="006D52C7" w:rsidRDefault="006124CC" w:rsidP="006124CC">
      <w:pPr>
        <w:pStyle w:val="a3"/>
        <w:rPr>
          <w:b/>
          <w:sz w:val="28"/>
          <w:szCs w:val="28"/>
        </w:rPr>
      </w:pPr>
      <w:r w:rsidRPr="006D52C7">
        <w:rPr>
          <w:b/>
          <w:sz w:val="28"/>
          <w:szCs w:val="28"/>
        </w:rPr>
        <w:t>5.</w:t>
      </w:r>
      <w:r w:rsidRPr="006D52C7">
        <w:rPr>
          <w:b/>
          <w:sz w:val="28"/>
          <w:szCs w:val="28"/>
          <w:bdr w:val="none" w:sz="0" w:space="0" w:color="auto" w:frame="1"/>
        </w:rPr>
        <w:t xml:space="preserve"> Основы современного танца</w:t>
      </w:r>
      <w:r w:rsidRPr="006D52C7">
        <w:rPr>
          <w:rFonts w:eastAsia="Calibri"/>
          <w:b/>
          <w:sz w:val="28"/>
          <w:szCs w:val="28"/>
          <w:lang w:eastAsia="en-US"/>
        </w:rPr>
        <w:t>.</w:t>
      </w:r>
    </w:p>
    <w:p w:rsidR="006124CC" w:rsidRPr="00472E3B" w:rsidRDefault="006124CC" w:rsidP="006124CC">
      <w:hyperlink r:id="rId6" w:history="1">
        <w:r w:rsidRPr="000B1DDC">
          <w:rPr>
            <w:rStyle w:val="a5"/>
          </w:rPr>
          <w:t>https://yandex.ru/video/preview/9490429314213826336</w:t>
        </w:r>
      </w:hyperlink>
    </w:p>
    <w:p w:rsidR="006124CC" w:rsidRPr="006D52C7" w:rsidRDefault="006124CC" w:rsidP="006124CC">
      <w:pPr>
        <w:pStyle w:val="a3"/>
        <w:rPr>
          <w:rFonts w:eastAsia="Calibri"/>
          <w:b/>
          <w:sz w:val="28"/>
          <w:szCs w:val="28"/>
          <w:lang w:eastAsia="en-US"/>
        </w:rPr>
      </w:pPr>
      <w:r w:rsidRPr="006D52C7">
        <w:rPr>
          <w:b/>
          <w:sz w:val="28"/>
          <w:szCs w:val="28"/>
        </w:rPr>
        <w:t>6. Элементы народно – сценического танца.</w:t>
      </w:r>
    </w:p>
    <w:p w:rsidR="006124CC" w:rsidRPr="00472E3B" w:rsidRDefault="006124CC" w:rsidP="006124CC">
      <w:hyperlink r:id="rId7" w:history="1">
        <w:r w:rsidRPr="000B1DDC">
          <w:rPr>
            <w:rStyle w:val="a5"/>
          </w:rPr>
          <w:t>https://yandex.ru/video/preview/2995894842934056024</w:t>
        </w:r>
      </w:hyperlink>
    </w:p>
    <w:p w:rsidR="006124CC" w:rsidRDefault="006124CC" w:rsidP="006124CC">
      <w:pPr>
        <w:pStyle w:val="a3"/>
        <w:jc w:val="both"/>
        <w:rPr>
          <w:b/>
          <w:sz w:val="28"/>
          <w:szCs w:val="28"/>
        </w:rPr>
      </w:pPr>
    </w:p>
    <w:p w:rsidR="006124CC" w:rsidRPr="0018795E" w:rsidRDefault="006124CC" w:rsidP="006124CC">
      <w:pPr>
        <w:pStyle w:val="a3"/>
        <w:jc w:val="center"/>
        <w:rPr>
          <w:b/>
          <w:sz w:val="28"/>
          <w:szCs w:val="28"/>
        </w:rPr>
      </w:pPr>
      <w:r w:rsidRPr="0018795E">
        <w:rPr>
          <w:b/>
          <w:color w:val="000000"/>
          <w:sz w:val="28"/>
          <w:szCs w:val="28"/>
        </w:rPr>
        <w:t xml:space="preserve">Содержание учебного плана второго </w:t>
      </w:r>
      <w:r>
        <w:rPr>
          <w:b/>
          <w:color w:val="000000"/>
          <w:sz w:val="28"/>
          <w:szCs w:val="28"/>
        </w:rPr>
        <w:t xml:space="preserve">модуля программы </w:t>
      </w:r>
    </w:p>
    <w:p w:rsidR="006124CC" w:rsidRDefault="006124CC" w:rsidP="006124C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42B97">
        <w:rPr>
          <w:b/>
          <w:sz w:val="28"/>
          <w:szCs w:val="28"/>
        </w:rPr>
        <w:t xml:space="preserve">. </w:t>
      </w:r>
      <w:r w:rsidRPr="00D42B97">
        <w:rPr>
          <w:b/>
          <w:bCs/>
          <w:sz w:val="28"/>
          <w:szCs w:val="28"/>
        </w:rPr>
        <w:t>Основы классического танца</w:t>
      </w:r>
      <w:r>
        <w:rPr>
          <w:sz w:val="28"/>
          <w:szCs w:val="28"/>
        </w:rPr>
        <w:t>.</w:t>
      </w:r>
    </w:p>
    <w:p w:rsidR="006124CC" w:rsidRDefault="006124CC" w:rsidP="006124CC">
      <w:hyperlink r:id="rId8" w:history="1">
        <w:r w:rsidRPr="000B1DDC">
          <w:rPr>
            <w:rStyle w:val="a5"/>
          </w:rPr>
          <w:t>https://yandex.ru/video/preview/12216681129557501574</w:t>
        </w:r>
      </w:hyperlink>
    </w:p>
    <w:p w:rsidR="006124CC" w:rsidRDefault="006124CC" w:rsidP="006124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D52C7">
        <w:rPr>
          <w:b/>
          <w:sz w:val="28"/>
          <w:szCs w:val="28"/>
        </w:rPr>
        <w:t>. Основы бального танца.</w:t>
      </w:r>
    </w:p>
    <w:p w:rsidR="006124CC" w:rsidRPr="00472E3B" w:rsidRDefault="006124CC" w:rsidP="006124CC">
      <w:hyperlink r:id="rId9" w:history="1">
        <w:r w:rsidRPr="000B1DDC">
          <w:rPr>
            <w:rStyle w:val="a5"/>
          </w:rPr>
          <w:t>https://yandex.ru/video/preview/8442894249196275824</w:t>
        </w:r>
      </w:hyperlink>
    </w:p>
    <w:p w:rsidR="006124CC" w:rsidRDefault="006124CC" w:rsidP="006124CC">
      <w:pPr>
        <w:pStyle w:val="a3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 w:rsidRPr="006D52C7">
        <w:rPr>
          <w:b/>
          <w:sz w:val="28"/>
          <w:szCs w:val="28"/>
        </w:rPr>
        <w:t>.</w:t>
      </w:r>
      <w:r w:rsidRPr="006D52C7">
        <w:rPr>
          <w:b/>
          <w:sz w:val="28"/>
          <w:szCs w:val="28"/>
          <w:bdr w:val="none" w:sz="0" w:space="0" w:color="auto" w:frame="1"/>
        </w:rPr>
        <w:t xml:space="preserve"> Основы современного танца</w:t>
      </w:r>
      <w:r w:rsidRPr="006D52C7">
        <w:rPr>
          <w:rFonts w:eastAsia="Calibri"/>
          <w:b/>
          <w:sz w:val="28"/>
          <w:szCs w:val="28"/>
          <w:lang w:eastAsia="en-US"/>
        </w:rPr>
        <w:t>.</w:t>
      </w:r>
    </w:p>
    <w:p w:rsidR="006124CC" w:rsidRPr="00472E3B" w:rsidRDefault="006124CC" w:rsidP="006124CC">
      <w:hyperlink r:id="rId10" w:history="1">
        <w:r w:rsidRPr="000B1DDC">
          <w:rPr>
            <w:rStyle w:val="a5"/>
          </w:rPr>
          <w:t>https://yandex.ru/video/preview/9490429314213826336</w:t>
        </w:r>
      </w:hyperlink>
    </w:p>
    <w:p w:rsidR="006124CC" w:rsidRDefault="006124CC" w:rsidP="006124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D52C7">
        <w:rPr>
          <w:b/>
          <w:sz w:val="28"/>
          <w:szCs w:val="28"/>
        </w:rPr>
        <w:t>. Элементы народно – сценического танца.</w:t>
      </w:r>
    </w:p>
    <w:p w:rsidR="006124CC" w:rsidRPr="00472E3B" w:rsidRDefault="006124CC" w:rsidP="006124CC">
      <w:hyperlink r:id="rId11" w:history="1">
        <w:r w:rsidRPr="000B1DDC">
          <w:rPr>
            <w:rStyle w:val="a5"/>
          </w:rPr>
          <w:t>https://yandex.ru/video/preview/2173203458421055839</w:t>
        </w:r>
      </w:hyperlink>
    </w:p>
    <w:p w:rsidR="006124CC" w:rsidRPr="006124CC" w:rsidRDefault="006124CC" w:rsidP="006124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124CC" w:rsidRPr="006124CC" w:rsidSect="005A582F">
      <w:pgSz w:w="11906" w:h="16838" w:code="9"/>
      <w:pgMar w:top="1134" w:right="850" w:bottom="1134" w:left="1701" w:header="709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124CC"/>
    <w:rsid w:val="001641CC"/>
    <w:rsid w:val="003D107C"/>
    <w:rsid w:val="004748BC"/>
    <w:rsid w:val="004F7400"/>
    <w:rsid w:val="005A582F"/>
    <w:rsid w:val="005D5416"/>
    <w:rsid w:val="006124CC"/>
    <w:rsid w:val="0077535E"/>
    <w:rsid w:val="0098688E"/>
    <w:rsid w:val="00A479A3"/>
    <w:rsid w:val="00CF5921"/>
    <w:rsid w:val="00D2528D"/>
    <w:rsid w:val="00E9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CC"/>
  </w:style>
  <w:style w:type="paragraph" w:styleId="1">
    <w:name w:val="heading 1"/>
    <w:basedOn w:val="a"/>
    <w:next w:val="a"/>
    <w:link w:val="10"/>
    <w:uiPriority w:val="9"/>
    <w:qFormat/>
    <w:rsid w:val="006124C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CC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No Spacing"/>
    <w:link w:val="a4"/>
    <w:uiPriority w:val="1"/>
    <w:qFormat/>
    <w:rsid w:val="0061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124C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124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2166811295575015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2995894842934056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9490429314213826336" TargetMode="External"/><Relationship Id="rId11" Type="http://schemas.openxmlformats.org/officeDocument/2006/relationships/hyperlink" Target="https://yandex.ru/video/preview/2173203458421055839" TargetMode="External"/><Relationship Id="rId5" Type="http://schemas.openxmlformats.org/officeDocument/2006/relationships/hyperlink" Target="https://yandex.ru/video/preview/11746745580843023954" TargetMode="External"/><Relationship Id="rId10" Type="http://schemas.openxmlformats.org/officeDocument/2006/relationships/hyperlink" Target="https://yandex.ru/video/preview/9490429314213826336" TargetMode="External"/><Relationship Id="rId4" Type="http://schemas.openxmlformats.org/officeDocument/2006/relationships/hyperlink" Target="https://yandex.ru/video/preview/2437309479607536672" TargetMode="External"/><Relationship Id="rId9" Type="http://schemas.openxmlformats.org/officeDocument/2006/relationships/hyperlink" Target="https://yandex.ru/video/preview/8442894249196275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Пользоватесль</dc:creator>
  <cp:keywords/>
  <dc:description/>
  <cp:lastModifiedBy>Пользоватесль</cp:lastModifiedBy>
  <cp:revision>2</cp:revision>
  <dcterms:created xsi:type="dcterms:W3CDTF">2024-06-24T14:28:00Z</dcterms:created>
  <dcterms:modified xsi:type="dcterms:W3CDTF">2024-06-24T14:30:00Z</dcterms:modified>
</cp:coreProperties>
</file>