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B8" w:rsidRDefault="008F5BB8" w:rsidP="008F5BB8">
      <w:pPr>
        <w:pStyle w:val="a3"/>
        <w:shd w:val="clear" w:color="auto" w:fill="FFFFFF"/>
        <w:tabs>
          <w:tab w:val="left" w:pos="2412"/>
          <w:tab w:val="left" w:pos="7462"/>
        </w:tabs>
        <w:spacing w:before="0" w:beforeAutospacing="0" w:after="0" w:afterAutospacing="0"/>
        <w:rPr>
          <w:b/>
          <w:sz w:val="28"/>
          <w:szCs w:val="28"/>
        </w:rPr>
      </w:pPr>
    </w:p>
    <w:p w:rsidR="008F5BB8" w:rsidRPr="0048564B" w:rsidRDefault="008F5BB8" w:rsidP="008F5BB8">
      <w:pPr>
        <w:pStyle w:val="a3"/>
        <w:shd w:val="clear" w:color="auto" w:fill="FFFFFF"/>
        <w:tabs>
          <w:tab w:val="left" w:pos="2412"/>
          <w:tab w:val="left" w:pos="746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Кроссворд </w:t>
      </w:r>
      <w:r w:rsidRPr="0048564B">
        <w:rPr>
          <w:b/>
          <w:sz w:val="28"/>
          <w:szCs w:val="28"/>
        </w:rPr>
        <w:t>«ЗНАЕШЬ ЛИ ТЫ…»</w:t>
      </w:r>
    </w:p>
    <w:p w:rsidR="00C6464E" w:rsidRDefault="008F5BB8" w:rsidP="008F5BB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C6464E">
        <w:rPr>
          <w:rFonts w:ascii="Times New Roman" w:hAnsi="Times New Roman"/>
          <w:noProof/>
          <w:sz w:val="36"/>
          <w:szCs w:val="28"/>
          <w:lang w:eastAsia="ru-RU"/>
        </w:rPr>
        <w:drawing>
          <wp:inline distT="0" distB="0" distL="0" distR="0">
            <wp:extent cx="5640143" cy="3867150"/>
            <wp:effectExtent l="0" t="0" r="0" b="0"/>
            <wp:docPr id="1" name="Рисунок 7" descr="https://lh6.googleusercontent.com/-oZUO5nYB0C8/TmOIOaIde3I/AAAAAAAAC4Q/QeAJFgCJyhk/Snap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6.googleusercontent.com/-oZUO5nYB0C8/TmOIOaIde3I/AAAAAAAAC4Q/QeAJFgCJyhk/Snap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81" cy="38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B8" w:rsidRPr="00C6464E" w:rsidRDefault="008F5BB8" w:rsidP="008F5BB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  <w:bookmarkStart w:id="0" w:name="_GoBack"/>
      <w:bookmarkEnd w:id="0"/>
      <w:r w:rsidRPr="00C6464E">
        <w:rPr>
          <w:rFonts w:ascii="Times New Roman" w:hAnsi="Times New Roman"/>
          <w:b/>
          <w:sz w:val="32"/>
          <w:szCs w:val="28"/>
          <w:lang w:eastAsia="ru-RU"/>
        </w:rPr>
        <w:t>По горизонтали:</w:t>
      </w:r>
      <w:r w:rsidRPr="00C6464E">
        <w:rPr>
          <w:rFonts w:ascii="Times New Roman" w:hAnsi="Times New Roman"/>
          <w:sz w:val="32"/>
          <w:szCs w:val="28"/>
          <w:lang w:eastAsia="ru-RU"/>
        </w:rPr>
        <w:t xml:space="preserve"> 1. один из персонажей итальянской комедии, первоначально простак, увалень, позднее – слуга, хитрец в костюме из разноцветных треугольников. 2. Осветительный прибор с оптическим устройством, концентрирующим световые лучи от источника света в направленный пучок. 3. Архитектурно выделенный на фасаде вход в здание на сцене – вырез в передней стене сцены, отделяющей ее от зрительного зала. 4. Плоские части театральной декорации, расположенные по бокам сцены параллельно или под углом к рампе. 5. Расположение актеров на сцене в определенных сочетаниях друг с другом и с окружающей вещественной средой в те или иные моменты спектакля.</w:t>
      </w:r>
    </w:p>
    <w:p w:rsidR="008F5BB8" w:rsidRPr="00C6464E" w:rsidRDefault="008F5BB8" w:rsidP="008F5BB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  <w:r w:rsidRPr="00C6464E">
        <w:rPr>
          <w:rFonts w:ascii="Times New Roman" w:hAnsi="Times New Roman"/>
          <w:b/>
          <w:sz w:val="32"/>
          <w:szCs w:val="28"/>
          <w:lang w:eastAsia="ru-RU"/>
        </w:rPr>
        <w:t>По вертикали:</w:t>
      </w:r>
      <w:r w:rsidRPr="00C6464E">
        <w:rPr>
          <w:rFonts w:ascii="Times New Roman" w:hAnsi="Times New Roman"/>
          <w:sz w:val="32"/>
          <w:szCs w:val="28"/>
          <w:lang w:eastAsia="ru-RU"/>
        </w:rPr>
        <w:t xml:space="preserve"> 6. Театральная осветительная аппаратура, установленная на полу сцены вдоль ее переднего края, предназначенная для освещения сцены спереди и сзади. 7. Часть сцены, несколько выдвинутая в зрительный зал (перед занавесом). 8. Возражение, ответ, замечание на слова говорящего собеседника. Фраза, которую актер произносит в ответ на слова партнера.</w:t>
      </w:r>
    </w:p>
    <w:sectPr w:rsidR="008F5BB8" w:rsidRPr="00C6464E" w:rsidSect="005A582F">
      <w:pgSz w:w="11906" w:h="16838" w:code="9"/>
      <w:pgMar w:top="1134" w:right="850" w:bottom="1134" w:left="1701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BB8"/>
    <w:rsid w:val="001641CC"/>
    <w:rsid w:val="00165738"/>
    <w:rsid w:val="004748BC"/>
    <w:rsid w:val="004D04BD"/>
    <w:rsid w:val="004F7400"/>
    <w:rsid w:val="005A582F"/>
    <w:rsid w:val="005D5416"/>
    <w:rsid w:val="005E1C5C"/>
    <w:rsid w:val="0077535E"/>
    <w:rsid w:val="008C154C"/>
    <w:rsid w:val="008F5BB8"/>
    <w:rsid w:val="0098688E"/>
    <w:rsid w:val="00A479A3"/>
    <w:rsid w:val="00C606A2"/>
    <w:rsid w:val="00C6464E"/>
    <w:rsid w:val="00CF5921"/>
    <w:rsid w:val="00D2528D"/>
    <w:rsid w:val="00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4C3C"/>
  <w15:docId w15:val="{850F906B-BD68-432D-946E-A2478DEA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F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Пользоватесль</dc:creator>
  <cp:keywords/>
  <dc:description/>
  <cp:lastModifiedBy>Пользователь</cp:lastModifiedBy>
  <cp:revision>6</cp:revision>
  <dcterms:created xsi:type="dcterms:W3CDTF">2024-06-19T06:23:00Z</dcterms:created>
  <dcterms:modified xsi:type="dcterms:W3CDTF">2024-06-20T10:01:00Z</dcterms:modified>
</cp:coreProperties>
</file>