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55C" w:rsidRPr="00AB355C" w:rsidRDefault="00AB355C" w:rsidP="00AB355C">
      <w:pPr>
        <w:widowControl w:val="0"/>
        <w:autoSpaceDE w:val="0"/>
        <w:autoSpaceDN w:val="0"/>
        <w:spacing w:before="73" w:after="0" w:line="240" w:lineRule="auto"/>
        <w:ind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355C">
        <w:rPr>
          <w:rFonts w:ascii="Times New Roman" w:eastAsia="Times New Roman" w:hAnsi="Times New Roman" w:cs="Times New Roman"/>
          <w:b/>
          <w:bCs/>
          <w:sz w:val="28"/>
          <w:szCs w:val="28"/>
        </w:rPr>
        <w:t>Опись имущества учебного кабинета № 226</w:t>
      </w:r>
    </w:p>
    <w:p w:rsidR="00AB355C" w:rsidRPr="00AB355C" w:rsidRDefault="00AB355C" w:rsidP="00AB355C">
      <w:pPr>
        <w:widowControl w:val="0"/>
        <w:autoSpaceDE w:val="0"/>
        <w:autoSpaceDN w:val="0"/>
        <w:spacing w:before="43" w:after="0" w:line="240" w:lineRule="auto"/>
        <w:ind w:left="123" w:right="141"/>
        <w:rPr>
          <w:rFonts w:ascii="Times New Roman" w:eastAsia="Times New Roman" w:hAnsi="Times New Roman" w:cs="Times New Roman"/>
          <w:sz w:val="28"/>
          <w:szCs w:val="28"/>
        </w:rPr>
      </w:pPr>
    </w:p>
    <w:p w:rsidR="00AB355C" w:rsidRPr="00AB355C" w:rsidRDefault="00AB355C" w:rsidP="00AB355C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777"/>
        <w:gridCol w:w="2349"/>
        <w:gridCol w:w="2450"/>
      </w:tblGrid>
      <w:tr w:rsidR="00AB355C" w:rsidRPr="00AB355C" w:rsidTr="000012DC">
        <w:trPr>
          <w:trHeight w:val="316"/>
        </w:trPr>
        <w:tc>
          <w:tcPr>
            <w:tcW w:w="514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right="15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spacing w:line="275" w:lineRule="exact"/>
              <w:ind w:left="5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  <w:proofErr w:type="spellEnd"/>
          </w:p>
        </w:tc>
      </w:tr>
      <w:tr w:rsidR="00AB355C" w:rsidRPr="00AB355C" w:rsidTr="000012DC">
        <w:trPr>
          <w:trHeight w:val="318"/>
        </w:trPr>
        <w:tc>
          <w:tcPr>
            <w:tcW w:w="514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6" w:type="dxa"/>
            <w:gridSpan w:val="3"/>
          </w:tcPr>
          <w:p w:rsidR="00AB355C" w:rsidRPr="00AB355C" w:rsidRDefault="00AB355C" w:rsidP="00AB355C">
            <w:pPr>
              <w:spacing w:before="1"/>
              <w:ind w:right="353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средства</w:t>
            </w:r>
            <w:proofErr w:type="spellEnd"/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Классная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4"/>
        </w:trPr>
        <w:tc>
          <w:tcPr>
            <w:tcW w:w="514" w:type="dxa"/>
          </w:tcPr>
          <w:p w:rsidR="00AB355C" w:rsidRPr="00AB355C" w:rsidRDefault="00AB355C" w:rsidP="00AB355C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Шкаф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4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Стол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учительский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парты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4"/>
        </w:trPr>
        <w:tc>
          <w:tcPr>
            <w:tcW w:w="514" w:type="dxa"/>
          </w:tcPr>
          <w:p w:rsidR="00AB355C" w:rsidRPr="00AB355C" w:rsidRDefault="00AB355C" w:rsidP="00AB355C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4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Огнетушитель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Тумба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Комод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Стенды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Швейная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машина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«BROTHER»</w:t>
            </w:r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Швейная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машина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 JANOME» </w:t>
            </w:r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Швейно-вышивальная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машина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«BROTHER»</w:t>
            </w:r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Краеобметочная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машина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«BROTHER»</w:t>
            </w:r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Производственная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швейная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машина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Производственная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краеобметочная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машина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51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класса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Утюг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«PHILIPS»</w:t>
            </w:r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Гладильная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«MIE»</w:t>
            </w:r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гладильная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напольная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Магнитофон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«ELENBERG»</w:t>
            </w:r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Коврик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диэлектрический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Манекен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женский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Манекен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подростковый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Лента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сантиметровая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закройщика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закройщика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1:4</w:t>
            </w:r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10шт</w:t>
            </w:r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Угольник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90</w:t>
            </w:r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Циркуль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Резец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портновский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Пяльцы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вышивания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Грибок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штопки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Наперстки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закроечные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портновские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Зигзаг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Указка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Магниты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2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Приборы настольные для хранения инструментов</w:t>
            </w:r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4"/>
        </w:trPr>
        <w:tc>
          <w:tcPr>
            <w:tcW w:w="514" w:type="dxa"/>
          </w:tcPr>
          <w:p w:rsidR="00AB355C" w:rsidRPr="00AB355C" w:rsidRDefault="00AB355C" w:rsidP="00AB355C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Умывальник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414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Жалюзи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614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Урна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мусора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613"/>
        </w:trPr>
        <w:tc>
          <w:tcPr>
            <w:tcW w:w="514" w:type="dxa"/>
          </w:tcPr>
          <w:p w:rsidR="00AB355C" w:rsidRPr="00AB355C" w:rsidRDefault="00AB355C" w:rsidP="00AB355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777" w:type="dxa"/>
          </w:tcPr>
          <w:p w:rsidR="00AB355C" w:rsidRPr="00AB355C" w:rsidRDefault="00AB355C" w:rsidP="00AB355C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Щетки-сметки</w:t>
            </w:r>
            <w:proofErr w:type="spellEnd"/>
          </w:p>
        </w:tc>
        <w:tc>
          <w:tcPr>
            <w:tcW w:w="2349" w:type="dxa"/>
          </w:tcPr>
          <w:p w:rsidR="00AB355C" w:rsidRPr="00AB355C" w:rsidRDefault="00AB355C" w:rsidP="00AB355C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B355C" w:rsidRPr="00AB355C" w:rsidRDefault="00AB355C" w:rsidP="00AB355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355C" w:rsidRPr="00AB355C" w:rsidRDefault="00AB355C" w:rsidP="00AB355C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355C">
        <w:rPr>
          <w:rFonts w:ascii="Times New Roman" w:eastAsia="Times New Roman" w:hAnsi="Times New Roman" w:cs="Times New Roman"/>
          <w:b/>
          <w:bCs/>
          <w:sz w:val="28"/>
          <w:szCs w:val="28"/>
        </w:rPr>
        <w:t>Инвентарная ведомость на технические средства обучения (ТСО) учебного кабинета</w:t>
      </w:r>
    </w:p>
    <w:p w:rsidR="00AB355C" w:rsidRPr="00AB355C" w:rsidRDefault="00AB355C" w:rsidP="00AB355C">
      <w:pPr>
        <w:widowControl w:val="0"/>
        <w:tabs>
          <w:tab w:val="left" w:pos="1445"/>
        </w:tabs>
        <w:autoSpaceDE w:val="0"/>
        <w:autoSpaceDN w:val="0"/>
        <w:spacing w:before="43" w:after="0" w:line="240" w:lineRule="auto"/>
        <w:ind w:left="1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355C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Pr="00AB35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355C">
        <w:rPr>
          <w:rFonts w:ascii="Times New Roman" w:eastAsia="Times New Roman" w:hAnsi="Times New Roman" w:cs="Times New Roman"/>
          <w:b/>
          <w:sz w:val="28"/>
          <w:szCs w:val="28"/>
        </w:rPr>
        <w:t>226</w:t>
      </w:r>
    </w:p>
    <w:p w:rsidR="00AB355C" w:rsidRPr="00AB355C" w:rsidRDefault="00AB355C" w:rsidP="00AB355C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487"/>
        <w:gridCol w:w="1418"/>
        <w:gridCol w:w="1842"/>
        <w:gridCol w:w="1843"/>
        <w:gridCol w:w="1579"/>
      </w:tblGrid>
      <w:tr w:rsidR="00AB355C" w:rsidRPr="00AB355C" w:rsidTr="000012DC">
        <w:trPr>
          <w:trHeight w:val="311"/>
        </w:trPr>
        <w:tc>
          <w:tcPr>
            <w:tcW w:w="57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355C" w:rsidRPr="00AB355C" w:rsidRDefault="00AB355C" w:rsidP="00AB355C">
            <w:pPr>
              <w:spacing w:before="1" w:line="199" w:lineRule="auto"/>
              <w:ind w:left="201" w:right="13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8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355C" w:rsidRPr="00AB355C" w:rsidRDefault="00AB355C" w:rsidP="00AB355C">
            <w:pPr>
              <w:ind w:left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НаименованиеТСО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355C" w:rsidRPr="00AB355C" w:rsidRDefault="00AB355C" w:rsidP="00AB355C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  <w:proofErr w:type="spellEnd"/>
          </w:p>
        </w:tc>
        <w:tc>
          <w:tcPr>
            <w:tcW w:w="184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spacing w:before="109"/>
              <w:ind w:left="39" w:righ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приобретения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355C" w:rsidRPr="00AB355C" w:rsidRDefault="00AB355C" w:rsidP="00AB355C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Инвентарный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157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355C" w:rsidRPr="00AB355C" w:rsidRDefault="00AB355C" w:rsidP="00AB355C">
            <w:pPr>
              <w:tabs>
                <w:tab w:val="left" w:pos="298"/>
              </w:tabs>
              <w:ind w:left="98" w:firstLine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</w:t>
            </w:r>
            <w:proofErr w:type="spellEnd"/>
          </w:p>
        </w:tc>
      </w:tr>
      <w:tr w:rsidR="00AB355C" w:rsidRPr="00AB355C" w:rsidTr="000012DC">
        <w:trPr>
          <w:trHeight w:val="839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B355C" w:rsidRPr="00AB355C" w:rsidTr="000012DC">
        <w:trPr>
          <w:trHeight w:val="300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spacing w:before="218" w:line="25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spacing w:before="2" w:line="264" w:lineRule="exact"/>
              <w:ind w:left="79" w:right="8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Ноутбук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Hewlett Packard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spacing w:before="218" w:line="259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AB355C" w:rsidRPr="00AB355C" w:rsidTr="000012DC">
        <w:trPr>
          <w:trHeight w:val="529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355C" w:rsidRPr="00AB355C" w:rsidRDefault="00AB355C" w:rsidP="00AB355C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spacing w:line="258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Мультимедийный</w:t>
            </w:r>
            <w:proofErr w:type="spellEnd"/>
          </w:p>
          <w:p w:rsidR="00AB355C" w:rsidRPr="00AB355C" w:rsidRDefault="00AB355C" w:rsidP="00AB355C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«SMART»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AB355C" w:rsidRPr="00AB355C" w:rsidTr="000012DC">
        <w:trPr>
          <w:trHeight w:val="529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B355C" w:rsidRPr="00AB355C" w:rsidRDefault="00AB355C" w:rsidP="00AB355C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spacing w:line="258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</w:t>
            </w:r>
            <w:proofErr w:type="spellEnd"/>
          </w:p>
          <w:p w:rsidR="00AB355C" w:rsidRPr="00AB355C" w:rsidRDefault="00AB355C" w:rsidP="00AB355C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«SMART»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55C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355C" w:rsidRPr="00AB355C" w:rsidRDefault="00AB355C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B35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</w:t>
            </w:r>
            <w:proofErr w:type="spellEnd"/>
            <w:r w:rsidRPr="00AB35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2066F0" w:rsidRPr="00AB355C" w:rsidTr="000012DC">
        <w:trPr>
          <w:trHeight w:val="529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F0" w:rsidRPr="002066F0" w:rsidRDefault="002066F0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2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F0" w:rsidRPr="002066F0" w:rsidRDefault="002066F0" w:rsidP="00AB355C">
            <w:pPr>
              <w:spacing w:line="258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МФУ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F0" w:rsidRPr="002066F0" w:rsidRDefault="002066F0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HP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F0" w:rsidRPr="002066F0" w:rsidRDefault="002066F0" w:rsidP="00AB35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F0" w:rsidRPr="00AB355C" w:rsidRDefault="002066F0" w:rsidP="00AB35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6F0" w:rsidRPr="002066F0" w:rsidRDefault="002066F0" w:rsidP="00AB355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Удовл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</w:tbl>
    <w:p w:rsidR="00AB355C" w:rsidRPr="00AB355C" w:rsidRDefault="00AB355C" w:rsidP="00AB35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B355C" w:rsidRPr="00AB355C">
          <w:pgSz w:w="11910" w:h="16840"/>
          <w:pgMar w:top="1040" w:right="540" w:bottom="280" w:left="700" w:header="720" w:footer="720" w:gutter="0"/>
          <w:cols w:space="720"/>
        </w:sectPr>
      </w:pPr>
      <w:bookmarkStart w:id="0" w:name="_GoBack"/>
      <w:bookmarkEnd w:id="0"/>
    </w:p>
    <w:p w:rsidR="00AB355C" w:rsidRDefault="00AB355C"/>
    <w:sectPr w:rsidR="00AB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10D4C"/>
    <w:multiLevelType w:val="hybridMultilevel"/>
    <w:tmpl w:val="9D646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D6"/>
    <w:rsid w:val="002066F0"/>
    <w:rsid w:val="00413D04"/>
    <w:rsid w:val="00654F9F"/>
    <w:rsid w:val="00793C81"/>
    <w:rsid w:val="00AB355C"/>
    <w:rsid w:val="00D5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55C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5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55C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54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Xinter</dc:creator>
  <cp:keywords/>
  <dc:description/>
  <cp:lastModifiedBy>допцентр</cp:lastModifiedBy>
  <cp:revision>8</cp:revision>
  <dcterms:created xsi:type="dcterms:W3CDTF">2021-03-22T18:09:00Z</dcterms:created>
  <dcterms:modified xsi:type="dcterms:W3CDTF">2023-10-02T12:38:00Z</dcterms:modified>
</cp:coreProperties>
</file>