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AC" w:rsidRDefault="00E17AAC" w:rsidP="00E17A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Опись имущества учебного кабинета №216</w:t>
      </w:r>
    </w:p>
    <w:p w:rsidR="00E17AAC" w:rsidRDefault="00E17AAC" w:rsidP="00E17AAC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E17AAC" w:rsidTr="00E17AAC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tabs>
                <w:tab w:val="left" w:pos="3797"/>
              </w:tabs>
              <w:spacing w:line="275" w:lineRule="exact"/>
              <w:ind w:left="1600" w:right="10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tabs>
                <w:tab w:val="left" w:pos="2321"/>
              </w:tabs>
              <w:spacing w:line="275" w:lineRule="exact"/>
              <w:ind w:left="55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E17AAC" w:rsidTr="00E17AAC">
        <w:trPr>
          <w:trHeight w:val="31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Технические средства</w:t>
            </w: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Классная доска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Шкаф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 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Стол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учительский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Стол компьютерный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Школьные парты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Стулья ученические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Стулья мягкие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Тумба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Жалюзи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6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Урна для мусора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Стенды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Тумба для плакатов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Диваны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Ковер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Пылесос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Бактерицидная лампа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16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AC" w:rsidRDefault="00E17AA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</w:t>
      </w: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средства обучения (ТСО) учебного кабинета</w:t>
      </w:r>
    </w:p>
    <w:p w:rsidR="00E17AAC" w:rsidRDefault="00E17AAC" w:rsidP="00E17AAC">
      <w:pPr>
        <w:widowControl w:val="0"/>
        <w:tabs>
          <w:tab w:val="left" w:pos="1445"/>
        </w:tabs>
        <w:autoSpaceDE w:val="0"/>
        <w:autoSpaceDN w:val="0"/>
        <w:spacing w:before="43" w:after="0" w:line="240" w:lineRule="auto"/>
        <w:ind w:left="12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216</w:t>
      </w:r>
    </w:p>
    <w:p w:rsidR="00E17AAC" w:rsidRDefault="00E17AAC" w:rsidP="00E17AAC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701"/>
        <w:gridCol w:w="1418"/>
        <w:gridCol w:w="2693"/>
        <w:gridCol w:w="1134"/>
      </w:tblGrid>
      <w:tr w:rsidR="00E17AAC" w:rsidTr="00E17AAC">
        <w:trPr>
          <w:trHeight w:val="311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spacing w:before="1" w:line="196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НаименованиеТСО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 приобретения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Инвентарный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Состояние</w:t>
            </w:r>
          </w:p>
        </w:tc>
      </w:tr>
      <w:tr w:rsidR="00E17AAC" w:rsidTr="00E17AAC">
        <w:trPr>
          <w:trHeight w:val="839"/>
        </w:trPr>
        <w:tc>
          <w:tcPr>
            <w:tcW w:w="5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rPr>
          <w:trHeight w:val="54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Компьютер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acer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01003/4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218" w:line="259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  <w:tr w:rsidR="00E17AAC" w:rsidTr="00E17AAC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Мультимедийный</w:t>
            </w:r>
          </w:p>
          <w:p w:rsidR="00E17AAC" w:rsidRDefault="00E17AAC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проектор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BENQ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  <w:tr w:rsidR="00E17AAC" w:rsidTr="00E17AAC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17AAC" w:rsidRDefault="00E17AAC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Интерактивная</w:t>
            </w:r>
          </w:p>
          <w:p w:rsidR="00E17AAC" w:rsidRDefault="00E17AAC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доска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Board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  <w:tr w:rsidR="00E17AAC" w:rsidTr="00E17AAC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Колонки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Genius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01003/4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  <w:tr w:rsidR="00E17AAC" w:rsidTr="00E17AAC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Телевизор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TOSHIBA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000000000000739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  <w:tr w:rsidR="00E17AAC" w:rsidTr="00E17AAC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Принтер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HP Laser P1102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0838/3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  <w:tr w:rsidR="00E17AAC" w:rsidTr="00E17AAC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Мультимедийный</w:t>
            </w:r>
          </w:p>
          <w:p w:rsidR="00E17AAC" w:rsidRDefault="00E17AAC">
            <w:pPr>
              <w:spacing w:before="39" w:line="259" w:lineRule="exact"/>
              <w:ind w:left="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проектор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Optoma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340/00000000095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7AAC" w:rsidRDefault="00E17AA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Удовл.</w:t>
            </w:r>
          </w:p>
        </w:tc>
      </w:tr>
    </w:tbl>
    <w:p w:rsidR="00E17AAC" w:rsidRDefault="00E17AAC" w:rsidP="00E17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E17AAC">
          <w:pgSz w:w="11910" w:h="16840"/>
          <w:pgMar w:top="1040" w:right="540" w:bottom="280" w:left="700" w:header="720" w:footer="720" w:gutter="0"/>
          <w:cols w:space="720"/>
        </w:sectPr>
      </w:pPr>
    </w:p>
    <w:tbl>
      <w:tblPr>
        <w:tblStyle w:val="2"/>
        <w:tblpPr w:leftFromText="180" w:rightFromText="180" w:vertAnchor="text" w:horzAnchor="margin" w:tblpXSpec="center" w:tblpY="-400"/>
        <w:tblW w:w="9639" w:type="dxa"/>
        <w:tblInd w:w="0" w:type="dxa"/>
        <w:tblLook w:val="04A0" w:firstRow="1" w:lastRow="0" w:firstColumn="1" w:lastColumn="0" w:noHBand="0" w:noVBand="1"/>
      </w:tblPr>
      <w:tblGrid>
        <w:gridCol w:w="1276"/>
        <w:gridCol w:w="6629"/>
        <w:gridCol w:w="1734"/>
      </w:tblGrid>
      <w:tr w:rsidR="00E17AAC" w:rsidTr="00E17AA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lastRenderedPageBreak/>
              <w:t>Наименование ауди- и видео- пособий</w:t>
            </w:r>
          </w:p>
          <w:p w:rsidR="00E17AAC" w:rsidRDefault="00E17AAC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программного обеспечения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val="en-US"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Количество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Спокойной ночи, малыши. "Русский язык" вместе с Хрюшей и ... Веселые уроки 3;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Спокойной ночи, малыши. "Русский язык" вместе с Хрюшей и ... Веселые уроки 5;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Спокойной ночи, малыши. "Русский язык" вместе с Хрюшей и ... Веселые уроки 6;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Видеостудия заповедника "Керженский". Диск 1. Времена года по-керженски;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Видеостудия заповедника "Керженский". Диск 2. На ток-без ружья. Знакомьтесь: русская выхухоль. Возвращение утраченного;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Нижний Новгород (Истории Великие страницы);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-Азбука 1 класс. Электронное приложение к учебнику Л.Ф. Климановой;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Страна Знаний 1 « На детской площадке»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Страна Знаний 2 « День рождения Бори»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Электронное учебное издание «Изобразительное искусство. 4 класс»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Антошка «Считай вместе с Антошкой». Урок 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Трудные звуки: учимся говорить правильно;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«Кот в сапогах»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«Том и Джерри»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«Хортон»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«102 Далматинца»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«Кот в сапогах»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«Любимые мультфильмы. Выпуск 7»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«Машины сказки»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«Чип и Дейл»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«Лунтик»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«Маша и медведь»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«Мультиздание «Малышам» 1»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«Сказки Роу»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«Любимые сказки»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«Смурфики»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val="en-US" w:eastAsia="en-US"/>
              </w:rPr>
              <w:t>DVD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-диск «Любимые мультфильмы. Выпуск 5»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Развивающе-коррекционная методика с видеобиоуправлением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Учебно - методическое обеспечение учебного кабинета № 216</w:t>
      </w:r>
    </w:p>
    <w:p w:rsidR="00E17AAC" w:rsidRDefault="00E17AAC" w:rsidP="00E17AAC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_______</w:t>
      </w:r>
    </w:p>
    <w:tbl>
      <w:tblPr>
        <w:tblStyle w:val="a6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1843"/>
      </w:tblGrid>
      <w:tr w:rsidR="00E17AAC" w:rsidTr="00E17AA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Наглядный материал (таблицы, картины, карты, игрушки и т.д.)</w:t>
            </w:r>
          </w:p>
        </w:tc>
      </w:tr>
      <w:tr w:rsidR="00E17AAC" w:rsidTr="00E17AA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Папки с дидактическим материалом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папки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«Животные средней полосы»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«Овощи»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«Цветы»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«Животные»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«Портреты детских писателей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«Портреты детских писателей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«Рыбы»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«Портреты детских писателей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«Портреты русских писателей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«Обувь»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«Кустарники»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«Мебель»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«Птицы»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«Птицы»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«Деревья»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«Транспорт»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«Деревья и листья»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«Дикие животные»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«Одежда»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«Грибы»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«Ягоды»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«Насекомые»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«Посуда»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Папка с раскрасками и заданиями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Тематический словарь в картинках (21шт.)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page" w:tblpX="1690" w:tblpY="-393"/>
        <w:tblW w:w="0" w:type="auto"/>
        <w:tblInd w:w="0" w:type="dxa"/>
        <w:tblLook w:val="04A0" w:firstRow="1" w:lastRow="0" w:firstColumn="1" w:lastColumn="0" w:noHBand="0" w:noVBand="1"/>
      </w:tblPr>
      <w:tblGrid>
        <w:gridCol w:w="1169"/>
        <w:gridCol w:w="6521"/>
        <w:gridCol w:w="1744"/>
      </w:tblGrid>
      <w:tr w:rsidR="00E17AAC" w:rsidTr="00E17AAC"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Развивающие игры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игры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«Сказки»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«Чей малыш»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«Чей домик»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«Кем быть»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«Поиграем в магазин»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«Забавные истории»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«Почитайка»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«Слоги»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«Буквы»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«Алфавит»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«Фигуры»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«Цвета и фигуры»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«Времена года»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Пазлы «Ну, погоди!»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Раздаточный материал по математике «Все для счета-2»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«Найди пару»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6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«Кто где живет»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ACTIVITY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Настольная игра «Каникулы в деревне».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8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Развивающее лото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8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«Читаем по слогам»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8"/>
              </w:num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Магнитная азбука и цифры.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Развивающая игра «Неразлучные друзья»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Суперпапка Математика от 1 до 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5528"/>
        <w:gridCol w:w="1701"/>
      </w:tblGrid>
      <w:tr w:rsidR="00E17AAC" w:rsidTr="00E17AAC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Мягкие игрушки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firstLine="2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Петушок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Верблюд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Сердечко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Зайчик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Крокодил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Ваза с цветами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Свинья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Медведь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Пингвин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Чебурашка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0"/>
              </w:numPr>
              <w:ind w:hanging="11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Ваза с цветами (искусственные)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tbl>
      <w:tblPr>
        <w:tblStyle w:val="1"/>
        <w:tblpPr w:leftFromText="180" w:rightFromText="180" w:vertAnchor="text" w:horzAnchor="margin" w:tblpX="817" w:tblpY="1300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6095"/>
        <w:gridCol w:w="1949"/>
      </w:tblGrid>
      <w:tr w:rsidR="00E17AAC" w:rsidTr="00E17AAC">
        <w:tc>
          <w:tcPr>
            <w:tcW w:w="9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Игротека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42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резиновые игрушки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пирамидка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танк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набор посуды для детей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автомат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Игра-«Подбери фигуру»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«Миллионер»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«Улица»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«Азбука+арифметика»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«Дорожные знаки»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«Маленькая хозяйка»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«Что такое хорошо, ….»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«Умное домино»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«Чиполлино»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Шахматные доски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«Геометрическая мозаика»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«Сложи узор»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Лото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Паззлы в коробке (мягкие)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«Профессия»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2"/>
              </w:numPr>
              <w:ind w:left="426" w:hanging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Игра-мозаика (пазлы)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6689"/>
        <w:gridCol w:w="1671"/>
      </w:tblGrid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№</w:t>
            </w:r>
          </w:p>
          <w:p w:rsidR="00E17AAC" w:rsidRDefault="00E17AAC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плаката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Название плаката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количество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 днем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Медведев Д.А.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Государственные символы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Ягоды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Грибы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Правила техники безопасности по трудовому обучению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Живое и неживое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Профессии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Правила поведения в общественных  местах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Буквы-прописи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Алфавит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Здравствуй, школа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Красная Шапочка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Чиполино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Таблица умножения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Баба яга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Здравствуй, школа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Мы помним тебя, солдат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Набор маски-шапки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Буквы-прописи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Письмо и развитие речи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Здравствуй, лето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Календарь «Пейзажи России»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Календарь «Пейзажи России»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Числовой ряд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Развитие речи «Домашние и дикие животные»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Профессии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Замок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Кадушка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Согласные звуки русского языка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Алфавит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Времена года: весна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Президент Российской Федерации В.В. Путин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Флаг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Герб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Государственная символика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Безопасность на дорогах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Личная безопасность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E17AAC" w:rsidTr="00E17AA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Пожарная безопасность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tabs>
          <w:tab w:val="left" w:pos="252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 дидактических игр и раздаточного материала для организации деятельности учителя начальных классов:</w:t>
      </w:r>
    </w:p>
    <w:p w:rsidR="00E17AAC" w:rsidRDefault="00E17AAC" w:rsidP="00E17AAC">
      <w:pPr>
        <w:tabs>
          <w:tab w:val="left" w:pos="252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Чтение, Русский язык</w:t>
      </w:r>
    </w:p>
    <w:tbl>
      <w:tblPr>
        <w:tblStyle w:val="4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6662"/>
        <w:gridCol w:w="1701"/>
      </w:tblGrid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Касса букв, слогов и счета;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Касса букв;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Веер гласных букв;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Веер согласных букв;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Игра «Огородник-садовник»;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Игра  «Что у Женечки в кармашке …»;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Игра «Домики (с заданиями на дифференциацию звонких и глухих согласных)»;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Согласные после шипящих.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Составление предложений из слов.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Загадки.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Слова, обозначающие действия предметов.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Большая буква. Точка.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Составление рассказов о животных.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Составление рассказа по картинке.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Слог, как часть слова. Перенос при письме.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Мягкий знак на конце слова.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Мягкий знак в середине слова.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Мягкий знак (обобщение).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Большая буква в именах людей, кличках животных, географических названиях.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Слова, обозначающие действия предметов.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Действия предметов.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Звонкие и глухие согласные.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ЖИ-ШИ, ЧА-ЩА, ЧУ-ЩУ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Предметные картинки.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Что случилось?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Из какой сказки? Составить предложение.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Слова, обозначающие предметы.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Составить предложение, найти название предмета и действия.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Составить слова из слогов.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Назови овощи, фрукты «Четвертый лишний».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Дикие и домашние животные «Четвертый лишний»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Обувь, одежда.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Назвать предмет, поставить вопрос.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contextualSpacing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Кто и как разговаривает?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Развитие техники чтения.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Слова, обозначающие действия предметов.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Картинный словарь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Папка раздаточный материал по письму и развитию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Папка по русскому языку: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Составление рассказа по серии сюжетных картин;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Составление рассказа по картинам;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Составление предложений  из слов, данных в нужной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форме вразбивку;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Выделение предложения из текста;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Заканчивание начатого предложения;</w:t>
            </w:r>
          </w:p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Составление предложения по вопросу.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Азбука в картинках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Демонстрационные карточки печатных и</w:t>
            </w:r>
          </w:p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письменных букв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Словарные слова 2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Словарные слова 3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Словарные слова 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Домино «Читаем по слогам»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Домино «Читаем и составляем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Домино «Читаем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6"/>
              </w:numPr>
              <w:tabs>
                <w:tab w:val="left" w:pos="2520"/>
              </w:tabs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Слова для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</w:tbl>
    <w:p w:rsidR="00E17AAC" w:rsidRDefault="00E17AAC" w:rsidP="00E17AAC">
      <w:pPr>
        <w:tabs>
          <w:tab w:val="left" w:pos="25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Математика</w:t>
      </w:r>
    </w:p>
    <w:tbl>
      <w:tblPr>
        <w:tblStyle w:val="4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6662"/>
        <w:gridCol w:w="1701"/>
      </w:tblGrid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Счеты большие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Счеты индивидуальные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Касса букв, слогов и счета;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Касса цифр и предметных картинок;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Счетные палочки;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Линейки;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Простые карандаши;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Цветные карандаши;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Цветные мелки;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Циркуль;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Циркули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Счетный материал: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Зайцы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Медведи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Собаки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Яблоки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Груши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Бабочки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Грибы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Листья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Морковь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Огурцы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Птицы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Белки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Слоны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Обезьяны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Цыплята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пироги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16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Индивидуальные карточки по математике с заданиями на тему: «Счет в пределах 5»;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Индивидуальные карточки по математике с заданиями на тему: «Счет в пределах 10»;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Индивидуальные карточки по математике с заданиями на тему: «Счет в пределах 20»;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Индивидуальные карточки по математике с заданиями на тему: «Счет в пределах 20 с переходом через разряд»;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4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Индивидуальные карточки по математике с заданиями на тему: «Табличное умножение и деление в пределах 20»;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Индивидуальные карточки по математике с заданиями на тему: «Сложение и вычитание в пределах 100»;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Индивидуальные карточки по математике с заданиями на тему: «Счет в пределах 100 с переходом через разряд»;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4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Индивидуальные карточки по математике с заданиями на тему: « Табличное умножение и деление в пределах 100»;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Индивидуальные карточки по математике с заданиями: «Путешествие по клеточкам»;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«Все для счета-2», раздаточный материал по математике для детей от 6 до 10 лет;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72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Раздаточный материал «Все для счета».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72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Карточки по математике.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72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Сложение и вычитание в пределах 100, 3 класс.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72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Цвет, форма, количество, порядок 1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Папка: «Пропедевтика»: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Длинный-короткий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Высокий-низкий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Горячий-холодный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Толстый-тонкий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Узкий-широкий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Большой-маленький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Первый-последний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Тяжелый-легкий</w:t>
            </w:r>
          </w:p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Далеко-близко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  Таблицы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7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17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Демонстрационные карточки письменных цифр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Абак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18"/>
              </w:numPr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tabs>
                <w:tab w:val="left" w:pos="2520"/>
              </w:tabs>
              <w:ind w:left="72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Индивидуальные абаки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31"/>
        <w:tblW w:w="0" w:type="auto"/>
        <w:tblInd w:w="817" w:type="dxa"/>
        <w:tblLook w:val="04A0" w:firstRow="1" w:lastRow="0" w:firstColumn="1" w:lastColumn="0" w:noHBand="0" w:noVBand="1"/>
      </w:tblPr>
      <w:tblGrid>
        <w:gridCol w:w="1544"/>
        <w:gridCol w:w="2000"/>
        <w:gridCol w:w="6237"/>
      </w:tblGrid>
      <w:tr w:rsidR="00E17AAC" w:rsidTr="00E17AAC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Шаблоны для уроков ручного труда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папки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аппликации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«Утка»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«Божья коровка»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«Ежик»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«Черепаха»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«Заяц»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«Ягода»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«Слон»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«Лиса»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«Колобок»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Оригами «Заяц»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«Свинья»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«Лягушка»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«Матрешка»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«Козлик»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«Утка»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«Обезьяна»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Работа из спичных коробок «Чебурашка»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из природного материала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«Стрекоза»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«Улитка»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«Снегирь»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 из листьев «Рыбка»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 из листьев «Букет»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Оригами «Собачка»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«Улитка»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Оригами «Лисичка»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Разные виды работ, альбом по труду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«Звездочка»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из ваты, обрывания бумаги, соленого теста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«Растительный орнамент»</w:t>
            </w:r>
          </w:p>
        </w:tc>
      </w:tr>
      <w:tr w:rsidR="00E17AAC" w:rsidTr="00E17AAC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0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«Снегирь»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32"/>
        <w:tblpPr w:leftFromText="180" w:rightFromText="180" w:horzAnchor="margin" w:tblpXSpec="right" w:tblpY="330"/>
        <w:tblW w:w="0" w:type="auto"/>
        <w:tblInd w:w="0" w:type="dxa"/>
        <w:tblLook w:val="04A0" w:firstRow="1" w:lastRow="0" w:firstColumn="1" w:lastColumn="0" w:noHBand="0" w:noVBand="1"/>
      </w:tblPr>
      <w:tblGrid>
        <w:gridCol w:w="926"/>
        <w:gridCol w:w="1168"/>
        <w:gridCol w:w="7512"/>
      </w:tblGrid>
      <w:tr w:rsidR="00E17AAC" w:rsidTr="00E17AA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Шаблоны для уроков ручного труда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папки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E17AAC" w:rsidRDefault="00E17AAC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«Жар птица»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«Ромашки»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«Астры»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«Паровоз»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«Ослик»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«Снегурочка»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«Верба»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«Новогодняя елочка»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«Зайчишка»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Оригами «Весна»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«Кораблик»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«Вертолет»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«Курочка Ряба»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«Пирамидка»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«Пароход»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«Парусник»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«Осенние георгины»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«Ворона»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«Курочка»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«Тюльпаны»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«Валентинки»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«Гусеница»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Оригами «Кораблик. 23 февраля»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«Снежинка»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Объемная работа «Корова»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«Гусеница»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«Аквариум»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Трафареты фигурок животных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«Котик»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 «Белочка»</w:t>
            </w:r>
          </w:p>
        </w:tc>
      </w:tr>
      <w:tr w:rsidR="00E17AAC" w:rsidTr="00E17AA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Объемная аппликация «Грузовик»</w:t>
            </w:r>
          </w:p>
        </w:tc>
      </w:tr>
    </w:tbl>
    <w:p w:rsidR="00E17AAC" w:rsidRDefault="00E17AAC" w:rsidP="00E17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E17AAC">
          <w:pgSz w:w="11910" w:h="16840"/>
          <w:pgMar w:top="851" w:right="540" w:bottom="280" w:left="700" w:header="720" w:footer="720" w:gutter="0"/>
          <w:cols w:space="720"/>
        </w:sectPr>
      </w:pPr>
    </w:p>
    <w:tbl>
      <w:tblPr>
        <w:tblStyle w:val="33"/>
        <w:tblW w:w="9214" w:type="dxa"/>
        <w:tblInd w:w="1526" w:type="dxa"/>
        <w:tblLook w:val="04A0" w:firstRow="1" w:lastRow="0" w:firstColumn="1" w:lastColumn="0" w:noHBand="0" w:noVBand="1"/>
      </w:tblPr>
      <w:tblGrid>
        <w:gridCol w:w="1553"/>
        <w:gridCol w:w="1140"/>
        <w:gridCol w:w="6521"/>
      </w:tblGrid>
      <w:tr w:rsidR="00E17AAC" w:rsidTr="00E17AAC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Шаблоны для уроков ручного труда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папки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аппл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«Петушок»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«Собачка»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«Зайчик»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«Собачка»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«Овечка»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«Лягушка»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«Белочка»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«Утенок»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«8 марта»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«8 марта»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«Кит»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«9 мая»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«Корзинка с яйцами»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«Солдат»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«Лиса с Цыпленком»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«Коровка»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«Рыбки»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Карандаш «Петушок»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«Кувшинка»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«Медведь»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«Цыпленок» пасха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«Зайчик» пасха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«Фиалки»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«Кот и кошка»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«Цыпленок» пасха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«Цыпленок» пасха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«Цветы»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Работа по проколам «Конверт»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«Колобок»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Оригами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 «Колокольчик»</w:t>
            </w:r>
          </w:p>
        </w:tc>
      </w:tr>
      <w:tr w:rsidR="00E17AAC" w:rsidTr="00E17AA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4"/>
              </w:num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99" w:hanging="9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Объемная работа «Фонарик»</w:t>
            </w:r>
          </w:p>
        </w:tc>
      </w:tr>
    </w:tbl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Ручной труд</w:t>
      </w:r>
    </w:p>
    <w:tbl>
      <w:tblPr>
        <w:tblStyle w:val="5"/>
        <w:tblW w:w="0" w:type="auto"/>
        <w:tblInd w:w="1101" w:type="dxa"/>
        <w:tblLook w:val="04A0" w:firstRow="1" w:lastRow="0" w:firstColumn="1" w:lastColumn="0" w:noHBand="0" w:noVBand="1"/>
      </w:tblPr>
      <w:tblGrid>
        <w:gridCol w:w="1191"/>
        <w:gridCol w:w="5851"/>
        <w:gridCol w:w="1428"/>
      </w:tblGrid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ind w:left="360"/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Ножницы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Кисточки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Пластилин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Доска для работы с пластилином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Нитки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Иголки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Пуговицы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Цветная 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Цветной картон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Белый картон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Природный 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Папка с аппликациями (поэтапные демонстрационные карты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 шт.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Папка с изделиями из ткани (инструкционно-технологические карты изготовления работы)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шт.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Коллекция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Коллекция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6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Коллекция ниток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</w:tbl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Изобразительное искусство</w:t>
      </w:r>
    </w:p>
    <w:tbl>
      <w:tblPr>
        <w:tblStyle w:val="5"/>
        <w:tblW w:w="0" w:type="auto"/>
        <w:tblInd w:w="1101" w:type="dxa"/>
        <w:tblLook w:val="04A0" w:firstRow="1" w:lastRow="0" w:firstColumn="1" w:lastColumn="0" w:noHBand="0" w:noVBand="1"/>
      </w:tblPr>
      <w:tblGrid>
        <w:gridCol w:w="1117"/>
        <w:gridCol w:w="5894"/>
        <w:gridCol w:w="1459"/>
      </w:tblGrid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Альбомы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Кисточки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Краски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Цветные карандаши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Простые карандаши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Ластики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  <w:tr w:rsidR="00E17AAC" w:rsidTr="00E17AA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AC" w:rsidRDefault="00E17AAC">
            <w:pPr>
              <w:numPr>
                <w:ilvl w:val="0"/>
                <w:numId w:val="28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Баночки для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AC" w:rsidRDefault="00E17AA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 комп.</w:t>
            </w:r>
          </w:p>
        </w:tc>
      </w:tr>
    </w:tbl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17AAC" w:rsidRDefault="00E17AAC" w:rsidP="00E17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D1347" w:rsidRDefault="009D1347">
      <w:bookmarkStart w:id="0" w:name="_GoBack"/>
      <w:bookmarkEnd w:id="0"/>
    </w:p>
    <w:sectPr w:rsidR="009D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376"/>
    <w:multiLevelType w:val="hybridMultilevel"/>
    <w:tmpl w:val="E8DC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998"/>
    <w:multiLevelType w:val="hybridMultilevel"/>
    <w:tmpl w:val="8CA0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8A7"/>
    <w:multiLevelType w:val="hybridMultilevel"/>
    <w:tmpl w:val="E840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05F"/>
    <w:multiLevelType w:val="hybridMultilevel"/>
    <w:tmpl w:val="72C0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463E2"/>
    <w:multiLevelType w:val="hybridMultilevel"/>
    <w:tmpl w:val="4DF8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49F5"/>
    <w:multiLevelType w:val="hybridMultilevel"/>
    <w:tmpl w:val="E0CC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87E0B"/>
    <w:multiLevelType w:val="hybridMultilevel"/>
    <w:tmpl w:val="8F0E9F78"/>
    <w:lvl w:ilvl="0" w:tplc="73BEC73A">
      <w:start w:val="20"/>
      <w:numFmt w:val="decimal"/>
      <w:lvlText w:val="%1."/>
      <w:lvlJc w:val="left"/>
      <w:pPr>
        <w:ind w:left="915" w:hanging="5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75AFE"/>
    <w:multiLevelType w:val="hybridMultilevel"/>
    <w:tmpl w:val="2A36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A1233"/>
    <w:multiLevelType w:val="hybridMultilevel"/>
    <w:tmpl w:val="A546D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57C5C"/>
    <w:multiLevelType w:val="hybridMultilevel"/>
    <w:tmpl w:val="6FC2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611EB"/>
    <w:multiLevelType w:val="hybridMultilevel"/>
    <w:tmpl w:val="99F4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E09F7"/>
    <w:multiLevelType w:val="hybridMultilevel"/>
    <w:tmpl w:val="FB0C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B31B9"/>
    <w:multiLevelType w:val="hybridMultilevel"/>
    <w:tmpl w:val="6F82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F4CA0"/>
    <w:multiLevelType w:val="hybridMultilevel"/>
    <w:tmpl w:val="D860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AC"/>
    <w:rsid w:val="009D1347"/>
    <w:rsid w:val="00E1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AA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7AAC"/>
    <w:pPr>
      <w:ind w:left="720"/>
      <w:contextualSpacing/>
    </w:pPr>
  </w:style>
  <w:style w:type="table" w:styleId="a6">
    <w:name w:val="Table Grid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17AA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AA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7AAC"/>
    <w:pPr>
      <w:ind w:left="720"/>
      <w:contextualSpacing/>
    </w:pPr>
  </w:style>
  <w:style w:type="table" w:styleId="a6">
    <w:name w:val="Table Grid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17AA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E1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17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2065</Words>
  <Characters>11772</Characters>
  <Application>Microsoft Office Word</Application>
  <DocSecurity>0</DocSecurity>
  <Lines>98</Lines>
  <Paragraphs>27</Paragraphs>
  <ScaleCrop>false</ScaleCrop>
  <Company/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kAB-216</dc:creator>
  <cp:lastModifiedBy>kAB-216</cp:lastModifiedBy>
  <cp:revision>2</cp:revision>
  <dcterms:created xsi:type="dcterms:W3CDTF">2023-10-02T07:22:00Z</dcterms:created>
  <dcterms:modified xsi:type="dcterms:W3CDTF">2023-10-02T07:22:00Z</dcterms:modified>
</cp:coreProperties>
</file>