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4C" w:rsidRDefault="00281D52" w:rsidP="00CB17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D52">
        <w:rPr>
          <w:rFonts w:ascii="Times New Roman" w:hAnsi="Times New Roman" w:cs="Times New Roman"/>
          <w:b/>
          <w:sz w:val="32"/>
          <w:szCs w:val="32"/>
        </w:rPr>
        <w:t>«Я</w:t>
      </w:r>
      <w:r>
        <w:rPr>
          <w:rFonts w:ascii="Times New Roman" w:hAnsi="Times New Roman" w:cs="Times New Roman"/>
          <w:b/>
          <w:sz w:val="32"/>
          <w:szCs w:val="32"/>
        </w:rPr>
        <w:t xml:space="preserve"> из династии педагогов»</w:t>
      </w:r>
    </w:p>
    <w:p w:rsidR="008D2536" w:rsidRDefault="008D2536" w:rsidP="008D25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14 «Малыш»</w:t>
      </w:r>
    </w:p>
    <w:p w:rsidR="008D2536" w:rsidRPr="008D2536" w:rsidRDefault="008D2536" w:rsidP="008D25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Голявинская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8D2536" w:rsidRPr="008D2536" w:rsidRDefault="008D2536" w:rsidP="00CB1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52" w:rsidRDefault="00281D52" w:rsidP="00CB172D">
      <w:pPr>
        <w:jc w:val="both"/>
        <w:rPr>
          <w:rFonts w:ascii="Times New Roman" w:hAnsi="Times New Roman" w:cs="Times New Roman"/>
          <w:sz w:val="28"/>
          <w:szCs w:val="28"/>
        </w:rPr>
      </w:pPr>
      <w:r w:rsidRPr="00281D5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фессия педагога особая, и не простая.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трудности на этом пути, дети и внуки педагогов, зачастую, идут этой дорогой.</w:t>
      </w:r>
    </w:p>
    <w:p w:rsidR="00281D52" w:rsidRDefault="000045FD" w:rsidP="00CB1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313.95pt;margin-top:45.1pt;width:101.25pt;height:93pt;z-index:251660288">
            <v:textbox style="mso-next-textbox:#_x0000_s1040">
              <w:txbxContent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Людмила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Дмитриевна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Супрунова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(</w:t>
                  </w:r>
                  <w:proofErr w:type="spellStart"/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Потапенко</w:t>
                  </w:r>
                  <w:proofErr w:type="spellEnd"/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6.45pt;margin-top:45.1pt;width:99.75pt;height:93pt;z-index:251658240">
            <v:textbox style="mso-next-textbox:#_x0000_s1038">
              <w:txbxContent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Мария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Дмитриевна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Супрунова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(</w:t>
                  </w:r>
                  <w:proofErr w:type="spellStart"/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Нитко</w:t>
                  </w:r>
                  <w:proofErr w:type="spellEnd"/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)</w:t>
                  </w:r>
                </w:p>
                <w:p w:rsidR="003056C9" w:rsidRPr="00F90F81" w:rsidRDefault="003056C9" w:rsidP="003056C9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58.7pt;margin-top:45.1pt;width:99.75pt;height:93pt;z-index:251659264">
            <v:textbox style="mso-next-textbox:#_x0000_s1039">
              <w:txbxContent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Вера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Дмитриевна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Супрунова</w:t>
                  </w:r>
                </w:p>
                <w:p w:rsidR="003056C9" w:rsidRPr="00F90F81" w:rsidRDefault="003056C9" w:rsidP="003056C9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(Климашкина)</w:t>
                  </w:r>
                </w:p>
              </w:txbxContent>
            </v:textbox>
          </v:oval>
        </w:pict>
      </w:r>
      <w:r w:rsidR="00281D52">
        <w:rPr>
          <w:rFonts w:ascii="Times New Roman" w:hAnsi="Times New Roman" w:cs="Times New Roman"/>
          <w:sz w:val="28"/>
          <w:szCs w:val="28"/>
        </w:rPr>
        <w:tab/>
        <w:t>Первыми учителями в нашей педагогической династии являются три сестры:</w:t>
      </w:r>
    </w:p>
    <w:p w:rsidR="00281D52" w:rsidRDefault="00281D52" w:rsidP="00281D52">
      <w:pPr>
        <w:rPr>
          <w:rFonts w:ascii="Times New Roman" w:hAnsi="Times New Roman" w:cs="Times New Roman"/>
          <w:sz w:val="28"/>
          <w:szCs w:val="28"/>
        </w:rPr>
      </w:pPr>
    </w:p>
    <w:p w:rsidR="003056C9" w:rsidRDefault="003056C9" w:rsidP="00281D52">
      <w:pPr>
        <w:rPr>
          <w:rFonts w:ascii="Times New Roman" w:hAnsi="Times New Roman" w:cs="Times New Roman"/>
          <w:sz w:val="28"/>
          <w:szCs w:val="28"/>
        </w:rPr>
      </w:pPr>
    </w:p>
    <w:p w:rsidR="003056C9" w:rsidRPr="00471C03" w:rsidRDefault="003056C9" w:rsidP="00281D52">
      <w:pPr>
        <w:rPr>
          <w:rFonts w:ascii="Times New Roman" w:hAnsi="Times New Roman" w:cs="Times New Roman"/>
          <w:sz w:val="28"/>
          <w:szCs w:val="28"/>
        </w:rPr>
      </w:pPr>
    </w:p>
    <w:p w:rsidR="00471C03" w:rsidRPr="00471C03" w:rsidRDefault="000045FD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11.2pt;margin-top:5.55pt;width:.75pt;height:27pt;z-index:251662336" o:connectortype="straight">
            <v:stroke endarrow="block"/>
          </v:shape>
        </w:pict>
      </w:r>
    </w:p>
    <w:p w:rsidR="00CB172D" w:rsidRDefault="000045FD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41" style="position:absolute;margin-left:158.7pt;margin-top:5.55pt;width:102.75pt;height:93pt;z-index:251661312">
            <v:textbox style="mso-next-textbox:#_x0000_s1041">
              <w:txbxContent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Галина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Владимировна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Климашкина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(Бекетова)</w:t>
                  </w:r>
                </w:p>
              </w:txbxContent>
            </v:textbox>
          </v:oval>
        </w:pict>
      </w:r>
    </w:p>
    <w:p w:rsidR="00CB172D" w:rsidRDefault="00CB172D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72D" w:rsidRDefault="000045FD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46" type="#_x0000_t32" style="position:absolute;margin-left:253.95pt;margin-top:22.75pt;width:18pt;height:18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45" style="position:absolute;margin-left:261.45pt;margin-top:22.75pt;width:100.5pt;height:90.75pt;z-index:251665408">
            <v:textbox style="mso-next-textbox:#_x0000_s1045">
              <w:txbxContent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Александр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Васильевич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Бекетов</w:t>
                  </w:r>
                </w:p>
                <w:p w:rsidR="00CB172D" w:rsidRPr="00281D52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oval id="_x0000_s1044" style="position:absolute;margin-left:46.95pt;margin-top:22.75pt;width:102pt;height:90.75pt;z-index:251664384">
            <v:textbox style="mso-next-textbox:#_x0000_s1044">
              <w:txbxContent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Наталья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Васильевна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Бекетова</w:t>
                  </w:r>
                </w:p>
                <w:p w:rsidR="00CB172D" w:rsidRPr="00F90F81" w:rsidRDefault="00CB172D" w:rsidP="00CB172D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(</w:t>
                  </w:r>
                  <w:proofErr w:type="spellStart"/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Голявинская</w:t>
                  </w:r>
                  <w:proofErr w:type="spellEnd"/>
                  <w:r w:rsidRPr="00F90F81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43" type="#_x0000_t32" style="position:absolute;margin-left:142.2pt;margin-top:22.75pt;width:27pt;height:25.5pt;flip:x;z-index:251663360" o:connectortype="straight">
            <v:stroke endarrow="block"/>
          </v:shape>
        </w:pict>
      </w:r>
    </w:p>
    <w:p w:rsidR="00CB172D" w:rsidRDefault="00CB172D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72D" w:rsidRDefault="00CB172D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536" w:rsidRDefault="008D2536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72D" w:rsidRDefault="00C738B3" w:rsidP="00281D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335280</wp:posOffset>
            </wp:positionV>
            <wp:extent cx="1504950" cy="2381250"/>
            <wp:effectExtent l="19050" t="0" r="0" b="0"/>
            <wp:wrapTight wrapText="bothSides">
              <wp:wrapPolygon edited="0">
                <wp:start x="-273" y="0"/>
                <wp:lineTo x="-273" y="21427"/>
                <wp:lineTo x="21600" y="21427"/>
                <wp:lineTo x="21600" y="0"/>
                <wp:lineTo x="-273" y="0"/>
              </wp:wrapPolygon>
            </wp:wrapTight>
            <wp:docPr id="1" name="Рисунок 1" descr="C:\Users\User\Desktop\IMG_20230621_054331_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621_054331_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C03" w:rsidRDefault="00471C03" w:rsidP="00281D52">
      <w:pPr>
        <w:rPr>
          <w:rFonts w:ascii="Times New Roman" w:hAnsi="Times New Roman" w:cs="Times New Roman"/>
          <w:sz w:val="28"/>
          <w:szCs w:val="28"/>
        </w:rPr>
      </w:pPr>
      <w:r w:rsidRPr="008267C9">
        <w:rPr>
          <w:rFonts w:ascii="Times New Roman" w:hAnsi="Times New Roman" w:cs="Times New Roman"/>
          <w:b/>
          <w:sz w:val="28"/>
          <w:szCs w:val="28"/>
          <w:u w:val="single"/>
        </w:rPr>
        <w:t>Мария Дмитриевна Супрунова (</w:t>
      </w:r>
      <w:proofErr w:type="spellStart"/>
      <w:r w:rsidRPr="008267C9">
        <w:rPr>
          <w:rFonts w:ascii="Times New Roman" w:hAnsi="Times New Roman" w:cs="Times New Roman"/>
          <w:b/>
          <w:sz w:val="28"/>
          <w:szCs w:val="28"/>
          <w:u w:val="single"/>
        </w:rPr>
        <w:t>Нитко</w:t>
      </w:r>
      <w:proofErr w:type="spellEnd"/>
      <w:r w:rsidRPr="008267C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71C03">
        <w:rPr>
          <w:rFonts w:ascii="Times New Roman" w:hAnsi="Times New Roman" w:cs="Times New Roman"/>
          <w:sz w:val="28"/>
          <w:szCs w:val="28"/>
        </w:rPr>
        <w:t>, окончила Ленинградский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r w:rsidR="008267C9">
        <w:rPr>
          <w:rFonts w:ascii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hAnsi="Times New Roman" w:cs="Times New Roman"/>
          <w:sz w:val="28"/>
          <w:szCs w:val="28"/>
        </w:rPr>
        <w:t>Герцена в 1950-м году. После окончания учебы попала по распределению на Урал. Вернувшись в Пятигорск продолжила работу</w:t>
      </w:r>
      <w:r w:rsidR="007376C0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с детьми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колы больных туберкулезом.</w:t>
      </w:r>
    </w:p>
    <w:p w:rsidR="007376C0" w:rsidRDefault="00471C03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1959 года работала в Минераловодском педагогическом училище п. Иноземцево (преподаватель, методист и заведующий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педагогической практикой на дошкольном отделении</w:t>
      </w:r>
      <w:r w:rsidR="007376C0">
        <w:rPr>
          <w:rFonts w:ascii="Times New Roman" w:hAnsi="Times New Roman" w:cs="Times New Roman"/>
          <w:sz w:val="28"/>
          <w:szCs w:val="28"/>
        </w:rPr>
        <w:t>).</w:t>
      </w:r>
    </w:p>
    <w:p w:rsidR="00471C03" w:rsidRDefault="007376C0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Примерно, с конца 70-хх годов и до середины 80-хх годов, перед выходом на пенсию,  была директором Детского дома им. Н.К.Крупкой п. Иноземцево. </w:t>
      </w:r>
      <w:r w:rsidR="0047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8B3" w:rsidRDefault="00C738B3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-43815</wp:posOffset>
            </wp:positionV>
            <wp:extent cx="1800225" cy="2400300"/>
            <wp:effectExtent l="19050" t="0" r="9525" b="0"/>
            <wp:wrapTight wrapText="bothSides">
              <wp:wrapPolygon edited="0">
                <wp:start x="-229" y="0"/>
                <wp:lineTo x="-229" y="21429"/>
                <wp:lineTo x="21714" y="21429"/>
                <wp:lineTo x="21714" y="0"/>
                <wp:lineTo x="-229" y="0"/>
              </wp:wrapPolygon>
            </wp:wrapTight>
            <wp:docPr id="2" name="Рисунок 2" descr="C:\Users\User\Desktop\IMG_20230621_055441_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30621_055441_5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6C0" w:rsidRPr="008267C9">
        <w:rPr>
          <w:rFonts w:ascii="Times New Roman" w:hAnsi="Times New Roman" w:cs="Times New Roman"/>
          <w:b/>
          <w:sz w:val="28"/>
          <w:szCs w:val="28"/>
          <w:u w:val="single"/>
        </w:rPr>
        <w:t>Вера Дмитриевна Супрунова (Климашкина)</w:t>
      </w:r>
      <w:r w:rsidR="007376C0" w:rsidRPr="008267C9">
        <w:rPr>
          <w:rFonts w:ascii="Times New Roman" w:hAnsi="Times New Roman" w:cs="Times New Roman"/>
          <w:sz w:val="28"/>
          <w:szCs w:val="28"/>
        </w:rPr>
        <w:t>,</w:t>
      </w:r>
      <w:r w:rsidR="007376C0">
        <w:rPr>
          <w:rFonts w:ascii="Times New Roman" w:hAnsi="Times New Roman" w:cs="Times New Roman"/>
          <w:sz w:val="28"/>
          <w:szCs w:val="28"/>
        </w:rPr>
        <w:t xml:space="preserve"> окончила  Минераловодское педагогическое училище п. Иноземцево в 1952 году. По распределению работала воспитателем в </w:t>
      </w:r>
      <w:proofErr w:type="spellStart"/>
      <w:r w:rsidR="007376C0">
        <w:rPr>
          <w:rFonts w:ascii="Times New Roman" w:hAnsi="Times New Roman" w:cs="Times New Roman"/>
          <w:sz w:val="28"/>
          <w:szCs w:val="28"/>
        </w:rPr>
        <w:t>Узб</w:t>
      </w:r>
      <w:proofErr w:type="gramStart"/>
      <w:r w:rsidR="007376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76C0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="007376C0">
        <w:rPr>
          <w:rFonts w:ascii="Times New Roman" w:hAnsi="Times New Roman" w:cs="Times New Roman"/>
          <w:sz w:val="28"/>
          <w:szCs w:val="28"/>
        </w:rPr>
        <w:t xml:space="preserve"> города Карши.</w:t>
      </w:r>
    </w:p>
    <w:p w:rsidR="007376C0" w:rsidRDefault="007376C0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Вернувшись в 1960–м году работала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 Железноводске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/саду № 1.</w:t>
      </w:r>
    </w:p>
    <w:p w:rsidR="007376C0" w:rsidRDefault="00A12389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1964 года и до пенсии работала воспитателем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/саду №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п. Иноземцево, и воспитателем в Детском доме им. Н.К.Крупкой п. Иноземцево.</w:t>
      </w:r>
    </w:p>
    <w:p w:rsidR="00A12389" w:rsidRDefault="00C738B3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294005</wp:posOffset>
            </wp:positionV>
            <wp:extent cx="1723390" cy="2295525"/>
            <wp:effectExtent l="19050" t="0" r="0" b="0"/>
            <wp:wrapTight wrapText="bothSides">
              <wp:wrapPolygon edited="0">
                <wp:start x="-239" y="0"/>
                <wp:lineTo x="-239" y="21510"/>
                <wp:lineTo x="21489" y="21510"/>
                <wp:lineTo x="21489" y="0"/>
                <wp:lineTo x="-239" y="0"/>
              </wp:wrapPolygon>
            </wp:wrapTight>
            <wp:docPr id="3" name="Рисунок 3" descr="C:\Users\User\Desktop\IMG_20230621_054635_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30621_054635_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89" w:rsidRPr="008267C9">
        <w:rPr>
          <w:rFonts w:ascii="Times New Roman" w:hAnsi="Times New Roman" w:cs="Times New Roman"/>
          <w:b/>
          <w:sz w:val="28"/>
          <w:szCs w:val="28"/>
          <w:u w:val="single"/>
        </w:rPr>
        <w:t>Людмила Дмитриевна Супрунова (</w:t>
      </w:r>
      <w:proofErr w:type="spellStart"/>
      <w:r w:rsidR="00A12389" w:rsidRPr="008267C9">
        <w:rPr>
          <w:rFonts w:ascii="Times New Roman" w:hAnsi="Times New Roman" w:cs="Times New Roman"/>
          <w:b/>
          <w:sz w:val="28"/>
          <w:szCs w:val="28"/>
          <w:u w:val="single"/>
        </w:rPr>
        <w:t>Потапенко</w:t>
      </w:r>
      <w:proofErr w:type="spellEnd"/>
      <w:r w:rsidR="00A12389" w:rsidRPr="008267C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12389">
        <w:rPr>
          <w:rFonts w:ascii="Times New Roman" w:hAnsi="Times New Roman" w:cs="Times New Roman"/>
          <w:sz w:val="28"/>
          <w:szCs w:val="28"/>
        </w:rPr>
        <w:t xml:space="preserve">, окончила Минераловодское педагогическое училище п. Иноземцево в конце  60-хх годов. Позже окончила Ростовский на Дону педагогический институт, по окончании института работала в </w:t>
      </w:r>
      <w:proofErr w:type="spellStart"/>
      <w:r w:rsidR="00A123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12389">
        <w:rPr>
          <w:rFonts w:ascii="Times New Roman" w:hAnsi="Times New Roman" w:cs="Times New Roman"/>
          <w:sz w:val="28"/>
          <w:szCs w:val="28"/>
        </w:rPr>
        <w:t>/саду № 16 «Колокольчик» п. Иноземцево</w:t>
      </w:r>
      <w:r w:rsidR="008267C9">
        <w:rPr>
          <w:rFonts w:ascii="Times New Roman" w:hAnsi="Times New Roman" w:cs="Times New Roman"/>
          <w:sz w:val="28"/>
          <w:szCs w:val="28"/>
        </w:rPr>
        <w:t xml:space="preserve">, музыкальным руководителем, и в </w:t>
      </w:r>
      <w:proofErr w:type="spellStart"/>
      <w:r w:rsidR="008267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267C9">
        <w:rPr>
          <w:rFonts w:ascii="Times New Roman" w:hAnsi="Times New Roman" w:cs="Times New Roman"/>
          <w:sz w:val="28"/>
          <w:szCs w:val="28"/>
        </w:rPr>
        <w:t xml:space="preserve">/саду № 5 п. Иноземцево (детский сад находился выше сегодняшнего филиала СГПИ). </w:t>
      </w:r>
    </w:p>
    <w:p w:rsidR="008267C9" w:rsidRDefault="008267C9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90-хх годов и до пенсии работала преподавателем в Минераловодском педагогическом училище п. Иноземцево на дошкольном заочном отделении.</w:t>
      </w:r>
    </w:p>
    <w:p w:rsidR="008267C9" w:rsidRDefault="00C738B3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231140</wp:posOffset>
            </wp:positionV>
            <wp:extent cx="1523365" cy="2293620"/>
            <wp:effectExtent l="19050" t="0" r="635" b="0"/>
            <wp:wrapTight wrapText="bothSides">
              <wp:wrapPolygon edited="0">
                <wp:start x="-270" y="0"/>
                <wp:lineTo x="-270" y="21349"/>
                <wp:lineTo x="21609" y="21349"/>
                <wp:lineTo x="21609" y="0"/>
                <wp:lineTo x="-270" y="0"/>
              </wp:wrapPolygon>
            </wp:wrapTight>
            <wp:docPr id="4" name="Рисунок 4" descr="C:\Users\User\Desktop\IMG_20230621_054245_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30621_054245_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7C9" w:rsidRPr="008267C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Галина </w:t>
      </w:r>
      <w:r w:rsidR="008267C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267C9" w:rsidRPr="008267C9">
        <w:rPr>
          <w:rFonts w:ascii="Times New Roman" w:hAnsi="Times New Roman" w:cs="Times New Roman"/>
          <w:b/>
          <w:sz w:val="28"/>
          <w:szCs w:val="28"/>
          <w:u w:val="single"/>
        </w:rPr>
        <w:t>ладимировна Климашкина (Бекетова)</w:t>
      </w:r>
      <w:r w:rsidR="008267C9">
        <w:rPr>
          <w:rFonts w:ascii="Times New Roman" w:hAnsi="Times New Roman" w:cs="Times New Roman"/>
          <w:sz w:val="28"/>
          <w:szCs w:val="28"/>
        </w:rPr>
        <w:t xml:space="preserve"> – дочь Супруновой В.Д. Окончила Минераловодское педагогическое училище в 1972 году. По окончании работала в городе Пятигорске в </w:t>
      </w:r>
      <w:proofErr w:type="spellStart"/>
      <w:r w:rsidR="008267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267C9">
        <w:rPr>
          <w:rFonts w:ascii="Times New Roman" w:hAnsi="Times New Roman" w:cs="Times New Roman"/>
          <w:sz w:val="28"/>
          <w:szCs w:val="28"/>
        </w:rPr>
        <w:t xml:space="preserve">/саду № 20. </w:t>
      </w:r>
      <w:r w:rsidR="00D23433">
        <w:rPr>
          <w:rFonts w:ascii="Times New Roman" w:hAnsi="Times New Roman" w:cs="Times New Roman"/>
          <w:sz w:val="28"/>
          <w:szCs w:val="28"/>
        </w:rPr>
        <w:t xml:space="preserve"> Затем работала в </w:t>
      </w:r>
      <w:proofErr w:type="spellStart"/>
      <w:r w:rsidR="00D234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433">
        <w:rPr>
          <w:rFonts w:ascii="Times New Roman" w:hAnsi="Times New Roman" w:cs="Times New Roman"/>
          <w:sz w:val="28"/>
          <w:szCs w:val="28"/>
        </w:rPr>
        <w:t xml:space="preserve">/саду 12 п. Иноземцево (сейчас это </w:t>
      </w:r>
      <w:proofErr w:type="spellStart"/>
      <w:r w:rsidR="00D234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433">
        <w:rPr>
          <w:rFonts w:ascii="Times New Roman" w:hAnsi="Times New Roman" w:cs="Times New Roman"/>
          <w:sz w:val="28"/>
          <w:szCs w:val="28"/>
        </w:rPr>
        <w:t xml:space="preserve">/сад № 17). Продолжила  работу (после декрета) в </w:t>
      </w:r>
      <w:proofErr w:type="spellStart"/>
      <w:r w:rsidR="00D234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433">
        <w:rPr>
          <w:rFonts w:ascii="Times New Roman" w:hAnsi="Times New Roman" w:cs="Times New Roman"/>
          <w:sz w:val="28"/>
          <w:szCs w:val="28"/>
        </w:rPr>
        <w:t xml:space="preserve">/саду № 3 «Ромашка» п. Иноземцево. С 1982 года работала в </w:t>
      </w:r>
      <w:proofErr w:type="spellStart"/>
      <w:r w:rsidR="00D234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433">
        <w:rPr>
          <w:rFonts w:ascii="Times New Roman" w:hAnsi="Times New Roman" w:cs="Times New Roman"/>
          <w:sz w:val="28"/>
          <w:szCs w:val="28"/>
        </w:rPr>
        <w:t>/саду в/</w:t>
      </w:r>
      <w:proofErr w:type="gramStart"/>
      <w:r w:rsidR="00D2343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23433">
        <w:rPr>
          <w:rFonts w:ascii="Times New Roman" w:hAnsi="Times New Roman" w:cs="Times New Roman"/>
          <w:sz w:val="28"/>
          <w:szCs w:val="28"/>
        </w:rPr>
        <w:t xml:space="preserve"> 28066 п. Ургал (Восточный участок </w:t>
      </w:r>
      <w:proofErr w:type="spellStart"/>
      <w:r w:rsidR="00D23433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="00D23433">
        <w:rPr>
          <w:rFonts w:ascii="Times New Roman" w:hAnsi="Times New Roman" w:cs="Times New Roman"/>
          <w:sz w:val="28"/>
          <w:szCs w:val="28"/>
        </w:rPr>
        <w:t xml:space="preserve">), музыкальным руководителем. </w:t>
      </w:r>
      <w:proofErr w:type="gramStart"/>
      <w:r w:rsidR="00D23433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D23433">
        <w:rPr>
          <w:rFonts w:ascii="Times New Roman" w:hAnsi="Times New Roman" w:cs="Times New Roman"/>
          <w:sz w:val="28"/>
          <w:szCs w:val="28"/>
        </w:rPr>
        <w:t xml:space="preserve"> медалью «За строительство </w:t>
      </w:r>
      <w:proofErr w:type="spellStart"/>
      <w:r w:rsidR="00D23433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="00D23433">
        <w:rPr>
          <w:rFonts w:ascii="Times New Roman" w:hAnsi="Times New Roman" w:cs="Times New Roman"/>
          <w:sz w:val="28"/>
          <w:szCs w:val="28"/>
        </w:rPr>
        <w:t>».</w:t>
      </w:r>
    </w:p>
    <w:p w:rsidR="00D23433" w:rsidRDefault="00D23433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После окончания педагогического института в </w:t>
      </w:r>
      <w:r w:rsidR="00EA361C">
        <w:rPr>
          <w:rFonts w:ascii="Times New Roman" w:hAnsi="Times New Roman" w:cs="Times New Roman"/>
          <w:sz w:val="28"/>
          <w:szCs w:val="28"/>
        </w:rPr>
        <w:t>1992 году города Комсомольск – на – Амуре продолжила свою педагогическую деятельность в Минераловодском педагогическом училище п. Иноземцево преподавателем частных дисциплин.</w:t>
      </w:r>
    </w:p>
    <w:p w:rsidR="00EA361C" w:rsidRDefault="00EA361C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закончила свою педагогическую деятельность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Иноземцевской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7E501D" w:rsidRDefault="00242677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225425</wp:posOffset>
            </wp:positionV>
            <wp:extent cx="1628775" cy="1628775"/>
            <wp:effectExtent l="19050" t="0" r="9525" b="0"/>
            <wp:wrapTight wrapText="bothSides">
              <wp:wrapPolygon edited="0">
                <wp:start x="-253" y="0"/>
                <wp:lineTo x="-253" y="21474"/>
                <wp:lineTo x="21726" y="21474"/>
                <wp:lineTo x="21726" y="0"/>
                <wp:lineTo x="-253" y="0"/>
              </wp:wrapPolygon>
            </wp:wrapTight>
            <wp:docPr id="5" name="Рисунок 5" descr="C:\Users\User\Desktop\IMG_20211027_17143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11027_171434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01D" w:rsidRPr="007E501D">
        <w:rPr>
          <w:rFonts w:ascii="Times New Roman" w:hAnsi="Times New Roman" w:cs="Times New Roman"/>
          <w:b/>
          <w:sz w:val="28"/>
          <w:szCs w:val="28"/>
          <w:u w:val="single"/>
        </w:rPr>
        <w:t>Наталья Васильевна Бекетова (</w:t>
      </w:r>
      <w:proofErr w:type="spellStart"/>
      <w:r w:rsidR="007E501D" w:rsidRPr="007E501D">
        <w:rPr>
          <w:rFonts w:ascii="Times New Roman" w:hAnsi="Times New Roman" w:cs="Times New Roman"/>
          <w:b/>
          <w:sz w:val="28"/>
          <w:szCs w:val="28"/>
          <w:u w:val="single"/>
        </w:rPr>
        <w:t>Голявинская</w:t>
      </w:r>
      <w:proofErr w:type="spellEnd"/>
      <w:r w:rsidR="007E501D" w:rsidRPr="007E501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E501D">
        <w:rPr>
          <w:rFonts w:ascii="Times New Roman" w:hAnsi="Times New Roman" w:cs="Times New Roman"/>
          <w:sz w:val="28"/>
          <w:szCs w:val="28"/>
        </w:rPr>
        <w:t xml:space="preserve"> – дочь </w:t>
      </w:r>
      <w:proofErr w:type="spellStart"/>
      <w:r w:rsidR="007E501D">
        <w:rPr>
          <w:rFonts w:ascii="Times New Roman" w:hAnsi="Times New Roman" w:cs="Times New Roman"/>
          <w:sz w:val="28"/>
          <w:szCs w:val="28"/>
        </w:rPr>
        <w:t>Климашкиной</w:t>
      </w:r>
      <w:proofErr w:type="spellEnd"/>
      <w:r w:rsidR="007E501D">
        <w:rPr>
          <w:rFonts w:ascii="Times New Roman" w:hAnsi="Times New Roman" w:cs="Times New Roman"/>
          <w:sz w:val="28"/>
          <w:szCs w:val="28"/>
        </w:rPr>
        <w:t xml:space="preserve"> Г.В., </w:t>
      </w:r>
    </w:p>
    <w:p w:rsidR="007E501D" w:rsidRPr="00C738B3" w:rsidRDefault="007E501D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Окончила Минераловодский педагогический колледж «Педучилище-школа» в 1994 году и вышла на работу</w:t>
      </w:r>
      <w:r w:rsidR="003056C9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 № 3 «Ромашка» п. Иноземцево, после окончания Пятигорского государственного лингвистического университета (вернее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культура») продолжила работу </w:t>
      </w:r>
      <w:r w:rsidR="003056C9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/саду № 26 «Аленький цветочек» города Пятигорска.</w:t>
      </w:r>
      <w:r w:rsidR="00C738B3" w:rsidRPr="00C738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501D" w:rsidRDefault="003056C9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2000 году (после декрета) продолжила свою педагогическую деятельность воспитателем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/саду № 14 «Малыш», где работаю по настоящее время.</w:t>
      </w:r>
    </w:p>
    <w:p w:rsidR="00EA361C" w:rsidRDefault="00242677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223520</wp:posOffset>
            </wp:positionV>
            <wp:extent cx="1201420" cy="2019300"/>
            <wp:effectExtent l="19050" t="0" r="0" b="0"/>
            <wp:wrapTight wrapText="bothSides">
              <wp:wrapPolygon edited="0">
                <wp:start x="-342" y="0"/>
                <wp:lineTo x="-342" y="21396"/>
                <wp:lineTo x="21577" y="21396"/>
                <wp:lineTo x="21577" y="0"/>
                <wp:lineTo x="-342" y="0"/>
              </wp:wrapPolygon>
            </wp:wrapTight>
            <wp:docPr id="6" name="Рисунок 6" descr="C:\Users\User\Desktop\x_461d1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x_461d1d3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1C" w:rsidRPr="00EA361C">
        <w:rPr>
          <w:rFonts w:ascii="Times New Roman" w:hAnsi="Times New Roman" w:cs="Times New Roman"/>
          <w:b/>
          <w:sz w:val="28"/>
          <w:szCs w:val="28"/>
          <w:u w:val="single"/>
        </w:rPr>
        <w:t>Александр Васильевич Бекетов</w:t>
      </w:r>
      <w:r w:rsidR="00EA361C">
        <w:rPr>
          <w:rFonts w:ascii="Times New Roman" w:hAnsi="Times New Roman" w:cs="Times New Roman"/>
          <w:sz w:val="28"/>
          <w:szCs w:val="28"/>
        </w:rPr>
        <w:t xml:space="preserve"> – сын </w:t>
      </w:r>
      <w:proofErr w:type="spellStart"/>
      <w:r w:rsidR="00EA361C">
        <w:rPr>
          <w:rFonts w:ascii="Times New Roman" w:hAnsi="Times New Roman" w:cs="Times New Roman"/>
          <w:sz w:val="28"/>
          <w:szCs w:val="28"/>
        </w:rPr>
        <w:t>Климашкиной</w:t>
      </w:r>
      <w:proofErr w:type="spellEnd"/>
      <w:r w:rsidR="00EA361C">
        <w:rPr>
          <w:rFonts w:ascii="Times New Roman" w:hAnsi="Times New Roman" w:cs="Times New Roman"/>
          <w:sz w:val="28"/>
          <w:szCs w:val="28"/>
        </w:rPr>
        <w:t xml:space="preserve"> Г.В., окончил педагогический  колледж п. Иноземцево по специальности «Психология».</w:t>
      </w:r>
    </w:p>
    <w:p w:rsidR="00EA361C" w:rsidRDefault="00EA361C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Продолжил обучение в Академии гражданской авиации города С-Петербурга.</w:t>
      </w:r>
    </w:p>
    <w:p w:rsidR="00EA361C" w:rsidRPr="00471C03" w:rsidRDefault="00EA361C" w:rsidP="002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Окончил Пятигорский </w:t>
      </w:r>
      <w:r w:rsidR="007E501D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лингвистическ</w:t>
      </w:r>
      <w:r w:rsidR="007E501D">
        <w:rPr>
          <w:rFonts w:ascii="Times New Roman" w:hAnsi="Times New Roman" w:cs="Times New Roman"/>
          <w:sz w:val="28"/>
          <w:szCs w:val="28"/>
        </w:rPr>
        <w:t>ий университет, в настоящее время работает по своей специальности – «Туризм и экскурсии».</w:t>
      </w:r>
    </w:p>
    <w:sectPr w:rsidR="00EA361C" w:rsidRPr="00471C03" w:rsidSect="00F3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52"/>
    <w:rsid w:val="000045FD"/>
    <w:rsid w:val="00242677"/>
    <w:rsid w:val="00281D52"/>
    <w:rsid w:val="003056C9"/>
    <w:rsid w:val="00471C03"/>
    <w:rsid w:val="00507816"/>
    <w:rsid w:val="006F45D7"/>
    <w:rsid w:val="007376C0"/>
    <w:rsid w:val="007E501D"/>
    <w:rsid w:val="008267C9"/>
    <w:rsid w:val="008D2536"/>
    <w:rsid w:val="009E0D80"/>
    <w:rsid w:val="00A12389"/>
    <w:rsid w:val="00A303D1"/>
    <w:rsid w:val="00AF3E40"/>
    <w:rsid w:val="00C738B3"/>
    <w:rsid w:val="00CB172D"/>
    <w:rsid w:val="00D159C0"/>
    <w:rsid w:val="00D23433"/>
    <w:rsid w:val="00EA361C"/>
    <w:rsid w:val="00F3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42"/>
        <o:r id="V:Rule5" type="connector" idref="#_x0000_s1043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1C87-92E6-4E73-8768-63855B4F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2023-06-21T06:39:00Z</dcterms:created>
  <dcterms:modified xsi:type="dcterms:W3CDTF">2023-06-22T10:50:00Z</dcterms:modified>
</cp:coreProperties>
</file>