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AA" w:rsidRPr="00850FAA" w:rsidRDefault="00850FAA" w:rsidP="00BA51C9">
      <w:pPr>
        <w:pStyle w:val="a3"/>
        <w:jc w:val="center"/>
        <w:rPr>
          <w:rFonts w:ascii="Times New Roman" w:hAnsi="Times New Roman" w:cs="Times New Roman"/>
          <w:b/>
          <w:sz w:val="28"/>
          <w:szCs w:val="28"/>
        </w:rPr>
      </w:pPr>
      <w:r w:rsidRPr="00850FAA">
        <w:rPr>
          <w:rFonts w:ascii="Times New Roman" w:hAnsi="Times New Roman" w:cs="Times New Roman"/>
          <w:b/>
          <w:sz w:val="28"/>
          <w:szCs w:val="28"/>
        </w:rPr>
        <w:t>ЭТО ДОЛЖЕН ЗНАТЬ КАЖДЫЙ!!!</w:t>
      </w:r>
    </w:p>
    <w:p w:rsidR="00850FAA" w:rsidRPr="00850FAA" w:rsidRDefault="00850FAA" w:rsidP="00850FAA">
      <w:pPr>
        <w:pStyle w:val="a3"/>
        <w:rPr>
          <w:rFonts w:ascii="Times New Roman" w:hAnsi="Times New Roman" w:cs="Times New Roman"/>
          <w:b/>
          <w:sz w:val="28"/>
          <w:szCs w:val="28"/>
        </w:rPr>
      </w:pPr>
    </w:p>
    <w:p w:rsidR="00850FAA" w:rsidRPr="00850FAA" w:rsidRDefault="00850FAA" w:rsidP="00BA51C9">
      <w:pPr>
        <w:pStyle w:val="a3"/>
        <w:rPr>
          <w:rFonts w:ascii="Times New Roman" w:hAnsi="Times New Roman" w:cs="Times New Roman"/>
          <w:sz w:val="28"/>
          <w:szCs w:val="28"/>
        </w:rPr>
      </w:pPr>
      <w:r w:rsidRPr="00850FAA">
        <w:rPr>
          <w:rFonts w:ascii="Times New Roman" w:hAnsi="Times New Roman" w:cs="Times New Roman"/>
          <w:sz w:val="28"/>
          <w:szCs w:val="28"/>
        </w:rPr>
        <w:t xml:space="preserve"> </w:t>
      </w: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Что такое коррупция и как с ней бороться</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xml:space="preserve"> </w:t>
      </w: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Что такое коррупция?</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proofErr w:type="gramStart"/>
      <w:r w:rsidRPr="00850FAA">
        <w:rPr>
          <w:rFonts w:ascii="Times New Roman" w:hAnsi="Times New Roman" w:cs="Times New Roman"/>
          <w:sz w:val="28"/>
          <w:szCs w:val="28"/>
        </w:rPr>
        <w:t xml:space="preserve">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w:t>
      </w:r>
      <w:r w:rsidRPr="00850FAA">
        <w:rPr>
          <w:rFonts w:ascii="Times New Roman" w:hAnsi="Times New Roman" w:cs="Times New Roman"/>
          <w:sz w:val="28"/>
          <w:szCs w:val="28"/>
        </w:rPr>
        <w:lastRenderedPageBreak/>
        <w:t>указанному лицу другими физическими</w:t>
      </w:r>
      <w:proofErr w:type="gramEnd"/>
      <w:r w:rsidRPr="00850FAA">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proofErr w:type="gramStart"/>
      <w:r w:rsidRPr="00850FAA">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Взяткодатель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спроса формируется предложение.</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lastRenderedPageBreak/>
        <w:t>Взяткополучателем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свое положение, влияние и власть.</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Формы коррупции</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Основным коррупционным деянием является взятка. Взятка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полномочий, также относятся к взяткам.</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 xml:space="preserve">Еще раз обращаем внимание на то, что взяткой признается передача и получение материальных </w:t>
      </w:r>
      <w:proofErr w:type="gramStart"/>
      <w:r w:rsidRPr="00850FAA">
        <w:rPr>
          <w:rFonts w:ascii="Times New Roman" w:hAnsi="Times New Roman" w:cs="Times New Roman"/>
          <w:sz w:val="28"/>
          <w:szCs w:val="28"/>
        </w:rPr>
        <w:t>ценностей</w:t>
      </w:r>
      <w:proofErr w:type="gramEnd"/>
      <w:r w:rsidRPr="00850FAA">
        <w:rPr>
          <w:rFonts w:ascii="Times New Roman" w:hAnsi="Times New Roman" w:cs="Times New Roman"/>
          <w:sz w:val="28"/>
          <w:szCs w:val="28"/>
        </w:rPr>
        <w:t xml:space="preserve">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Злоупотребление полномочиями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lastRenderedPageBreak/>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 xml:space="preserve">Взятка и подарок. Важное разъяснение: существует отличие взятки-вознаграждения от подарка. Если у Вас есть знакомый - должностное </w:t>
      </w:r>
      <w:proofErr w:type="gramStart"/>
      <w:r w:rsidRPr="00850FAA">
        <w:rPr>
          <w:rFonts w:ascii="Times New Roman" w:hAnsi="Times New Roman" w:cs="Times New Roman"/>
          <w:sz w:val="28"/>
          <w:szCs w:val="28"/>
        </w:rPr>
        <w:t>лицо</w:t>
      </w:r>
      <w:proofErr w:type="gramEnd"/>
      <w:r w:rsidRPr="00850FAA">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850FAA" w:rsidRPr="00850FAA" w:rsidRDefault="00850FAA" w:rsidP="00850FAA">
      <w:pPr>
        <w:pStyle w:val="a3"/>
        <w:rPr>
          <w:rFonts w:ascii="Times New Roman" w:hAnsi="Times New Roman" w:cs="Times New Roman"/>
          <w:sz w:val="28"/>
          <w:szCs w:val="28"/>
        </w:rPr>
      </w:pP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Как себя вести?</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lastRenderedPageBreak/>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 xml:space="preserve">Обобщенная информация по многим государственным услугам представлена на сайте </w:t>
      </w:r>
      <w:proofErr w:type="spellStart"/>
      <w:r w:rsidRPr="00850FAA">
        <w:rPr>
          <w:rFonts w:ascii="Times New Roman" w:hAnsi="Times New Roman" w:cs="Times New Roman"/>
          <w:sz w:val="28"/>
          <w:szCs w:val="28"/>
        </w:rPr>
        <w:t>www.gosuslugi.ru</w:t>
      </w:r>
      <w:proofErr w:type="spellEnd"/>
      <w:r w:rsidRPr="00850FAA">
        <w:rPr>
          <w:rFonts w:ascii="Times New Roman" w:hAnsi="Times New Roman" w:cs="Times New Roman"/>
          <w:sz w:val="28"/>
          <w:szCs w:val="28"/>
        </w:rPr>
        <w:t>.</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Указанные организации должны подчиняться законам, которые регламентируют ту сферу деятельности, в которой действует данная 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BA51C9">
        <w:rPr>
          <w:rFonts w:ascii="Times New Roman" w:hAnsi="Times New Roman" w:cs="Times New Roman"/>
          <w:sz w:val="28"/>
          <w:szCs w:val="28"/>
        </w:rPr>
        <w:t>Кроме</w:t>
      </w:r>
      <w:r w:rsidRPr="00850FAA">
        <w:rPr>
          <w:rFonts w:ascii="Times New Roman" w:hAnsi="Times New Roman" w:cs="Times New Roman"/>
          <w:sz w:val="28"/>
          <w:szCs w:val="28"/>
        </w:rPr>
        <w:t xml:space="preserve">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850FAA" w:rsidRPr="00850FAA" w:rsidRDefault="00850FAA" w:rsidP="00850FAA">
      <w:pPr>
        <w:pStyle w:val="a3"/>
        <w:rPr>
          <w:rFonts w:ascii="Times New Roman" w:hAnsi="Times New Roman" w:cs="Times New Roman"/>
          <w:sz w:val="28"/>
          <w:szCs w:val="28"/>
        </w:rPr>
      </w:pP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Что делать, если у вас вымогают взятку:</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1. Отказать в даче взятки.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в общении с вымогателем взятки: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вымогателем как готовность дать взятку;</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внимательно выслушать и точно запомнить поставленные вам условия (размеры сумм, наименование товаров и характер услуг, сроки и способы передачи взятки и т.д.);</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постараться отложить вопрос о времени и месте передачи взятки до следующей беседы;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не брать инициативу в разговоре на себя, позволить "взяточнику" выговориться, сообщить Вам как можно больше информации;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незамедлительно обратиться в правоохранительные органы.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Куда обращаться?</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Возможны следующие варианты действий:</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lastRenderedPageBreak/>
        <w:t>Обжалование незаконных действий в рамках действующих административных процедур - подача жалобы непосредственному начальству или жалобы в вышестоящие инстанции.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850FAA">
        <w:rPr>
          <w:rFonts w:ascii="Times New Roman" w:hAnsi="Times New Roman" w:cs="Times New Roman"/>
          <w:sz w:val="28"/>
          <w:szCs w:val="28"/>
        </w:rPr>
        <w:t>Роспотребнадзора</w:t>
      </w:r>
      <w:proofErr w:type="spellEnd"/>
      <w:r w:rsidRPr="00850FAA">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850FAA">
        <w:rPr>
          <w:rFonts w:ascii="Times New Roman" w:hAnsi="Times New Roman" w:cs="Times New Roman"/>
          <w:sz w:val="28"/>
          <w:szCs w:val="28"/>
        </w:rPr>
        <w:t>наркоконтроля</w:t>
      </w:r>
      <w:proofErr w:type="spellEnd"/>
      <w:r w:rsidRPr="00850FAA">
        <w:rPr>
          <w:rFonts w:ascii="Times New Roman" w:hAnsi="Times New Roman" w:cs="Times New Roman"/>
          <w:sz w:val="28"/>
          <w:szCs w:val="28"/>
        </w:rPr>
        <w:t xml:space="preserve">. Вас </w:t>
      </w:r>
      <w:proofErr w:type="gramStart"/>
      <w:r w:rsidRPr="00850FAA">
        <w:rPr>
          <w:rFonts w:ascii="Times New Roman" w:hAnsi="Times New Roman" w:cs="Times New Roman"/>
          <w:sz w:val="28"/>
          <w:szCs w:val="28"/>
        </w:rPr>
        <w:t>обязаны</w:t>
      </w:r>
      <w:proofErr w:type="gramEnd"/>
      <w:r w:rsidRPr="00850FAA">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Информация по привлечению и расходованию благотворительных средств образовательными учреждениями.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Не секрет, что многие образовательные учреждения в настоящее время находятся в затруднительном финансовом положении: средств, выделяемых учредителем, зачастую не достаточно на развитие учреждений.</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proofErr w:type="spellStart"/>
      <w:proofErr w:type="gramStart"/>
      <w:r w:rsidRPr="00850FAA">
        <w:rPr>
          <w:rFonts w:ascii="Times New Roman" w:hAnsi="Times New Roman" w:cs="Times New Roman"/>
          <w:sz w:val="28"/>
          <w:szCs w:val="28"/>
        </w:rPr>
        <w:t>Всоответствии</w:t>
      </w:r>
      <w:proofErr w:type="spellEnd"/>
      <w:r w:rsidRPr="00850FAA">
        <w:rPr>
          <w:rFonts w:ascii="Times New Roman" w:hAnsi="Times New Roman" w:cs="Times New Roman"/>
          <w:sz w:val="28"/>
          <w:szCs w:val="28"/>
        </w:rPr>
        <w:t xml:space="preserve"> с Законом Российской Федерации «Об образовании», Федеральным Законом «О благотворительной деятельности и благотворительных организациях», в целях упорядочения процедуры привлечения добровольных пожертвований и целевых взносов физических и юридических лиц образовательными учреждениями, установления надлежащего контроля за их целевым использованием, исключения коррупционной составляющей в действиях руководителей образовательных учреждений  разработана Памятка, в которой даются разъяснения по порядку привлечения благотворительных средств.</w:t>
      </w:r>
      <w:proofErr w:type="gramEnd"/>
    </w:p>
    <w:p w:rsidR="00850FAA" w:rsidRPr="00850FAA" w:rsidRDefault="00850FAA" w:rsidP="00850FAA">
      <w:pPr>
        <w:pStyle w:val="a3"/>
        <w:rPr>
          <w:rFonts w:ascii="Times New Roman" w:hAnsi="Times New Roman" w:cs="Times New Roman"/>
          <w:sz w:val="28"/>
          <w:szCs w:val="28"/>
        </w:rPr>
      </w:pPr>
    </w:p>
    <w:p w:rsidR="00850FAA" w:rsidRPr="00850FAA" w:rsidRDefault="00850FAA" w:rsidP="00850FAA">
      <w:pPr>
        <w:pStyle w:val="a3"/>
        <w:rPr>
          <w:rFonts w:ascii="Times New Roman" w:hAnsi="Times New Roman" w:cs="Times New Roman"/>
          <w:b/>
          <w:sz w:val="28"/>
          <w:szCs w:val="28"/>
        </w:rPr>
      </w:pPr>
      <w:r w:rsidRPr="00850FAA">
        <w:rPr>
          <w:rFonts w:ascii="Times New Roman" w:hAnsi="Times New Roman" w:cs="Times New Roman"/>
          <w:b/>
          <w:sz w:val="28"/>
          <w:szCs w:val="28"/>
        </w:rPr>
        <w:t>ПАМЯТКА</w:t>
      </w:r>
    </w:p>
    <w:p w:rsidR="00850FAA" w:rsidRPr="00850FAA" w:rsidRDefault="00850FAA" w:rsidP="00850FAA">
      <w:pPr>
        <w:pStyle w:val="a3"/>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Добровольными пожертвованиями физических и (или) юридических лиц образовательным учреждениям являются добровольные взносы родителей, спонсорская помощь организаций, учреждений, предприятий, любая добровольная деятельность граждан и юридических лиц по бескорыстной (безвозмездной или на льготных условиях) передаче имущества, в том числе денежных средств, бескорыстному выполнению работ, предоставлению услуг, оказанию иной поддержки.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Добровольные пожертвования физических и (или) юридических лиц привлекаются образовательными учреждениями края в целях восполнения недостающих учреждению бюджетных сре</w:t>
      </w:r>
      <w:proofErr w:type="gramStart"/>
      <w:r w:rsidRPr="00850FAA">
        <w:rPr>
          <w:rFonts w:ascii="Times New Roman" w:hAnsi="Times New Roman" w:cs="Times New Roman"/>
          <w:sz w:val="28"/>
          <w:szCs w:val="28"/>
        </w:rPr>
        <w:t>дств дл</w:t>
      </w:r>
      <w:proofErr w:type="gramEnd"/>
      <w:r w:rsidRPr="00850FAA">
        <w:rPr>
          <w:rFonts w:ascii="Times New Roman" w:hAnsi="Times New Roman" w:cs="Times New Roman"/>
          <w:sz w:val="28"/>
          <w:szCs w:val="28"/>
        </w:rPr>
        <w:t>я выполнения уставной деятельности.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 xml:space="preserve">Добровольные пожертвования могут привлекаться образовательным учреждением     как     от     родителей     детей,     обучающихся     в     </w:t>
      </w:r>
      <w:proofErr w:type="spellStart"/>
      <w:r w:rsidRPr="00850FAA">
        <w:rPr>
          <w:rFonts w:ascii="Times New Roman" w:hAnsi="Times New Roman" w:cs="Times New Roman"/>
          <w:sz w:val="28"/>
          <w:szCs w:val="28"/>
        </w:rPr>
        <w:t>данномобразовательном</w:t>
      </w:r>
      <w:proofErr w:type="spellEnd"/>
      <w:r w:rsidRPr="00850FAA">
        <w:rPr>
          <w:rFonts w:ascii="Times New Roman" w:hAnsi="Times New Roman" w:cs="Times New Roman"/>
          <w:sz w:val="28"/>
          <w:szCs w:val="28"/>
        </w:rPr>
        <w:t xml:space="preserve"> учреждении, так и от других физических и юридических лиц, изъявивших желание осуществить благотворительную помощь. При этом осуществляться она должна в соответствии с заключенными на основании законодательства Российской Федерации договорами «О благотворительной деятельности».</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proofErr w:type="gramStart"/>
      <w:r w:rsidRPr="00850FAA">
        <w:rPr>
          <w:rFonts w:ascii="Times New Roman" w:hAnsi="Times New Roman" w:cs="Times New Roman"/>
          <w:sz w:val="28"/>
          <w:szCs w:val="28"/>
        </w:rPr>
        <w:t>Администрация образовательного учреждения в лице уполномоченных работников (директора, заведующего, его заместителей, педагогических работников и других) вправе обратиться за оказанием спонсорской помощи образовательному учреждению как в устной (на родительском собрании, в частной беседе), так и в письменной (в виде объявления, письма) форме.</w:t>
      </w:r>
      <w:proofErr w:type="gramEnd"/>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Пожертвования физических или юридических лиц могут привлекаться образовательным учреждением только на добровольной основе. Отказ в оказании спонсорской помощи или внесении добровольных пожертвований не может сопровождаться какими-либо последствиями для детей.</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lastRenderedPageBreak/>
        <w:t>Не допускается принуждение граждан и юридических лиц в каких-либо формах, в частности путем:</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внесения записей в дневники, тетради обучающихся, воспитанников, в том числе находящихся в родственных, семейных и приятельских отношениях с жертвователями о необходимости внесения денежных средств и (или) товаров и материалов;</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принятия решений родительских собраний, обязывающих внесение денежных средств;</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занижения оценок обучающимся, воспитанникам в случае неоказания их родителями (законными представителями) помощи в виде денежных средств и т.д.</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При обращении за оказанием помощи образовательное учреждение обязано проинформировать физическое или юридическое лицо о целях привлечения помощи (осуществление текущего ремонта, укрепление материальной базы, проведение мероприятий по укреплению здоровья детей и т.д.).</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 оказании помощи в проведении мероприятий и т.д.</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Расходование привлеченных средств образовательным учреждением должно производиться в соответствии с целевым назначением взноса.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Использование привлеченных средств должно осуществляться на основе сметы расходов, трудового соглашения и актов выполненных работ.</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Прием средств - производится на основании письменного заявления благотворителя на имя руководителя образовательного учреждения и договора пожертвования, заключаемого в установленном порядке, в котором должны быть отражены:</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сумма взноса;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конкретная цель использования средств;</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реквизиты благотворителя;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jc w:val="both"/>
        <w:rPr>
          <w:rFonts w:ascii="Times New Roman" w:hAnsi="Times New Roman" w:cs="Times New Roman"/>
          <w:sz w:val="28"/>
          <w:szCs w:val="28"/>
        </w:rPr>
      </w:pPr>
      <w:r w:rsidRPr="00850FAA">
        <w:rPr>
          <w:rFonts w:ascii="Times New Roman" w:hAnsi="Times New Roman" w:cs="Times New Roman"/>
          <w:sz w:val="28"/>
          <w:szCs w:val="28"/>
        </w:rPr>
        <w:t xml:space="preserve">- дата внесения средств.  </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lastRenderedPageBreak/>
        <w:t>Добровольные пожертвования могут быть переданы учреждению в наличной форме, по безналичному расчету, в натуральном виде, в форме передачи объектов интеллектуальной собственности, с обязательным отражением в учетных регистрах.</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Передача денег в наличной форме осуществляется в соответствии с письменным заявлением лица, передающего средства. При передаче денежных взносов по безналичному расчету в платежном документе должно быть указано целевое назначение взноса.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Добровольные пожертвования предприятий, организаций и учреждений, денежная помощь родителей вносятся через учреждения банков, бухгалтерию учреждения, централизованную бухгалтерию органа управления образованием, и должны учитываться на текущем счете по специальным средствам с указанием целевого назначения взноса.</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Общественные органы, органы местного самоуправления в соответствии с их компетенцией могут осуществлять контроль за переданными учреждению средствами. Администрация учреждения обязана представить отчет об использовании добровольных пожертвований по требованию органа общественного самоуправления.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При привлечении добровольных взносов родителей на ремонт образовательного учреждения и другие расходы, связанные с деятельностью учреждения, администрация обязана представлять письменные отчеты об использовании средств, выполнении работ совету учреждения или другому общественному органу для рассмотрения на родительских собраниях, конференциях и т.д.</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Данная информация в обязательном порядке должна размещаться на официальном сайте образовательного учреждения.</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Не допускается использование добровольных пожертвований образовательным учреждением на цели, не соответствующие уставной деятельности и не в соответствии с пожеланием лица, совершившего пожертвование.</w:t>
      </w:r>
    </w:p>
    <w:p w:rsidR="00850FAA" w:rsidRPr="00850FAA" w:rsidRDefault="00850FAA" w:rsidP="00BA51C9">
      <w:pPr>
        <w:pStyle w:val="a3"/>
        <w:jc w:val="both"/>
        <w:rPr>
          <w:rFonts w:ascii="Times New Roman" w:hAnsi="Times New Roman" w:cs="Times New Roman"/>
          <w:sz w:val="28"/>
          <w:szCs w:val="28"/>
        </w:rPr>
      </w:pPr>
    </w:p>
    <w:p w:rsidR="00850FAA"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Ответственность за целевое использование добровольных пожертвований несет руководитель образовательного учреждения.</w:t>
      </w:r>
    </w:p>
    <w:p w:rsidR="00850FAA" w:rsidRPr="00850FAA" w:rsidRDefault="00850FAA" w:rsidP="00BA51C9">
      <w:pPr>
        <w:pStyle w:val="a3"/>
        <w:jc w:val="both"/>
        <w:rPr>
          <w:rFonts w:ascii="Times New Roman" w:hAnsi="Times New Roman" w:cs="Times New Roman"/>
          <w:sz w:val="28"/>
          <w:szCs w:val="28"/>
        </w:rPr>
      </w:pPr>
    </w:p>
    <w:p w:rsidR="00C25519" w:rsidRPr="00850FAA" w:rsidRDefault="00850FAA" w:rsidP="00BA51C9">
      <w:pPr>
        <w:pStyle w:val="a3"/>
        <w:ind w:firstLine="708"/>
        <w:jc w:val="both"/>
        <w:rPr>
          <w:rFonts w:ascii="Times New Roman" w:hAnsi="Times New Roman" w:cs="Times New Roman"/>
          <w:sz w:val="28"/>
          <w:szCs w:val="28"/>
        </w:rPr>
      </w:pPr>
      <w:r w:rsidRPr="00850FAA">
        <w:rPr>
          <w:rFonts w:ascii="Times New Roman" w:hAnsi="Times New Roman" w:cs="Times New Roman"/>
          <w:sz w:val="28"/>
          <w:szCs w:val="28"/>
        </w:rPr>
        <w:t>Орган управления образованием несет ответственность за осуществление контроля за работой по использованию подведомственными учреждениями добровольных пожертвований в соответствии с Положением (Порядком), принятым образовательными учреждениями.</w:t>
      </w:r>
    </w:p>
    <w:sectPr w:rsidR="00C25519" w:rsidRPr="00850FAA" w:rsidSect="00C255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characterSpacingControl w:val="doNotCompress"/>
  <w:compat/>
  <w:rsids>
    <w:rsidRoot w:val="00850FAA"/>
    <w:rsid w:val="002E3D74"/>
    <w:rsid w:val="0036501C"/>
    <w:rsid w:val="0084478F"/>
    <w:rsid w:val="00850FAA"/>
    <w:rsid w:val="008F37F9"/>
    <w:rsid w:val="0097540A"/>
    <w:rsid w:val="00B73203"/>
    <w:rsid w:val="00BA51C9"/>
    <w:rsid w:val="00C25519"/>
    <w:rsid w:val="00F63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7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37F9"/>
    <w:pPr>
      <w:spacing w:after="0" w:line="240" w:lineRule="auto"/>
    </w:pPr>
  </w:style>
  <w:style w:type="paragraph" w:styleId="a4">
    <w:name w:val="List Paragraph"/>
    <w:basedOn w:val="a"/>
    <w:uiPriority w:val="34"/>
    <w:qFormat/>
    <w:rsid w:val="008F37F9"/>
    <w:pPr>
      <w:ind w:left="720"/>
      <w:contextualSpacing/>
    </w:pPr>
  </w:style>
</w:styles>
</file>

<file path=word/webSettings.xml><?xml version="1.0" encoding="utf-8"?>
<w:webSettings xmlns:r="http://schemas.openxmlformats.org/officeDocument/2006/relationships" xmlns:w="http://schemas.openxmlformats.org/wordprocessingml/2006/main">
  <w:divs>
    <w:div w:id="1229220549">
      <w:bodyDiv w:val="1"/>
      <w:marLeft w:val="0"/>
      <w:marRight w:val="0"/>
      <w:marTop w:val="0"/>
      <w:marBottom w:val="0"/>
      <w:divBdr>
        <w:top w:val="none" w:sz="0" w:space="0" w:color="auto"/>
        <w:left w:val="none" w:sz="0" w:space="0" w:color="auto"/>
        <w:bottom w:val="none" w:sz="0" w:space="0" w:color="auto"/>
        <w:right w:val="none" w:sz="0" w:space="0" w:color="auto"/>
      </w:divBdr>
      <w:divsChild>
        <w:div w:id="3716511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17986</Characters>
  <Application>Microsoft Office Word</Application>
  <DocSecurity>0</DocSecurity>
  <Lines>149</Lines>
  <Paragraphs>42</Paragraphs>
  <ScaleCrop>false</ScaleCrop>
  <Company>Grizli777</Company>
  <LinksUpToDate>false</LinksUpToDate>
  <CharactersWithSpaces>21099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user</cp:lastModifiedBy>
  <cp:revision>2</cp:revision>
  <dcterms:created xsi:type="dcterms:W3CDTF">2023-09-21T11:36:00Z</dcterms:created>
  <dcterms:modified xsi:type="dcterms:W3CDTF">2023-09-21T11:36:00Z</dcterms:modified>
</cp:coreProperties>
</file>