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6A" w:rsidRDefault="00297EFF" w:rsidP="00297EFF">
      <w:pPr>
        <w:tabs>
          <w:tab w:val="left" w:pos="298"/>
        </w:tabs>
        <w:spacing w:after="0" w:line="240" w:lineRule="auto"/>
        <w:ind w:left="41"/>
        <w:jc w:val="center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 xml:space="preserve">О результатах проведения  </w:t>
      </w:r>
      <w:r w:rsidRPr="001B1EE0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B1EE0">
        <w:rPr>
          <w:rFonts w:ascii="Times New Roman" w:hAnsi="Times New Roman"/>
          <w:sz w:val="28"/>
          <w:szCs w:val="28"/>
        </w:rPr>
        <w:t xml:space="preserve"> качества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7EFF" w:rsidRPr="00FE4A83" w:rsidRDefault="00297EFF" w:rsidP="002A176A">
      <w:pPr>
        <w:tabs>
          <w:tab w:val="left" w:pos="298"/>
        </w:tabs>
        <w:spacing w:after="0" w:line="240" w:lineRule="auto"/>
        <w:ind w:left="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2A176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2A17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  (</w:t>
      </w:r>
      <w:r w:rsidR="002A176A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>)</w:t>
      </w:r>
    </w:p>
    <w:p w:rsidR="00297EFF" w:rsidRPr="002A176A" w:rsidRDefault="00297EFF" w:rsidP="00297EFF">
      <w:pPr>
        <w:spacing w:after="0" w:line="240" w:lineRule="auto"/>
        <w:ind w:firstLine="41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</w:rPr>
        <w:t xml:space="preserve">     </w:t>
      </w:r>
      <w:r w:rsidR="00925A67" w:rsidRPr="002A176A">
        <w:rPr>
          <w:rFonts w:ascii="Times New Roman" w:hAnsi="Times New Roman"/>
        </w:rPr>
        <w:t xml:space="preserve"> </w:t>
      </w:r>
      <w:r w:rsidRPr="002A176A">
        <w:rPr>
          <w:rFonts w:ascii="Times New Roman" w:hAnsi="Times New Roman"/>
          <w:sz w:val="24"/>
          <w:szCs w:val="24"/>
        </w:rPr>
        <w:t xml:space="preserve">В  оценке качества дошкольного образования приняли участие 6 </w:t>
      </w:r>
      <w:r w:rsidR="002A176A" w:rsidRPr="002A176A">
        <w:rPr>
          <w:rFonts w:ascii="Times New Roman" w:hAnsi="Times New Roman"/>
          <w:sz w:val="24"/>
          <w:szCs w:val="24"/>
        </w:rPr>
        <w:t>дошкольных групп, обследовано 176</w:t>
      </w:r>
      <w:r w:rsidRPr="002A176A">
        <w:rPr>
          <w:rFonts w:ascii="Times New Roman" w:hAnsi="Times New Roman"/>
          <w:sz w:val="24"/>
          <w:szCs w:val="24"/>
        </w:rPr>
        <w:t xml:space="preserve"> </w:t>
      </w:r>
      <w:r w:rsidR="002A176A" w:rsidRPr="002A176A">
        <w:rPr>
          <w:rFonts w:ascii="Times New Roman" w:hAnsi="Times New Roman"/>
          <w:sz w:val="24"/>
          <w:szCs w:val="24"/>
        </w:rPr>
        <w:t>детей</w:t>
      </w:r>
      <w:r w:rsidRPr="002A176A">
        <w:rPr>
          <w:rFonts w:ascii="Times New Roman" w:hAnsi="Times New Roman"/>
          <w:sz w:val="24"/>
          <w:szCs w:val="24"/>
        </w:rPr>
        <w:t xml:space="preserve">. </w:t>
      </w:r>
    </w:p>
    <w:p w:rsidR="00F05FEF" w:rsidRPr="002A176A" w:rsidRDefault="00925A67" w:rsidP="00925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      </w:t>
      </w:r>
      <w:r w:rsidR="00297EFF" w:rsidRPr="002A176A">
        <w:rPr>
          <w:rFonts w:ascii="Times New Roman" w:hAnsi="Times New Roman"/>
          <w:sz w:val="24"/>
          <w:szCs w:val="24"/>
        </w:rPr>
        <w:t>Критериями оценки были интегральные показатели  развития детей от 3 до 7 лет. По итогам наблюдения за дошкольниками получили чёткую картину  по каждому ребёнку в виде опереж</w:t>
      </w:r>
      <w:r w:rsidRPr="002A176A">
        <w:rPr>
          <w:rFonts w:ascii="Times New Roman" w:hAnsi="Times New Roman"/>
          <w:sz w:val="24"/>
          <w:szCs w:val="24"/>
        </w:rPr>
        <w:t>ения (или проблемы) в развитии и уровень педагогов на 1 этапе работы.</w:t>
      </w:r>
    </w:p>
    <w:p w:rsidR="00925A67" w:rsidRPr="002A176A" w:rsidRDefault="00925A67" w:rsidP="00925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Вывод:</w:t>
      </w:r>
    </w:p>
    <w:p w:rsidR="00925A67" w:rsidRPr="002A176A" w:rsidRDefault="00925A67" w:rsidP="00925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Все педагоги  ответственно подошли  к   оценке качества дошкольного образования, проанализировали всех детей в пяти инициативах: творческой, </w:t>
      </w:r>
      <w:proofErr w:type="spellStart"/>
      <w:r w:rsidRPr="002A176A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2A176A">
        <w:rPr>
          <w:rFonts w:ascii="Times New Roman" w:hAnsi="Times New Roman"/>
          <w:sz w:val="24"/>
          <w:szCs w:val="24"/>
        </w:rPr>
        <w:t xml:space="preserve"> и волевого усилия, познавательной, коммуникативной и двигательной.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A176A">
        <w:rPr>
          <w:rFonts w:ascii="Times New Roman" w:hAnsi="Times New Roman"/>
          <w:b/>
          <w:sz w:val="24"/>
          <w:szCs w:val="24"/>
          <w:u w:val="single"/>
        </w:rPr>
        <w:t>Средняя  группа</w:t>
      </w:r>
      <w:r w:rsidR="002A176A" w:rsidRPr="002A176A">
        <w:rPr>
          <w:rFonts w:ascii="Times New Roman" w:hAnsi="Times New Roman"/>
          <w:b/>
          <w:sz w:val="24"/>
          <w:szCs w:val="24"/>
          <w:u w:val="single"/>
        </w:rPr>
        <w:t xml:space="preserve"> оздоровительной направленности </w:t>
      </w:r>
      <w:r w:rsidRPr="002A176A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Pr="002A176A">
        <w:rPr>
          <w:rFonts w:ascii="Times New Roman" w:hAnsi="Times New Roman"/>
          <w:b/>
          <w:sz w:val="24"/>
          <w:szCs w:val="24"/>
          <w:u w:val="single"/>
        </w:rPr>
        <w:t>Капитошки</w:t>
      </w:r>
      <w:proofErr w:type="spellEnd"/>
      <w:r w:rsidRPr="002A176A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98158F" w:rsidRPr="002A176A" w:rsidRDefault="002A176A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95885</wp:posOffset>
            </wp:positionV>
            <wp:extent cx="4686300" cy="391477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28" t="24625" r="15313" b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58F" w:rsidRPr="002A176A">
        <w:rPr>
          <w:rFonts w:ascii="Times New Roman" w:hAnsi="Times New Roman"/>
          <w:sz w:val="24"/>
          <w:szCs w:val="24"/>
        </w:rPr>
        <w:t>Творческая инициатива: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Низкий уровень – 3 ребёнка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Средний уровень – </w:t>
      </w:r>
      <w:r w:rsidR="002A176A" w:rsidRPr="002A176A">
        <w:rPr>
          <w:rFonts w:ascii="Times New Roman" w:hAnsi="Times New Roman"/>
          <w:sz w:val="24"/>
          <w:szCs w:val="24"/>
        </w:rPr>
        <w:t>4</w:t>
      </w:r>
      <w:r w:rsidRPr="002A176A">
        <w:rPr>
          <w:rFonts w:ascii="Times New Roman" w:hAnsi="Times New Roman"/>
          <w:sz w:val="24"/>
          <w:szCs w:val="24"/>
        </w:rPr>
        <w:t xml:space="preserve"> </w:t>
      </w:r>
      <w:r w:rsidR="002A176A" w:rsidRPr="002A176A">
        <w:rPr>
          <w:rFonts w:ascii="Times New Roman" w:hAnsi="Times New Roman"/>
          <w:sz w:val="24"/>
          <w:szCs w:val="24"/>
        </w:rPr>
        <w:t>ребёнка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Высокий уровень – 1</w:t>
      </w:r>
      <w:r w:rsidR="002A176A" w:rsidRPr="002A176A">
        <w:rPr>
          <w:rFonts w:ascii="Times New Roman" w:hAnsi="Times New Roman"/>
          <w:sz w:val="24"/>
          <w:szCs w:val="24"/>
        </w:rPr>
        <w:t>6</w:t>
      </w:r>
      <w:r w:rsidRPr="002A176A">
        <w:rPr>
          <w:rFonts w:ascii="Times New Roman" w:hAnsi="Times New Roman"/>
          <w:sz w:val="24"/>
          <w:szCs w:val="24"/>
        </w:rPr>
        <w:t xml:space="preserve"> 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Инициатива как </w:t>
      </w:r>
      <w:proofErr w:type="spellStart"/>
      <w:r w:rsidRPr="002A176A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2A176A">
        <w:rPr>
          <w:rFonts w:ascii="Times New Roman" w:hAnsi="Times New Roman"/>
          <w:sz w:val="24"/>
          <w:szCs w:val="24"/>
        </w:rPr>
        <w:t xml:space="preserve"> и волевое усилие: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Низкий уровень – </w:t>
      </w:r>
      <w:r w:rsidR="002A176A" w:rsidRPr="002A176A">
        <w:rPr>
          <w:rFonts w:ascii="Times New Roman" w:hAnsi="Times New Roman"/>
          <w:sz w:val="24"/>
          <w:szCs w:val="24"/>
        </w:rPr>
        <w:t>2</w:t>
      </w:r>
      <w:r w:rsidRPr="002A176A">
        <w:rPr>
          <w:rFonts w:ascii="Times New Roman" w:hAnsi="Times New Roman"/>
          <w:sz w:val="24"/>
          <w:szCs w:val="24"/>
        </w:rPr>
        <w:t xml:space="preserve"> </w:t>
      </w:r>
      <w:r w:rsidR="002A176A" w:rsidRPr="002A176A">
        <w:rPr>
          <w:rFonts w:ascii="Times New Roman" w:hAnsi="Times New Roman"/>
          <w:sz w:val="24"/>
          <w:szCs w:val="24"/>
        </w:rPr>
        <w:t>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Средний уровень – </w:t>
      </w:r>
      <w:r w:rsidR="002A176A" w:rsidRPr="002A176A">
        <w:rPr>
          <w:rFonts w:ascii="Times New Roman" w:hAnsi="Times New Roman"/>
          <w:sz w:val="24"/>
          <w:szCs w:val="24"/>
        </w:rPr>
        <w:t xml:space="preserve">4 </w:t>
      </w:r>
      <w:r w:rsidRPr="002A176A">
        <w:rPr>
          <w:rFonts w:ascii="Times New Roman" w:hAnsi="Times New Roman"/>
          <w:sz w:val="24"/>
          <w:szCs w:val="24"/>
        </w:rPr>
        <w:t>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Высокий уровень – 1</w:t>
      </w:r>
      <w:r w:rsidR="002A176A" w:rsidRPr="002A176A">
        <w:rPr>
          <w:rFonts w:ascii="Times New Roman" w:hAnsi="Times New Roman"/>
          <w:sz w:val="24"/>
          <w:szCs w:val="24"/>
        </w:rPr>
        <w:t>7</w:t>
      </w:r>
      <w:r w:rsidRPr="002A176A">
        <w:rPr>
          <w:rFonts w:ascii="Times New Roman" w:hAnsi="Times New Roman"/>
          <w:sz w:val="24"/>
          <w:szCs w:val="24"/>
        </w:rPr>
        <w:t xml:space="preserve"> 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Коммуникативная инициатива: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Низкий уровень – </w:t>
      </w:r>
      <w:r w:rsidR="00C1441F" w:rsidRPr="002A176A">
        <w:rPr>
          <w:rFonts w:ascii="Times New Roman" w:hAnsi="Times New Roman"/>
          <w:sz w:val="24"/>
          <w:szCs w:val="24"/>
        </w:rPr>
        <w:t>2</w:t>
      </w:r>
      <w:r w:rsidRPr="002A176A">
        <w:rPr>
          <w:rFonts w:ascii="Times New Roman" w:hAnsi="Times New Roman"/>
          <w:sz w:val="24"/>
          <w:szCs w:val="24"/>
        </w:rPr>
        <w:t xml:space="preserve"> ребёнка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Средний уровень – </w:t>
      </w:r>
      <w:r w:rsidR="002A176A" w:rsidRPr="002A176A">
        <w:rPr>
          <w:rFonts w:ascii="Times New Roman" w:hAnsi="Times New Roman"/>
          <w:sz w:val="24"/>
          <w:szCs w:val="24"/>
        </w:rPr>
        <w:t>3</w:t>
      </w:r>
      <w:r w:rsidRPr="002A176A">
        <w:rPr>
          <w:rFonts w:ascii="Times New Roman" w:hAnsi="Times New Roman"/>
          <w:sz w:val="24"/>
          <w:szCs w:val="24"/>
        </w:rPr>
        <w:t xml:space="preserve"> 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Высокий уровень – 1</w:t>
      </w:r>
      <w:r w:rsidR="002A176A" w:rsidRPr="002A176A">
        <w:rPr>
          <w:rFonts w:ascii="Times New Roman" w:hAnsi="Times New Roman"/>
          <w:sz w:val="24"/>
          <w:szCs w:val="24"/>
        </w:rPr>
        <w:t>8</w:t>
      </w:r>
      <w:r w:rsidRPr="002A176A">
        <w:rPr>
          <w:rFonts w:ascii="Times New Roman" w:hAnsi="Times New Roman"/>
          <w:sz w:val="24"/>
          <w:szCs w:val="24"/>
        </w:rPr>
        <w:t xml:space="preserve"> 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Познавательная инициатива: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Низкий уровень – </w:t>
      </w:r>
      <w:r w:rsidR="002A176A" w:rsidRPr="002A176A">
        <w:rPr>
          <w:rFonts w:ascii="Times New Roman" w:hAnsi="Times New Roman"/>
          <w:sz w:val="24"/>
          <w:szCs w:val="24"/>
        </w:rPr>
        <w:t>3</w:t>
      </w:r>
      <w:r w:rsidRPr="002A176A">
        <w:rPr>
          <w:rFonts w:ascii="Times New Roman" w:hAnsi="Times New Roman"/>
          <w:sz w:val="24"/>
          <w:szCs w:val="24"/>
        </w:rPr>
        <w:t xml:space="preserve"> ребёнка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Средний уровень – </w:t>
      </w:r>
      <w:r w:rsidR="002A176A" w:rsidRPr="002A176A">
        <w:rPr>
          <w:rFonts w:ascii="Times New Roman" w:hAnsi="Times New Roman"/>
          <w:sz w:val="24"/>
          <w:szCs w:val="24"/>
        </w:rPr>
        <w:t>3</w:t>
      </w:r>
      <w:r w:rsidRPr="002A176A">
        <w:rPr>
          <w:rFonts w:ascii="Times New Roman" w:hAnsi="Times New Roman"/>
          <w:sz w:val="24"/>
          <w:szCs w:val="24"/>
        </w:rPr>
        <w:t xml:space="preserve"> 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Высокий уровень – 1</w:t>
      </w:r>
      <w:r w:rsidR="002A176A" w:rsidRPr="002A176A">
        <w:rPr>
          <w:rFonts w:ascii="Times New Roman" w:hAnsi="Times New Roman"/>
          <w:sz w:val="24"/>
          <w:szCs w:val="24"/>
        </w:rPr>
        <w:t>7</w:t>
      </w:r>
      <w:r w:rsidRPr="002A176A">
        <w:rPr>
          <w:rFonts w:ascii="Times New Roman" w:hAnsi="Times New Roman"/>
          <w:sz w:val="24"/>
          <w:szCs w:val="24"/>
        </w:rPr>
        <w:t xml:space="preserve"> 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Двигательная инициатива: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Низкий уровень – </w:t>
      </w:r>
      <w:r w:rsidR="00C1441F" w:rsidRPr="002A176A">
        <w:rPr>
          <w:rFonts w:ascii="Times New Roman" w:hAnsi="Times New Roman"/>
          <w:sz w:val="24"/>
          <w:szCs w:val="24"/>
        </w:rPr>
        <w:t>2</w:t>
      </w:r>
      <w:r w:rsidRPr="002A176A">
        <w:rPr>
          <w:rFonts w:ascii="Times New Roman" w:hAnsi="Times New Roman"/>
          <w:sz w:val="24"/>
          <w:szCs w:val="24"/>
        </w:rPr>
        <w:t xml:space="preserve"> детей</w:t>
      </w:r>
    </w:p>
    <w:p w:rsidR="0098158F" w:rsidRPr="002A176A" w:rsidRDefault="0098158F" w:rsidP="0098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 xml:space="preserve">Средний уровень – </w:t>
      </w:r>
      <w:r w:rsidR="002A176A" w:rsidRPr="002A176A">
        <w:rPr>
          <w:rFonts w:ascii="Times New Roman" w:hAnsi="Times New Roman"/>
          <w:sz w:val="24"/>
          <w:szCs w:val="24"/>
        </w:rPr>
        <w:t>4</w:t>
      </w:r>
      <w:r w:rsidRPr="002A176A">
        <w:rPr>
          <w:rFonts w:ascii="Times New Roman" w:hAnsi="Times New Roman"/>
          <w:sz w:val="24"/>
          <w:szCs w:val="24"/>
        </w:rPr>
        <w:t xml:space="preserve"> детей</w:t>
      </w:r>
    </w:p>
    <w:p w:rsidR="00C1441F" w:rsidRPr="002A176A" w:rsidRDefault="0098158F" w:rsidP="002A1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76A">
        <w:rPr>
          <w:rFonts w:ascii="Times New Roman" w:hAnsi="Times New Roman"/>
          <w:sz w:val="24"/>
          <w:szCs w:val="24"/>
        </w:rPr>
        <w:t>Высокий уровень – 1</w:t>
      </w:r>
      <w:r w:rsidR="002A176A" w:rsidRPr="002A176A">
        <w:rPr>
          <w:rFonts w:ascii="Times New Roman" w:hAnsi="Times New Roman"/>
          <w:sz w:val="24"/>
          <w:szCs w:val="24"/>
        </w:rPr>
        <w:t>7</w:t>
      </w:r>
      <w:r w:rsidRPr="002A1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76A">
        <w:rPr>
          <w:rFonts w:ascii="Times New Roman" w:hAnsi="Times New Roman"/>
          <w:sz w:val="24"/>
          <w:szCs w:val="24"/>
        </w:rPr>
        <w:t>дете</w:t>
      </w:r>
      <w:proofErr w:type="spellEnd"/>
    </w:p>
    <w:p w:rsidR="002A176A" w:rsidRDefault="002A176A" w:rsidP="00C1441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1441F" w:rsidRPr="002A176A" w:rsidRDefault="00C1441F" w:rsidP="00C144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A176A">
        <w:rPr>
          <w:rFonts w:ascii="Times New Roman" w:hAnsi="Times New Roman"/>
          <w:b/>
          <w:sz w:val="24"/>
          <w:szCs w:val="24"/>
          <w:u w:val="single"/>
        </w:rPr>
        <w:t xml:space="preserve">Средняя  группа </w:t>
      </w:r>
      <w:proofErr w:type="spellStart"/>
      <w:r w:rsidR="002A176A" w:rsidRPr="002A176A">
        <w:rPr>
          <w:rFonts w:ascii="Times New Roman" w:hAnsi="Times New Roman"/>
          <w:b/>
          <w:sz w:val="24"/>
          <w:szCs w:val="24"/>
          <w:u w:val="single"/>
        </w:rPr>
        <w:t>общеразвивающей</w:t>
      </w:r>
      <w:proofErr w:type="spellEnd"/>
      <w:r w:rsidR="002A176A" w:rsidRPr="002A176A">
        <w:rPr>
          <w:rFonts w:ascii="Times New Roman" w:hAnsi="Times New Roman"/>
          <w:b/>
          <w:sz w:val="24"/>
          <w:szCs w:val="24"/>
          <w:u w:val="single"/>
        </w:rPr>
        <w:t xml:space="preserve">  направленности </w:t>
      </w:r>
      <w:r w:rsidRPr="002A176A">
        <w:rPr>
          <w:rFonts w:ascii="Times New Roman" w:hAnsi="Times New Roman"/>
          <w:b/>
          <w:sz w:val="24"/>
          <w:szCs w:val="24"/>
          <w:u w:val="single"/>
        </w:rPr>
        <w:t>«</w:t>
      </w:r>
      <w:r w:rsidR="002A176A" w:rsidRPr="002A176A">
        <w:rPr>
          <w:rFonts w:ascii="Times New Roman" w:hAnsi="Times New Roman"/>
          <w:b/>
          <w:sz w:val="24"/>
          <w:szCs w:val="24"/>
          <w:u w:val="single"/>
        </w:rPr>
        <w:t>Солнышко</w:t>
      </w:r>
      <w:r w:rsidRPr="002A176A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C1441F" w:rsidRPr="00292C27" w:rsidRDefault="002A176A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58420</wp:posOffset>
            </wp:positionV>
            <wp:extent cx="4457700" cy="334327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28" t="24197" r="15510" b="8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41F" w:rsidRPr="00292C27">
        <w:rPr>
          <w:rFonts w:ascii="Times New Roman" w:hAnsi="Times New Roman"/>
          <w:sz w:val="24"/>
          <w:szCs w:val="24"/>
        </w:rPr>
        <w:t>Творческая инициатива: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Низкий уровень – </w:t>
      </w:r>
      <w:r w:rsidR="009278CF">
        <w:rPr>
          <w:rFonts w:ascii="Times New Roman" w:hAnsi="Times New Roman"/>
          <w:sz w:val="24"/>
          <w:szCs w:val="24"/>
        </w:rPr>
        <w:t>0</w:t>
      </w:r>
      <w:r w:rsidRPr="00292C27">
        <w:rPr>
          <w:rFonts w:ascii="Times New Roman" w:hAnsi="Times New Roman"/>
          <w:sz w:val="24"/>
          <w:szCs w:val="24"/>
        </w:rPr>
        <w:t xml:space="preserve"> детей</w:t>
      </w:r>
    </w:p>
    <w:p w:rsidR="00C1441F" w:rsidRPr="00292C27" w:rsidRDefault="009278C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 – 12</w:t>
      </w:r>
      <w:r w:rsidR="00C1441F" w:rsidRPr="00292C27">
        <w:rPr>
          <w:rFonts w:ascii="Times New Roman" w:hAnsi="Times New Roman"/>
          <w:sz w:val="24"/>
          <w:szCs w:val="24"/>
        </w:rPr>
        <w:t xml:space="preserve"> детей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Высокий уровень – </w:t>
      </w:r>
      <w:r w:rsidR="009278CF">
        <w:rPr>
          <w:rFonts w:ascii="Times New Roman" w:hAnsi="Times New Roman"/>
          <w:sz w:val="24"/>
          <w:szCs w:val="24"/>
        </w:rPr>
        <w:t>16</w:t>
      </w:r>
      <w:r w:rsidRPr="00292C27">
        <w:rPr>
          <w:rFonts w:ascii="Times New Roman" w:hAnsi="Times New Roman"/>
          <w:sz w:val="24"/>
          <w:szCs w:val="24"/>
        </w:rPr>
        <w:t xml:space="preserve"> детей</w:t>
      </w:r>
    </w:p>
    <w:p w:rsid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Инициатива как </w:t>
      </w:r>
      <w:proofErr w:type="spellStart"/>
      <w:r w:rsidRPr="00292C27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292C27">
        <w:rPr>
          <w:rFonts w:ascii="Times New Roman" w:hAnsi="Times New Roman"/>
          <w:sz w:val="24"/>
          <w:szCs w:val="24"/>
        </w:rPr>
        <w:t xml:space="preserve"> 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>и волевое усилие: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Низкий уровень – </w:t>
      </w:r>
      <w:r w:rsidR="009278CF">
        <w:rPr>
          <w:rFonts w:ascii="Times New Roman" w:hAnsi="Times New Roman"/>
          <w:sz w:val="24"/>
          <w:szCs w:val="24"/>
        </w:rPr>
        <w:t>0</w:t>
      </w:r>
      <w:r w:rsidRPr="00292C27">
        <w:rPr>
          <w:rFonts w:ascii="Times New Roman" w:hAnsi="Times New Roman"/>
          <w:sz w:val="24"/>
          <w:szCs w:val="24"/>
        </w:rPr>
        <w:t xml:space="preserve"> детей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Средний уровень – </w:t>
      </w:r>
      <w:r w:rsidR="009278CF">
        <w:rPr>
          <w:rFonts w:ascii="Times New Roman" w:hAnsi="Times New Roman"/>
          <w:sz w:val="24"/>
          <w:szCs w:val="24"/>
        </w:rPr>
        <w:t>1</w:t>
      </w:r>
      <w:r w:rsidRPr="00292C27">
        <w:rPr>
          <w:rFonts w:ascii="Times New Roman" w:hAnsi="Times New Roman"/>
          <w:sz w:val="24"/>
          <w:szCs w:val="24"/>
        </w:rPr>
        <w:t>3 детей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Высокий уровень – </w:t>
      </w:r>
      <w:r w:rsidR="009278CF">
        <w:rPr>
          <w:rFonts w:ascii="Times New Roman" w:hAnsi="Times New Roman"/>
          <w:sz w:val="24"/>
          <w:szCs w:val="24"/>
        </w:rPr>
        <w:t>15</w:t>
      </w:r>
      <w:r w:rsidRPr="00292C27">
        <w:rPr>
          <w:rFonts w:ascii="Times New Roman" w:hAnsi="Times New Roman"/>
          <w:sz w:val="24"/>
          <w:szCs w:val="24"/>
        </w:rPr>
        <w:t xml:space="preserve"> детей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>Коммуникативная инициатива: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Низкий уровень – </w:t>
      </w:r>
      <w:r w:rsidR="009278CF">
        <w:rPr>
          <w:rFonts w:ascii="Times New Roman" w:hAnsi="Times New Roman"/>
          <w:sz w:val="24"/>
          <w:szCs w:val="24"/>
        </w:rPr>
        <w:t>0</w:t>
      </w:r>
      <w:r w:rsidRPr="00292C27">
        <w:rPr>
          <w:rFonts w:ascii="Times New Roman" w:hAnsi="Times New Roman"/>
          <w:sz w:val="24"/>
          <w:szCs w:val="24"/>
        </w:rPr>
        <w:t xml:space="preserve"> ребёнка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Средний уровень – </w:t>
      </w:r>
      <w:r w:rsidR="009278CF">
        <w:rPr>
          <w:rFonts w:ascii="Times New Roman" w:hAnsi="Times New Roman"/>
          <w:sz w:val="24"/>
          <w:szCs w:val="24"/>
        </w:rPr>
        <w:t>15</w:t>
      </w:r>
      <w:r w:rsidRPr="00292C27">
        <w:rPr>
          <w:rFonts w:ascii="Times New Roman" w:hAnsi="Times New Roman"/>
          <w:sz w:val="24"/>
          <w:szCs w:val="24"/>
        </w:rPr>
        <w:t xml:space="preserve"> детей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Высокий уровень – </w:t>
      </w:r>
      <w:r w:rsidR="009278CF">
        <w:rPr>
          <w:rFonts w:ascii="Times New Roman" w:hAnsi="Times New Roman"/>
          <w:sz w:val="24"/>
          <w:szCs w:val="24"/>
        </w:rPr>
        <w:t>03</w:t>
      </w:r>
      <w:r w:rsidRPr="00292C27">
        <w:rPr>
          <w:rFonts w:ascii="Times New Roman" w:hAnsi="Times New Roman"/>
          <w:sz w:val="24"/>
          <w:szCs w:val="24"/>
        </w:rPr>
        <w:t>детей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>Познавательная инициатива: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Низкий уровень – </w:t>
      </w:r>
      <w:r w:rsidR="009278CF">
        <w:rPr>
          <w:rFonts w:ascii="Times New Roman" w:hAnsi="Times New Roman"/>
          <w:sz w:val="24"/>
          <w:szCs w:val="24"/>
        </w:rPr>
        <w:t>0</w:t>
      </w:r>
      <w:r w:rsidRPr="00292C27">
        <w:rPr>
          <w:rFonts w:ascii="Times New Roman" w:hAnsi="Times New Roman"/>
          <w:sz w:val="24"/>
          <w:szCs w:val="24"/>
        </w:rPr>
        <w:t xml:space="preserve"> детей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>Средний уровень – 1</w:t>
      </w:r>
      <w:r w:rsidR="009278CF">
        <w:rPr>
          <w:rFonts w:ascii="Times New Roman" w:hAnsi="Times New Roman"/>
          <w:sz w:val="24"/>
          <w:szCs w:val="24"/>
        </w:rPr>
        <w:t>3</w:t>
      </w:r>
      <w:r w:rsidRPr="00292C27">
        <w:rPr>
          <w:rFonts w:ascii="Times New Roman" w:hAnsi="Times New Roman"/>
          <w:sz w:val="24"/>
          <w:szCs w:val="24"/>
        </w:rPr>
        <w:t xml:space="preserve"> детей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Высокий уровень – </w:t>
      </w:r>
      <w:r w:rsidR="009278CF">
        <w:rPr>
          <w:rFonts w:ascii="Times New Roman" w:hAnsi="Times New Roman"/>
          <w:sz w:val="24"/>
          <w:szCs w:val="24"/>
        </w:rPr>
        <w:t>15</w:t>
      </w:r>
      <w:r w:rsidRPr="00292C27">
        <w:rPr>
          <w:rFonts w:ascii="Times New Roman" w:hAnsi="Times New Roman"/>
          <w:sz w:val="24"/>
          <w:szCs w:val="24"/>
        </w:rPr>
        <w:t xml:space="preserve"> ребёнка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>Двигательная инициатива:</w:t>
      </w:r>
    </w:p>
    <w:p w:rsidR="00C1441F" w:rsidRPr="00292C27" w:rsidRDefault="00C1441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C27">
        <w:rPr>
          <w:rFonts w:ascii="Times New Roman" w:hAnsi="Times New Roman"/>
          <w:sz w:val="24"/>
          <w:szCs w:val="24"/>
        </w:rPr>
        <w:t xml:space="preserve">Низкий уровень – </w:t>
      </w:r>
      <w:r w:rsidR="009278CF">
        <w:rPr>
          <w:rFonts w:ascii="Times New Roman" w:hAnsi="Times New Roman"/>
          <w:sz w:val="24"/>
          <w:szCs w:val="24"/>
        </w:rPr>
        <w:t>0</w:t>
      </w:r>
      <w:r w:rsidRPr="00292C27">
        <w:rPr>
          <w:rFonts w:ascii="Times New Roman" w:hAnsi="Times New Roman"/>
          <w:sz w:val="24"/>
          <w:szCs w:val="24"/>
        </w:rPr>
        <w:t>ребёнка</w:t>
      </w:r>
    </w:p>
    <w:p w:rsidR="00C1441F" w:rsidRPr="00292C27" w:rsidRDefault="009278C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 – 1</w:t>
      </w:r>
      <w:r w:rsidR="00C1441F" w:rsidRPr="00292C27">
        <w:rPr>
          <w:rFonts w:ascii="Times New Roman" w:hAnsi="Times New Roman"/>
          <w:sz w:val="24"/>
          <w:szCs w:val="24"/>
        </w:rPr>
        <w:t>4 детей</w:t>
      </w:r>
    </w:p>
    <w:p w:rsidR="00C1441F" w:rsidRPr="00292C27" w:rsidRDefault="009278CF" w:rsidP="00C14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– 14</w:t>
      </w:r>
      <w:r w:rsidR="00C1441F" w:rsidRPr="00292C27">
        <w:rPr>
          <w:rFonts w:ascii="Times New Roman" w:hAnsi="Times New Roman"/>
          <w:sz w:val="24"/>
          <w:szCs w:val="24"/>
        </w:rPr>
        <w:t xml:space="preserve"> ребёнка</w:t>
      </w:r>
    </w:p>
    <w:p w:rsidR="00C1441F" w:rsidRPr="009278CF" w:rsidRDefault="00C1441F" w:rsidP="00C144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78C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старшая  группа </w:t>
      </w:r>
      <w:proofErr w:type="spellStart"/>
      <w:r w:rsidR="009278CF" w:rsidRPr="009278CF">
        <w:rPr>
          <w:rFonts w:ascii="Times New Roman" w:hAnsi="Times New Roman"/>
          <w:b/>
          <w:sz w:val="24"/>
          <w:szCs w:val="24"/>
          <w:u w:val="single"/>
        </w:rPr>
        <w:t>общеразвивающей</w:t>
      </w:r>
      <w:proofErr w:type="spellEnd"/>
      <w:r w:rsidR="009278CF" w:rsidRPr="009278CF">
        <w:rPr>
          <w:rFonts w:ascii="Times New Roman" w:hAnsi="Times New Roman"/>
          <w:b/>
          <w:sz w:val="24"/>
          <w:szCs w:val="24"/>
          <w:u w:val="single"/>
        </w:rPr>
        <w:t xml:space="preserve">  направленности </w:t>
      </w:r>
      <w:r w:rsidRPr="009278CF">
        <w:rPr>
          <w:rFonts w:ascii="Times New Roman" w:hAnsi="Times New Roman"/>
          <w:b/>
          <w:sz w:val="24"/>
          <w:szCs w:val="24"/>
          <w:u w:val="single"/>
        </w:rPr>
        <w:t>«</w:t>
      </w:r>
      <w:r w:rsidR="009278CF" w:rsidRPr="009278CF">
        <w:rPr>
          <w:rFonts w:ascii="Times New Roman" w:hAnsi="Times New Roman"/>
          <w:b/>
          <w:sz w:val="24"/>
          <w:szCs w:val="24"/>
          <w:u w:val="single"/>
        </w:rPr>
        <w:t>Пчёлки</w:t>
      </w:r>
      <w:r w:rsidRPr="009278CF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C1441F" w:rsidRPr="000D0942" w:rsidRDefault="009278CF" w:rsidP="00C144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44450</wp:posOffset>
            </wp:positionV>
            <wp:extent cx="4526280" cy="3324225"/>
            <wp:effectExtent l="19050" t="0" r="762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27" t="24197" r="15674" b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41F" w:rsidRPr="000D0942">
        <w:rPr>
          <w:rFonts w:ascii="Times New Roman" w:hAnsi="Times New Roman"/>
        </w:rPr>
        <w:t>Творческая инициатива: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9278CF">
        <w:rPr>
          <w:rFonts w:ascii="Times New Roman" w:hAnsi="Times New Roman"/>
        </w:rPr>
        <w:t>0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9278CF">
        <w:rPr>
          <w:rFonts w:ascii="Times New Roman" w:hAnsi="Times New Roman"/>
        </w:rPr>
        <w:t>3</w:t>
      </w:r>
      <w:r w:rsidRPr="000D0942">
        <w:rPr>
          <w:rFonts w:ascii="Times New Roman" w:hAnsi="Times New Roman"/>
        </w:rPr>
        <w:t xml:space="preserve">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Высокий уровень –</w:t>
      </w:r>
      <w:r w:rsidR="009278CF">
        <w:rPr>
          <w:rFonts w:ascii="Times New Roman" w:hAnsi="Times New Roman"/>
        </w:rPr>
        <w:t>2</w:t>
      </w:r>
      <w:r w:rsidR="00292C27" w:rsidRPr="000D0942">
        <w:rPr>
          <w:rFonts w:ascii="Times New Roman" w:hAnsi="Times New Roman"/>
        </w:rPr>
        <w:t>0</w:t>
      </w:r>
      <w:r w:rsidRPr="000D0942">
        <w:rPr>
          <w:rFonts w:ascii="Times New Roman" w:hAnsi="Times New Roman"/>
        </w:rPr>
        <w:t xml:space="preserve">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Инициатива как </w:t>
      </w:r>
      <w:proofErr w:type="spellStart"/>
      <w:r w:rsidRPr="000D0942">
        <w:rPr>
          <w:rFonts w:ascii="Times New Roman" w:hAnsi="Times New Roman"/>
        </w:rPr>
        <w:t>целеполагание</w:t>
      </w:r>
      <w:proofErr w:type="spellEnd"/>
      <w:r w:rsidRPr="000D0942">
        <w:rPr>
          <w:rFonts w:ascii="Times New Roman" w:hAnsi="Times New Roman"/>
        </w:rPr>
        <w:t xml:space="preserve"> и волевое усилие: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9278CF">
        <w:rPr>
          <w:rFonts w:ascii="Times New Roman" w:hAnsi="Times New Roman"/>
        </w:rPr>
        <w:t>0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9278CF">
        <w:rPr>
          <w:rFonts w:ascii="Times New Roman" w:hAnsi="Times New Roman"/>
        </w:rPr>
        <w:t>4</w:t>
      </w:r>
      <w:r w:rsidRPr="000D0942">
        <w:rPr>
          <w:rFonts w:ascii="Times New Roman" w:hAnsi="Times New Roman"/>
        </w:rPr>
        <w:t xml:space="preserve">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292C27" w:rsidRPr="000D0942">
        <w:rPr>
          <w:rFonts w:ascii="Times New Roman" w:hAnsi="Times New Roman"/>
        </w:rPr>
        <w:t>1</w:t>
      </w:r>
      <w:r w:rsidR="009278CF">
        <w:rPr>
          <w:rFonts w:ascii="Times New Roman" w:hAnsi="Times New Roman"/>
        </w:rPr>
        <w:t>9</w:t>
      </w:r>
      <w:r w:rsidRPr="000D0942">
        <w:rPr>
          <w:rFonts w:ascii="Times New Roman" w:hAnsi="Times New Roman"/>
        </w:rPr>
        <w:t xml:space="preserve">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Коммуникативная инициатива: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9278CF">
        <w:rPr>
          <w:rFonts w:ascii="Times New Roman" w:hAnsi="Times New Roman"/>
        </w:rPr>
        <w:t>0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9278CF">
        <w:rPr>
          <w:rFonts w:ascii="Times New Roman" w:hAnsi="Times New Roman"/>
        </w:rPr>
        <w:t>5</w:t>
      </w:r>
      <w:r w:rsidRPr="000D0942">
        <w:rPr>
          <w:rFonts w:ascii="Times New Roman" w:hAnsi="Times New Roman"/>
        </w:rPr>
        <w:t xml:space="preserve">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9278CF">
        <w:rPr>
          <w:rFonts w:ascii="Times New Roman" w:hAnsi="Times New Roman"/>
        </w:rPr>
        <w:t>18</w:t>
      </w:r>
      <w:r w:rsidRPr="000D0942">
        <w:rPr>
          <w:rFonts w:ascii="Times New Roman" w:hAnsi="Times New Roman"/>
        </w:rPr>
        <w:t xml:space="preserve">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Познавательная инициатива: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292C27" w:rsidRPr="000D0942">
        <w:rPr>
          <w:rFonts w:ascii="Times New Roman" w:hAnsi="Times New Roman"/>
        </w:rPr>
        <w:t>0</w:t>
      </w:r>
      <w:r w:rsidRPr="000D0942">
        <w:rPr>
          <w:rFonts w:ascii="Times New Roman" w:hAnsi="Times New Roman"/>
        </w:rPr>
        <w:t xml:space="preserve">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9278CF">
        <w:rPr>
          <w:rFonts w:ascii="Times New Roman" w:hAnsi="Times New Roman"/>
        </w:rPr>
        <w:t>8</w:t>
      </w:r>
      <w:r w:rsidRPr="000D0942">
        <w:rPr>
          <w:rFonts w:ascii="Times New Roman" w:hAnsi="Times New Roman"/>
        </w:rPr>
        <w:t xml:space="preserve">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292C27" w:rsidRPr="000D0942">
        <w:rPr>
          <w:rFonts w:ascii="Times New Roman" w:hAnsi="Times New Roman"/>
        </w:rPr>
        <w:t>1</w:t>
      </w:r>
      <w:r w:rsidR="009278CF">
        <w:rPr>
          <w:rFonts w:ascii="Times New Roman" w:hAnsi="Times New Roman"/>
        </w:rPr>
        <w:t>5</w:t>
      </w:r>
      <w:r w:rsidRPr="000D0942">
        <w:rPr>
          <w:rFonts w:ascii="Times New Roman" w:hAnsi="Times New Roman"/>
        </w:rPr>
        <w:t xml:space="preserve"> </w:t>
      </w:r>
      <w:r w:rsidR="00292C27" w:rsidRPr="000D0942">
        <w:rPr>
          <w:rFonts w:ascii="Times New Roman" w:hAnsi="Times New Roman"/>
        </w:rPr>
        <w:t>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Двигательная инициатива: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292C27" w:rsidRPr="000D0942">
        <w:rPr>
          <w:rFonts w:ascii="Times New Roman" w:hAnsi="Times New Roman"/>
        </w:rPr>
        <w:t>0 детей</w:t>
      </w:r>
    </w:p>
    <w:p w:rsidR="00C1441F" w:rsidRPr="000D0942" w:rsidRDefault="00C1441F" w:rsidP="00C1441F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9278CF">
        <w:rPr>
          <w:rFonts w:ascii="Times New Roman" w:hAnsi="Times New Roman"/>
        </w:rPr>
        <w:t>2</w:t>
      </w:r>
      <w:r w:rsidRPr="000D0942">
        <w:rPr>
          <w:rFonts w:ascii="Times New Roman" w:hAnsi="Times New Roman"/>
        </w:rPr>
        <w:t xml:space="preserve"> детей</w:t>
      </w:r>
    </w:p>
    <w:p w:rsidR="009278CF" w:rsidRDefault="00C1441F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9278CF">
        <w:rPr>
          <w:rFonts w:ascii="Times New Roman" w:hAnsi="Times New Roman"/>
        </w:rPr>
        <w:t>21</w:t>
      </w:r>
      <w:r w:rsidR="00292C27" w:rsidRPr="000D0942">
        <w:rPr>
          <w:rFonts w:ascii="Times New Roman" w:hAnsi="Times New Roman"/>
        </w:rPr>
        <w:t>детей</w:t>
      </w:r>
    </w:p>
    <w:p w:rsidR="009278CF" w:rsidRPr="009278CF" w:rsidRDefault="009278CF" w:rsidP="00292C27">
      <w:pPr>
        <w:spacing w:after="0" w:line="240" w:lineRule="auto"/>
        <w:rPr>
          <w:rFonts w:ascii="Times New Roman" w:hAnsi="Times New Roman"/>
        </w:rPr>
      </w:pPr>
    </w:p>
    <w:p w:rsidR="00292C27" w:rsidRPr="009278CF" w:rsidRDefault="009278CF" w:rsidP="00292C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78CF">
        <w:rPr>
          <w:rFonts w:ascii="Times New Roman" w:hAnsi="Times New Roman"/>
          <w:b/>
          <w:sz w:val="24"/>
          <w:szCs w:val="24"/>
          <w:u w:val="single"/>
        </w:rPr>
        <w:t xml:space="preserve">старшая  группа </w:t>
      </w:r>
      <w:proofErr w:type="spellStart"/>
      <w:r w:rsidRPr="009278CF">
        <w:rPr>
          <w:rFonts w:ascii="Times New Roman" w:hAnsi="Times New Roman"/>
          <w:b/>
          <w:sz w:val="24"/>
          <w:szCs w:val="24"/>
          <w:u w:val="single"/>
        </w:rPr>
        <w:t>общеразвивающей</w:t>
      </w:r>
      <w:proofErr w:type="spellEnd"/>
      <w:r w:rsidRPr="009278CF">
        <w:rPr>
          <w:rFonts w:ascii="Times New Roman" w:hAnsi="Times New Roman"/>
          <w:b/>
          <w:sz w:val="24"/>
          <w:szCs w:val="24"/>
          <w:u w:val="single"/>
        </w:rPr>
        <w:t xml:space="preserve">  направленности </w:t>
      </w:r>
      <w:r w:rsidR="00292C27" w:rsidRPr="009278CF">
        <w:rPr>
          <w:rFonts w:ascii="Times New Roman" w:hAnsi="Times New Roman"/>
          <w:b/>
          <w:sz w:val="24"/>
          <w:szCs w:val="24"/>
          <w:u w:val="single"/>
        </w:rPr>
        <w:t>«Радуга»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Творческая инициатива:</w:t>
      </w:r>
    </w:p>
    <w:p w:rsidR="00292C27" w:rsidRPr="000D0942" w:rsidRDefault="00F749DE" w:rsidP="00292C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80010</wp:posOffset>
            </wp:positionV>
            <wp:extent cx="4338955" cy="2461260"/>
            <wp:effectExtent l="19050" t="0" r="444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45" t="24102" r="31205" b="8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C27" w:rsidRPr="000D0942">
        <w:rPr>
          <w:rFonts w:ascii="Times New Roman" w:hAnsi="Times New Roman"/>
        </w:rPr>
        <w:t xml:space="preserve">Низкий уровень – </w:t>
      </w:r>
      <w:r>
        <w:rPr>
          <w:rFonts w:ascii="Times New Roman" w:hAnsi="Times New Roman"/>
        </w:rPr>
        <w:t>2 ребён</w:t>
      </w:r>
      <w:r w:rsidR="00292C27" w:rsidRPr="000D0942">
        <w:rPr>
          <w:rFonts w:ascii="Times New Roman" w:hAnsi="Times New Roman"/>
        </w:rPr>
        <w:t>к</w:t>
      </w:r>
      <w:r>
        <w:rPr>
          <w:rFonts w:ascii="Times New Roman" w:hAnsi="Times New Roman"/>
        </w:rPr>
        <w:t>а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F749DE">
        <w:rPr>
          <w:rFonts w:ascii="Times New Roman" w:hAnsi="Times New Roman"/>
        </w:rPr>
        <w:t xml:space="preserve">10 </w:t>
      </w:r>
      <w:r w:rsidRPr="000D0942">
        <w:rPr>
          <w:rFonts w:ascii="Times New Roman" w:hAnsi="Times New Roman"/>
        </w:rPr>
        <w:t>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F749DE">
        <w:rPr>
          <w:rFonts w:ascii="Times New Roman" w:hAnsi="Times New Roman"/>
        </w:rPr>
        <w:t>20</w:t>
      </w:r>
      <w:r w:rsidRPr="000D0942">
        <w:rPr>
          <w:rFonts w:ascii="Times New Roman" w:hAnsi="Times New Roman"/>
        </w:rPr>
        <w:t xml:space="preserve">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Инициатива как </w:t>
      </w:r>
      <w:proofErr w:type="spellStart"/>
      <w:r w:rsidRPr="000D0942">
        <w:rPr>
          <w:rFonts w:ascii="Times New Roman" w:hAnsi="Times New Roman"/>
        </w:rPr>
        <w:t>целеполагание</w:t>
      </w:r>
      <w:proofErr w:type="spellEnd"/>
      <w:r w:rsidRPr="000D0942">
        <w:rPr>
          <w:rFonts w:ascii="Times New Roman" w:hAnsi="Times New Roman"/>
        </w:rPr>
        <w:t xml:space="preserve"> </w:t>
      </w:r>
      <w:r w:rsidR="000D0942">
        <w:rPr>
          <w:rFonts w:ascii="Times New Roman" w:hAnsi="Times New Roman"/>
        </w:rPr>
        <w:t xml:space="preserve"> </w:t>
      </w:r>
      <w:r w:rsidRPr="000D0942">
        <w:rPr>
          <w:rFonts w:ascii="Times New Roman" w:hAnsi="Times New Roman"/>
        </w:rPr>
        <w:t>и волевое усилие: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F749DE">
        <w:rPr>
          <w:rFonts w:ascii="Times New Roman" w:hAnsi="Times New Roman"/>
        </w:rPr>
        <w:t>4</w:t>
      </w:r>
      <w:r w:rsidRPr="000D0942">
        <w:rPr>
          <w:rFonts w:ascii="Times New Roman" w:hAnsi="Times New Roman"/>
        </w:rPr>
        <w:t xml:space="preserve"> ребёнка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Средний уровень – 18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Высокий уровень – 10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Коммуникативная инициатива: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F749DE">
        <w:rPr>
          <w:rFonts w:ascii="Times New Roman" w:hAnsi="Times New Roman"/>
        </w:rPr>
        <w:t>3</w:t>
      </w:r>
      <w:r w:rsidRPr="000D0942">
        <w:rPr>
          <w:rFonts w:ascii="Times New Roman" w:hAnsi="Times New Roman"/>
        </w:rPr>
        <w:t xml:space="preserve"> ребён</w:t>
      </w:r>
      <w:r w:rsidR="00F749DE">
        <w:rPr>
          <w:rFonts w:ascii="Times New Roman" w:hAnsi="Times New Roman"/>
        </w:rPr>
        <w:t>ка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Средний уровень – 20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Высокий уровень – 9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Познавательная инициатива: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F749DE">
        <w:rPr>
          <w:rFonts w:ascii="Times New Roman" w:hAnsi="Times New Roman"/>
        </w:rPr>
        <w:t>6</w:t>
      </w:r>
      <w:r w:rsidRPr="000D0942">
        <w:rPr>
          <w:rFonts w:ascii="Times New Roman" w:hAnsi="Times New Roman"/>
        </w:rPr>
        <w:t xml:space="preserve">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F749DE">
        <w:rPr>
          <w:rFonts w:ascii="Times New Roman" w:hAnsi="Times New Roman"/>
        </w:rPr>
        <w:t>6</w:t>
      </w:r>
      <w:r w:rsidRPr="000D0942">
        <w:rPr>
          <w:rFonts w:ascii="Times New Roman" w:hAnsi="Times New Roman"/>
        </w:rPr>
        <w:t xml:space="preserve">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F749DE">
        <w:rPr>
          <w:rFonts w:ascii="Times New Roman" w:hAnsi="Times New Roman"/>
        </w:rPr>
        <w:t>20</w:t>
      </w:r>
      <w:r w:rsidRPr="000D0942">
        <w:rPr>
          <w:rFonts w:ascii="Times New Roman" w:hAnsi="Times New Roman"/>
        </w:rPr>
        <w:t xml:space="preserve">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Двигательная инициатива: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F749DE">
        <w:rPr>
          <w:rFonts w:ascii="Times New Roman" w:hAnsi="Times New Roman"/>
        </w:rPr>
        <w:t>2</w:t>
      </w:r>
      <w:r w:rsidRPr="000D0942">
        <w:rPr>
          <w:rFonts w:ascii="Times New Roman" w:hAnsi="Times New Roman"/>
        </w:rPr>
        <w:t xml:space="preserve"> детей</w:t>
      </w:r>
    </w:p>
    <w:p w:rsidR="00292C27" w:rsidRPr="000D0942" w:rsidRDefault="00292C27" w:rsidP="00292C27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Средний уровень – 1</w:t>
      </w:r>
      <w:r w:rsidR="00F749DE">
        <w:rPr>
          <w:rFonts w:ascii="Times New Roman" w:hAnsi="Times New Roman"/>
        </w:rPr>
        <w:t>1</w:t>
      </w:r>
      <w:r w:rsidRPr="000D0942">
        <w:rPr>
          <w:rFonts w:ascii="Times New Roman" w:hAnsi="Times New Roman"/>
        </w:rPr>
        <w:t xml:space="preserve"> детей</w:t>
      </w:r>
    </w:p>
    <w:p w:rsidR="0098158F" w:rsidRPr="000D0942" w:rsidRDefault="00F749DE" w:rsidP="000D09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Высокий уровень – 19</w:t>
      </w:r>
      <w:r w:rsidR="00292C27" w:rsidRPr="000D0942">
        <w:rPr>
          <w:rFonts w:ascii="Times New Roman" w:hAnsi="Times New Roman"/>
        </w:rPr>
        <w:t xml:space="preserve"> детей</w:t>
      </w:r>
    </w:p>
    <w:p w:rsidR="00F749DE" w:rsidRDefault="00F749DE" w:rsidP="000D094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D0942" w:rsidRPr="00F77ED4" w:rsidRDefault="00F77ED4" w:rsidP="000D094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7ED4">
        <w:rPr>
          <w:rFonts w:ascii="Times New Roman" w:hAnsi="Times New Roman"/>
          <w:b/>
          <w:sz w:val="24"/>
          <w:szCs w:val="24"/>
          <w:u w:val="single"/>
        </w:rPr>
        <w:t xml:space="preserve">старшая </w:t>
      </w:r>
      <w:r w:rsidR="000D0942" w:rsidRPr="00F77ED4">
        <w:rPr>
          <w:rFonts w:ascii="Times New Roman" w:hAnsi="Times New Roman"/>
          <w:b/>
          <w:sz w:val="24"/>
          <w:szCs w:val="24"/>
          <w:u w:val="single"/>
        </w:rPr>
        <w:t xml:space="preserve">  группа компенсирующей направленности «</w:t>
      </w:r>
      <w:r w:rsidRPr="00F77ED4">
        <w:rPr>
          <w:rFonts w:ascii="Times New Roman" w:hAnsi="Times New Roman"/>
          <w:b/>
          <w:sz w:val="24"/>
          <w:szCs w:val="24"/>
          <w:u w:val="single"/>
        </w:rPr>
        <w:t>Колокольчик</w:t>
      </w:r>
      <w:r w:rsidR="000D0942" w:rsidRPr="00F77ED4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0D0942" w:rsidRPr="000D0942" w:rsidRDefault="00F77ED4" w:rsidP="000D09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116205</wp:posOffset>
            </wp:positionV>
            <wp:extent cx="4862830" cy="221932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49" t="24197" r="15433" b="8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942" w:rsidRPr="000D0942">
        <w:rPr>
          <w:rFonts w:ascii="Times New Roman" w:hAnsi="Times New Roman"/>
        </w:rPr>
        <w:t>Творческая инициатива: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F77ED4">
        <w:rPr>
          <w:rFonts w:ascii="Times New Roman" w:hAnsi="Times New Roman"/>
        </w:rPr>
        <w:t>0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>
        <w:rPr>
          <w:rFonts w:ascii="Times New Roman" w:hAnsi="Times New Roman"/>
        </w:rPr>
        <w:t>12</w:t>
      </w:r>
      <w:r w:rsidRPr="000D0942">
        <w:rPr>
          <w:rFonts w:ascii="Times New Roman" w:hAnsi="Times New Roman"/>
        </w:rPr>
        <w:t xml:space="preserve">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F77ED4">
        <w:rPr>
          <w:rFonts w:ascii="Times New Roman" w:hAnsi="Times New Roman"/>
        </w:rPr>
        <w:t>7</w:t>
      </w:r>
      <w:r w:rsidRPr="000D0942">
        <w:rPr>
          <w:rFonts w:ascii="Times New Roman" w:hAnsi="Times New Roman"/>
        </w:rPr>
        <w:t xml:space="preserve">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Инициатива как </w:t>
      </w:r>
      <w:proofErr w:type="spellStart"/>
      <w:r w:rsidRPr="000D0942">
        <w:rPr>
          <w:rFonts w:ascii="Times New Roman" w:hAnsi="Times New Roman"/>
        </w:rPr>
        <w:t>целеполагание</w:t>
      </w:r>
      <w:proofErr w:type="spellEnd"/>
      <w:r w:rsidRPr="000D09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D0942">
        <w:rPr>
          <w:rFonts w:ascii="Times New Roman" w:hAnsi="Times New Roman"/>
        </w:rPr>
        <w:t>и волевое усилие: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>
        <w:rPr>
          <w:rFonts w:ascii="Times New Roman" w:hAnsi="Times New Roman"/>
        </w:rPr>
        <w:t>0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F77ED4">
        <w:rPr>
          <w:rFonts w:ascii="Times New Roman" w:hAnsi="Times New Roman"/>
        </w:rPr>
        <w:t>9</w:t>
      </w:r>
      <w:r w:rsidRPr="000D0942">
        <w:rPr>
          <w:rFonts w:ascii="Times New Roman" w:hAnsi="Times New Roman"/>
        </w:rPr>
        <w:t xml:space="preserve"> детей</w:t>
      </w:r>
    </w:p>
    <w:p w:rsidR="000D0942" w:rsidRPr="000D0942" w:rsidRDefault="000D0942" w:rsidP="000D0942">
      <w:pPr>
        <w:tabs>
          <w:tab w:val="center" w:pos="5102"/>
        </w:tabs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F77ED4">
        <w:rPr>
          <w:rFonts w:ascii="Times New Roman" w:hAnsi="Times New Roman"/>
        </w:rPr>
        <w:t>10</w:t>
      </w:r>
      <w:r w:rsidRPr="000D0942">
        <w:rPr>
          <w:rFonts w:ascii="Times New Roman" w:hAnsi="Times New Roman"/>
        </w:rPr>
        <w:t xml:space="preserve"> детей</w:t>
      </w:r>
      <w:r>
        <w:rPr>
          <w:rFonts w:ascii="Times New Roman" w:hAnsi="Times New Roman"/>
        </w:rPr>
        <w:tab/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Коммуникативная инициатива: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 w:rsidR="00CF4D1B">
        <w:rPr>
          <w:rFonts w:ascii="Times New Roman" w:hAnsi="Times New Roman"/>
        </w:rPr>
        <w:t>0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F77ED4">
        <w:rPr>
          <w:rFonts w:ascii="Times New Roman" w:hAnsi="Times New Roman"/>
        </w:rPr>
        <w:t>7</w:t>
      </w:r>
      <w:r w:rsidRPr="000D0942">
        <w:rPr>
          <w:rFonts w:ascii="Times New Roman" w:hAnsi="Times New Roman"/>
        </w:rPr>
        <w:t xml:space="preserve">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 w:rsidR="00F77ED4">
        <w:rPr>
          <w:rFonts w:ascii="Times New Roman" w:hAnsi="Times New Roman"/>
        </w:rPr>
        <w:t>12</w:t>
      </w:r>
      <w:r w:rsidRPr="000D0942">
        <w:rPr>
          <w:rFonts w:ascii="Times New Roman" w:hAnsi="Times New Roman"/>
        </w:rPr>
        <w:t xml:space="preserve">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Познавательная инициатива: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Низкий уровень – 0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lastRenderedPageBreak/>
        <w:t xml:space="preserve">Средний уровень – </w:t>
      </w:r>
      <w:r w:rsidR="00F77ED4">
        <w:rPr>
          <w:rFonts w:ascii="Times New Roman" w:hAnsi="Times New Roman"/>
        </w:rPr>
        <w:t xml:space="preserve">9 </w:t>
      </w:r>
      <w:r w:rsidRPr="000D0942">
        <w:rPr>
          <w:rFonts w:ascii="Times New Roman" w:hAnsi="Times New Roman"/>
        </w:rPr>
        <w:t>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Высокий уровень –</w:t>
      </w:r>
      <w:r w:rsidR="00F77ED4">
        <w:rPr>
          <w:rFonts w:ascii="Times New Roman" w:hAnsi="Times New Roman"/>
        </w:rPr>
        <w:t>10</w:t>
      </w:r>
      <w:r w:rsidRPr="000D0942">
        <w:rPr>
          <w:rFonts w:ascii="Times New Roman" w:hAnsi="Times New Roman"/>
        </w:rPr>
        <w:t xml:space="preserve">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Двигательная инициатива: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Низкий уровень – 0 детей</w:t>
      </w:r>
    </w:p>
    <w:p w:rsidR="000D0942" w:rsidRPr="000D0942" w:rsidRDefault="000D0942" w:rsidP="000D0942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 w:rsidR="00F77ED4">
        <w:rPr>
          <w:rFonts w:ascii="Times New Roman" w:hAnsi="Times New Roman"/>
        </w:rPr>
        <w:t>11</w:t>
      </w:r>
      <w:r w:rsidR="00CF4D1B">
        <w:rPr>
          <w:rFonts w:ascii="Times New Roman" w:hAnsi="Times New Roman"/>
        </w:rPr>
        <w:t xml:space="preserve"> </w:t>
      </w:r>
      <w:r w:rsidRPr="000D0942">
        <w:rPr>
          <w:rFonts w:ascii="Times New Roman" w:hAnsi="Times New Roman"/>
        </w:rPr>
        <w:t>детей</w:t>
      </w:r>
    </w:p>
    <w:p w:rsidR="000D0942" w:rsidRDefault="00F77ED4" w:rsidP="00F77E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Высокий уровень – 8</w:t>
      </w:r>
      <w:r w:rsidR="000D0942" w:rsidRPr="000D0942">
        <w:rPr>
          <w:rFonts w:ascii="Times New Roman" w:hAnsi="Times New Roman"/>
        </w:rPr>
        <w:t xml:space="preserve"> детей</w:t>
      </w:r>
    </w:p>
    <w:p w:rsidR="00F77ED4" w:rsidRPr="00F77ED4" w:rsidRDefault="00F77ED4" w:rsidP="00F77ED4">
      <w:pPr>
        <w:spacing w:after="0" w:line="240" w:lineRule="auto"/>
        <w:rPr>
          <w:rFonts w:ascii="Times New Roman" w:hAnsi="Times New Roman"/>
        </w:rPr>
      </w:pPr>
    </w:p>
    <w:p w:rsidR="00F77ED4" w:rsidRPr="009278CF" w:rsidRDefault="00F77ED4" w:rsidP="00F77E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Подготовительная </w:t>
      </w:r>
      <w:r w:rsidRPr="009278CF">
        <w:rPr>
          <w:rFonts w:ascii="Times New Roman" w:hAnsi="Times New Roman"/>
          <w:b/>
          <w:sz w:val="24"/>
          <w:szCs w:val="24"/>
          <w:u w:val="single"/>
        </w:rPr>
        <w:t xml:space="preserve">  группа </w:t>
      </w:r>
      <w:proofErr w:type="spellStart"/>
      <w:r w:rsidRPr="009278CF">
        <w:rPr>
          <w:rFonts w:ascii="Times New Roman" w:hAnsi="Times New Roman"/>
          <w:b/>
          <w:sz w:val="24"/>
          <w:szCs w:val="24"/>
          <w:u w:val="single"/>
        </w:rPr>
        <w:t>общеразвивающей</w:t>
      </w:r>
      <w:proofErr w:type="spellEnd"/>
      <w:r w:rsidRPr="009278CF">
        <w:rPr>
          <w:rFonts w:ascii="Times New Roman" w:hAnsi="Times New Roman"/>
          <w:b/>
          <w:sz w:val="24"/>
          <w:szCs w:val="24"/>
          <w:u w:val="single"/>
        </w:rPr>
        <w:t xml:space="preserve">  направленности «</w:t>
      </w:r>
      <w:r>
        <w:rPr>
          <w:rFonts w:ascii="Times New Roman" w:hAnsi="Times New Roman"/>
          <w:b/>
          <w:sz w:val="24"/>
          <w:szCs w:val="24"/>
          <w:u w:val="single"/>
        </w:rPr>
        <w:t>Ягодки</w:t>
      </w:r>
      <w:r w:rsidRPr="009278CF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Творческая инициатива: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111760</wp:posOffset>
            </wp:positionV>
            <wp:extent cx="4525010" cy="2495550"/>
            <wp:effectExtent l="19050" t="0" r="889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09" t="24411" r="16035" b="8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942">
        <w:rPr>
          <w:rFonts w:ascii="Times New Roman" w:hAnsi="Times New Roman"/>
        </w:rPr>
        <w:t xml:space="preserve">Низкий уровень – </w:t>
      </w:r>
      <w:r>
        <w:rPr>
          <w:rFonts w:ascii="Times New Roman" w:hAnsi="Times New Roman"/>
        </w:rPr>
        <w:t>0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Средний уровень –</w:t>
      </w:r>
      <w:r>
        <w:rPr>
          <w:rFonts w:ascii="Times New Roman" w:hAnsi="Times New Roman"/>
        </w:rPr>
        <w:t xml:space="preserve">0 </w:t>
      </w:r>
      <w:r w:rsidRPr="000D0942">
        <w:rPr>
          <w:rFonts w:ascii="Times New Roman" w:hAnsi="Times New Roman"/>
        </w:rPr>
        <w:t>детей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>
        <w:rPr>
          <w:rFonts w:ascii="Times New Roman" w:hAnsi="Times New Roman"/>
        </w:rPr>
        <w:t>25</w:t>
      </w:r>
      <w:r w:rsidRPr="000D0942">
        <w:rPr>
          <w:rFonts w:ascii="Times New Roman" w:hAnsi="Times New Roman"/>
        </w:rPr>
        <w:t xml:space="preserve"> детей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Инициатива как </w:t>
      </w:r>
      <w:proofErr w:type="spellStart"/>
      <w:r w:rsidRPr="000D0942">
        <w:rPr>
          <w:rFonts w:ascii="Times New Roman" w:hAnsi="Times New Roman"/>
        </w:rPr>
        <w:t>целеполагание</w:t>
      </w:r>
      <w:proofErr w:type="spellEnd"/>
      <w:r w:rsidRPr="000D09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D0942">
        <w:rPr>
          <w:rFonts w:ascii="Times New Roman" w:hAnsi="Times New Roman"/>
        </w:rPr>
        <w:t>и волевое усилие: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>
        <w:rPr>
          <w:rFonts w:ascii="Times New Roman" w:hAnsi="Times New Roman"/>
        </w:rPr>
        <w:t>0</w:t>
      </w:r>
      <w:r w:rsidRPr="000D0942">
        <w:rPr>
          <w:rFonts w:ascii="Times New Roman" w:hAnsi="Times New Roman"/>
        </w:rPr>
        <w:t xml:space="preserve"> 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>
        <w:rPr>
          <w:rFonts w:ascii="Times New Roman" w:hAnsi="Times New Roman"/>
        </w:rPr>
        <w:t>2</w:t>
      </w:r>
      <w:r w:rsidRPr="000D0942">
        <w:rPr>
          <w:rFonts w:ascii="Times New Roman" w:hAnsi="Times New Roman"/>
        </w:rPr>
        <w:t xml:space="preserve"> детей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>
        <w:rPr>
          <w:rFonts w:ascii="Times New Roman" w:hAnsi="Times New Roman"/>
        </w:rPr>
        <w:t>23</w:t>
      </w:r>
      <w:r w:rsidRPr="000D0942">
        <w:rPr>
          <w:rFonts w:ascii="Times New Roman" w:hAnsi="Times New Roman"/>
        </w:rPr>
        <w:t xml:space="preserve"> детей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Коммуникативная инициатива: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>
        <w:rPr>
          <w:rFonts w:ascii="Times New Roman" w:hAnsi="Times New Roman"/>
        </w:rPr>
        <w:t>0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>
        <w:rPr>
          <w:rFonts w:ascii="Times New Roman" w:hAnsi="Times New Roman"/>
        </w:rPr>
        <w:t>0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>
        <w:rPr>
          <w:rFonts w:ascii="Times New Roman" w:hAnsi="Times New Roman"/>
        </w:rPr>
        <w:t>25</w:t>
      </w:r>
      <w:r w:rsidRPr="000D0942">
        <w:rPr>
          <w:rFonts w:ascii="Times New Roman" w:hAnsi="Times New Roman"/>
        </w:rPr>
        <w:t xml:space="preserve"> детей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Познавательная инициатива: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>
        <w:rPr>
          <w:rFonts w:ascii="Times New Roman" w:hAnsi="Times New Roman"/>
        </w:rPr>
        <w:t>0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>
        <w:rPr>
          <w:rFonts w:ascii="Times New Roman" w:hAnsi="Times New Roman"/>
        </w:rPr>
        <w:t>1</w:t>
      </w:r>
      <w:r w:rsidRPr="000D0942">
        <w:rPr>
          <w:rFonts w:ascii="Times New Roman" w:hAnsi="Times New Roman"/>
        </w:rPr>
        <w:t xml:space="preserve"> детей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Высокий уровень – </w:t>
      </w:r>
      <w:r>
        <w:rPr>
          <w:rFonts w:ascii="Times New Roman" w:hAnsi="Times New Roman"/>
        </w:rPr>
        <w:t>24</w:t>
      </w:r>
      <w:r w:rsidRPr="000D0942">
        <w:rPr>
          <w:rFonts w:ascii="Times New Roman" w:hAnsi="Times New Roman"/>
        </w:rPr>
        <w:t xml:space="preserve"> детей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>Двигательная инициатива: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Низкий уровень – </w:t>
      </w:r>
      <w:r>
        <w:rPr>
          <w:rFonts w:ascii="Times New Roman" w:hAnsi="Times New Roman"/>
        </w:rPr>
        <w:t>0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 w:rsidRPr="000D0942">
        <w:rPr>
          <w:rFonts w:ascii="Times New Roman" w:hAnsi="Times New Roman"/>
        </w:rPr>
        <w:t xml:space="preserve">Средний уровень – </w:t>
      </w:r>
      <w:r>
        <w:rPr>
          <w:rFonts w:ascii="Times New Roman" w:hAnsi="Times New Roman"/>
        </w:rPr>
        <w:t>0</w:t>
      </w:r>
    </w:p>
    <w:p w:rsidR="00F77ED4" w:rsidRPr="000D0942" w:rsidRDefault="00F77ED4" w:rsidP="00F77E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Высокий уровень – 25</w:t>
      </w:r>
      <w:r w:rsidRPr="000D0942">
        <w:rPr>
          <w:rFonts w:ascii="Times New Roman" w:hAnsi="Times New Roman"/>
        </w:rPr>
        <w:t xml:space="preserve"> детей</w:t>
      </w:r>
    </w:p>
    <w:p w:rsidR="00F77ED4" w:rsidRDefault="00F77ED4" w:rsidP="00F77ED4">
      <w:pPr>
        <w:rPr>
          <w:rFonts w:ascii="Times New Roman" w:hAnsi="Times New Roman"/>
          <w:sz w:val="24"/>
          <w:szCs w:val="24"/>
        </w:rPr>
      </w:pPr>
    </w:p>
    <w:p w:rsidR="00F77ED4" w:rsidRDefault="00F77ED4" w:rsidP="00F77ED4">
      <w:pPr>
        <w:rPr>
          <w:rFonts w:ascii="Times New Roman" w:hAnsi="Times New Roman"/>
          <w:sz w:val="24"/>
          <w:szCs w:val="24"/>
        </w:rPr>
      </w:pPr>
    </w:p>
    <w:p w:rsidR="000D0942" w:rsidRPr="00F77ED4" w:rsidRDefault="000D0942" w:rsidP="00F77ED4">
      <w:pPr>
        <w:rPr>
          <w:rFonts w:ascii="Times New Roman" w:hAnsi="Times New Roman"/>
          <w:sz w:val="24"/>
          <w:szCs w:val="24"/>
        </w:rPr>
      </w:pPr>
    </w:p>
    <w:sectPr w:rsidR="000D0942" w:rsidRPr="00F77ED4" w:rsidSect="000D094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AD" w:rsidRDefault="00D957AD" w:rsidP="0098158F">
      <w:pPr>
        <w:spacing w:after="0" w:line="240" w:lineRule="auto"/>
      </w:pPr>
      <w:r>
        <w:separator/>
      </w:r>
    </w:p>
  </w:endnote>
  <w:endnote w:type="continuationSeparator" w:id="0">
    <w:p w:rsidR="00D957AD" w:rsidRDefault="00D957AD" w:rsidP="0098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AD" w:rsidRDefault="00D957AD" w:rsidP="0098158F">
      <w:pPr>
        <w:spacing w:after="0" w:line="240" w:lineRule="auto"/>
      </w:pPr>
      <w:r>
        <w:separator/>
      </w:r>
    </w:p>
  </w:footnote>
  <w:footnote w:type="continuationSeparator" w:id="0">
    <w:p w:rsidR="00D957AD" w:rsidRDefault="00D957AD" w:rsidP="0098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67D"/>
    <w:multiLevelType w:val="hybridMultilevel"/>
    <w:tmpl w:val="A8684788"/>
    <w:lvl w:ilvl="0" w:tplc="80B2C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EFF"/>
    <w:rsid w:val="000D0942"/>
    <w:rsid w:val="00292C27"/>
    <w:rsid w:val="00297EFF"/>
    <w:rsid w:val="002A176A"/>
    <w:rsid w:val="004A2BD7"/>
    <w:rsid w:val="00701708"/>
    <w:rsid w:val="00925A67"/>
    <w:rsid w:val="009278CF"/>
    <w:rsid w:val="0098158F"/>
    <w:rsid w:val="00C1441F"/>
    <w:rsid w:val="00C80031"/>
    <w:rsid w:val="00CF4D1B"/>
    <w:rsid w:val="00D957AD"/>
    <w:rsid w:val="00F05FEF"/>
    <w:rsid w:val="00F749DE"/>
    <w:rsid w:val="00F7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158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8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158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2021-06-01T08:54:00Z</dcterms:created>
  <dcterms:modified xsi:type="dcterms:W3CDTF">2021-06-01T08:54:00Z</dcterms:modified>
</cp:coreProperties>
</file>