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6B" w:rsidRDefault="009E0C6B">
      <w:pPr>
        <w:widowControl w:val="0"/>
        <w:autoSpaceDE w:val="0"/>
        <w:autoSpaceDN w:val="0"/>
        <w:adjustRightInd w:val="0"/>
        <w:outlineLvl w:val="0"/>
      </w:pP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04 мая 2009 года N 25-кз</w:t>
      </w:r>
      <w:r>
        <w:br/>
      </w:r>
    </w:p>
    <w:p w:rsidR="009E0C6B" w:rsidRDefault="009E0C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9E0C6B" w:rsidRDefault="009E0C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СТАВРОПОЛЬСКОГО КРАЯ</w:t>
      </w:r>
    </w:p>
    <w:p w:rsidR="009E0C6B" w:rsidRDefault="009E0C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0C6B" w:rsidRDefault="009E0C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ПРОТИВОДЕЙСТВИИ КОРРУПЦИИ В СТАВРОПОЛЬСКОМ КРАЕ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r>
        <w:t>Ставропольского края</w:t>
      </w:r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r>
        <w:t>22 апреля 2009 года</w:t>
      </w:r>
    </w:p>
    <w:p w:rsidR="009E0C6B" w:rsidRDefault="009E0C6B">
      <w:pPr>
        <w:widowControl w:val="0"/>
        <w:autoSpaceDE w:val="0"/>
        <w:autoSpaceDN w:val="0"/>
        <w:adjustRightInd w:val="0"/>
        <w:jc w:val="center"/>
      </w:pPr>
    </w:p>
    <w:p w:rsidR="009E0C6B" w:rsidRDefault="009E0C6B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Ставропольского края</w:t>
      </w:r>
      <w:proofErr w:type="gramEnd"/>
    </w:p>
    <w:p w:rsidR="009E0C6B" w:rsidRDefault="009E0C6B">
      <w:pPr>
        <w:widowControl w:val="0"/>
        <w:autoSpaceDE w:val="0"/>
        <w:autoSpaceDN w:val="0"/>
        <w:adjustRightInd w:val="0"/>
        <w:jc w:val="center"/>
      </w:pPr>
      <w:r>
        <w:t xml:space="preserve">от 29.12.2009 </w:t>
      </w:r>
      <w:hyperlink r:id="rId4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5" w:history="1">
        <w:r>
          <w:rPr>
            <w:color w:val="0000FF"/>
          </w:rPr>
          <w:t>N 25-кз</w:t>
        </w:r>
      </w:hyperlink>
      <w:r>
        <w:t>,</w:t>
      </w:r>
    </w:p>
    <w:p w:rsidR="009E0C6B" w:rsidRDefault="009E0C6B">
      <w:pPr>
        <w:widowControl w:val="0"/>
        <w:autoSpaceDE w:val="0"/>
        <w:autoSpaceDN w:val="0"/>
        <w:adjustRightInd w:val="0"/>
        <w:jc w:val="center"/>
      </w:pPr>
      <w:r>
        <w:t xml:space="preserve">от 24.12.2010 </w:t>
      </w:r>
      <w:hyperlink r:id="rId6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7" w:history="1">
        <w:r>
          <w:rPr>
            <w:color w:val="0000FF"/>
          </w:rPr>
          <w:t>N 20-кз</w:t>
        </w:r>
      </w:hyperlink>
      <w:r>
        <w:t>,</w:t>
      </w:r>
    </w:p>
    <w:p w:rsidR="009E0C6B" w:rsidRDefault="009E0C6B">
      <w:pPr>
        <w:widowControl w:val="0"/>
        <w:autoSpaceDE w:val="0"/>
        <w:autoSpaceDN w:val="0"/>
        <w:adjustRightInd w:val="0"/>
        <w:jc w:val="center"/>
      </w:pPr>
      <w:r>
        <w:t xml:space="preserve">от 11.02.2014 </w:t>
      </w:r>
      <w:hyperlink r:id="rId8" w:history="1">
        <w:r>
          <w:rPr>
            <w:color w:val="0000FF"/>
          </w:rPr>
          <w:t>N 9-кз</w:t>
        </w:r>
      </w:hyperlink>
      <w:r>
        <w:t>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1"/>
      <w:bookmarkEnd w:id="0"/>
      <w:r>
        <w:t>Статья 1. Основные понятия, используемые в настоящем Законе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7"/>
      <w:bookmarkEnd w:id="1"/>
      <w:r>
        <w:t>Статья 2. Основные меры по предупреждению коррупционных правонарушений в Ставропольском крае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разработка и реализация антикоррупционных программ;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3) антикоррупционные образование и пропаганда;</w:t>
      </w:r>
    </w:p>
    <w:p w:rsidR="009E0C6B" w:rsidRDefault="009E0C6B">
      <w:pPr>
        <w:pStyle w:val="ConsPlusNonformat"/>
      </w:pPr>
      <w:r>
        <w:t xml:space="preserve">     1</w:t>
      </w:r>
    </w:p>
    <w:p w:rsidR="009E0C6B" w:rsidRDefault="009E0C6B">
      <w:pPr>
        <w:pStyle w:val="ConsPlusNonformat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9E0C6B" w:rsidRDefault="009E0C6B">
      <w:pPr>
        <w:pStyle w:val="ConsPlusNonformat"/>
      </w:pPr>
      <w:r>
        <w:t>вопросов правоприменительной практики;</w:t>
      </w:r>
    </w:p>
    <w:p w:rsidR="009E0C6B" w:rsidRDefault="009E0C6B">
      <w:pPr>
        <w:pStyle w:val="ConsPlusNonformat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взаимодействие органов государственной власти Ставропольского края, </w:t>
      </w:r>
      <w:r>
        <w:lastRenderedPageBreak/>
        <w:t>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2"/>
      <w:bookmarkEnd w:id="2"/>
      <w:r>
        <w:t>Статья 3. Антикоррупционные программы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2. Антикоррупционная программа принимается в виде государственной программы Ставропольского края либо ведомственной целевой программы.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4. Муниципальные антикоррупционные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53"/>
      <w:bookmarkEnd w:id="3"/>
      <w:r>
        <w:t>Статья 4. Антикоррупционная экспертиза нормативных правовых актов государственных органов и их проектов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24-кз "О порядке принятия законов Ставропольского края".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</w:t>
      </w:r>
      <w:r>
        <w:lastRenderedPageBreak/>
        <w:t>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22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pStyle w:val="ConsPlusNonformat"/>
      </w:pPr>
      <w:r>
        <w:t xml:space="preserve">              1</w:t>
      </w:r>
    </w:p>
    <w:p w:rsidR="009E0C6B" w:rsidRDefault="009E0C6B">
      <w:pPr>
        <w:pStyle w:val="ConsPlusNonformat"/>
      </w:pPr>
      <w:bookmarkStart w:id="4" w:name="Par68"/>
      <w:bookmarkEnd w:id="4"/>
      <w:r>
        <w:t xml:space="preserve">    Статья   4 .   Рассмотрение    в    органах    государственной   власти</w:t>
      </w:r>
    </w:p>
    <w:p w:rsidR="009E0C6B" w:rsidRDefault="009E0C6B">
      <w:pPr>
        <w:pStyle w:val="ConsPlusNonformat"/>
      </w:pPr>
      <w:r>
        <w:t>Ставропольского края вопросов правоприменительной практики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75"/>
      <w:bookmarkEnd w:id="5"/>
      <w:r>
        <w:t>Статья 5. Антикоррупционные образование и пропаганда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pStyle w:val="ConsPlusNonformat"/>
      </w:pPr>
      <w:r>
        <w:t xml:space="preserve">              1</w:t>
      </w:r>
    </w:p>
    <w:p w:rsidR="009E0C6B" w:rsidRDefault="009E0C6B">
      <w:pPr>
        <w:pStyle w:val="ConsPlusNonformat"/>
      </w:pPr>
      <w:bookmarkStart w:id="6" w:name="Par84"/>
      <w:bookmarkEnd w:id="6"/>
      <w:r>
        <w:t xml:space="preserve">    Статья   5 .   Мониторинг   применения   нормативных   правовых   актов</w:t>
      </w:r>
    </w:p>
    <w:p w:rsidR="009E0C6B" w:rsidRDefault="009E0C6B">
      <w:pPr>
        <w:pStyle w:val="ConsPlusNonformat"/>
      </w:pPr>
      <w:r>
        <w:t>государственных органов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2. Мониторинг может осуществляться путем: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1) выявления в нормативных правовых актах государственных органов положений, содержащих коррупциогенные факторы;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использования данных </w:t>
      </w:r>
      <w:proofErr w:type="gramStart"/>
      <w:r>
        <w:t>контроля за</w:t>
      </w:r>
      <w:proofErr w:type="gramEnd"/>
      <w:r>
        <w:t xml:space="preserve"> исполнением законов Ставропольского края;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4) анализа правоприменительной и судебной практики нормативных правовых актов государственных органов;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98"/>
      <w:bookmarkEnd w:id="7"/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106"/>
      <w:bookmarkEnd w:id="8"/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</w:t>
      </w:r>
      <w:r>
        <w:lastRenderedPageBreak/>
        <w:t>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>
        <w:t>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pStyle w:val="ConsPlusNonformat"/>
      </w:pPr>
      <w:r>
        <w:t xml:space="preserve">            1</w:t>
      </w:r>
    </w:p>
    <w:p w:rsidR="009E0C6B" w:rsidRDefault="009E0C6B">
      <w:pPr>
        <w:pStyle w:val="ConsPlusNonformat"/>
      </w:pPr>
      <w:bookmarkStart w:id="9" w:name="Par114"/>
      <w:bookmarkEnd w:id="9"/>
      <w:r>
        <w:t xml:space="preserve">    Статья 7 .  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9E0C6B" w:rsidRDefault="009E0C6B">
      <w:pPr>
        <w:pStyle w:val="ConsPlusNonformat"/>
      </w:pPr>
      <w:r>
        <w:t>правовых актов государственных органов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121"/>
      <w:bookmarkEnd w:id="10"/>
      <w:r>
        <w:t>Статья 8. Взаимодействие государственных органов с общественными объединениями и гражданами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25"/>
      <w:bookmarkEnd w:id="11"/>
      <w:r>
        <w:t>Статья 9. Совещательные и экспертные органы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31"/>
      <w:bookmarkEnd w:id="12"/>
      <w:r>
        <w:t>Статья 10. Финансирование расходов, связанных с реализацией настоящего Закона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антикоррупционных программ.</w:t>
      </w:r>
    </w:p>
    <w:p w:rsidR="009E0C6B" w:rsidRDefault="009E0C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3" w:name="Par136"/>
      <w:bookmarkEnd w:id="13"/>
      <w:r>
        <w:t>Статья 11. Вступление в силу настоящего Закона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r>
        <w:lastRenderedPageBreak/>
        <w:t>Ставропольского края</w:t>
      </w:r>
    </w:p>
    <w:p w:rsidR="009E0C6B" w:rsidRDefault="009E0C6B">
      <w:pPr>
        <w:widowControl w:val="0"/>
        <w:autoSpaceDE w:val="0"/>
        <w:autoSpaceDN w:val="0"/>
        <w:adjustRightInd w:val="0"/>
        <w:jc w:val="right"/>
      </w:pPr>
      <w:r>
        <w:t>В.В.ГАЕВСКИЙ</w:t>
      </w:r>
    </w:p>
    <w:p w:rsidR="009E0C6B" w:rsidRDefault="009E0C6B">
      <w:pPr>
        <w:widowControl w:val="0"/>
        <w:autoSpaceDE w:val="0"/>
        <w:autoSpaceDN w:val="0"/>
        <w:adjustRightInd w:val="0"/>
      </w:pPr>
      <w:r>
        <w:t>г. Ставрополь</w:t>
      </w:r>
    </w:p>
    <w:p w:rsidR="009E0C6B" w:rsidRDefault="009E0C6B">
      <w:pPr>
        <w:widowControl w:val="0"/>
        <w:autoSpaceDE w:val="0"/>
        <w:autoSpaceDN w:val="0"/>
        <w:adjustRightInd w:val="0"/>
      </w:pPr>
      <w:r>
        <w:t xml:space="preserve">04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9E0C6B" w:rsidRDefault="009E0C6B">
      <w:pPr>
        <w:widowControl w:val="0"/>
        <w:autoSpaceDE w:val="0"/>
        <w:autoSpaceDN w:val="0"/>
        <w:adjustRightInd w:val="0"/>
      </w:pPr>
      <w:r>
        <w:t>N 25-кз</w:t>
      </w: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autoSpaceDE w:val="0"/>
        <w:autoSpaceDN w:val="0"/>
        <w:adjustRightInd w:val="0"/>
      </w:pPr>
    </w:p>
    <w:p w:rsidR="009E0C6B" w:rsidRDefault="009E0C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D5A33" w:rsidRDefault="00BD5A33"/>
    <w:sectPr w:rsidR="00BD5A33" w:rsidSect="009E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E0C6B"/>
    <w:rsid w:val="000F7E57"/>
    <w:rsid w:val="005F68F6"/>
    <w:rsid w:val="009E0C6B"/>
    <w:rsid w:val="009F0DB1"/>
    <w:rsid w:val="00B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E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1795BDDDA072BE30FB3A922488E3E59DA37A864E8B19DDCDA13273EE12FA9961855EE2072CE30E96A63W8M7I" TargetMode="External"/><Relationship Id="rId13" Type="http://schemas.openxmlformats.org/officeDocument/2006/relationships/hyperlink" Target="consultantplus://offline/ref=CF41795BDDDA072BE30FB3A922488E3E59DA37A866E5B59ED1DA13273EE12FA9961855EE2072CE30E96B65W8MBI" TargetMode="External"/><Relationship Id="rId18" Type="http://schemas.openxmlformats.org/officeDocument/2006/relationships/hyperlink" Target="consultantplus://offline/ref=CF41795BDDDA072BE30FB3A922488E3E59DA37A860E9B498DCDA13273EE12FA9961855EE2072CE30E96B66W8M4I" TargetMode="External"/><Relationship Id="rId26" Type="http://schemas.openxmlformats.org/officeDocument/2006/relationships/hyperlink" Target="consultantplus://offline/ref=CF41795BDDDA072BE30FB3A922488E3E59DA37A866E5B59ED1DA13273EE12FA9961855EE2072CE30E96B64W8M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41795BDDDA072BE30FB3A922488E3E59DA37A865E0BF9EDEDA13273EE12FA9961855EE2072CE30E96B61W8M1I" TargetMode="External"/><Relationship Id="rId7" Type="http://schemas.openxmlformats.org/officeDocument/2006/relationships/hyperlink" Target="consultantplus://offline/ref=CF41795BDDDA072BE30FB3A922488E3E59DA37A866E5B59ED1DA13273EE12FA9961855EE2072CE30E96B65W8MAI" TargetMode="External"/><Relationship Id="rId12" Type="http://schemas.openxmlformats.org/officeDocument/2006/relationships/hyperlink" Target="consultantplus://offline/ref=CF41795BDDDA072BE30FADA43424D0345FD46AA16AE6BDC88585487A69WEM8I" TargetMode="External"/><Relationship Id="rId17" Type="http://schemas.openxmlformats.org/officeDocument/2006/relationships/hyperlink" Target="consultantplus://offline/ref=CF41795BDDDA072BE30FB3A922488E3E59DA37A860E9B498DCDA13273EE12FA9961855EE2072CE30E96B66W8M6I" TargetMode="External"/><Relationship Id="rId25" Type="http://schemas.openxmlformats.org/officeDocument/2006/relationships/hyperlink" Target="consultantplus://offline/ref=CF41795BDDDA072BE30FB3A922488E3E59DA37A860E9B498DCDA13273EE12FA9961855EE2072CE30E96B65W8M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41795BDDDA072BE30FB3A922488E3E59DA37A864E8B19DDCDA13273EE12FA9961855EE2072CE30E96A63W8MBI" TargetMode="External"/><Relationship Id="rId20" Type="http://schemas.openxmlformats.org/officeDocument/2006/relationships/hyperlink" Target="consultantplus://offline/ref=CF41795BDDDA072BE30FB3A922488E3E59DA37A867E5B199D1DA13273EE12FA9961855EE2072CE30E96963W8M4I" TargetMode="External"/><Relationship Id="rId29" Type="http://schemas.openxmlformats.org/officeDocument/2006/relationships/hyperlink" Target="consultantplus://offline/ref=CF41795BDDDA072BE30FB3A922488E3E59DA37A864E8B19DDCDA13273EE12FA9961855EE2072CE30E96A62W8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1795BDDDA072BE30FB3A922488E3E59DA37A865E0BF9EDEDA13273EE12FA9961855EE2072CE30E96B61W8M1I" TargetMode="External"/><Relationship Id="rId11" Type="http://schemas.openxmlformats.org/officeDocument/2006/relationships/hyperlink" Target="consultantplus://offline/ref=CF41795BDDDA072BE30FADA43424D0345FD46FAC60E8BDC88585487A69E825FED1570CAC647FCF30WEM0I" TargetMode="External"/><Relationship Id="rId24" Type="http://schemas.openxmlformats.org/officeDocument/2006/relationships/hyperlink" Target="consultantplus://offline/ref=CF41795BDDDA072BE30FB3A922488E3E59DA37A864E8B19DDCDA13273EE12FA9961855EE2072CE30E96A62W8M2I" TargetMode="External"/><Relationship Id="rId5" Type="http://schemas.openxmlformats.org/officeDocument/2006/relationships/hyperlink" Target="consultantplus://offline/ref=CF41795BDDDA072BE30FB3A922488E3E59DA37A861E1B79BD8DA13273EE12FA9961855EE2072CE30E96B67W8M5I" TargetMode="External"/><Relationship Id="rId15" Type="http://schemas.openxmlformats.org/officeDocument/2006/relationships/hyperlink" Target="consultantplus://offline/ref=CF41795BDDDA072BE30FB3A922488E3E59DA37A864E8B19DDCDA13273EE12FA9961855EE2072CE30E96A63W8M5I" TargetMode="External"/><Relationship Id="rId23" Type="http://schemas.openxmlformats.org/officeDocument/2006/relationships/hyperlink" Target="consultantplus://offline/ref=CF41795BDDDA072BE30FB3A922488E3E59DA37A866E5B59ED1DA13273EE12FA9961855EE2072CE30E96B64W8M3I" TargetMode="External"/><Relationship Id="rId28" Type="http://schemas.openxmlformats.org/officeDocument/2006/relationships/hyperlink" Target="consultantplus://offline/ref=CF41795BDDDA072BE30FB3A922488E3E59DA37A864E8B19DDCDA13273EE12FA9961855EE2072CE30E96A62W8M3I" TargetMode="External"/><Relationship Id="rId10" Type="http://schemas.openxmlformats.org/officeDocument/2006/relationships/hyperlink" Target="consultantplus://offline/ref=CF41795BDDDA072BE30FB3A922488E3E59DA37A860E9B498DCDA13273EE12FA9961855EE2072CE30E96B67W8MAI" TargetMode="External"/><Relationship Id="rId19" Type="http://schemas.openxmlformats.org/officeDocument/2006/relationships/hyperlink" Target="consultantplus://offline/ref=CF41795BDDDA072BE30FADA43424D0345FD46DAC6BE4BDC88585487A69E825FED1570CAC647FCF32WEME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F41795BDDDA072BE30FB3A922488E3E59DA37A860E9B498DCDA13273EE12FA9961855EE2072CE30E96B67W8M5I" TargetMode="External"/><Relationship Id="rId9" Type="http://schemas.openxmlformats.org/officeDocument/2006/relationships/hyperlink" Target="consultantplus://offline/ref=CF41795BDDDA072BE30FADA43424D0345FD46FAC60E8BDC88585487A69E825FED1570CAC647FCF31WEM0I" TargetMode="External"/><Relationship Id="rId14" Type="http://schemas.openxmlformats.org/officeDocument/2006/relationships/hyperlink" Target="consultantplus://offline/ref=CF41795BDDDA072BE30FB3A922488E3E59DA37A860E9B498DCDA13273EE12FA9961855EE2072CE30E96B66W8M0I" TargetMode="External"/><Relationship Id="rId22" Type="http://schemas.openxmlformats.org/officeDocument/2006/relationships/hyperlink" Target="consultantplus://offline/ref=CF41795BDDDA072BE30FADA43424D0345FD46DAC6BE4BDC88585487A69E825FED1570CAC647FCF31WEMAI" TargetMode="External"/><Relationship Id="rId27" Type="http://schemas.openxmlformats.org/officeDocument/2006/relationships/hyperlink" Target="consultantplus://offline/ref=CF41795BDDDA072BE30FB3A922488E3E59DA37A861E1B79BD8DA13273EE12FA9961855EE2072CE30E96B67W8M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мая 2009 года N 25-кз</vt:lpstr>
    </vt:vector>
  </TitlesOfParts>
  <Company>MO SK</Company>
  <LinksUpToDate>false</LinksUpToDate>
  <CharactersWithSpaces>16921</CharactersWithSpaces>
  <SharedDoc>false</SharedDoc>
  <HLinks>
    <vt:vector size="156" baseType="variant">
      <vt:variant>
        <vt:i4>6160384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consultantplus://offline/ref=CF41795BDDDA072BE30FB3A922488E3E59DA37A864E8B19DDCDA13273EE12FA9961855EE2072CE30E96A62W8M0I</vt:lpwstr>
      </vt:variant>
      <vt:variant>
        <vt:lpwstr/>
      </vt:variant>
      <vt:variant>
        <vt:i4>6160387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consultantplus://offline/ref=CF41795BDDDA072BE30FB3A922488E3E59DA37A864E8B19DDCDA13273EE12FA9961855EE2072CE30E96A62W8M3I</vt:lpwstr>
      </vt:variant>
      <vt:variant>
        <vt:lpwstr/>
      </vt:variant>
      <vt:variant>
        <vt:i4>6160468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consultantplus://offline/ref=CF41795BDDDA072BE30FB3A922488E3E59DA37A861E1B79BD8DA13273EE12FA9961855EE2072CE30E96B67W8M5I</vt:lpwstr>
      </vt:variant>
      <vt:variant>
        <vt:lpwstr/>
      </vt:variant>
      <vt:variant>
        <vt:i4>6160475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consultantplus://offline/ref=CF41795BDDDA072BE30FB3A922488E3E59DA37A866E5B59ED1DA13273EE12FA9961855EE2072CE30E96B64W8M6I</vt:lpwstr>
      </vt:variant>
      <vt:variant>
        <vt:lpwstr/>
      </vt:variant>
      <vt:variant>
        <vt:i4>6160476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consultantplus://offline/ref=CF41795BDDDA072BE30FB3A922488E3E59DA37A860E9B498DCDA13273EE12FA9961855EE2072CE30E96B65W8M4I</vt:lpwstr>
      </vt:variant>
      <vt:variant>
        <vt:lpwstr/>
      </vt:variant>
      <vt:variant>
        <vt:i4>6160386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consultantplus://offline/ref=CF41795BDDDA072BE30FB3A922488E3E59DA37A864E8B19DDCDA13273EE12FA9961855EE2072CE30E96A62W8M2I</vt:lpwstr>
      </vt:variant>
      <vt:variant>
        <vt:lpwstr/>
      </vt:variant>
      <vt:variant>
        <vt:i4>6160478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consultantplus://offline/ref=CF41795BDDDA072BE30FB3A922488E3E59DA37A866E5B59ED1DA13273EE12FA9961855EE2072CE30E96B64W8M3I</vt:lpwstr>
      </vt:variant>
      <vt:variant>
        <vt:lpwstr/>
      </vt:variant>
      <vt:variant>
        <vt:i4>6422636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consultantplus://offline/ref=CF41795BDDDA072BE30FADA43424D0345FD46DAC6BE4BDC88585487A69E825FED1570CAC647FCF31WEMAI</vt:lpwstr>
      </vt:variant>
      <vt:variant>
        <vt:lpwstr/>
      </vt:variant>
      <vt:variant>
        <vt:i4>6160472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consultantplus://offline/ref=CF41795BDDDA072BE30FB3A922488E3E59DA37A865E0BF9EDEDA13273EE12FA9961855EE2072CE30E96B61W8M1I</vt:lpwstr>
      </vt:variant>
      <vt:variant>
        <vt:lpwstr/>
      </vt:variant>
      <vt:variant>
        <vt:i4>6160476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consultantplus://offline/ref=CF41795BDDDA072BE30FB3A922488E3E59DA37A867E5B199D1DA13273EE12FA9961855EE2072CE30E96963W8M4I</vt:lpwstr>
      </vt:variant>
      <vt:variant>
        <vt:lpwstr/>
      </vt:variant>
      <vt:variant>
        <vt:i4>6422635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consultantplus://offline/ref=CF41795BDDDA072BE30FADA43424D0345FD46DAC6BE4BDC88585487A69E825FED1570CAC647FCF32WEMEI</vt:lpwstr>
      </vt:variant>
      <vt:variant>
        <vt:lpwstr/>
      </vt:variant>
      <vt:variant>
        <vt:i4>6160479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consultantplus://offline/ref=CF41795BDDDA072BE30FB3A922488E3E59DA37A860E9B498DCDA13273EE12FA9961855EE2072CE30E96B66W8M4I</vt:lpwstr>
      </vt:variant>
      <vt:variant>
        <vt:lpwstr/>
      </vt:variant>
      <vt:variant>
        <vt:i4>6160477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consultantplus://offline/ref=CF41795BDDDA072BE30FB3A922488E3E59DA37A860E9B498DCDA13273EE12FA9961855EE2072CE30E96B66W8M6I</vt:lpwstr>
      </vt:variant>
      <vt:variant>
        <vt:lpwstr/>
      </vt:variant>
      <vt:variant>
        <vt:i4>6160467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consultantplus://offline/ref=CF41795BDDDA072BE30FB3A922488E3E59DA37A864E8B19DDCDA13273EE12FA9961855EE2072CE30E96A63W8MBI</vt:lpwstr>
      </vt:variant>
      <vt:variant>
        <vt:lpwstr/>
      </vt:variant>
      <vt:variant>
        <vt:i4>6160388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consultantplus://offline/ref=CF41795BDDDA072BE30FB3A922488E3E59DA37A864E8B19DDCDA13273EE12FA9961855EE2072CE30E96A63W8M5I</vt:lpwstr>
      </vt:variant>
      <vt:variant>
        <vt:lpwstr/>
      </vt:variant>
      <vt:variant>
        <vt:i4>6160475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consultantplus://offline/ref=CF41795BDDDA072BE30FB3A922488E3E59DA37A860E9B498DCDA13273EE12FA9961855EE2072CE30E96B66W8M0I</vt:lpwstr>
      </vt:variant>
      <vt:variant>
        <vt:lpwstr/>
      </vt:variant>
      <vt:variant>
        <vt:i4>6160398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consultantplus://offline/ref=CF41795BDDDA072BE30FB3A922488E3E59DA37A866E5B59ED1DA13273EE12FA9961855EE2072CE30E96B65W8MBI</vt:lpwstr>
      </vt:variant>
      <vt:variant>
        <vt:lpwstr/>
      </vt:variant>
      <vt:variant>
        <vt:i4>131080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consultantplus://offline/ref=CF41795BDDDA072BE30FADA43424D0345FD46AA16AE6BDC88585487A69WEM8I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consultantplus://offline/ref=CF41795BDDDA072BE30FADA43424D0345FD46FAC60E8BDC88585487A69E825FED1570CAC647FCF30WEM0I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consultantplus://offline/ref=CF41795BDDDA072BE30FB3A922488E3E59DA37A860E9B498DCDA13273EE12FA9961855EE2072CE30E96B67W8MAI</vt:lpwstr>
      </vt:variant>
      <vt:variant>
        <vt:lpwstr/>
      </vt:variant>
      <vt:variant>
        <vt:i4>6422625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consultantplus://offline/ref=CF41795BDDDA072BE30FADA43424D0345FD46FAC60E8BDC88585487A69E825FED1570CAC647FCF31WEM0I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consultantplus://offline/ref=CF41795BDDDA072BE30FB3A922488E3E59DA37A864E8B19DDCDA13273EE12FA9961855EE2072CE30E96A63W8M7I</vt:lpwstr>
      </vt:variant>
      <vt:variant>
        <vt:lpwstr/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consultantplus://offline/ref=CF41795BDDDA072BE30FB3A922488E3E59DA37A866E5B59ED1DA13273EE12FA9961855EE2072CE30E96B65W8MAI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consultantplus://offline/ref=CF41795BDDDA072BE30FB3A922488E3E59DA37A865E0BF9EDEDA13273EE12FA9961855EE2072CE30E96B61W8M1I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consultantplus://offline/ref=CF41795BDDDA072BE30FB3A922488E3E59DA37A861E1B79BD8DA13273EE12FA9961855EE2072CE30E96B67W8M5I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consultantplus://offline/ref=CF41795BDDDA072BE30FB3A922488E3E59DA37A860E9B498DCDA13273EE12FA9961855EE2072CE30E96B67W8M5I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мая 2009 года N 25-кз</dc:title>
  <dc:creator>user11</dc:creator>
  <cp:lastModifiedBy>Fox</cp:lastModifiedBy>
  <cp:revision>2</cp:revision>
  <dcterms:created xsi:type="dcterms:W3CDTF">2016-10-18T09:14:00Z</dcterms:created>
  <dcterms:modified xsi:type="dcterms:W3CDTF">2016-10-18T09:14:00Z</dcterms:modified>
</cp:coreProperties>
</file>