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55F" w:rsidRPr="00CB455F" w:rsidRDefault="00CB455F" w:rsidP="00CB455F">
      <w:pPr>
        <w:pStyle w:val="ConsPlusNormal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B455F">
        <w:rPr>
          <w:rFonts w:ascii="Times New Roman" w:hAnsi="Times New Roman" w:cs="Times New Roman"/>
          <w:b/>
          <w:sz w:val="28"/>
          <w:szCs w:val="28"/>
        </w:rPr>
        <w:t>Выставки Банка России</w:t>
      </w:r>
    </w:p>
    <w:p w:rsidR="00CB455F" w:rsidRDefault="00CB455F" w:rsidP="00F21FF3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DE39A8" w:rsidRDefault="00C12B1E" w:rsidP="00F21FF3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12B1E">
        <w:rPr>
          <w:rFonts w:ascii="Times New Roman" w:hAnsi="Times New Roman" w:cs="Times New Roman"/>
          <w:sz w:val="28"/>
          <w:szCs w:val="28"/>
        </w:rPr>
        <w:t xml:space="preserve">Организация художественных выставок является одним из </w:t>
      </w:r>
      <w:proofErr w:type="gramStart"/>
      <w:r w:rsidRPr="00C12B1E">
        <w:rPr>
          <w:rFonts w:ascii="Times New Roman" w:hAnsi="Times New Roman" w:cs="Times New Roman"/>
          <w:sz w:val="28"/>
          <w:szCs w:val="28"/>
        </w:rPr>
        <w:t>направлений  финансово</w:t>
      </w:r>
      <w:proofErr w:type="gramEnd"/>
      <w:r w:rsidRPr="00C12B1E">
        <w:rPr>
          <w:rFonts w:ascii="Times New Roman" w:hAnsi="Times New Roman" w:cs="Times New Roman"/>
          <w:sz w:val="28"/>
          <w:szCs w:val="28"/>
        </w:rPr>
        <w:t xml:space="preserve">- и историко-просветительской деятельности Банка России. </w:t>
      </w:r>
    </w:p>
    <w:p w:rsidR="00F21FF3" w:rsidRDefault="00F21FF3" w:rsidP="00F21FF3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Выставки Банка России представлены высокохудожественными изображениями памятных монет и бумажных денег, которые знакомят население не только с историей денежного обращения нашей страны,                        но и с историческими фактами, спортивными событиями, природой и искусством. </w:t>
      </w:r>
    </w:p>
    <w:p w:rsidR="00DE39A8" w:rsidRDefault="00DE39A8" w:rsidP="00F21FF3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экспозиции представлены постерами, размещ</w:t>
      </w:r>
      <w:r w:rsidR="00AB1365">
        <w:rPr>
          <w:rFonts w:ascii="Times New Roman" w:hAnsi="Times New Roman" w:cs="Times New Roman"/>
          <w:sz w:val="28"/>
          <w:szCs w:val="28"/>
        </w:rPr>
        <w:t xml:space="preserve">аемыми </w:t>
      </w:r>
      <w:r>
        <w:rPr>
          <w:rFonts w:ascii="Times New Roman" w:hAnsi="Times New Roman" w:cs="Times New Roman"/>
          <w:sz w:val="28"/>
          <w:szCs w:val="28"/>
        </w:rPr>
        <w:t>на деревянных мольбертах.</w:t>
      </w:r>
    </w:p>
    <w:p w:rsidR="00DE39A8" w:rsidRDefault="00DE39A8" w:rsidP="00F21FF3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экспозиций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AB1365" w:rsidRPr="00AB1365" w:rsidRDefault="00AB1365" w:rsidP="00F21FF3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16"/>
          <w:szCs w:val="16"/>
        </w:rPr>
      </w:pPr>
    </w:p>
    <w:p w:rsidR="00DE39A8" w:rsidRDefault="00DE39A8" w:rsidP="00AB1365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4957" cy="3905267"/>
            <wp:effectExtent l="19050" t="0" r="0" b="0"/>
            <wp:docPr id="1" name="Рисунок 1" descr="H:\РАБОЧИЙ СТОЛ_1\Пушкинский театр\20210707_10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ЧИЙ СТОЛ_1\Пушкинский театр\20210707_103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67" cy="391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365" w:rsidRPr="00AB1365" w:rsidRDefault="00AB1365" w:rsidP="00AB1365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E39A8" w:rsidRDefault="00AB1365" w:rsidP="00F21FF3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68264" cy="3941118"/>
            <wp:effectExtent l="19050" t="0" r="8586" b="0"/>
            <wp:docPr id="3" name="Рисунок 1" descr="H:\РАБОЧИЙ СТОЛ_1\Пушкинский театр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ЧИЙ СТОЛ_1\Пушкинский театр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028" cy="395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365" w:rsidRDefault="00AB1365" w:rsidP="00F21FF3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AB1365" w:rsidRDefault="00AB1365" w:rsidP="00F21FF3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AB1365" w:rsidRDefault="00AB1365" w:rsidP="00F21FF3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B13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8264" cy="3951197"/>
            <wp:effectExtent l="19050" t="0" r="8586" b="0"/>
            <wp:docPr id="15" name="Рисунок 15" descr="\\s05stdiodfs.region.cbr.ru\UHD$\05KotyakovaDA\Desktop\20200805_10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05stdiodfs.region.cbr.ru\UHD$\05KotyakovaDA\Desktop\20200805_100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427" cy="396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365" w:rsidRDefault="00AB1365" w:rsidP="00F21FF3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AB1365" w:rsidRDefault="00AB1365" w:rsidP="00F21FF3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AB1365" w:rsidRPr="00AB1365" w:rsidRDefault="00AB1365" w:rsidP="00F21FF3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данный момент мы располагаем следующими тематическими выставками</w:t>
      </w:r>
      <w:r w:rsidRPr="00AB1365">
        <w:rPr>
          <w:rFonts w:ascii="Times New Roman" w:hAnsi="Times New Roman" w:cs="Times New Roman"/>
          <w:sz w:val="28"/>
          <w:szCs w:val="28"/>
        </w:rPr>
        <w:t>:</w:t>
      </w:r>
    </w:p>
    <w:p w:rsidR="0051319B" w:rsidRDefault="0051319B" w:rsidP="0051319B">
      <w:pPr>
        <w:pStyle w:val="ConsPlusNormal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1319B">
        <w:rPr>
          <w:rFonts w:ascii="Times New Roman" w:hAnsi="Times New Roman" w:cs="Times New Roman"/>
          <w:b/>
          <w:sz w:val="28"/>
          <w:szCs w:val="28"/>
        </w:rPr>
        <w:t>- «Магия театра»</w:t>
      </w:r>
      <w:r w:rsidRPr="0051319B">
        <w:rPr>
          <w:rFonts w:ascii="Times New Roman" w:hAnsi="Times New Roman" w:cs="Times New Roman"/>
          <w:sz w:val="28"/>
          <w:szCs w:val="28"/>
        </w:rPr>
        <w:t xml:space="preserve">. </w:t>
      </w:r>
      <w:r w:rsidRPr="00341039">
        <w:rPr>
          <w:rFonts w:ascii="Times New Roman" w:hAnsi="Times New Roman" w:cs="Times New Roman"/>
          <w:sz w:val="28"/>
          <w:szCs w:val="28"/>
        </w:rPr>
        <w:t xml:space="preserve">Экспозиция посвящена памятным монетам на театральные темы (балет, опера, драма), выпущенным Банком России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341039">
        <w:rPr>
          <w:rFonts w:ascii="Times New Roman" w:hAnsi="Times New Roman" w:cs="Times New Roman"/>
          <w:sz w:val="28"/>
          <w:szCs w:val="28"/>
        </w:rPr>
        <w:t xml:space="preserve">в обращение с 1991 года, и представлена на постерах размером 50*50 см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341039">
        <w:rPr>
          <w:rFonts w:ascii="Times New Roman" w:hAnsi="Times New Roman" w:cs="Times New Roman"/>
          <w:sz w:val="28"/>
          <w:szCs w:val="28"/>
        </w:rPr>
        <w:t xml:space="preserve">(с фотоизображениями монет) и 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341039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341039">
        <w:rPr>
          <w:rFonts w:ascii="Times New Roman" w:hAnsi="Times New Roman" w:cs="Times New Roman"/>
          <w:sz w:val="28"/>
          <w:szCs w:val="28"/>
        </w:rPr>
        <w:t xml:space="preserve"> см (с информацией о монетах). Максимальное количество </w:t>
      </w:r>
      <w:r>
        <w:rPr>
          <w:rFonts w:ascii="Times New Roman" w:hAnsi="Times New Roman" w:cs="Times New Roman"/>
          <w:sz w:val="28"/>
          <w:szCs w:val="28"/>
        </w:rPr>
        <w:t>мольбертов</w:t>
      </w:r>
      <w:r w:rsidRPr="0034103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341039">
        <w:rPr>
          <w:rFonts w:ascii="Times New Roman" w:hAnsi="Times New Roman" w:cs="Times New Roman"/>
          <w:sz w:val="28"/>
          <w:szCs w:val="28"/>
        </w:rPr>
        <w:t xml:space="preserve"> штук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17D5" w:rsidRDefault="00200304" w:rsidP="0051319B">
      <w:pPr>
        <w:pStyle w:val="ConsPlusNormal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Примеры м</w:t>
      </w:r>
      <w:r w:rsidR="00D217D5">
        <w:rPr>
          <w:rFonts w:ascii="Times New Roman" w:hAnsi="Times New Roman" w:cs="Times New Roman"/>
          <w:sz w:val="28"/>
          <w:szCs w:val="28"/>
        </w:rPr>
        <w:t>атериал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D217D5">
        <w:rPr>
          <w:rFonts w:ascii="Times New Roman" w:hAnsi="Times New Roman" w:cs="Times New Roman"/>
          <w:sz w:val="28"/>
          <w:szCs w:val="28"/>
        </w:rPr>
        <w:t xml:space="preserve"> выставки</w:t>
      </w:r>
      <w:r w:rsidR="00D217D5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217D5" w:rsidRPr="00D217D5" w:rsidRDefault="00D217D5" w:rsidP="0051319B">
      <w:pPr>
        <w:pStyle w:val="ConsPlusNormal"/>
        <w:spacing w:line="36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D217D5" w:rsidRDefault="00D217D5" w:rsidP="0051319B">
      <w:pPr>
        <w:pStyle w:val="ConsPlusNormal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1367" cy="3789625"/>
            <wp:effectExtent l="19050" t="19050" r="22133" b="20375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51" cy="3789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7D5" w:rsidRDefault="00D217D5" w:rsidP="0051319B">
      <w:pPr>
        <w:pStyle w:val="ConsPlusNormal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217D5" w:rsidRDefault="00D217D5" w:rsidP="0051319B">
      <w:pPr>
        <w:pStyle w:val="ConsPlusNormal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46887" cy="3272790"/>
            <wp:effectExtent l="19050" t="19050" r="15663" b="2286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02" cy="3277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7D5" w:rsidRPr="00D217D5" w:rsidRDefault="00D217D5" w:rsidP="0051319B">
      <w:pPr>
        <w:pStyle w:val="ConsPlusNormal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17D5" w:rsidRDefault="00D217D5" w:rsidP="0051319B">
      <w:pPr>
        <w:pStyle w:val="ConsPlusNormal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4069" cy="3248936"/>
            <wp:effectExtent l="19050" t="19050" r="17531" b="27664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192" cy="3251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7D5" w:rsidRDefault="00D217D5" w:rsidP="0051319B">
      <w:pPr>
        <w:pStyle w:val="ConsPlusNormal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00304" w:rsidRDefault="00200304" w:rsidP="0051319B">
      <w:pPr>
        <w:pStyle w:val="ConsPlusNormal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00304" w:rsidRDefault="00200304" w:rsidP="0051319B">
      <w:pPr>
        <w:pStyle w:val="ConsPlusNormal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00304" w:rsidRDefault="00200304" w:rsidP="0051319B">
      <w:pPr>
        <w:pStyle w:val="ConsPlusNormal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00304" w:rsidRDefault="00200304" w:rsidP="0051319B">
      <w:pPr>
        <w:pStyle w:val="ConsPlusNormal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00304" w:rsidRDefault="00200304" w:rsidP="0051319B">
      <w:pPr>
        <w:pStyle w:val="ConsPlusNormal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00304" w:rsidRDefault="00200304" w:rsidP="0051319B">
      <w:pPr>
        <w:pStyle w:val="ConsPlusNormal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21FF3" w:rsidRDefault="0051319B" w:rsidP="0051319B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="00F21FF3" w:rsidRPr="0051319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F21FF3" w:rsidRPr="00B363C7">
        <w:rPr>
          <w:rFonts w:ascii="Times New Roman" w:hAnsi="Times New Roman" w:cs="Times New Roman"/>
          <w:b/>
          <w:sz w:val="28"/>
          <w:szCs w:val="28"/>
        </w:rPr>
        <w:t>«Истори</w:t>
      </w:r>
      <w:r w:rsidRPr="00B363C7">
        <w:rPr>
          <w:rFonts w:ascii="Times New Roman" w:hAnsi="Times New Roman" w:cs="Times New Roman"/>
          <w:b/>
          <w:sz w:val="28"/>
          <w:szCs w:val="28"/>
        </w:rPr>
        <w:t>и</w:t>
      </w:r>
      <w:r w:rsidR="00F21FF3" w:rsidRPr="00B363C7">
        <w:rPr>
          <w:rFonts w:ascii="Times New Roman" w:hAnsi="Times New Roman" w:cs="Times New Roman"/>
          <w:b/>
          <w:sz w:val="28"/>
          <w:szCs w:val="28"/>
        </w:rPr>
        <w:t xml:space="preserve"> Победы»</w:t>
      </w:r>
      <w:r w:rsidR="00F21FF3" w:rsidRPr="00632031">
        <w:rPr>
          <w:rFonts w:ascii="Times New Roman" w:hAnsi="Times New Roman" w:cs="Times New Roman"/>
          <w:sz w:val="28"/>
          <w:szCs w:val="28"/>
        </w:rPr>
        <w:t xml:space="preserve">. В честь 75-летия Великой Победы специалистами Банка России была разработана художественная выставка с изображениями памятных </w:t>
      </w:r>
      <w:r w:rsidR="00F21FF3" w:rsidRPr="00B363C7">
        <w:rPr>
          <w:rFonts w:ascii="Times New Roman" w:hAnsi="Times New Roman" w:cs="Times New Roman"/>
          <w:sz w:val="28"/>
          <w:szCs w:val="28"/>
        </w:rPr>
        <w:t xml:space="preserve">монет, посвященных ключевым событиям и важным вехам 1941 – 1945 годов. Выставка состоит из постеров размером </w:t>
      </w:r>
      <w:r w:rsidRPr="00B363C7">
        <w:rPr>
          <w:rFonts w:ascii="Times New Roman" w:hAnsi="Times New Roman" w:cs="Times New Roman"/>
          <w:sz w:val="28"/>
          <w:szCs w:val="28"/>
        </w:rPr>
        <w:t xml:space="preserve">50*50 см </w:t>
      </w:r>
      <w:r w:rsidR="00B363C7" w:rsidRPr="00B363C7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proofErr w:type="gramStart"/>
      <w:r w:rsidR="00B363C7" w:rsidRPr="00B363C7">
        <w:rPr>
          <w:rFonts w:ascii="Times New Roman" w:hAnsi="Times New Roman" w:cs="Times New Roman"/>
          <w:sz w:val="28"/>
          <w:szCs w:val="28"/>
        </w:rPr>
        <w:t xml:space="preserve">   </w:t>
      </w:r>
      <w:r w:rsidRPr="00B363C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21FF3" w:rsidRPr="00B363C7">
        <w:rPr>
          <w:rFonts w:ascii="Times New Roman" w:hAnsi="Times New Roman" w:cs="Times New Roman"/>
          <w:sz w:val="28"/>
          <w:szCs w:val="28"/>
        </w:rPr>
        <w:t xml:space="preserve">с изображениями </w:t>
      </w:r>
      <w:r w:rsidR="00F21FF3" w:rsidRPr="00030394">
        <w:rPr>
          <w:rFonts w:ascii="Times New Roman" w:hAnsi="Times New Roman" w:cs="Times New Roman"/>
          <w:sz w:val="28"/>
          <w:szCs w:val="28"/>
        </w:rPr>
        <w:t>монет</w:t>
      </w:r>
      <w:r w:rsidRPr="00030394">
        <w:rPr>
          <w:rFonts w:ascii="Times New Roman" w:hAnsi="Times New Roman" w:cs="Times New Roman"/>
          <w:sz w:val="28"/>
          <w:szCs w:val="28"/>
        </w:rPr>
        <w:t>)</w:t>
      </w:r>
      <w:r w:rsidR="00F21FF3" w:rsidRPr="00030394">
        <w:rPr>
          <w:rFonts w:ascii="Times New Roman" w:hAnsi="Times New Roman" w:cs="Times New Roman"/>
          <w:sz w:val="28"/>
          <w:szCs w:val="28"/>
        </w:rPr>
        <w:t xml:space="preserve"> и </w:t>
      </w:r>
      <w:r w:rsidRPr="00030394">
        <w:rPr>
          <w:rFonts w:ascii="Times New Roman" w:hAnsi="Times New Roman" w:cs="Times New Roman"/>
          <w:sz w:val="28"/>
          <w:szCs w:val="28"/>
        </w:rPr>
        <w:t>60*25 см (</w:t>
      </w:r>
      <w:r w:rsidR="00F21FF3" w:rsidRPr="00030394">
        <w:rPr>
          <w:rFonts w:ascii="Times New Roman" w:hAnsi="Times New Roman" w:cs="Times New Roman"/>
          <w:sz w:val="28"/>
          <w:szCs w:val="28"/>
        </w:rPr>
        <w:t>с интересными фактами об экспонатах</w:t>
      </w:r>
      <w:r w:rsidRPr="00030394">
        <w:rPr>
          <w:rFonts w:ascii="Times New Roman" w:hAnsi="Times New Roman" w:cs="Times New Roman"/>
          <w:sz w:val="28"/>
          <w:szCs w:val="28"/>
        </w:rPr>
        <w:t>)</w:t>
      </w:r>
      <w:r w:rsidR="00B363C7" w:rsidRPr="00030394">
        <w:rPr>
          <w:rFonts w:ascii="Times New Roman" w:hAnsi="Times New Roman" w:cs="Times New Roman"/>
          <w:sz w:val="28"/>
          <w:szCs w:val="28"/>
        </w:rPr>
        <w:t>. Максимальное количество постеров – 23</w:t>
      </w:r>
      <w:r w:rsidRPr="00030394">
        <w:rPr>
          <w:rFonts w:ascii="Times New Roman" w:hAnsi="Times New Roman" w:cs="Times New Roman"/>
          <w:sz w:val="28"/>
          <w:szCs w:val="28"/>
        </w:rPr>
        <w:t>.</w:t>
      </w:r>
    </w:p>
    <w:p w:rsidR="00200304" w:rsidRDefault="00200304" w:rsidP="00200304">
      <w:pPr>
        <w:pStyle w:val="ConsPlusNormal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материалов выставки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200304" w:rsidRPr="00200304" w:rsidRDefault="00200304" w:rsidP="00200304">
      <w:pPr>
        <w:pStyle w:val="ConsPlusNormal"/>
        <w:spacing w:line="36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234125" w:rsidRDefault="00375990" w:rsidP="0051319B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31531" cy="3822180"/>
            <wp:effectExtent l="19050" t="0" r="2319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420" cy="382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990" w:rsidRPr="00375990" w:rsidRDefault="00375990" w:rsidP="0051319B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75990" w:rsidRDefault="00375990" w:rsidP="0051319B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7938" cy="2189265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79" cy="218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990" w:rsidRDefault="00375990" w:rsidP="0051319B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990" w:rsidRDefault="00375990" w:rsidP="0051319B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15629" cy="3902564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926" cy="390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990" w:rsidRPr="00375990" w:rsidRDefault="00375990" w:rsidP="0051319B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75990" w:rsidRDefault="00375990" w:rsidP="0051319B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597" cy="2267315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662" cy="226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990" w:rsidRDefault="00375990" w:rsidP="0051319B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304" w:rsidRDefault="00200304" w:rsidP="0051319B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304" w:rsidRDefault="00200304" w:rsidP="0051319B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304" w:rsidRDefault="00200304" w:rsidP="0051319B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304" w:rsidRDefault="00200304" w:rsidP="0051319B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304" w:rsidRDefault="00200304" w:rsidP="0051319B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304" w:rsidRPr="00030394" w:rsidRDefault="00200304" w:rsidP="0051319B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394" w:rsidRDefault="00B363C7" w:rsidP="00B363C7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39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-</w:t>
      </w:r>
      <w:r w:rsidRPr="00030394">
        <w:rPr>
          <w:rFonts w:ascii="Times New Roman" w:hAnsi="Times New Roman" w:cs="Times New Roman"/>
          <w:sz w:val="28"/>
          <w:szCs w:val="28"/>
        </w:rPr>
        <w:t xml:space="preserve"> </w:t>
      </w:r>
      <w:r w:rsidRPr="00030394">
        <w:rPr>
          <w:rFonts w:ascii="Times New Roman" w:hAnsi="Times New Roman" w:cs="Times New Roman"/>
          <w:b/>
          <w:sz w:val="28"/>
          <w:szCs w:val="28"/>
        </w:rPr>
        <w:t>«Время и деньги»</w:t>
      </w:r>
      <w:r w:rsidRPr="00030394">
        <w:rPr>
          <w:rFonts w:ascii="Times New Roman" w:hAnsi="Times New Roman" w:cs="Times New Roman"/>
          <w:sz w:val="28"/>
          <w:szCs w:val="28"/>
        </w:rPr>
        <w:t>.</w:t>
      </w:r>
      <w:r w:rsidR="00030394" w:rsidRPr="00030394">
        <w:rPr>
          <w:rFonts w:ascii="Times New Roman" w:hAnsi="Times New Roman" w:cs="Times New Roman"/>
          <w:sz w:val="28"/>
          <w:szCs w:val="28"/>
        </w:rPr>
        <w:t xml:space="preserve"> </w:t>
      </w:r>
      <w:r w:rsidR="00030394">
        <w:rPr>
          <w:rFonts w:ascii="Times New Roman" w:hAnsi="Times New Roman" w:cs="Times New Roman"/>
          <w:sz w:val="28"/>
          <w:szCs w:val="28"/>
        </w:rPr>
        <w:t xml:space="preserve">Выставка об </w:t>
      </w:r>
      <w:r w:rsidR="00030394" w:rsidRPr="00030394">
        <w:rPr>
          <w:rFonts w:ascii="Times New Roman" w:hAnsi="Times New Roman" w:cs="Times New Roman"/>
          <w:sz w:val="28"/>
          <w:szCs w:val="28"/>
        </w:rPr>
        <w:t>истори</w:t>
      </w:r>
      <w:r w:rsidR="00030394">
        <w:rPr>
          <w:rFonts w:ascii="Times New Roman" w:hAnsi="Times New Roman" w:cs="Times New Roman"/>
          <w:sz w:val="28"/>
          <w:szCs w:val="28"/>
        </w:rPr>
        <w:t xml:space="preserve">и </w:t>
      </w:r>
      <w:r w:rsidR="00030394" w:rsidRPr="00030394">
        <w:rPr>
          <w:rFonts w:ascii="Times New Roman" w:hAnsi="Times New Roman" w:cs="Times New Roman"/>
          <w:sz w:val="28"/>
          <w:szCs w:val="28"/>
        </w:rPr>
        <w:t xml:space="preserve">изготовления, защиты </w:t>
      </w:r>
      <w:r w:rsidR="0003039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030394" w:rsidRPr="00030394">
        <w:rPr>
          <w:rFonts w:ascii="Times New Roman" w:hAnsi="Times New Roman" w:cs="Times New Roman"/>
          <w:sz w:val="28"/>
          <w:szCs w:val="28"/>
        </w:rPr>
        <w:t xml:space="preserve">и подсчета денег, начиная с древних времен и до наших дней. </w:t>
      </w:r>
      <w:r w:rsidR="00030394">
        <w:rPr>
          <w:rFonts w:ascii="Times New Roman" w:hAnsi="Times New Roman" w:cs="Times New Roman"/>
          <w:sz w:val="28"/>
          <w:szCs w:val="28"/>
        </w:rPr>
        <w:t xml:space="preserve">Размеры постеров – 100*75. Максимальное количество мольбертов – 31. </w:t>
      </w:r>
    </w:p>
    <w:p w:rsidR="00200304" w:rsidRDefault="00200304" w:rsidP="00200304">
      <w:pPr>
        <w:pStyle w:val="ConsPlusNormal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материалов выставки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200304" w:rsidRPr="00200304" w:rsidRDefault="00200304" w:rsidP="00200304">
      <w:pPr>
        <w:pStyle w:val="ConsPlusNormal"/>
        <w:spacing w:line="36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375990" w:rsidRDefault="00200304" w:rsidP="00B363C7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3761105"/>
            <wp:effectExtent l="19050" t="0" r="381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4" w:rsidRDefault="00636757" w:rsidP="00B363C7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341495"/>
            <wp:effectExtent l="19050" t="0" r="381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4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757" w:rsidRDefault="00636757" w:rsidP="00B363C7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304" w:rsidRDefault="00200304" w:rsidP="00B363C7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3983355"/>
            <wp:effectExtent l="19050" t="0" r="381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8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4" w:rsidRDefault="00200304" w:rsidP="00B363C7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304" w:rsidRDefault="00200304" w:rsidP="00B363C7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039235"/>
            <wp:effectExtent l="19050" t="0" r="381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3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4" w:rsidRDefault="00200304" w:rsidP="00B363C7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757" w:rsidRDefault="00636757" w:rsidP="00B363C7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757" w:rsidRDefault="00636757" w:rsidP="00B363C7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757" w:rsidRDefault="00636757" w:rsidP="00B363C7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757" w:rsidRDefault="00636757" w:rsidP="00B363C7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757" w:rsidRDefault="00636757" w:rsidP="00B363C7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757" w:rsidRDefault="00636757" w:rsidP="00B363C7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757" w:rsidRDefault="00636757" w:rsidP="00B363C7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757" w:rsidRDefault="00636757" w:rsidP="00B363C7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757" w:rsidRDefault="00636757" w:rsidP="00B363C7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757" w:rsidRDefault="00636757" w:rsidP="00B363C7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757" w:rsidRDefault="00636757" w:rsidP="00B363C7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757" w:rsidRDefault="00636757" w:rsidP="00B363C7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757" w:rsidRDefault="00636757" w:rsidP="00B363C7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757" w:rsidRDefault="00636757" w:rsidP="00B363C7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9AA" w:rsidRDefault="00B363C7" w:rsidP="005019AA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39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- «Монеты славы»</w:t>
      </w:r>
      <w:r w:rsidRPr="00030394">
        <w:rPr>
          <w:rFonts w:ascii="Times New Roman" w:hAnsi="Times New Roman" w:cs="Times New Roman"/>
          <w:sz w:val="28"/>
          <w:szCs w:val="28"/>
        </w:rPr>
        <w:t xml:space="preserve">. </w:t>
      </w:r>
      <w:r w:rsidR="005019AA">
        <w:rPr>
          <w:rFonts w:ascii="Times New Roman" w:hAnsi="Times New Roman" w:cs="Times New Roman"/>
          <w:sz w:val="28"/>
          <w:szCs w:val="28"/>
        </w:rPr>
        <w:t>Выставка раскрывает красоту, многогранность                       и величие отечественного спорта.</w:t>
      </w:r>
      <w:r w:rsidR="00733DE3">
        <w:rPr>
          <w:rFonts w:ascii="Times New Roman" w:hAnsi="Times New Roman" w:cs="Times New Roman"/>
          <w:sz w:val="28"/>
          <w:szCs w:val="28"/>
        </w:rPr>
        <w:t xml:space="preserve"> </w:t>
      </w:r>
      <w:r w:rsidR="00733DE3" w:rsidRPr="00733DE3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733DE3" w:rsidRPr="00733DE3">
        <w:rPr>
          <w:rFonts w:ascii="Times New Roman" w:hAnsi="Times New Roman" w:cs="Times New Roman"/>
          <w:sz w:val="28"/>
          <w:szCs w:val="28"/>
        </w:rPr>
        <w:t>фотополотнах</w:t>
      </w:r>
      <w:proofErr w:type="spellEnd"/>
      <w:r w:rsidR="00733DE3" w:rsidRPr="00733DE3">
        <w:rPr>
          <w:rFonts w:ascii="Times New Roman" w:hAnsi="Times New Roman" w:cs="Times New Roman"/>
          <w:sz w:val="28"/>
          <w:szCs w:val="28"/>
        </w:rPr>
        <w:t xml:space="preserve"> размещены изображения памятных монет Банка России и представлены небольшие рассказы </w:t>
      </w:r>
      <w:r w:rsidR="00733DE3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733DE3" w:rsidRPr="00733DE3">
        <w:rPr>
          <w:rFonts w:ascii="Times New Roman" w:hAnsi="Times New Roman" w:cs="Times New Roman"/>
          <w:sz w:val="28"/>
          <w:szCs w:val="28"/>
        </w:rPr>
        <w:t>о победах</w:t>
      </w:r>
      <w:r w:rsidR="00733DE3">
        <w:rPr>
          <w:rFonts w:ascii="Times New Roman" w:hAnsi="Times New Roman" w:cs="Times New Roman"/>
          <w:sz w:val="28"/>
          <w:szCs w:val="28"/>
        </w:rPr>
        <w:t xml:space="preserve"> </w:t>
      </w:r>
      <w:r w:rsidR="00733DE3" w:rsidRPr="00733DE3">
        <w:rPr>
          <w:rFonts w:ascii="Times New Roman" w:hAnsi="Times New Roman" w:cs="Times New Roman"/>
          <w:sz w:val="28"/>
          <w:szCs w:val="28"/>
        </w:rPr>
        <w:t>и рекордах наших спортсменов, ярких событиях из истории олимпийского движения России.</w:t>
      </w:r>
      <w:r w:rsidR="00733DE3">
        <w:rPr>
          <w:rFonts w:ascii="Times New Roman" w:hAnsi="Times New Roman" w:cs="Times New Roman"/>
          <w:sz w:val="28"/>
          <w:szCs w:val="28"/>
        </w:rPr>
        <w:t xml:space="preserve"> </w:t>
      </w:r>
      <w:r w:rsidR="005019AA">
        <w:rPr>
          <w:rFonts w:ascii="Times New Roman" w:hAnsi="Times New Roman" w:cs="Times New Roman"/>
          <w:sz w:val="28"/>
          <w:szCs w:val="28"/>
        </w:rPr>
        <w:t xml:space="preserve">Размеры постеров – 100*75. Максимальное количество мольбертов – 32. </w:t>
      </w:r>
    </w:p>
    <w:p w:rsidR="00375990" w:rsidRPr="007B6CEE" w:rsidRDefault="00733DE3" w:rsidP="00375990">
      <w:pPr>
        <w:pStyle w:val="ConsPlusNormal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м</w:t>
      </w:r>
      <w:r w:rsidR="00375990">
        <w:rPr>
          <w:rFonts w:ascii="Times New Roman" w:hAnsi="Times New Roman" w:cs="Times New Roman"/>
          <w:sz w:val="28"/>
          <w:szCs w:val="28"/>
        </w:rPr>
        <w:t>атериал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375990">
        <w:rPr>
          <w:rFonts w:ascii="Times New Roman" w:hAnsi="Times New Roman" w:cs="Times New Roman"/>
          <w:sz w:val="28"/>
          <w:szCs w:val="28"/>
        </w:rPr>
        <w:t xml:space="preserve"> выставки</w:t>
      </w:r>
      <w:r w:rsidR="00375990" w:rsidRPr="007B6CEE">
        <w:rPr>
          <w:rFonts w:ascii="Times New Roman" w:hAnsi="Times New Roman" w:cs="Times New Roman"/>
          <w:sz w:val="28"/>
          <w:szCs w:val="28"/>
        </w:rPr>
        <w:t>:</w:t>
      </w:r>
    </w:p>
    <w:p w:rsidR="00B363C7" w:rsidRPr="007B6CEE" w:rsidRDefault="00B363C7" w:rsidP="00030394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B6CEE" w:rsidRDefault="007B6CEE" w:rsidP="00030394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2919" cy="3654452"/>
            <wp:effectExtent l="19050" t="19050" r="19181" b="22198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807" cy="36550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CEE" w:rsidRDefault="007B6CEE" w:rsidP="00030394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48081" cy="3694029"/>
            <wp:effectExtent l="19050" t="19050" r="24019" b="20721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12" cy="3692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6B6" w:rsidRDefault="00DA46B6" w:rsidP="00030394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CEE" w:rsidRPr="00030394" w:rsidRDefault="007B6CEE" w:rsidP="00030394">
      <w:pPr>
        <w:pStyle w:val="ConsPlusNormal"/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3983" cy="3683796"/>
            <wp:effectExtent l="19050" t="19050" r="27167" b="11904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556" cy="36835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CEE" w:rsidRDefault="007B6CEE" w:rsidP="00B363C7">
      <w:pPr>
        <w:pStyle w:val="ConsPlusNormal"/>
        <w:tabs>
          <w:tab w:val="left" w:pos="709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24AE" w:rsidRDefault="004524AE" w:rsidP="00B363C7">
      <w:pPr>
        <w:pStyle w:val="ConsPlusNormal"/>
        <w:tabs>
          <w:tab w:val="left" w:pos="709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24AE" w:rsidRDefault="004524AE" w:rsidP="00B363C7">
      <w:pPr>
        <w:pStyle w:val="ConsPlusNormal"/>
        <w:tabs>
          <w:tab w:val="left" w:pos="709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24AE" w:rsidRDefault="004524AE" w:rsidP="00B363C7">
      <w:pPr>
        <w:pStyle w:val="ConsPlusNormal"/>
        <w:tabs>
          <w:tab w:val="left" w:pos="709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2C9C" w:rsidRPr="00AD2C9C" w:rsidRDefault="00222251" w:rsidP="00AD2C9C">
      <w:pPr>
        <w:pStyle w:val="ConsPlusNormal"/>
        <w:tabs>
          <w:tab w:val="left" w:pos="709"/>
        </w:tabs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222251">
        <w:rPr>
          <w:rFonts w:ascii="Times New Roman" w:hAnsi="Times New Roman" w:cs="Times New Roman"/>
          <w:b/>
          <w:sz w:val="28"/>
          <w:szCs w:val="28"/>
        </w:rPr>
        <w:t>«Драгоценный мир живой природы»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D2C9C"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F21FF3" w:rsidRPr="00030394">
        <w:rPr>
          <w:rFonts w:ascii="Times New Roman" w:hAnsi="Times New Roman" w:cs="Times New Roman"/>
          <w:sz w:val="28"/>
          <w:szCs w:val="28"/>
        </w:rPr>
        <w:t>посв</w:t>
      </w:r>
      <w:r w:rsidR="00B363C7" w:rsidRPr="00030394">
        <w:rPr>
          <w:rFonts w:ascii="Times New Roman" w:hAnsi="Times New Roman" w:cs="Times New Roman"/>
          <w:sz w:val="28"/>
          <w:szCs w:val="28"/>
        </w:rPr>
        <w:t>ящен</w:t>
      </w:r>
      <w:r w:rsidR="00AD2C9C">
        <w:rPr>
          <w:rFonts w:ascii="Times New Roman" w:hAnsi="Times New Roman" w:cs="Times New Roman"/>
          <w:sz w:val="28"/>
          <w:szCs w:val="28"/>
        </w:rPr>
        <w:t>а</w:t>
      </w:r>
      <w:r w:rsidR="007860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6069">
        <w:rPr>
          <w:rFonts w:ascii="Times New Roman" w:hAnsi="Times New Roman" w:cs="Times New Roman"/>
          <w:sz w:val="28"/>
          <w:szCs w:val="28"/>
        </w:rPr>
        <w:t>краснокнижным</w:t>
      </w:r>
      <w:proofErr w:type="spellEnd"/>
      <w:r w:rsidR="00786069">
        <w:rPr>
          <w:rFonts w:ascii="Times New Roman" w:hAnsi="Times New Roman" w:cs="Times New Roman"/>
          <w:sz w:val="28"/>
          <w:szCs w:val="28"/>
        </w:rPr>
        <w:t xml:space="preserve"> представителям животного мира</w:t>
      </w:r>
      <w:r w:rsidR="00B363C7" w:rsidRPr="00030394">
        <w:rPr>
          <w:rFonts w:ascii="Times New Roman" w:hAnsi="Times New Roman" w:cs="Times New Roman"/>
          <w:sz w:val="28"/>
          <w:szCs w:val="28"/>
        </w:rPr>
        <w:t>.</w:t>
      </w:r>
      <w:r w:rsidR="00AD2C9C" w:rsidRPr="00AD2C9C">
        <w:t xml:space="preserve"> </w:t>
      </w:r>
      <w:r w:rsidR="00AD2C9C" w:rsidRPr="00AD2C9C">
        <w:rPr>
          <w:rFonts w:ascii="Times New Roman" w:hAnsi="Times New Roman" w:cs="Times New Roman"/>
          <w:sz w:val="28"/>
          <w:szCs w:val="28"/>
        </w:rPr>
        <w:t xml:space="preserve">Размеры постеров – </w:t>
      </w:r>
      <w:r w:rsidR="000D4132">
        <w:rPr>
          <w:rFonts w:ascii="Times New Roman" w:hAnsi="Times New Roman" w:cs="Times New Roman"/>
          <w:sz w:val="28"/>
          <w:szCs w:val="28"/>
        </w:rPr>
        <w:t>90</w:t>
      </w:r>
      <w:r w:rsidR="00AD2C9C" w:rsidRPr="00AD2C9C">
        <w:rPr>
          <w:rFonts w:ascii="Times New Roman" w:hAnsi="Times New Roman" w:cs="Times New Roman"/>
          <w:sz w:val="28"/>
          <w:szCs w:val="28"/>
        </w:rPr>
        <w:t>*7</w:t>
      </w:r>
      <w:r w:rsidR="000D4132">
        <w:rPr>
          <w:rFonts w:ascii="Times New Roman" w:hAnsi="Times New Roman" w:cs="Times New Roman"/>
          <w:sz w:val="28"/>
          <w:szCs w:val="28"/>
        </w:rPr>
        <w:t>0      и 100*75</w:t>
      </w:r>
      <w:r w:rsidR="00AD2C9C" w:rsidRPr="00AD2C9C">
        <w:rPr>
          <w:rFonts w:ascii="Times New Roman" w:hAnsi="Times New Roman" w:cs="Times New Roman"/>
          <w:sz w:val="28"/>
          <w:szCs w:val="28"/>
        </w:rPr>
        <w:t xml:space="preserve">. Максимальное количество мольбертов – 32. </w:t>
      </w:r>
    </w:p>
    <w:p w:rsidR="00EE23A0" w:rsidRDefault="00AD2C9C" w:rsidP="00AD2C9C">
      <w:pPr>
        <w:pStyle w:val="ConsPlusNormal"/>
        <w:tabs>
          <w:tab w:val="left" w:pos="709"/>
        </w:tabs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C9C">
        <w:rPr>
          <w:rFonts w:ascii="Times New Roman" w:hAnsi="Times New Roman" w:cs="Times New Roman"/>
          <w:sz w:val="28"/>
          <w:szCs w:val="28"/>
        </w:rPr>
        <w:t>Примеры материалов выставки:</w:t>
      </w:r>
    </w:p>
    <w:p w:rsidR="005374C9" w:rsidRDefault="005374C9" w:rsidP="00AD2C9C">
      <w:pPr>
        <w:pStyle w:val="ConsPlusNormal"/>
        <w:tabs>
          <w:tab w:val="left" w:pos="709"/>
        </w:tabs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374C9" w:rsidRDefault="005374C9" w:rsidP="00AD2C9C">
      <w:pPr>
        <w:pStyle w:val="ConsPlusNormal"/>
        <w:tabs>
          <w:tab w:val="left" w:pos="709"/>
        </w:tabs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5374C9">
        <w:rPr>
          <w:rFonts w:ascii="Times New Roman" w:hAnsi="Times New Roman" w:cs="Times New Roman"/>
          <w:noProof/>
        </w:rPr>
        <w:drawing>
          <wp:inline distT="0" distB="0" distL="0" distR="0">
            <wp:extent cx="5470914" cy="4253948"/>
            <wp:effectExtent l="0" t="0" r="0" b="0"/>
            <wp:docPr id="21" name="Рисунок 21" descr="\\s05stdiodfs.region.cbr.ru\uhd$\05CherednikTM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05stdiodfs.region.cbr.ru\uhd$\05CherednikTM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378" cy="425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C9" w:rsidRDefault="005374C9" w:rsidP="00AD2C9C">
      <w:pPr>
        <w:pStyle w:val="ConsPlusNormal"/>
        <w:tabs>
          <w:tab w:val="left" w:pos="709"/>
        </w:tabs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:rsidR="005374C9" w:rsidRDefault="005374C9" w:rsidP="00AD2C9C">
      <w:pPr>
        <w:pStyle w:val="ConsPlusNormal"/>
        <w:tabs>
          <w:tab w:val="left" w:pos="709"/>
        </w:tabs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5374C9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462546" cy="4264965"/>
            <wp:effectExtent l="0" t="0" r="0" b="0"/>
            <wp:docPr id="22" name="Рисунок 22" descr="\\s05stdiodfs.region.cbr.ru\uhd$\05CherednikTM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05stdiodfs.region.cbr.ru\uhd$\05CherednikTM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796" cy="428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01A" w:rsidRDefault="0007701A" w:rsidP="00AD2C9C">
      <w:pPr>
        <w:pStyle w:val="ConsPlusNormal"/>
        <w:tabs>
          <w:tab w:val="left" w:pos="709"/>
        </w:tabs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:rsidR="00DA46B6" w:rsidRDefault="00DA46B6" w:rsidP="00AD2C9C">
      <w:pPr>
        <w:pStyle w:val="ConsPlusNormal"/>
        <w:tabs>
          <w:tab w:val="left" w:pos="709"/>
        </w:tabs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:rsidR="0007701A" w:rsidRDefault="0007701A" w:rsidP="00AD2C9C">
      <w:pPr>
        <w:pStyle w:val="ConsPlusNormal"/>
        <w:tabs>
          <w:tab w:val="left" w:pos="709"/>
        </w:tabs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07701A">
        <w:rPr>
          <w:rFonts w:ascii="Times New Roman" w:hAnsi="Times New Roman" w:cs="Times New Roman"/>
          <w:noProof/>
        </w:rPr>
        <w:drawing>
          <wp:inline distT="0" distB="0" distL="0" distR="0">
            <wp:extent cx="5422790" cy="4222519"/>
            <wp:effectExtent l="0" t="0" r="0" b="0"/>
            <wp:docPr id="23" name="Рисунок 23" descr="\\s05stdiodfs.region.cbr.ru\uhd$\05CherednikTM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05stdiodfs.region.cbr.ru\uhd$\05CherednikTM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15" cy="425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C2" w:rsidRDefault="00E304C2" w:rsidP="00AD2C9C">
      <w:pPr>
        <w:pStyle w:val="ConsPlusNormal"/>
        <w:tabs>
          <w:tab w:val="left" w:pos="709"/>
        </w:tabs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:rsidR="008A6851" w:rsidRDefault="009E5786" w:rsidP="008A6851">
      <w:pPr>
        <w:pStyle w:val="ConsPlusNormal"/>
        <w:tabs>
          <w:tab w:val="left" w:pos="709"/>
        </w:tabs>
        <w:spacing w:line="360" w:lineRule="auto"/>
        <w:ind w:firstLine="284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E304C2" w:rsidRPr="00E304C2">
        <w:rPr>
          <w:rFonts w:ascii="Times New Roman" w:hAnsi="Times New Roman" w:cs="Times New Roman"/>
          <w:sz w:val="28"/>
          <w:szCs w:val="28"/>
        </w:rPr>
        <w:t xml:space="preserve">ыставка </w:t>
      </w:r>
      <w:r w:rsidR="00E304C2" w:rsidRPr="001D1028">
        <w:rPr>
          <w:rFonts w:ascii="Times New Roman" w:hAnsi="Times New Roman" w:cs="Times New Roman"/>
          <w:b/>
          <w:sz w:val="28"/>
          <w:szCs w:val="28"/>
        </w:rPr>
        <w:t>«Монеты славы»</w:t>
      </w:r>
      <w:r>
        <w:rPr>
          <w:rFonts w:ascii="Times New Roman" w:hAnsi="Times New Roman" w:cs="Times New Roman"/>
          <w:sz w:val="28"/>
          <w:szCs w:val="28"/>
        </w:rPr>
        <w:t xml:space="preserve"> также изготовлена в </w:t>
      </w:r>
      <w:r w:rsidRPr="009E5786">
        <w:rPr>
          <w:rFonts w:ascii="Times New Roman" w:hAnsi="Times New Roman" w:cs="Times New Roman"/>
          <w:sz w:val="28"/>
          <w:szCs w:val="28"/>
        </w:rPr>
        <w:t>уличн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E5786">
        <w:rPr>
          <w:rFonts w:ascii="Times New Roman" w:hAnsi="Times New Roman" w:cs="Times New Roman"/>
          <w:sz w:val="28"/>
          <w:szCs w:val="28"/>
        </w:rPr>
        <w:t xml:space="preserve"> формат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A6851">
        <w:rPr>
          <w:rFonts w:ascii="Times New Roman" w:hAnsi="Times New Roman" w:cs="Times New Roman"/>
          <w:sz w:val="28"/>
          <w:szCs w:val="28"/>
        </w:rPr>
        <w:t xml:space="preserve"> (для открытых площадок)</w:t>
      </w:r>
      <w:r w:rsidRPr="009E578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E5786">
        <w:rPr>
          <w:rFonts w:ascii="Times New Roman" w:hAnsi="Times New Roman" w:cs="Times New Roman"/>
          <w:sz w:val="28"/>
          <w:szCs w:val="28"/>
        </w:rPr>
        <w:t>Фотополотна</w:t>
      </w:r>
      <w:proofErr w:type="spellEnd"/>
      <w:r w:rsidRPr="009E5786">
        <w:rPr>
          <w:rFonts w:ascii="Times New Roman" w:hAnsi="Times New Roman" w:cs="Times New Roman"/>
          <w:sz w:val="28"/>
          <w:szCs w:val="28"/>
        </w:rPr>
        <w:t xml:space="preserve"> располагаются на металлических конструкциях.</w:t>
      </w:r>
      <w:r w:rsidR="008A6851" w:rsidRPr="008A6851">
        <w:t xml:space="preserve"> </w:t>
      </w:r>
    </w:p>
    <w:p w:rsidR="008A6851" w:rsidRPr="008A6851" w:rsidRDefault="008A6851" w:rsidP="008A6851">
      <w:pPr>
        <w:pStyle w:val="ConsPlusNormal"/>
        <w:tabs>
          <w:tab w:val="left" w:pos="709"/>
        </w:tabs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A6851">
        <w:rPr>
          <w:rFonts w:ascii="Times New Roman" w:hAnsi="Times New Roman" w:cs="Times New Roman"/>
          <w:sz w:val="28"/>
          <w:szCs w:val="28"/>
        </w:rPr>
        <w:t>Количество металлических стендов с утяжелителями – 10 штук.</w:t>
      </w:r>
    </w:p>
    <w:p w:rsidR="008A6851" w:rsidRPr="008A6851" w:rsidRDefault="008A6851" w:rsidP="008A6851">
      <w:pPr>
        <w:pStyle w:val="ConsPlusNormal"/>
        <w:tabs>
          <w:tab w:val="left" w:pos="709"/>
        </w:tabs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A6851"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spellStart"/>
      <w:r w:rsidRPr="008A6851">
        <w:rPr>
          <w:rFonts w:ascii="Times New Roman" w:hAnsi="Times New Roman" w:cs="Times New Roman"/>
          <w:sz w:val="28"/>
          <w:szCs w:val="28"/>
        </w:rPr>
        <w:t>фотополотен</w:t>
      </w:r>
      <w:proofErr w:type="spellEnd"/>
      <w:r w:rsidRPr="008A6851">
        <w:rPr>
          <w:rFonts w:ascii="Times New Roman" w:hAnsi="Times New Roman" w:cs="Times New Roman"/>
          <w:sz w:val="28"/>
          <w:szCs w:val="28"/>
        </w:rPr>
        <w:t xml:space="preserve"> – 20 штук. Размещение двухстороннее.</w:t>
      </w:r>
    </w:p>
    <w:p w:rsidR="008A6851" w:rsidRPr="008A6851" w:rsidRDefault="008A6851" w:rsidP="008A6851">
      <w:pPr>
        <w:pStyle w:val="ConsPlusNormal"/>
        <w:tabs>
          <w:tab w:val="left" w:pos="709"/>
        </w:tabs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A6851">
        <w:rPr>
          <w:rFonts w:ascii="Times New Roman" w:hAnsi="Times New Roman" w:cs="Times New Roman"/>
          <w:sz w:val="28"/>
          <w:szCs w:val="28"/>
        </w:rPr>
        <w:t>Размер металлического каркаса стенда – 2м*1,3м.</w:t>
      </w:r>
    </w:p>
    <w:p w:rsidR="00E304C2" w:rsidRDefault="008A6851" w:rsidP="008A6851">
      <w:pPr>
        <w:pStyle w:val="ConsPlusNormal"/>
        <w:tabs>
          <w:tab w:val="left" w:pos="709"/>
        </w:tabs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A6851">
        <w:rPr>
          <w:rFonts w:ascii="Times New Roman" w:hAnsi="Times New Roman" w:cs="Times New Roman"/>
          <w:sz w:val="28"/>
          <w:szCs w:val="28"/>
        </w:rPr>
        <w:t xml:space="preserve">Размер </w:t>
      </w:r>
      <w:proofErr w:type="spellStart"/>
      <w:r w:rsidRPr="008A6851">
        <w:rPr>
          <w:rFonts w:ascii="Times New Roman" w:hAnsi="Times New Roman" w:cs="Times New Roman"/>
          <w:sz w:val="28"/>
          <w:szCs w:val="28"/>
        </w:rPr>
        <w:t>фотополотна</w:t>
      </w:r>
      <w:proofErr w:type="spellEnd"/>
      <w:r w:rsidRPr="008A6851">
        <w:rPr>
          <w:rFonts w:ascii="Times New Roman" w:hAnsi="Times New Roman" w:cs="Times New Roman"/>
          <w:sz w:val="28"/>
          <w:szCs w:val="28"/>
        </w:rPr>
        <w:t xml:space="preserve"> – 1м*1,2м.</w:t>
      </w:r>
    </w:p>
    <w:p w:rsidR="00D233DA" w:rsidRDefault="00D233DA" w:rsidP="008A6851">
      <w:pPr>
        <w:pStyle w:val="ConsPlusNormal"/>
        <w:tabs>
          <w:tab w:val="left" w:pos="709"/>
        </w:tabs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вес одной конструкции – 200 кг.</w:t>
      </w:r>
    </w:p>
    <w:p w:rsidR="001D1028" w:rsidRDefault="001D1028" w:rsidP="008A6851">
      <w:pPr>
        <w:pStyle w:val="ConsPlusNormal"/>
        <w:tabs>
          <w:tab w:val="left" w:pos="709"/>
        </w:tabs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Визуализация выставки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1D1028" w:rsidRDefault="001D1028" w:rsidP="008A6851">
      <w:pPr>
        <w:pStyle w:val="ConsPlusNormal"/>
        <w:tabs>
          <w:tab w:val="left" w:pos="709"/>
        </w:tabs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049079" cy="2841359"/>
            <wp:effectExtent l="0" t="0" r="0" b="0"/>
            <wp:docPr id="8" name="Рисунок 8" descr="C:\Users\05CherednikTM\AppData\Local\Microsoft\Windows\INetCache\Content.Word\20210915_10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CherednikTM\AppData\Local\Microsoft\Windows\INetCache\Content.Word\20210915_1023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55" cy="284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21D" w:rsidRDefault="002A321D" w:rsidP="008A6851">
      <w:pPr>
        <w:pStyle w:val="ConsPlusNormal"/>
        <w:tabs>
          <w:tab w:val="left" w:pos="709"/>
        </w:tabs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A321D" w:rsidRPr="001D1028" w:rsidRDefault="002A321D" w:rsidP="008A6851">
      <w:pPr>
        <w:pStyle w:val="ConsPlusNormal"/>
        <w:tabs>
          <w:tab w:val="left" w:pos="709"/>
        </w:tabs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033176" cy="2832409"/>
            <wp:effectExtent l="0" t="0" r="0" b="0"/>
            <wp:docPr id="11" name="Рисунок 11" descr="C:\Users\05CherednikTM\AppData\Local\Microsoft\Windows\INetCache\Content.Word\20210915_10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5CherednikTM\AppData\Local\Microsoft\Windows\INetCache\Content.Word\20210915_1025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705" cy="283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321D" w:rsidRPr="001D1028" w:rsidSect="00F21FF3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46D" w:rsidRDefault="0036146D">
      <w:r>
        <w:separator/>
      </w:r>
    </w:p>
  </w:endnote>
  <w:endnote w:type="continuationSeparator" w:id="0">
    <w:p w:rsidR="0036146D" w:rsidRDefault="00361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9A8" w:rsidRDefault="00DE39A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9A8" w:rsidRDefault="00DE39A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9A8" w:rsidRDefault="00DE39A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46D" w:rsidRDefault="0036146D">
      <w:r>
        <w:separator/>
      </w:r>
    </w:p>
  </w:footnote>
  <w:footnote w:type="continuationSeparator" w:id="0">
    <w:p w:rsidR="0036146D" w:rsidRDefault="003614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7C7" w:rsidRDefault="004C4EE0" w:rsidP="005A5654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2B37C7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B37C7" w:rsidRDefault="002B37C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7C7" w:rsidRPr="00DE39A8" w:rsidRDefault="002B37C7" w:rsidP="00DE39A8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9A8" w:rsidRDefault="00DE39A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76AD9"/>
    <w:multiLevelType w:val="hybridMultilevel"/>
    <w:tmpl w:val="84CADA10"/>
    <w:lvl w:ilvl="0" w:tplc="FDC8A0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A8020D1"/>
    <w:multiLevelType w:val="hybridMultilevel"/>
    <w:tmpl w:val="3A369B70"/>
    <w:lvl w:ilvl="0" w:tplc="DC3680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F168B"/>
    <w:multiLevelType w:val="hybridMultilevel"/>
    <w:tmpl w:val="562C4080"/>
    <w:lvl w:ilvl="0" w:tplc="91888728">
      <w:start w:val="1"/>
      <w:numFmt w:val="bullet"/>
      <w:pStyle w:val="a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BDFE2FBE">
      <w:start w:val="1"/>
      <w:numFmt w:val="bullet"/>
      <w:pStyle w:val="a0"/>
      <w:lvlText w:val="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B010F8E"/>
    <w:multiLevelType w:val="hybridMultilevel"/>
    <w:tmpl w:val="7C5C55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0FA29C6"/>
    <w:multiLevelType w:val="hybridMultilevel"/>
    <w:tmpl w:val="2F4822A6"/>
    <w:lvl w:ilvl="0" w:tplc="BE4638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3A8F"/>
    <w:rsid w:val="000005F8"/>
    <w:rsid w:val="0000077A"/>
    <w:rsid w:val="00005326"/>
    <w:rsid w:val="00012FF3"/>
    <w:rsid w:val="00027824"/>
    <w:rsid w:val="00030394"/>
    <w:rsid w:val="00034571"/>
    <w:rsid w:val="00040B29"/>
    <w:rsid w:val="0004512B"/>
    <w:rsid w:val="00050CEE"/>
    <w:rsid w:val="000573C4"/>
    <w:rsid w:val="000579AD"/>
    <w:rsid w:val="00060012"/>
    <w:rsid w:val="00064A8F"/>
    <w:rsid w:val="00074240"/>
    <w:rsid w:val="0007701A"/>
    <w:rsid w:val="00077475"/>
    <w:rsid w:val="000807A2"/>
    <w:rsid w:val="0008367B"/>
    <w:rsid w:val="00085DE8"/>
    <w:rsid w:val="000864E5"/>
    <w:rsid w:val="000871EA"/>
    <w:rsid w:val="00095D7E"/>
    <w:rsid w:val="000A2058"/>
    <w:rsid w:val="000A5922"/>
    <w:rsid w:val="000A7511"/>
    <w:rsid w:val="000B06B0"/>
    <w:rsid w:val="000B43A4"/>
    <w:rsid w:val="000B5F1A"/>
    <w:rsid w:val="000C5C96"/>
    <w:rsid w:val="000C78B5"/>
    <w:rsid w:val="000D244F"/>
    <w:rsid w:val="000D2EE9"/>
    <w:rsid w:val="000D4132"/>
    <w:rsid w:val="000D5DC3"/>
    <w:rsid w:val="000E4F88"/>
    <w:rsid w:val="00102F66"/>
    <w:rsid w:val="00116937"/>
    <w:rsid w:val="00117364"/>
    <w:rsid w:val="00117607"/>
    <w:rsid w:val="00120A8B"/>
    <w:rsid w:val="00137CF2"/>
    <w:rsid w:val="001463EF"/>
    <w:rsid w:val="001507E4"/>
    <w:rsid w:val="00151E3A"/>
    <w:rsid w:val="00154073"/>
    <w:rsid w:val="00160C48"/>
    <w:rsid w:val="00167422"/>
    <w:rsid w:val="001674A9"/>
    <w:rsid w:val="0017232A"/>
    <w:rsid w:val="00174BC3"/>
    <w:rsid w:val="00185999"/>
    <w:rsid w:val="00186199"/>
    <w:rsid w:val="0019673A"/>
    <w:rsid w:val="001A3FC9"/>
    <w:rsid w:val="001A66A7"/>
    <w:rsid w:val="001B1516"/>
    <w:rsid w:val="001B1E45"/>
    <w:rsid w:val="001C1FC1"/>
    <w:rsid w:val="001C38A7"/>
    <w:rsid w:val="001C3C4C"/>
    <w:rsid w:val="001D0F8A"/>
    <w:rsid w:val="001D1028"/>
    <w:rsid w:val="001E2A2C"/>
    <w:rsid w:val="001E6608"/>
    <w:rsid w:val="0020022B"/>
    <w:rsid w:val="00200304"/>
    <w:rsid w:val="002117A9"/>
    <w:rsid w:val="0021298D"/>
    <w:rsid w:val="00215158"/>
    <w:rsid w:val="00220935"/>
    <w:rsid w:val="00222251"/>
    <w:rsid w:val="0022560A"/>
    <w:rsid w:val="0022628B"/>
    <w:rsid w:val="002316CF"/>
    <w:rsid w:val="00234125"/>
    <w:rsid w:val="0023646C"/>
    <w:rsid w:val="0023671B"/>
    <w:rsid w:val="0024294D"/>
    <w:rsid w:val="00245B87"/>
    <w:rsid w:val="00253230"/>
    <w:rsid w:val="00255BCD"/>
    <w:rsid w:val="002664BF"/>
    <w:rsid w:val="00267CAE"/>
    <w:rsid w:val="002702A5"/>
    <w:rsid w:val="002771FF"/>
    <w:rsid w:val="002812D8"/>
    <w:rsid w:val="002821E0"/>
    <w:rsid w:val="002831EC"/>
    <w:rsid w:val="00287D3F"/>
    <w:rsid w:val="00287F7C"/>
    <w:rsid w:val="002A321D"/>
    <w:rsid w:val="002A5AB3"/>
    <w:rsid w:val="002B1850"/>
    <w:rsid w:val="002B2D5E"/>
    <w:rsid w:val="002B3534"/>
    <w:rsid w:val="002B37C7"/>
    <w:rsid w:val="002B3915"/>
    <w:rsid w:val="002C5255"/>
    <w:rsid w:val="002C5BA8"/>
    <w:rsid w:val="002C7CC8"/>
    <w:rsid w:val="002D0A98"/>
    <w:rsid w:val="002D0E85"/>
    <w:rsid w:val="002D1FB7"/>
    <w:rsid w:val="002D2B21"/>
    <w:rsid w:val="002D2E1E"/>
    <w:rsid w:val="002D5236"/>
    <w:rsid w:val="002D626C"/>
    <w:rsid w:val="002D6787"/>
    <w:rsid w:val="002E44A4"/>
    <w:rsid w:val="002E5BCE"/>
    <w:rsid w:val="002F162A"/>
    <w:rsid w:val="002F1E50"/>
    <w:rsid w:val="002F2E28"/>
    <w:rsid w:val="00305C46"/>
    <w:rsid w:val="00307322"/>
    <w:rsid w:val="00315CCA"/>
    <w:rsid w:val="00321627"/>
    <w:rsid w:val="00322BF1"/>
    <w:rsid w:val="00344993"/>
    <w:rsid w:val="00347002"/>
    <w:rsid w:val="00352B50"/>
    <w:rsid w:val="0036146D"/>
    <w:rsid w:val="00361579"/>
    <w:rsid w:val="00371968"/>
    <w:rsid w:val="00371C38"/>
    <w:rsid w:val="00374435"/>
    <w:rsid w:val="00374752"/>
    <w:rsid w:val="00375990"/>
    <w:rsid w:val="00376C37"/>
    <w:rsid w:val="003809E6"/>
    <w:rsid w:val="00393AE3"/>
    <w:rsid w:val="00393E01"/>
    <w:rsid w:val="00394E9D"/>
    <w:rsid w:val="00396662"/>
    <w:rsid w:val="003A5DFC"/>
    <w:rsid w:val="003B00B2"/>
    <w:rsid w:val="003B2EE2"/>
    <w:rsid w:val="003B2F64"/>
    <w:rsid w:val="003B649E"/>
    <w:rsid w:val="003C06F5"/>
    <w:rsid w:val="003C2123"/>
    <w:rsid w:val="003C4D78"/>
    <w:rsid w:val="003C7564"/>
    <w:rsid w:val="003D14DD"/>
    <w:rsid w:val="003D475B"/>
    <w:rsid w:val="003E4712"/>
    <w:rsid w:val="003E7A39"/>
    <w:rsid w:val="003E7D15"/>
    <w:rsid w:val="003F5FA7"/>
    <w:rsid w:val="004017F6"/>
    <w:rsid w:val="00410D92"/>
    <w:rsid w:val="00413891"/>
    <w:rsid w:val="0041539C"/>
    <w:rsid w:val="00417120"/>
    <w:rsid w:val="0042017A"/>
    <w:rsid w:val="00421B02"/>
    <w:rsid w:val="00425782"/>
    <w:rsid w:val="0042636A"/>
    <w:rsid w:val="004277E1"/>
    <w:rsid w:val="00441136"/>
    <w:rsid w:val="00442556"/>
    <w:rsid w:val="004461B9"/>
    <w:rsid w:val="004462DD"/>
    <w:rsid w:val="00450D5D"/>
    <w:rsid w:val="004524AE"/>
    <w:rsid w:val="004635BC"/>
    <w:rsid w:val="004729DA"/>
    <w:rsid w:val="00472A14"/>
    <w:rsid w:val="00473FA8"/>
    <w:rsid w:val="0047432C"/>
    <w:rsid w:val="00475792"/>
    <w:rsid w:val="00482ABC"/>
    <w:rsid w:val="00484D6A"/>
    <w:rsid w:val="004917D7"/>
    <w:rsid w:val="004925A7"/>
    <w:rsid w:val="00495D35"/>
    <w:rsid w:val="00497FFC"/>
    <w:rsid w:val="004A455D"/>
    <w:rsid w:val="004B3B9F"/>
    <w:rsid w:val="004C01C8"/>
    <w:rsid w:val="004C3227"/>
    <w:rsid w:val="004C3B68"/>
    <w:rsid w:val="004C4EE0"/>
    <w:rsid w:val="004C530A"/>
    <w:rsid w:val="004C724A"/>
    <w:rsid w:val="004D569C"/>
    <w:rsid w:val="004E40F8"/>
    <w:rsid w:val="004E606D"/>
    <w:rsid w:val="004E77F6"/>
    <w:rsid w:val="004F132B"/>
    <w:rsid w:val="004F383C"/>
    <w:rsid w:val="005019AA"/>
    <w:rsid w:val="005102E3"/>
    <w:rsid w:val="00510CA3"/>
    <w:rsid w:val="0051116F"/>
    <w:rsid w:val="0051319B"/>
    <w:rsid w:val="005358D3"/>
    <w:rsid w:val="00536221"/>
    <w:rsid w:val="005374C9"/>
    <w:rsid w:val="00540220"/>
    <w:rsid w:val="00540C9D"/>
    <w:rsid w:val="005410CA"/>
    <w:rsid w:val="0054230B"/>
    <w:rsid w:val="00543CA9"/>
    <w:rsid w:val="0054406B"/>
    <w:rsid w:val="005537C3"/>
    <w:rsid w:val="00553FDB"/>
    <w:rsid w:val="00555154"/>
    <w:rsid w:val="00556F79"/>
    <w:rsid w:val="0055721C"/>
    <w:rsid w:val="005614A5"/>
    <w:rsid w:val="00561F3A"/>
    <w:rsid w:val="00563D5D"/>
    <w:rsid w:val="00564EBB"/>
    <w:rsid w:val="0057581B"/>
    <w:rsid w:val="005768D2"/>
    <w:rsid w:val="005825C2"/>
    <w:rsid w:val="00592028"/>
    <w:rsid w:val="00597D8D"/>
    <w:rsid w:val="005A0528"/>
    <w:rsid w:val="005A5654"/>
    <w:rsid w:val="005B2F39"/>
    <w:rsid w:val="005C417E"/>
    <w:rsid w:val="005C5E87"/>
    <w:rsid w:val="005D5937"/>
    <w:rsid w:val="005D5E64"/>
    <w:rsid w:val="005E05AA"/>
    <w:rsid w:val="005E10F8"/>
    <w:rsid w:val="005E1DFC"/>
    <w:rsid w:val="005E3B14"/>
    <w:rsid w:val="005E5258"/>
    <w:rsid w:val="005F3C00"/>
    <w:rsid w:val="006009C0"/>
    <w:rsid w:val="00607317"/>
    <w:rsid w:val="00607F31"/>
    <w:rsid w:val="00614C1B"/>
    <w:rsid w:val="00616D20"/>
    <w:rsid w:val="00616E9F"/>
    <w:rsid w:val="0062156A"/>
    <w:rsid w:val="006219C1"/>
    <w:rsid w:val="00624BC1"/>
    <w:rsid w:val="006257C3"/>
    <w:rsid w:val="00626531"/>
    <w:rsid w:val="006272AA"/>
    <w:rsid w:val="006273E9"/>
    <w:rsid w:val="00636757"/>
    <w:rsid w:val="006459BB"/>
    <w:rsid w:val="0065137E"/>
    <w:rsid w:val="00651584"/>
    <w:rsid w:val="00666397"/>
    <w:rsid w:val="00667E49"/>
    <w:rsid w:val="006766C6"/>
    <w:rsid w:val="00680A5A"/>
    <w:rsid w:val="006820F7"/>
    <w:rsid w:val="00690037"/>
    <w:rsid w:val="00690DE5"/>
    <w:rsid w:val="006A08A6"/>
    <w:rsid w:val="006A1E30"/>
    <w:rsid w:val="006A2BF8"/>
    <w:rsid w:val="006A5493"/>
    <w:rsid w:val="006A6914"/>
    <w:rsid w:val="006A7915"/>
    <w:rsid w:val="006B3070"/>
    <w:rsid w:val="006B4C7E"/>
    <w:rsid w:val="006C0002"/>
    <w:rsid w:val="006C1132"/>
    <w:rsid w:val="006C45F0"/>
    <w:rsid w:val="006C5F49"/>
    <w:rsid w:val="006D302F"/>
    <w:rsid w:val="006D6695"/>
    <w:rsid w:val="006E06D9"/>
    <w:rsid w:val="006E0A0E"/>
    <w:rsid w:val="006E1929"/>
    <w:rsid w:val="006E2FC6"/>
    <w:rsid w:val="006E3237"/>
    <w:rsid w:val="0070130F"/>
    <w:rsid w:val="007027B9"/>
    <w:rsid w:val="007124C5"/>
    <w:rsid w:val="007138BE"/>
    <w:rsid w:val="0071448F"/>
    <w:rsid w:val="00716EE8"/>
    <w:rsid w:val="00731543"/>
    <w:rsid w:val="00733DE3"/>
    <w:rsid w:val="00741D52"/>
    <w:rsid w:val="00742A86"/>
    <w:rsid w:val="0074541B"/>
    <w:rsid w:val="00752332"/>
    <w:rsid w:val="00756E8D"/>
    <w:rsid w:val="007571CD"/>
    <w:rsid w:val="00757B24"/>
    <w:rsid w:val="007654D0"/>
    <w:rsid w:val="00767D68"/>
    <w:rsid w:val="00777FE4"/>
    <w:rsid w:val="007805DD"/>
    <w:rsid w:val="00782753"/>
    <w:rsid w:val="00782A7C"/>
    <w:rsid w:val="00786069"/>
    <w:rsid w:val="007948F8"/>
    <w:rsid w:val="00796A4D"/>
    <w:rsid w:val="00796F96"/>
    <w:rsid w:val="007A342E"/>
    <w:rsid w:val="007B4E3F"/>
    <w:rsid w:val="007B6A33"/>
    <w:rsid w:val="007B6B6C"/>
    <w:rsid w:val="007B6CEE"/>
    <w:rsid w:val="007B6F25"/>
    <w:rsid w:val="007C297F"/>
    <w:rsid w:val="007C331A"/>
    <w:rsid w:val="007C5AE9"/>
    <w:rsid w:val="007D3660"/>
    <w:rsid w:val="007D3BBF"/>
    <w:rsid w:val="007D42CC"/>
    <w:rsid w:val="007D73BA"/>
    <w:rsid w:val="007E0AB9"/>
    <w:rsid w:val="007E0FD5"/>
    <w:rsid w:val="007E4FFE"/>
    <w:rsid w:val="007F0EDE"/>
    <w:rsid w:val="007F3B52"/>
    <w:rsid w:val="007F66A7"/>
    <w:rsid w:val="00807DB1"/>
    <w:rsid w:val="008236F0"/>
    <w:rsid w:val="00827BB0"/>
    <w:rsid w:val="00834087"/>
    <w:rsid w:val="0083658C"/>
    <w:rsid w:val="008377DB"/>
    <w:rsid w:val="00843AC9"/>
    <w:rsid w:val="00847A2B"/>
    <w:rsid w:val="00864311"/>
    <w:rsid w:val="00865618"/>
    <w:rsid w:val="00871204"/>
    <w:rsid w:val="00871393"/>
    <w:rsid w:val="008854D7"/>
    <w:rsid w:val="0089167F"/>
    <w:rsid w:val="008935A9"/>
    <w:rsid w:val="008969F6"/>
    <w:rsid w:val="008A3A8F"/>
    <w:rsid w:val="008A43CF"/>
    <w:rsid w:val="008A6851"/>
    <w:rsid w:val="008A6BCB"/>
    <w:rsid w:val="008A71CB"/>
    <w:rsid w:val="008A7A64"/>
    <w:rsid w:val="008B3D1B"/>
    <w:rsid w:val="008B7D18"/>
    <w:rsid w:val="008D4AF9"/>
    <w:rsid w:val="008E39B7"/>
    <w:rsid w:val="008E5C87"/>
    <w:rsid w:val="008E7A12"/>
    <w:rsid w:val="008F177A"/>
    <w:rsid w:val="008F1B1E"/>
    <w:rsid w:val="009007F2"/>
    <w:rsid w:val="009008BD"/>
    <w:rsid w:val="00904D1A"/>
    <w:rsid w:val="00907CF2"/>
    <w:rsid w:val="0091430B"/>
    <w:rsid w:val="00922CCF"/>
    <w:rsid w:val="00923D37"/>
    <w:rsid w:val="00926552"/>
    <w:rsid w:val="00926906"/>
    <w:rsid w:val="00930FBC"/>
    <w:rsid w:val="00936246"/>
    <w:rsid w:val="00936B7B"/>
    <w:rsid w:val="00937E78"/>
    <w:rsid w:val="00941ED6"/>
    <w:rsid w:val="0094482A"/>
    <w:rsid w:val="009456EF"/>
    <w:rsid w:val="00957D56"/>
    <w:rsid w:val="00965576"/>
    <w:rsid w:val="009767CF"/>
    <w:rsid w:val="009770FD"/>
    <w:rsid w:val="00977425"/>
    <w:rsid w:val="00977B01"/>
    <w:rsid w:val="009813A3"/>
    <w:rsid w:val="00984489"/>
    <w:rsid w:val="009861E0"/>
    <w:rsid w:val="00995ABE"/>
    <w:rsid w:val="00996681"/>
    <w:rsid w:val="00996E08"/>
    <w:rsid w:val="009A0388"/>
    <w:rsid w:val="009A1FD4"/>
    <w:rsid w:val="009A3F29"/>
    <w:rsid w:val="009A6EB2"/>
    <w:rsid w:val="009B4D56"/>
    <w:rsid w:val="009C01A6"/>
    <w:rsid w:val="009C24BA"/>
    <w:rsid w:val="009D6C24"/>
    <w:rsid w:val="009D6FEF"/>
    <w:rsid w:val="009D7053"/>
    <w:rsid w:val="009E5786"/>
    <w:rsid w:val="009F16FB"/>
    <w:rsid w:val="009F2739"/>
    <w:rsid w:val="009F7A80"/>
    <w:rsid w:val="00A02E18"/>
    <w:rsid w:val="00A05AF4"/>
    <w:rsid w:val="00A1170C"/>
    <w:rsid w:val="00A11B84"/>
    <w:rsid w:val="00A12338"/>
    <w:rsid w:val="00A14F42"/>
    <w:rsid w:val="00A17AAA"/>
    <w:rsid w:val="00A23280"/>
    <w:rsid w:val="00A25C19"/>
    <w:rsid w:val="00A279AA"/>
    <w:rsid w:val="00A30A20"/>
    <w:rsid w:val="00A31EBF"/>
    <w:rsid w:val="00A363BE"/>
    <w:rsid w:val="00A37DF4"/>
    <w:rsid w:val="00A43AD8"/>
    <w:rsid w:val="00A46543"/>
    <w:rsid w:val="00A558B3"/>
    <w:rsid w:val="00A660F9"/>
    <w:rsid w:val="00A66835"/>
    <w:rsid w:val="00A742BF"/>
    <w:rsid w:val="00A7748D"/>
    <w:rsid w:val="00A811DC"/>
    <w:rsid w:val="00A812C9"/>
    <w:rsid w:val="00A848CA"/>
    <w:rsid w:val="00A87E95"/>
    <w:rsid w:val="00A951BC"/>
    <w:rsid w:val="00AA2C63"/>
    <w:rsid w:val="00AA62CB"/>
    <w:rsid w:val="00AA7ACF"/>
    <w:rsid w:val="00AB1365"/>
    <w:rsid w:val="00AB1778"/>
    <w:rsid w:val="00AB21C7"/>
    <w:rsid w:val="00AB5244"/>
    <w:rsid w:val="00AB5A51"/>
    <w:rsid w:val="00AD2778"/>
    <w:rsid w:val="00AD2C9C"/>
    <w:rsid w:val="00AD47C0"/>
    <w:rsid w:val="00AD7695"/>
    <w:rsid w:val="00AE54B0"/>
    <w:rsid w:val="00AF3465"/>
    <w:rsid w:val="00AF42CD"/>
    <w:rsid w:val="00B06932"/>
    <w:rsid w:val="00B0769A"/>
    <w:rsid w:val="00B107F0"/>
    <w:rsid w:val="00B202EC"/>
    <w:rsid w:val="00B22FA3"/>
    <w:rsid w:val="00B26537"/>
    <w:rsid w:val="00B363C7"/>
    <w:rsid w:val="00B364C0"/>
    <w:rsid w:val="00B41DB6"/>
    <w:rsid w:val="00B4266A"/>
    <w:rsid w:val="00B430D1"/>
    <w:rsid w:val="00B52243"/>
    <w:rsid w:val="00B54339"/>
    <w:rsid w:val="00B60EE2"/>
    <w:rsid w:val="00B612BB"/>
    <w:rsid w:val="00B63253"/>
    <w:rsid w:val="00B63B45"/>
    <w:rsid w:val="00B704C9"/>
    <w:rsid w:val="00B734A2"/>
    <w:rsid w:val="00B842D4"/>
    <w:rsid w:val="00BA0A1C"/>
    <w:rsid w:val="00BA5BEF"/>
    <w:rsid w:val="00BB0F10"/>
    <w:rsid w:val="00BB197C"/>
    <w:rsid w:val="00BB327D"/>
    <w:rsid w:val="00BB33ED"/>
    <w:rsid w:val="00BC06F0"/>
    <w:rsid w:val="00BC0839"/>
    <w:rsid w:val="00BC1D3C"/>
    <w:rsid w:val="00BC42AA"/>
    <w:rsid w:val="00BC6A6D"/>
    <w:rsid w:val="00BD0D80"/>
    <w:rsid w:val="00BD1B64"/>
    <w:rsid w:val="00BD2664"/>
    <w:rsid w:val="00BD5803"/>
    <w:rsid w:val="00BE0C78"/>
    <w:rsid w:val="00BE745D"/>
    <w:rsid w:val="00BE7C7F"/>
    <w:rsid w:val="00BF4313"/>
    <w:rsid w:val="00BF44E3"/>
    <w:rsid w:val="00BF5A17"/>
    <w:rsid w:val="00BF5FAC"/>
    <w:rsid w:val="00BF7957"/>
    <w:rsid w:val="00C007B5"/>
    <w:rsid w:val="00C03700"/>
    <w:rsid w:val="00C05989"/>
    <w:rsid w:val="00C12B1E"/>
    <w:rsid w:val="00C14DD9"/>
    <w:rsid w:val="00C15C5A"/>
    <w:rsid w:val="00C16F4D"/>
    <w:rsid w:val="00C2106B"/>
    <w:rsid w:val="00C22930"/>
    <w:rsid w:val="00C312BE"/>
    <w:rsid w:val="00C33EC4"/>
    <w:rsid w:val="00C37F14"/>
    <w:rsid w:val="00C41E87"/>
    <w:rsid w:val="00C44843"/>
    <w:rsid w:val="00C513BC"/>
    <w:rsid w:val="00C62033"/>
    <w:rsid w:val="00C7111A"/>
    <w:rsid w:val="00C7121C"/>
    <w:rsid w:val="00C747D1"/>
    <w:rsid w:val="00C84D7A"/>
    <w:rsid w:val="00C91F12"/>
    <w:rsid w:val="00C929B0"/>
    <w:rsid w:val="00C92DA2"/>
    <w:rsid w:val="00C97440"/>
    <w:rsid w:val="00C97686"/>
    <w:rsid w:val="00CA107B"/>
    <w:rsid w:val="00CA3B01"/>
    <w:rsid w:val="00CB455F"/>
    <w:rsid w:val="00CD2A1E"/>
    <w:rsid w:val="00CD5A61"/>
    <w:rsid w:val="00CD5DE4"/>
    <w:rsid w:val="00CD7364"/>
    <w:rsid w:val="00CE2136"/>
    <w:rsid w:val="00CE5148"/>
    <w:rsid w:val="00CF1A73"/>
    <w:rsid w:val="00D00EAF"/>
    <w:rsid w:val="00D0338B"/>
    <w:rsid w:val="00D068DF"/>
    <w:rsid w:val="00D16B3A"/>
    <w:rsid w:val="00D217D5"/>
    <w:rsid w:val="00D233DA"/>
    <w:rsid w:val="00D240DE"/>
    <w:rsid w:val="00D25047"/>
    <w:rsid w:val="00D328BA"/>
    <w:rsid w:val="00D3524E"/>
    <w:rsid w:val="00D43F27"/>
    <w:rsid w:val="00D44E99"/>
    <w:rsid w:val="00D50EE6"/>
    <w:rsid w:val="00D50FD5"/>
    <w:rsid w:val="00D52850"/>
    <w:rsid w:val="00D55223"/>
    <w:rsid w:val="00D55A16"/>
    <w:rsid w:val="00D63552"/>
    <w:rsid w:val="00D711A0"/>
    <w:rsid w:val="00D8308B"/>
    <w:rsid w:val="00D95BF3"/>
    <w:rsid w:val="00D970C0"/>
    <w:rsid w:val="00DA19B6"/>
    <w:rsid w:val="00DA411B"/>
    <w:rsid w:val="00DA46B6"/>
    <w:rsid w:val="00DA579C"/>
    <w:rsid w:val="00DA642F"/>
    <w:rsid w:val="00DB2BB2"/>
    <w:rsid w:val="00DB4A34"/>
    <w:rsid w:val="00DC1785"/>
    <w:rsid w:val="00DC4C85"/>
    <w:rsid w:val="00DC7206"/>
    <w:rsid w:val="00DD6F17"/>
    <w:rsid w:val="00DD703E"/>
    <w:rsid w:val="00DE39A8"/>
    <w:rsid w:val="00DE3C15"/>
    <w:rsid w:val="00DE5EEB"/>
    <w:rsid w:val="00DF1709"/>
    <w:rsid w:val="00DF377B"/>
    <w:rsid w:val="00DF5D0E"/>
    <w:rsid w:val="00E00F6F"/>
    <w:rsid w:val="00E0310E"/>
    <w:rsid w:val="00E07B6D"/>
    <w:rsid w:val="00E127EC"/>
    <w:rsid w:val="00E13DB8"/>
    <w:rsid w:val="00E15A2E"/>
    <w:rsid w:val="00E165EE"/>
    <w:rsid w:val="00E17934"/>
    <w:rsid w:val="00E212E4"/>
    <w:rsid w:val="00E304C2"/>
    <w:rsid w:val="00E31A58"/>
    <w:rsid w:val="00E327D4"/>
    <w:rsid w:val="00E44274"/>
    <w:rsid w:val="00E47411"/>
    <w:rsid w:val="00E5305A"/>
    <w:rsid w:val="00E708FB"/>
    <w:rsid w:val="00E71135"/>
    <w:rsid w:val="00E76E6C"/>
    <w:rsid w:val="00E86454"/>
    <w:rsid w:val="00E918DC"/>
    <w:rsid w:val="00E9320D"/>
    <w:rsid w:val="00E96170"/>
    <w:rsid w:val="00EA09AB"/>
    <w:rsid w:val="00EA77C0"/>
    <w:rsid w:val="00EB1062"/>
    <w:rsid w:val="00EB31EA"/>
    <w:rsid w:val="00EB49DA"/>
    <w:rsid w:val="00EC20DB"/>
    <w:rsid w:val="00EE23A0"/>
    <w:rsid w:val="00EE2646"/>
    <w:rsid w:val="00EE310E"/>
    <w:rsid w:val="00EF36D8"/>
    <w:rsid w:val="00EF49B2"/>
    <w:rsid w:val="00EF7A98"/>
    <w:rsid w:val="00F004F2"/>
    <w:rsid w:val="00F03B6C"/>
    <w:rsid w:val="00F1079B"/>
    <w:rsid w:val="00F11989"/>
    <w:rsid w:val="00F21FF3"/>
    <w:rsid w:val="00F24457"/>
    <w:rsid w:val="00F259BD"/>
    <w:rsid w:val="00F25A52"/>
    <w:rsid w:val="00F26FF7"/>
    <w:rsid w:val="00F339DF"/>
    <w:rsid w:val="00F34776"/>
    <w:rsid w:val="00F408C0"/>
    <w:rsid w:val="00F41734"/>
    <w:rsid w:val="00F43071"/>
    <w:rsid w:val="00F43B0E"/>
    <w:rsid w:val="00F51D7C"/>
    <w:rsid w:val="00F528B2"/>
    <w:rsid w:val="00F5573E"/>
    <w:rsid w:val="00F56BE0"/>
    <w:rsid w:val="00F6440C"/>
    <w:rsid w:val="00F67261"/>
    <w:rsid w:val="00F736C7"/>
    <w:rsid w:val="00F76894"/>
    <w:rsid w:val="00F863FD"/>
    <w:rsid w:val="00F87609"/>
    <w:rsid w:val="00F9310D"/>
    <w:rsid w:val="00F9572F"/>
    <w:rsid w:val="00FA5EA8"/>
    <w:rsid w:val="00FB1880"/>
    <w:rsid w:val="00FB23AF"/>
    <w:rsid w:val="00FB4CEA"/>
    <w:rsid w:val="00FB5832"/>
    <w:rsid w:val="00FB74B8"/>
    <w:rsid w:val="00FC0B0A"/>
    <w:rsid w:val="00FC3968"/>
    <w:rsid w:val="00FD15B0"/>
    <w:rsid w:val="00FD253D"/>
    <w:rsid w:val="00FD4834"/>
    <w:rsid w:val="00FD6825"/>
    <w:rsid w:val="00FE2160"/>
    <w:rsid w:val="00FE3E6D"/>
    <w:rsid w:val="00FF0C18"/>
    <w:rsid w:val="00FF3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DC964F0-6241-4060-98EC-014608622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D95BF3"/>
    <w:rPr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rsid w:val="00847A2B"/>
    <w:pPr>
      <w:tabs>
        <w:tab w:val="center" w:pos="4677"/>
        <w:tab w:val="right" w:pos="9355"/>
      </w:tabs>
    </w:pPr>
  </w:style>
  <w:style w:type="character" w:styleId="a7">
    <w:name w:val="page number"/>
    <w:basedOn w:val="a2"/>
    <w:rsid w:val="00847A2B"/>
  </w:style>
  <w:style w:type="paragraph" w:styleId="a8">
    <w:name w:val="footer"/>
    <w:basedOn w:val="a1"/>
    <w:rsid w:val="00EA09AB"/>
    <w:pPr>
      <w:tabs>
        <w:tab w:val="center" w:pos="4677"/>
        <w:tab w:val="right" w:pos="9355"/>
      </w:tabs>
    </w:pPr>
  </w:style>
  <w:style w:type="paragraph" w:customStyle="1" w:styleId="a">
    <w:name w:val="СписТ"/>
    <w:basedOn w:val="a1"/>
    <w:rsid w:val="007C331A"/>
    <w:pPr>
      <w:numPr>
        <w:numId w:val="1"/>
      </w:numPr>
      <w:tabs>
        <w:tab w:val="clear" w:pos="1287"/>
      </w:tabs>
      <w:spacing w:line="360" w:lineRule="auto"/>
      <w:ind w:left="567" w:hanging="567"/>
      <w:jc w:val="both"/>
    </w:pPr>
    <w:rPr>
      <w:szCs w:val="20"/>
    </w:rPr>
  </w:style>
  <w:style w:type="paragraph" w:customStyle="1" w:styleId="a9">
    <w:name w:val="СписТОбычн"/>
    <w:basedOn w:val="a"/>
    <w:rsid w:val="007C331A"/>
    <w:pPr>
      <w:tabs>
        <w:tab w:val="left" w:pos="567"/>
      </w:tabs>
      <w:ind w:left="0" w:firstLine="0"/>
    </w:pPr>
  </w:style>
  <w:style w:type="paragraph" w:customStyle="1" w:styleId="a0">
    <w:name w:val="СписЧ"/>
    <w:basedOn w:val="a1"/>
    <w:rsid w:val="007C331A"/>
    <w:pPr>
      <w:numPr>
        <w:ilvl w:val="1"/>
        <w:numId w:val="1"/>
      </w:numPr>
      <w:tabs>
        <w:tab w:val="clear" w:pos="2007"/>
      </w:tabs>
      <w:spacing w:line="360" w:lineRule="auto"/>
      <w:ind w:left="567" w:hanging="567"/>
      <w:jc w:val="both"/>
    </w:pPr>
    <w:rPr>
      <w:szCs w:val="20"/>
    </w:rPr>
  </w:style>
  <w:style w:type="paragraph" w:styleId="aa">
    <w:name w:val="footnote text"/>
    <w:basedOn w:val="a1"/>
    <w:link w:val="ab"/>
    <w:rsid w:val="00AD2778"/>
    <w:rPr>
      <w:sz w:val="20"/>
      <w:szCs w:val="20"/>
    </w:rPr>
  </w:style>
  <w:style w:type="character" w:customStyle="1" w:styleId="ab">
    <w:name w:val="Текст сноски Знак"/>
    <w:basedOn w:val="a2"/>
    <w:link w:val="aa"/>
    <w:rsid w:val="00AD2778"/>
  </w:style>
  <w:style w:type="character" w:styleId="ac">
    <w:name w:val="footnote reference"/>
    <w:rsid w:val="00AD2778"/>
    <w:rPr>
      <w:vertAlign w:val="superscript"/>
    </w:rPr>
  </w:style>
  <w:style w:type="character" w:styleId="ad">
    <w:name w:val="Hyperlink"/>
    <w:unhideWhenUsed/>
    <w:rsid w:val="006C5F49"/>
    <w:rPr>
      <w:color w:val="0000FF"/>
      <w:u w:val="single"/>
    </w:rPr>
  </w:style>
  <w:style w:type="character" w:customStyle="1" w:styleId="a6">
    <w:name w:val="Верхний колонтитул Знак"/>
    <w:link w:val="a5"/>
    <w:uiPriority w:val="99"/>
    <w:rsid w:val="00752332"/>
    <w:rPr>
      <w:sz w:val="24"/>
      <w:szCs w:val="24"/>
    </w:rPr>
  </w:style>
  <w:style w:type="paragraph" w:styleId="ae">
    <w:name w:val="Balloon Text"/>
    <w:basedOn w:val="a1"/>
    <w:link w:val="af"/>
    <w:rsid w:val="00FF33C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FF33CE"/>
    <w:rPr>
      <w:rFonts w:ascii="Tahoma" w:hAnsi="Tahoma" w:cs="Tahoma"/>
      <w:sz w:val="16"/>
      <w:szCs w:val="16"/>
    </w:rPr>
  </w:style>
  <w:style w:type="paragraph" w:styleId="af0">
    <w:name w:val="Body Text"/>
    <w:basedOn w:val="a1"/>
    <w:link w:val="af1"/>
    <w:rsid w:val="00690037"/>
    <w:pPr>
      <w:spacing w:line="360" w:lineRule="auto"/>
      <w:jc w:val="center"/>
    </w:pPr>
    <w:rPr>
      <w:b/>
      <w:bCs/>
    </w:rPr>
  </w:style>
  <w:style w:type="character" w:customStyle="1" w:styleId="af1">
    <w:name w:val="Основной текст Знак"/>
    <w:link w:val="af0"/>
    <w:rsid w:val="00690037"/>
    <w:rPr>
      <w:b/>
      <w:bCs/>
      <w:sz w:val="24"/>
      <w:szCs w:val="24"/>
    </w:rPr>
  </w:style>
  <w:style w:type="paragraph" w:styleId="af2">
    <w:name w:val="No Spacing"/>
    <w:uiPriority w:val="1"/>
    <w:qFormat/>
    <w:rsid w:val="00BB33ED"/>
    <w:rPr>
      <w:sz w:val="24"/>
      <w:szCs w:val="24"/>
    </w:rPr>
  </w:style>
  <w:style w:type="paragraph" w:customStyle="1" w:styleId="Default">
    <w:name w:val="Default"/>
    <w:rsid w:val="00E5305A"/>
    <w:pPr>
      <w:autoSpaceDE w:val="0"/>
      <w:autoSpaceDN w:val="0"/>
      <w:adjustRightInd w:val="0"/>
    </w:pPr>
    <w:rPr>
      <w:rFonts w:ascii="Book Antiqua" w:eastAsiaTheme="minorHAnsi" w:hAnsi="Book Antiqua" w:cs="Book Antiqua"/>
      <w:color w:val="000000"/>
      <w:sz w:val="24"/>
      <w:szCs w:val="24"/>
      <w:lang w:eastAsia="en-US"/>
    </w:rPr>
  </w:style>
  <w:style w:type="paragraph" w:styleId="af3">
    <w:name w:val="List Paragraph"/>
    <w:basedOn w:val="a1"/>
    <w:uiPriority w:val="34"/>
    <w:qFormat/>
    <w:rsid w:val="003E7A39"/>
    <w:pPr>
      <w:ind w:left="720"/>
      <w:contextualSpacing/>
    </w:pPr>
  </w:style>
  <w:style w:type="table" w:styleId="af4">
    <w:name w:val="Table Grid"/>
    <w:basedOn w:val="a3"/>
    <w:rsid w:val="00B63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F21FF3"/>
    <w:pPr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9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79697-C006-45DA-A18F-73FA921D6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14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САДД БР</vt:lpstr>
    </vt:vector>
  </TitlesOfParts>
  <Company>CBR</Company>
  <LinksUpToDate>false</LinksUpToDate>
  <CharactersWithSpaces>2835</CharactersWithSpaces>
  <SharedDoc>false</SharedDoc>
  <HLinks>
    <vt:vector size="6" baseType="variant">
      <vt:variant>
        <vt:i4>6750313</vt:i4>
      </vt:variant>
      <vt:variant>
        <vt:i4>0</vt:i4>
      </vt:variant>
      <vt:variant>
        <vt:i4>0</vt:i4>
      </vt:variant>
      <vt:variant>
        <vt:i4>5</vt:i4>
      </vt:variant>
      <vt:variant>
        <vt:lpwstr>http://www.cbr.ru/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САДД БР</dc:title>
  <dc:subject/>
  <dc:creator>Mashkova_PV</dc:creator>
  <cp:keywords/>
  <dc:description/>
  <cp:lastModifiedBy>User</cp:lastModifiedBy>
  <cp:revision>62</cp:revision>
  <cp:lastPrinted>2021-09-13T00:42:00Z</cp:lastPrinted>
  <dcterms:created xsi:type="dcterms:W3CDTF">2018-06-06T01:37:00Z</dcterms:created>
  <dcterms:modified xsi:type="dcterms:W3CDTF">2021-12-01T22:55:00Z</dcterms:modified>
</cp:coreProperties>
</file>