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FC874" w14:textId="07651D73" w:rsidR="001A798B" w:rsidRDefault="00411326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noProof/>
        </w:rPr>
        <w:drawing>
          <wp:inline distT="0" distB="0" distL="0" distR="0" wp14:anchorId="2FD73CA7" wp14:editId="14AB36E1">
            <wp:extent cx="6024880" cy="824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7"/>
                    <a:stretch/>
                  </pic:blipFill>
                  <pic:spPr bwMode="auto">
                    <a:xfrm>
                      <a:off x="0" y="0"/>
                      <a:ext cx="6024880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2771BC" w14:textId="77777777" w:rsidR="00411326" w:rsidRPr="000B25AF" w:rsidRDefault="00411326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rPr>
          <w:b/>
          <w:bCs/>
        </w:rPr>
      </w:pPr>
    </w:p>
    <w:p w14:paraId="2F52495B" w14:textId="77777777" w:rsidR="005A76A3" w:rsidRPr="000B25AF" w:rsidRDefault="005A76A3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25AF">
        <w:rPr>
          <w:b/>
          <w:bCs/>
        </w:rPr>
        <w:lastRenderedPageBreak/>
        <w:t>Содержание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592"/>
        <w:gridCol w:w="1201"/>
      </w:tblGrid>
      <w:tr w:rsidR="005A76A3" w:rsidRPr="000B25AF" w14:paraId="65AE37DB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5063F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D5EBA" w14:textId="77777777" w:rsidR="005A76A3" w:rsidRPr="000B25AF" w:rsidRDefault="00F82B6B" w:rsidP="000B25A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745"/>
              <w:jc w:val="both"/>
            </w:pPr>
            <w:r w:rsidRPr="000B25AF">
              <w:t>Введение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7D61F" w14:textId="77777777" w:rsidR="005A76A3" w:rsidRPr="000B25AF" w:rsidRDefault="00AF135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 w:rsidRPr="000B25AF">
              <w:rPr>
                <w:bCs/>
              </w:rPr>
              <w:t>3</w:t>
            </w:r>
          </w:p>
        </w:tc>
      </w:tr>
      <w:tr w:rsidR="00F82B6B" w:rsidRPr="000B25AF" w14:paraId="0E6EC319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1A92B" w14:textId="77777777" w:rsidR="00F82B6B" w:rsidRPr="000B25AF" w:rsidRDefault="00F82B6B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3C3F1" w14:textId="77777777" w:rsidR="00F82B6B" w:rsidRPr="000B25AF" w:rsidRDefault="00F82B6B" w:rsidP="000B25A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745"/>
              <w:jc w:val="both"/>
            </w:pPr>
            <w:r w:rsidRPr="000B25AF">
              <w:t>Положение о лагере дневного пребывания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0CEEB" w14:textId="77777777" w:rsidR="00F82B6B" w:rsidRPr="000B25AF" w:rsidRDefault="00AF135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 w:rsidRPr="000B25AF">
              <w:rPr>
                <w:bCs/>
              </w:rPr>
              <w:t>4</w:t>
            </w:r>
          </w:p>
        </w:tc>
      </w:tr>
      <w:tr w:rsidR="005A76A3" w:rsidRPr="000B25AF" w14:paraId="1ED04C14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F52A0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2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94F8" w14:textId="77777777" w:rsidR="005A76A3" w:rsidRPr="000B25AF" w:rsidRDefault="005A76A3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360"/>
              <w:jc w:val="both"/>
            </w:pPr>
            <w:r w:rsidRPr="000B25AF">
              <w:t>Пояснительная записка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CEDEC" w14:textId="37B3E895" w:rsidR="005A76A3" w:rsidRPr="000B25AF" w:rsidRDefault="00130E4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5A76A3" w:rsidRPr="000B25AF" w14:paraId="2EFEC192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370D6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3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85D9" w14:textId="77777777" w:rsidR="005A76A3" w:rsidRPr="000B25AF" w:rsidRDefault="005A76A3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360"/>
              <w:jc w:val="both"/>
            </w:pPr>
            <w:r w:rsidRPr="000B25AF">
              <w:t xml:space="preserve">Описание модели организации лагеря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7DA4E" w14:textId="570AF2F0" w:rsidR="005A76A3" w:rsidRPr="000B25AF" w:rsidRDefault="0037394A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 w:rsidRPr="000B25AF">
              <w:rPr>
                <w:bCs/>
              </w:rPr>
              <w:t>1</w:t>
            </w:r>
            <w:r w:rsidR="00130E44">
              <w:rPr>
                <w:bCs/>
              </w:rPr>
              <w:t>5</w:t>
            </w:r>
          </w:p>
        </w:tc>
      </w:tr>
      <w:tr w:rsidR="005A76A3" w:rsidRPr="000B25AF" w14:paraId="2D617CE0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4D2B4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4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44D56" w14:textId="77777777" w:rsidR="005A76A3" w:rsidRPr="000B25AF" w:rsidRDefault="005A76A3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360"/>
              <w:jc w:val="both"/>
            </w:pPr>
            <w:r w:rsidRPr="000B25AF">
              <w:t>Содержание основных направлений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79F27" w14:textId="340F18DB" w:rsidR="005A76A3" w:rsidRPr="000B25AF" w:rsidRDefault="0037394A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 w:rsidRPr="000B25AF">
              <w:rPr>
                <w:bCs/>
              </w:rPr>
              <w:t>1</w:t>
            </w:r>
            <w:r w:rsidR="00130E44">
              <w:rPr>
                <w:bCs/>
              </w:rPr>
              <w:t>7</w:t>
            </w:r>
          </w:p>
        </w:tc>
      </w:tr>
      <w:tr w:rsidR="005A76A3" w:rsidRPr="000B25AF" w14:paraId="6C30F926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071D3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5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B53F6" w14:textId="77777777" w:rsidR="005A76A3" w:rsidRPr="000B25AF" w:rsidRDefault="005A76A3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360"/>
              <w:jc w:val="both"/>
            </w:pPr>
            <w:r w:rsidRPr="000B25AF">
              <w:rPr>
                <w:bCs/>
              </w:rPr>
              <w:t>Распорядок дня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0F9EE" w14:textId="678EB8E7" w:rsidR="005A76A3" w:rsidRPr="000B25AF" w:rsidRDefault="00130E4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5A76A3" w:rsidRPr="000B25AF" w14:paraId="11AE7816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310E8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6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C4F8D" w14:textId="77777777" w:rsidR="005A76A3" w:rsidRPr="000B25AF" w:rsidRDefault="005A76A3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360"/>
              <w:jc w:val="both"/>
            </w:pPr>
            <w:r w:rsidRPr="000B25AF">
              <w:rPr>
                <w:rFonts w:eastAsia="Calibri"/>
                <w:color w:val="000000"/>
                <w:lang w:eastAsia="en-US"/>
              </w:rPr>
              <w:t>Механизмы реализации программы:</w:t>
            </w:r>
          </w:p>
          <w:p w14:paraId="45C4A1B3" w14:textId="77777777" w:rsidR="005A76A3" w:rsidRPr="000B25AF" w:rsidRDefault="005A76A3" w:rsidP="000B25AF">
            <w:pPr>
              <w:widowControl w:val="0"/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B25AF">
              <w:rPr>
                <w:rFonts w:eastAsia="Calibri"/>
                <w:color w:val="000000"/>
                <w:lang w:eastAsia="en-US"/>
              </w:rPr>
              <w:t>6.1. Материально – технические условия</w:t>
            </w:r>
          </w:p>
          <w:p w14:paraId="237C22D3" w14:textId="77777777" w:rsidR="005A76A3" w:rsidRPr="000B25AF" w:rsidRDefault="005A76A3" w:rsidP="000B25AF">
            <w:pPr>
              <w:widowControl w:val="0"/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rPr>
                <w:rFonts w:eastAsia="Calibri"/>
                <w:color w:val="000000"/>
                <w:lang w:eastAsia="en-US"/>
              </w:rPr>
              <w:t xml:space="preserve">6.2. </w:t>
            </w:r>
            <w:r w:rsidRPr="000B25AF">
              <w:t>Кадровые условия</w:t>
            </w:r>
          </w:p>
          <w:p w14:paraId="6C50C779" w14:textId="77777777" w:rsidR="005A76A3" w:rsidRPr="000B25AF" w:rsidRDefault="005A76A3" w:rsidP="000B25AF">
            <w:pPr>
              <w:widowControl w:val="0"/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6.3. Формы и методы работы</w:t>
            </w:r>
          </w:p>
          <w:p w14:paraId="72017074" w14:textId="77777777" w:rsidR="005A76A3" w:rsidRPr="000B25AF" w:rsidRDefault="005A76A3" w:rsidP="000B25AF">
            <w:pPr>
              <w:widowControl w:val="0"/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B25AF">
              <w:t>6.4.</w:t>
            </w:r>
            <w:r w:rsidR="009C07E7" w:rsidRPr="000B25AF">
              <w:rPr>
                <w:rFonts w:eastAsia="Calibri"/>
                <w:color w:val="000000"/>
                <w:lang w:eastAsia="en-US"/>
              </w:rPr>
              <w:t xml:space="preserve"> Социальные партнё</w:t>
            </w:r>
            <w:r w:rsidRPr="000B25AF">
              <w:rPr>
                <w:rFonts w:eastAsia="Calibri"/>
                <w:color w:val="000000"/>
                <w:lang w:eastAsia="en-US"/>
              </w:rPr>
              <w:t>ры</w:t>
            </w:r>
          </w:p>
          <w:p w14:paraId="3C4409F4" w14:textId="77777777" w:rsidR="005A76A3" w:rsidRPr="000B25AF" w:rsidRDefault="005A76A3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360"/>
              <w:jc w:val="both"/>
            </w:pPr>
            <w:r w:rsidRPr="000B25AF">
              <w:rPr>
                <w:rFonts w:eastAsia="Calibri"/>
                <w:color w:val="000000"/>
                <w:lang w:eastAsia="en-US"/>
              </w:rPr>
              <w:t>6.5. Профилактические мероприятия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E9A34" w14:textId="6C8AEC4E" w:rsidR="005A76A3" w:rsidRPr="000B25AF" w:rsidRDefault="00130E4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5A76A3" w:rsidRPr="000B25AF" w14:paraId="746A8472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1AA7F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7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6C76C" w14:textId="77777777" w:rsidR="005A76A3" w:rsidRPr="000B25AF" w:rsidRDefault="005A76A3" w:rsidP="000B25AF">
            <w:pPr>
              <w:widowControl w:val="0"/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B25AF">
              <w:rPr>
                <w:rFonts w:eastAsia="Calibri"/>
                <w:color w:val="000000"/>
                <w:lang w:eastAsia="en-US"/>
              </w:rPr>
              <w:t>Предполагаемые результаты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2252" w14:textId="1A067E9E" w:rsidR="005A76A3" w:rsidRPr="000B25AF" w:rsidRDefault="00130E4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5A76A3" w:rsidRPr="000B25AF" w14:paraId="69E39E9B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7EF64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8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7B168" w14:textId="77777777" w:rsidR="005A76A3" w:rsidRPr="000B25AF" w:rsidRDefault="005A76A3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360"/>
              <w:jc w:val="both"/>
            </w:pPr>
            <w:r w:rsidRPr="000B25AF">
              <w:t>Система оценки качества реализации программы: перечень диагностических исследований; формы фиксации результатов диагностических исследований.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DDA12" w14:textId="651C5B71" w:rsidR="005A76A3" w:rsidRPr="000B25AF" w:rsidRDefault="00130E4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5A76A3" w:rsidRPr="000B25AF" w14:paraId="4F170E6F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897BE" w14:textId="77777777" w:rsidR="005A76A3" w:rsidRPr="000B25AF" w:rsidRDefault="005A76A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24264" w14:textId="77777777" w:rsidR="005A76A3" w:rsidRPr="000B25AF" w:rsidRDefault="0037394A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745"/>
              <w:jc w:val="both"/>
            </w:pPr>
            <w:r w:rsidRPr="000B25AF">
              <w:t xml:space="preserve">Заключение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9E585" w14:textId="1881F33C" w:rsidR="005A76A3" w:rsidRPr="000B25AF" w:rsidRDefault="0037394A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 w:rsidRPr="000B25AF">
              <w:rPr>
                <w:bCs/>
              </w:rPr>
              <w:t>2</w:t>
            </w:r>
            <w:r w:rsidR="00130E44">
              <w:rPr>
                <w:bCs/>
              </w:rPr>
              <w:t>3</w:t>
            </w:r>
          </w:p>
        </w:tc>
      </w:tr>
      <w:tr w:rsidR="0037394A" w:rsidRPr="000B25AF" w14:paraId="43C3BD26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A07A" w14:textId="77777777" w:rsidR="0037394A" w:rsidRPr="000B25AF" w:rsidRDefault="0037394A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9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62E3A" w14:textId="77777777" w:rsidR="0037394A" w:rsidRPr="000B25AF" w:rsidRDefault="0037394A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745"/>
              <w:jc w:val="both"/>
            </w:pPr>
            <w:r w:rsidRPr="000B25AF">
              <w:t>Список литературы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852F8" w14:textId="2839E9BF" w:rsidR="0037394A" w:rsidRPr="000B25AF" w:rsidRDefault="0037394A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 w:rsidRPr="000B25AF">
              <w:rPr>
                <w:bCs/>
              </w:rPr>
              <w:t>2</w:t>
            </w:r>
            <w:r w:rsidR="00130E44">
              <w:rPr>
                <w:bCs/>
              </w:rPr>
              <w:t>5</w:t>
            </w:r>
          </w:p>
        </w:tc>
      </w:tr>
      <w:tr w:rsidR="0037394A" w:rsidRPr="000B25AF" w14:paraId="0BAE252B" w14:textId="77777777" w:rsidTr="00272744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C3877" w14:textId="5C02E5D8" w:rsidR="0037394A" w:rsidRPr="000B25AF" w:rsidRDefault="00F60CF8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10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F0904" w14:textId="77777777" w:rsidR="0037394A" w:rsidRPr="000B25AF" w:rsidRDefault="0037394A" w:rsidP="000B25AF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ind w:hanging="745"/>
              <w:jc w:val="both"/>
            </w:pPr>
            <w:r w:rsidRPr="000B25AF">
              <w:t>Приложение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9CBDA" w14:textId="4C51E2FF" w:rsidR="0037394A" w:rsidRPr="000B25AF" w:rsidRDefault="0037394A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</w:rPr>
            </w:pPr>
            <w:r w:rsidRPr="000B25AF">
              <w:rPr>
                <w:bCs/>
              </w:rPr>
              <w:t>2</w:t>
            </w:r>
            <w:r w:rsidR="00130E44">
              <w:rPr>
                <w:bCs/>
              </w:rPr>
              <w:t>6</w:t>
            </w:r>
          </w:p>
        </w:tc>
      </w:tr>
    </w:tbl>
    <w:p w14:paraId="32D4943A" w14:textId="77777777" w:rsidR="008D3CAC" w:rsidRPr="000B25AF" w:rsidRDefault="008D3CAC" w:rsidP="000B25AF">
      <w:pPr>
        <w:spacing w:line="360" w:lineRule="auto"/>
      </w:pPr>
    </w:p>
    <w:p w14:paraId="204731FD" w14:textId="77777777" w:rsidR="008D3CAC" w:rsidRPr="000B25AF" w:rsidRDefault="008D3CAC" w:rsidP="000B25AF">
      <w:pPr>
        <w:spacing w:line="360" w:lineRule="auto"/>
      </w:pPr>
    </w:p>
    <w:p w14:paraId="6655843C" w14:textId="77777777" w:rsidR="008D3CAC" w:rsidRPr="000B25AF" w:rsidRDefault="008D3CAC" w:rsidP="000B25AF">
      <w:pPr>
        <w:spacing w:line="360" w:lineRule="auto"/>
      </w:pPr>
    </w:p>
    <w:p w14:paraId="79BEDD04" w14:textId="77777777" w:rsidR="008D3CAC" w:rsidRPr="000B25AF" w:rsidRDefault="008D3CAC" w:rsidP="000B25AF">
      <w:pPr>
        <w:spacing w:line="360" w:lineRule="auto"/>
      </w:pPr>
    </w:p>
    <w:p w14:paraId="2A31DFE2" w14:textId="77777777" w:rsidR="008D3CAC" w:rsidRPr="000B25AF" w:rsidRDefault="008D3CAC" w:rsidP="000B25AF">
      <w:pPr>
        <w:spacing w:line="360" w:lineRule="auto"/>
      </w:pPr>
    </w:p>
    <w:p w14:paraId="5666BDA3" w14:textId="77777777" w:rsidR="008D3CAC" w:rsidRPr="000B25AF" w:rsidRDefault="008D3CAC" w:rsidP="000B25AF">
      <w:pPr>
        <w:spacing w:line="360" w:lineRule="auto"/>
      </w:pPr>
    </w:p>
    <w:p w14:paraId="3E85FC91" w14:textId="77777777" w:rsidR="008D3CAC" w:rsidRPr="000B25AF" w:rsidRDefault="008D3CAC" w:rsidP="000B25AF">
      <w:pPr>
        <w:spacing w:line="360" w:lineRule="auto"/>
      </w:pPr>
    </w:p>
    <w:p w14:paraId="35372529" w14:textId="77777777" w:rsidR="008D3CAC" w:rsidRPr="000B25AF" w:rsidRDefault="008D3CAC" w:rsidP="000B25AF">
      <w:pPr>
        <w:spacing w:line="360" w:lineRule="auto"/>
      </w:pPr>
    </w:p>
    <w:p w14:paraId="1F99719C" w14:textId="77777777" w:rsidR="008D3CAC" w:rsidRPr="000B25AF" w:rsidRDefault="008D3CAC" w:rsidP="000B25AF">
      <w:pPr>
        <w:spacing w:line="360" w:lineRule="auto"/>
      </w:pPr>
    </w:p>
    <w:p w14:paraId="5CA82DBC" w14:textId="77777777" w:rsidR="008D3CAC" w:rsidRPr="000B25AF" w:rsidRDefault="008D3CAC" w:rsidP="000B25AF">
      <w:pPr>
        <w:spacing w:line="360" w:lineRule="auto"/>
      </w:pPr>
    </w:p>
    <w:p w14:paraId="2CEC7B5C" w14:textId="77777777" w:rsidR="008D3CAC" w:rsidRPr="000B25AF" w:rsidRDefault="008D3CAC" w:rsidP="000B25AF">
      <w:pPr>
        <w:spacing w:line="360" w:lineRule="auto"/>
      </w:pPr>
    </w:p>
    <w:p w14:paraId="19F9A10A" w14:textId="77777777" w:rsidR="00F92E1B" w:rsidRPr="000B25AF" w:rsidRDefault="00F92E1B" w:rsidP="000B25AF">
      <w:pPr>
        <w:spacing w:line="360" w:lineRule="auto"/>
        <w:jc w:val="center"/>
        <w:rPr>
          <w:b/>
        </w:rPr>
      </w:pPr>
    </w:p>
    <w:p w14:paraId="0745441A" w14:textId="4B230813" w:rsidR="008D3CAC" w:rsidRPr="000B25AF" w:rsidRDefault="00D642EF" w:rsidP="000B25AF">
      <w:pPr>
        <w:spacing w:line="360" w:lineRule="auto"/>
        <w:jc w:val="center"/>
        <w:rPr>
          <w:b/>
        </w:rPr>
      </w:pPr>
      <w:r w:rsidRPr="000B25AF">
        <w:rPr>
          <w:b/>
        </w:rPr>
        <w:lastRenderedPageBreak/>
        <w:t>Введение</w:t>
      </w:r>
    </w:p>
    <w:p w14:paraId="38FE1157" w14:textId="068687C6" w:rsidR="001A798B" w:rsidRPr="000B25AF" w:rsidRDefault="001A798B" w:rsidP="000B25AF">
      <w:pPr>
        <w:spacing w:line="360" w:lineRule="auto"/>
        <w:jc w:val="right"/>
        <w:rPr>
          <w:b/>
          <w:bCs/>
          <w:i/>
          <w:iCs/>
        </w:rPr>
      </w:pPr>
      <w:r w:rsidRPr="000B25AF">
        <w:rPr>
          <w:b/>
          <w:bCs/>
          <w:i/>
          <w:iCs/>
        </w:rPr>
        <w:t>" В каждом ребёнке дремлет птица, которую нужно разбудить для полета. Творчество</w:t>
      </w:r>
      <w:r w:rsidR="00E004CC" w:rsidRPr="000B25AF">
        <w:rPr>
          <w:b/>
          <w:bCs/>
          <w:i/>
          <w:iCs/>
        </w:rPr>
        <w:t xml:space="preserve"> </w:t>
      </w:r>
      <w:proofErr w:type="gramStart"/>
      <w:r w:rsidR="00F123B2" w:rsidRPr="000B25AF">
        <w:rPr>
          <w:b/>
          <w:bCs/>
          <w:i/>
          <w:iCs/>
        </w:rPr>
        <w:t>- вот</w:t>
      </w:r>
      <w:proofErr w:type="gramEnd"/>
      <w:r w:rsidR="00F123B2" w:rsidRPr="000B25AF">
        <w:rPr>
          <w:b/>
          <w:bCs/>
          <w:i/>
          <w:iCs/>
        </w:rPr>
        <w:t xml:space="preserve"> имя этой волшебной птицы</w:t>
      </w:r>
      <w:r w:rsidRPr="000B25AF">
        <w:rPr>
          <w:b/>
          <w:bCs/>
          <w:i/>
          <w:iCs/>
        </w:rPr>
        <w:t xml:space="preserve">!" </w:t>
      </w:r>
    </w:p>
    <w:p w14:paraId="05EC110C" w14:textId="77777777" w:rsidR="001A798B" w:rsidRPr="000B25AF" w:rsidRDefault="001A798B" w:rsidP="000B25AF">
      <w:pPr>
        <w:spacing w:line="360" w:lineRule="auto"/>
        <w:jc w:val="right"/>
        <w:rPr>
          <w:b/>
          <w:bCs/>
          <w:i/>
          <w:iCs/>
        </w:rPr>
      </w:pPr>
      <w:r w:rsidRPr="000B25AF">
        <w:rPr>
          <w:b/>
          <w:bCs/>
          <w:i/>
          <w:iCs/>
        </w:rPr>
        <w:t xml:space="preserve">В.А. Сухомлинский </w:t>
      </w:r>
    </w:p>
    <w:p w14:paraId="4C56B60D" w14:textId="77777777" w:rsidR="001A798B" w:rsidRPr="000B25AF" w:rsidRDefault="001A798B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5AF">
        <w:rPr>
          <w:rFonts w:ascii="Times New Roman" w:hAnsi="Times New Roman" w:cs="Times New Roman"/>
          <w:sz w:val="24"/>
          <w:szCs w:val="24"/>
        </w:rPr>
        <w:t xml:space="preserve">       Лето - наилучшая пора для общения с природой, постоянная смена впечатлений, встреча с неизвестными.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</w:t>
      </w:r>
    </w:p>
    <w:p w14:paraId="3592EF82" w14:textId="2E584E36" w:rsidR="001A798B" w:rsidRPr="000B25AF" w:rsidRDefault="00E004CC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5AF">
        <w:rPr>
          <w:rFonts w:ascii="Times New Roman" w:hAnsi="Times New Roman" w:cs="Times New Roman"/>
          <w:sz w:val="24"/>
          <w:szCs w:val="24"/>
        </w:rPr>
        <w:t xml:space="preserve">      </w:t>
      </w:r>
      <w:r w:rsidR="001A798B" w:rsidRPr="000B25AF">
        <w:rPr>
          <w:rFonts w:ascii="Times New Roman" w:hAnsi="Times New Roman" w:cs="Times New Roman"/>
          <w:sz w:val="24"/>
          <w:szCs w:val="24"/>
        </w:rPr>
        <w:t xml:space="preserve">Летний отдых сегодня </w:t>
      </w:r>
      <w:r w:rsidR="005247CD" w:rsidRPr="000B25AF">
        <w:rPr>
          <w:rFonts w:ascii="Times New Roman" w:hAnsi="Times New Roman" w:cs="Times New Roman"/>
          <w:sz w:val="24"/>
          <w:szCs w:val="24"/>
        </w:rPr>
        <w:t>— это</w:t>
      </w:r>
      <w:r w:rsidR="001A798B" w:rsidRPr="000B25AF">
        <w:rPr>
          <w:rFonts w:ascii="Times New Roman" w:hAnsi="Times New Roman" w:cs="Times New Roman"/>
          <w:sz w:val="24"/>
          <w:szCs w:val="24"/>
        </w:rPr>
        <w:t xml:space="preserve"> не только социальная защита, это еще и полигон для творческого развития, обогащения духовного мира и интеллекта ребенка.</w:t>
      </w:r>
    </w:p>
    <w:p w14:paraId="60FB1F72" w14:textId="48F58DB0" w:rsidR="001A798B" w:rsidRPr="000B25AF" w:rsidRDefault="00E004CC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5AF">
        <w:rPr>
          <w:rFonts w:ascii="Times New Roman" w:hAnsi="Times New Roman" w:cs="Times New Roman"/>
          <w:sz w:val="24"/>
          <w:szCs w:val="24"/>
        </w:rPr>
        <w:t xml:space="preserve">       </w:t>
      </w:r>
      <w:r w:rsidR="001A798B" w:rsidRPr="000B25AF">
        <w:rPr>
          <w:rFonts w:ascii="Times New Roman" w:hAnsi="Times New Roman" w:cs="Times New Roman"/>
          <w:sz w:val="24"/>
          <w:szCs w:val="24"/>
        </w:rPr>
        <w:t>Где ещё школьник почувствует себя раскрепощённым, свободным, независимым как не в период летних каникул, на школьных площадках, в лагерях?!  Нигде так не раскрывается ребёнок, как в играх, в общении.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настроить.</w:t>
      </w:r>
    </w:p>
    <w:p w14:paraId="1CF254B9" w14:textId="1FF3E2A1" w:rsidR="001A798B" w:rsidRPr="000B25AF" w:rsidRDefault="00E004CC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5AF">
        <w:rPr>
          <w:rFonts w:ascii="Times New Roman" w:hAnsi="Times New Roman" w:cs="Times New Roman"/>
          <w:sz w:val="24"/>
          <w:szCs w:val="24"/>
        </w:rPr>
        <w:t xml:space="preserve">      </w:t>
      </w:r>
      <w:r w:rsidR="001A798B" w:rsidRPr="000B25AF">
        <w:rPr>
          <w:rFonts w:ascii="Times New Roman" w:hAnsi="Times New Roman" w:cs="Times New Roman"/>
          <w:sz w:val="24"/>
          <w:szCs w:val="24"/>
        </w:rPr>
        <w:t xml:space="preserve">Правильная организация летнего отдыха </w:t>
      </w:r>
      <w:r w:rsidR="001506DD" w:rsidRPr="000B25AF">
        <w:rPr>
          <w:rFonts w:ascii="Times New Roman" w:hAnsi="Times New Roman" w:cs="Times New Roman"/>
          <w:sz w:val="24"/>
          <w:szCs w:val="24"/>
        </w:rPr>
        <w:t>— это</w:t>
      </w:r>
      <w:r w:rsidR="001A798B" w:rsidRPr="000B25AF">
        <w:rPr>
          <w:rFonts w:ascii="Times New Roman" w:hAnsi="Times New Roman" w:cs="Times New Roman"/>
          <w:sz w:val="24"/>
          <w:szCs w:val="24"/>
        </w:rPr>
        <w:t xml:space="preserve"> путь к совершенствованию личностных способностей, время открытий и приключений, игры и труда, время событий и встреч с чудом, время познания новых людей, а главное –</w:t>
      </w:r>
      <w:r w:rsidR="00B42DB8" w:rsidRPr="000B25AF">
        <w:rPr>
          <w:rFonts w:ascii="Times New Roman" w:hAnsi="Times New Roman" w:cs="Times New Roman"/>
          <w:sz w:val="24"/>
          <w:szCs w:val="24"/>
        </w:rPr>
        <w:t xml:space="preserve"> </w:t>
      </w:r>
      <w:r w:rsidR="001A798B" w:rsidRPr="000B25AF">
        <w:rPr>
          <w:rFonts w:ascii="Times New Roman" w:hAnsi="Times New Roman" w:cs="Times New Roman"/>
          <w:sz w:val="24"/>
          <w:szCs w:val="24"/>
        </w:rPr>
        <w:t>самого себя.</w:t>
      </w:r>
    </w:p>
    <w:p w14:paraId="4E8DDBAB" w14:textId="77777777" w:rsidR="009F2DDE" w:rsidRPr="000B25AF" w:rsidRDefault="009F2DDE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10F8E" w14:textId="77777777" w:rsidR="009F2DDE" w:rsidRPr="000B25AF" w:rsidRDefault="009F2DDE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2E8BA8" w14:textId="77777777" w:rsidR="009F2DDE" w:rsidRPr="000B25AF" w:rsidRDefault="009F2DDE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09A67" w14:textId="77777777" w:rsidR="009F2DDE" w:rsidRPr="000B25AF" w:rsidRDefault="009F2DDE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202A53" w14:textId="77777777" w:rsidR="009F2DDE" w:rsidRPr="000B25AF" w:rsidRDefault="009F2DDE" w:rsidP="000B25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481E1" w14:textId="02DE1C25" w:rsidR="009F2DDE" w:rsidRPr="000B25AF" w:rsidRDefault="009F2DDE" w:rsidP="000B25AF">
      <w:pPr>
        <w:spacing w:line="360" w:lineRule="auto"/>
      </w:pPr>
    </w:p>
    <w:p w14:paraId="1DEA7A81" w14:textId="476A7025" w:rsidR="001A798B" w:rsidRPr="000B25AF" w:rsidRDefault="001A798B" w:rsidP="000B25AF">
      <w:pPr>
        <w:spacing w:line="360" w:lineRule="auto"/>
      </w:pPr>
    </w:p>
    <w:p w14:paraId="595D1EA5" w14:textId="646D8CA9" w:rsidR="001A798B" w:rsidRPr="000B25AF" w:rsidRDefault="001A798B" w:rsidP="000B25AF">
      <w:pPr>
        <w:spacing w:line="360" w:lineRule="auto"/>
      </w:pPr>
    </w:p>
    <w:p w14:paraId="59BA1EBD" w14:textId="543A0F5A" w:rsidR="001A798B" w:rsidRPr="000B25AF" w:rsidRDefault="001A798B" w:rsidP="000B25AF">
      <w:pPr>
        <w:spacing w:line="360" w:lineRule="auto"/>
      </w:pPr>
    </w:p>
    <w:p w14:paraId="526BCF9A" w14:textId="77777777" w:rsidR="001A798B" w:rsidRPr="000B25AF" w:rsidRDefault="001A798B" w:rsidP="000B25AF">
      <w:pPr>
        <w:spacing w:line="360" w:lineRule="auto"/>
      </w:pPr>
    </w:p>
    <w:p w14:paraId="22F75268" w14:textId="77777777" w:rsidR="009F2DDE" w:rsidRPr="000B25AF" w:rsidRDefault="009F2DDE" w:rsidP="000B25AF">
      <w:pPr>
        <w:spacing w:line="360" w:lineRule="auto"/>
      </w:pPr>
    </w:p>
    <w:p w14:paraId="13A6BD55" w14:textId="77777777" w:rsidR="00193806" w:rsidRPr="000B25AF" w:rsidRDefault="00193806" w:rsidP="000B25AF">
      <w:pPr>
        <w:spacing w:line="360" w:lineRule="auto"/>
      </w:pPr>
    </w:p>
    <w:p w14:paraId="7A16CEC8" w14:textId="77777777" w:rsidR="00272744" w:rsidRPr="000B25AF" w:rsidRDefault="00272744" w:rsidP="000B25AF">
      <w:pPr>
        <w:keepNext/>
        <w:numPr>
          <w:ilvl w:val="0"/>
          <w:numId w:val="3"/>
        </w:numPr>
        <w:spacing w:line="360" w:lineRule="auto"/>
        <w:ind w:left="0"/>
        <w:jc w:val="center"/>
        <w:outlineLvl w:val="0"/>
        <w:rPr>
          <w:b/>
          <w:bCs/>
          <w:kern w:val="32"/>
        </w:rPr>
      </w:pPr>
      <w:r w:rsidRPr="000B25AF">
        <w:rPr>
          <w:b/>
          <w:bCs/>
          <w:kern w:val="32"/>
        </w:rPr>
        <w:lastRenderedPageBreak/>
        <w:t>Положение о лагере дневного пребывания</w:t>
      </w:r>
    </w:p>
    <w:p w14:paraId="5807BF33" w14:textId="77777777" w:rsidR="00272744" w:rsidRPr="000B25AF" w:rsidRDefault="00272744" w:rsidP="000B25AF">
      <w:pPr>
        <w:keepNext/>
        <w:spacing w:line="360" w:lineRule="auto"/>
        <w:outlineLvl w:val="1"/>
        <w:rPr>
          <w:b/>
          <w:bCs/>
          <w:iCs/>
        </w:rPr>
      </w:pPr>
      <w:r w:rsidRPr="000B25AF">
        <w:rPr>
          <w:b/>
          <w:bCs/>
          <w:iCs/>
        </w:rPr>
        <w:t>1.Общие положения</w:t>
      </w:r>
    </w:p>
    <w:p w14:paraId="3C3EDAC6" w14:textId="147A4941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1.1. </w:t>
      </w:r>
      <w:r w:rsidRPr="000B25AF">
        <w:t xml:space="preserve">Лагерь дневного пребывания учащихся (далее – Лагерь) Муниципального бюджетного учреждения дополнительного образования города Бердска Детская художественная школа «Весна» (далее – </w:t>
      </w:r>
      <w:r w:rsidR="00F123B2" w:rsidRPr="000B25AF">
        <w:t xml:space="preserve">МБУДО </w:t>
      </w:r>
      <w:r w:rsidRPr="000B25AF">
        <w:t xml:space="preserve">ДХШ «Весна») </w:t>
      </w:r>
      <w:r w:rsidRPr="000B25AF">
        <w:rPr>
          <w:iCs/>
        </w:rPr>
        <w:t xml:space="preserve">открывается на основании приказа директора и комплектуется из </w:t>
      </w:r>
      <w:r w:rsidR="005247CD" w:rsidRPr="000B25AF">
        <w:rPr>
          <w:iCs/>
        </w:rPr>
        <w:t>числа обучающихся</w:t>
      </w:r>
      <w:r w:rsidRPr="000B25AF">
        <w:rPr>
          <w:iCs/>
        </w:rPr>
        <w:t xml:space="preserve"> образовательного учреждения. Зачисление производится на основании заявления родителей (законных представителей)</w:t>
      </w:r>
      <w:r w:rsidRPr="000B25AF">
        <w:t xml:space="preserve"> и при наличии медицинской справки.</w:t>
      </w:r>
    </w:p>
    <w:p w14:paraId="525BB033" w14:textId="7043B31B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1.2. Деятельность Лагеря регламентируется </w:t>
      </w:r>
      <w:r w:rsidRPr="000B25AF">
        <w:t>действующим законодательством Российской Федерации</w:t>
      </w:r>
      <w:r w:rsidRPr="000B25AF">
        <w:rPr>
          <w:iCs/>
        </w:rPr>
        <w:t xml:space="preserve">, </w:t>
      </w:r>
      <w:r w:rsidR="00B42DB8" w:rsidRPr="000B25AF">
        <w:t xml:space="preserve">Постановлением администрации города Бердска от </w:t>
      </w:r>
      <w:r w:rsidR="005247CD" w:rsidRPr="000B25AF">
        <w:t>03</w:t>
      </w:r>
      <w:r w:rsidR="007A17CA" w:rsidRPr="000B25AF">
        <w:t>.0</w:t>
      </w:r>
      <w:r w:rsidR="005247CD" w:rsidRPr="000B25AF">
        <w:t>2</w:t>
      </w:r>
      <w:r w:rsidR="00B42DB8" w:rsidRPr="000B25AF">
        <w:t>.202</w:t>
      </w:r>
      <w:r w:rsidR="005247CD" w:rsidRPr="000B25AF">
        <w:t>5</w:t>
      </w:r>
      <w:r w:rsidR="00B42DB8" w:rsidRPr="000B25AF">
        <w:t>г.  №</w:t>
      </w:r>
      <w:r w:rsidR="005247CD" w:rsidRPr="000B25AF">
        <w:t>304</w:t>
      </w:r>
      <w:r w:rsidR="00581734" w:rsidRPr="000B25AF">
        <w:t xml:space="preserve">/65 </w:t>
      </w:r>
      <w:r w:rsidR="00B42DB8" w:rsidRPr="000B25AF">
        <w:t>«Об организации и обеспечении отдыха и оздоровления детей в 202</w:t>
      </w:r>
      <w:r w:rsidR="005247CD" w:rsidRPr="000B25AF">
        <w:t>5</w:t>
      </w:r>
      <w:r w:rsidR="00B42DB8" w:rsidRPr="000B25AF">
        <w:t xml:space="preserve"> году</w:t>
      </w:r>
      <w:r w:rsidR="00581734" w:rsidRPr="000B25AF">
        <w:t xml:space="preserve">», </w:t>
      </w:r>
      <w:r w:rsidR="00581734" w:rsidRPr="000B25AF">
        <w:rPr>
          <w:iCs/>
        </w:rPr>
        <w:t>Правилами</w:t>
      </w:r>
      <w:r w:rsidRPr="000B25AF">
        <w:rPr>
          <w:iCs/>
        </w:rPr>
        <w:t xml:space="preserve"> поведения обучающихся, настоящим Положением.</w:t>
      </w:r>
    </w:p>
    <w:p w14:paraId="22837F4D" w14:textId="72136CA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1.3. Лагерь функционирует </w:t>
      </w:r>
      <w:r w:rsidR="00581734" w:rsidRPr="000B25AF">
        <w:rPr>
          <w:iCs/>
        </w:rPr>
        <w:t>в период</w:t>
      </w:r>
      <w:r w:rsidRPr="000B25AF">
        <w:rPr>
          <w:iCs/>
        </w:rPr>
        <w:t xml:space="preserve"> летних </w:t>
      </w:r>
      <w:r w:rsidR="009C07E7" w:rsidRPr="000B25AF">
        <w:rPr>
          <w:iCs/>
        </w:rPr>
        <w:t>каникул с</w:t>
      </w:r>
      <w:r w:rsidR="00F123B2" w:rsidRPr="000B25AF">
        <w:rPr>
          <w:iCs/>
        </w:rPr>
        <w:t>о</w:t>
      </w:r>
      <w:r w:rsidR="009C07E7" w:rsidRPr="000B25AF">
        <w:rPr>
          <w:iCs/>
        </w:rPr>
        <w:t xml:space="preserve"> 0</w:t>
      </w:r>
      <w:r w:rsidR="00ED7F32" w:rsidRPr="000B25AF">
        <w:rPr>
          <w:iCs/>
        </w:rPr>
        <w:t>2</w:t>
      </w:r>
      <w:r w:rsidR="009C07E7" w:rsidRPr="000B25AF">
        <w:rPr>
          <w:iCs/>
        </w:rPr>
        <w:t>.06.</w:t>
      </w:r>
      <w:r w:rsidR="00F60CF8" w:rsidRPr="000B25AF">
        <w:rPr>
          <w:iCs/>
        </w:rPr>
        <w:t>20</w:t>
      </w:r>
      <w:r w:rsidR="00132674" w:rsidRPr="000B25AF">
        <w:rPr>
          <w:iCs/>
        </w:rPr>
        <w:t>2</w:t>
      </w:r>
      <w:r w:rsidR="00ED7F32" w:rsidRPr="000B25AF">
        <w:rPr>
          <w:iCs/>
        </w:rPr>
        <w:t>5</w:t>
      </w:r>
      <w:r w:rsidR="00581734" w:rsidRPr="000B25AF">
        <w:rPr>
          <w:iCs/>
        </w:rPr>
        <w:t>г</w:t>
      </w:r>
      <w:r w:rsidR="009C07E7" w:rsidRPr="000B25AF">
        <w:rPr>
          <w:iCs/>
        </w:rPr>
        <w:t>. по 2</w:t>
      </w:r>
      <w:r w:rsidR="007110E5" w:rsidRPr="000B25AF">
        <w:rPr>
          <w:iCs/>
        </w:rPr>
        <w:t>7</w:t>
      </w:r>
      <w:r w:rsidR="009C07E7" w:rsidRPr="000B25AF">
        <w:rPr>
          <w:iCs/>
        </w:rPr>
        <w:t>.06.</w:t>
      </w:r>
      <w:r w:rsidR="00F60CF8" w:rsidRPr="000B25AF">
        <w:rPr>
          <w:iCs/>
        </w:rPr>
        <w:t>20</w:t>
      </w:r>
      <w:r w:rsidR="00132674" w:rsidRPr="000B25AF">
        <w:rPr>
          <w:iCs/>
        </w:rPr>
        <w:t>2</w:t>
      </w:r>
      <w:r w:rsidR="00ED7F32" w:rsidRPr="000B25AF">
        <w:rPr>
          <w:iCs/>
        </w:rPr>
        <w:t>5</w:t>
      </w:r>
      <w:r w:rsidR="00581734" w:rsidRPr="000B25AF">
        <w:rPr>
          <w:iCs/>
        </w:rPr>
        <w:t>г</w:t>
      </w:r>
      <w:r w:rsidRPr="000B25AF">
        <w:rPr>
          <w:iCs/>
        </w:rPr>
        <w:t>. в течение 18 дней.</w:t>
      </w:r>
    </w:p>
    <w:p w14:paraId="29B78098" w14:textId="2635608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1.4. Содержание, </w:t>
      </w:r>
      <w:r w:rsidR="00C66521" w:rsidRPr="000B25AF">
        <w:rPr>
          <w:iCs/>
        </w:rPr>
        <w:t>формы и</w:t>
      </w:r>
      <w:r w:rsidRPr="000B25AF">
        <w:rPr>
          <w:iCs/>
        </w:rPr>
        <w:t xml:space="preserve">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учёта индивидуальных и возрастных особенностей детей.</w:t>
      </w:r>
    </w:p>
    <w:p w14:paraId="7FCD15F7" w14:textId="293B8B65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1.5. В Лагере создаются необходимые условия для</w:t>
      </w:r>
      <w:r w:rsidR="00DB79E0" w:rsidRPr="000B25AF">
        <w:rPr>
          <w:iCs/>
        </w:rPr>
        <w:t xml:space="preserve"> </w:t>
      </w:r>
      <w:r w:rsidR="00C66521" w:rsidRPr="000B25AF">
        <w:rPr>
          <w:iCs/>
        </w:rPr>
        <w:t>отдыха, развлечений</w:t>
      </w:r>
      <w:r w:rsidRPr="000B25AF">
        <w:rPr>
          <w:iCs/>
        </w:rPr>
        <w:t>, спортивно - оздоровительной работы, экскурсионной деятельности, развития разнообразных творческих способностей детей.</w:t>
      </w:r>
    </w:p>
    <w:p w14:paraId="79D0A142" w14:textId="19DA228C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1.6. Режим работы </w:t>
      </w:r>
      <w:r w:rsidR="00C66521" w:rsidRPr="000B25AF">
        <w:rPr>
          <w:iCs/>
        </w:rPr>
        <w:t>Лагеря утверждается</w:t>
      </w:r>
      <w:r w:rsidRPr="000B25AF">
        <w:rPr>
          <w:iCs/>
        </w:rPr>
        <w:t xml:space="preserve"> директором </w:t>
      </w:r>
      <w:r w:rsidR="00F123B2" w:rsidRPr="000B25AF">
        <w:rPr>
          <w:iCs/>
        </w:rPr>
        <w:t xml:space="preserve">МБУДО </w:t>
      </w:r>
      <w:r w:rsidRPr="000B25AF">
        <w:rPr>
          <w:iCs/>
        </w:rPr>
        <w:t>ДХШ «Весна».</w:t>
      </w:r>
    </w:p>
    <w:p w14:paraId="53C75CFB" w14:textId="77777777" w:rsidR="00272744" w:rsidRPr="000B25AF" w:rsidRDefault="00272744" w:rsidP="000B25A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0B25AF">
        <w:t>1.6. Лагерь не является юридическим лицом.</w:t>
      </w:r>
    </w:p>
    <w:p w14:paraId="2246FAB4" w14:textId="77777777" w:rsidR="00272744" w:rsidRPr="000B25AF" w:rsidRDefault="00272744" w:rsidP="000B25A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</w:pPr>
    </w:p>
    <w:p w14:paraId="180C85FD" w14:textId="77777777" w:rsidR="00272744" w:rsidRPr="000B25AF" w:rsidRDefault="00272744" w:rsidP="000B25AF">
      <w:pPr>
        <w:keepNext/>
        <w:spacing w:line="360" w:lineRule="auto"/>
        <w:outlineLvl w:val="1"/>
        <w:rPr>
          <w:b/>
          <w:bCs/>
          <w:iCs/>
        </w:rPr>
      </w:pPr>
      <w:r w:rsidRPr="000B25AF">
        <w:rPr>
          <w:b/>
          <w:bCs/>
          <w:iCs/>
        </w:rPr>
        <w:t>2.Организация и основы деятельности</w:t>
      </w:r>
    </w:p>
    <w:p w14:paraId="337CF009" w14:textId="77777777" w:rsidR="00272744" w:rsidRPr="000B25AF" w:rsidRDefault="00272744" w:rsidP="000B25AF">
      <w:pPr>
        <w:keepNext/>
        <w:spacing w:line="360" w:lineRule="auto"/>
        <w:ind w:firstLine="709"/>
        <w:jc w:val="both"/>
        <w:outlineLvl w:val="1"/>
        <w:rPr>
          <w:bCs/>
          <w:iCs/>
        </w:rPr>
      </w:pPr>
      <w:r w:rsidRPr="000B25AF">
        <w:rPr>
          <w:bCs/>
        </w:rPr>
        <w:t>2.1. Лагерь дневного пребывания учащихся открывается приказом директора на основании акта приёмки Лагеря.</w:t>
      </w:r>
    </w:p>
    <w:p w14:paraId="5B115ACA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2.2. Продолжительность рабочего дня, рабочей недели, выходных дней для работников Лагеря устанавливается графиком работы, утверждённым директором ДХШ «Весна».</w:t>
      </w:r>
    </w:p>
    <w:p w14:paraId="43D4E933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2.3. Каждый работник Лагеря допускается к работе после прохождения медицинского осмотра с отметкой в санитарной книжке.</w:t>
      </w:r>
    </w:p>
    <w:p w14:paraId="5A031FFE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2.5. Администрация школы в подготовительный период знакомит родителей (законных представителей) с настоящим Положением, Программой летнего оздоровительного лагеря с </w:t>
      </w:r>
      <w:r w:rsidRPr="000B25AF">
        <w:rPr>
          <w:iCs/>
        </w:rPr>
        <w:lastRenderedPageBreak/>
        <w:t>дневным пребыванием детей и другими документами, регламентирующими организацию отдыха, оздоровления и занятости детей в летний период.</w:t>
      </w:r>
    </w:p>
    <w:p w14:paraId="44EF44A4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2.6. Организация питания детей в Лагере возлагается на образовательное учреждение, на базе которого оно организовано (МБОУ СОШ №3 «Пеликан»).</w:t>
      </w:r>
    </w:p>
    <w:p w14:paraId="2A291A9A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2.7. Питание детей производится по десятидневному меню, составленному с учётом норм потребления, сезонности, продолжительности нахождения детей в Лагере. </w:t>
      </w:r>
    </w:p>
    <w:p w14:paraId="05EE4351" w14:textId="77777777" w:rsidR="00272744" w:rsidRPr="000B25AF" w:rsidRDefault="00272744" w:rsidP="000B25AF">
      <w:pPr>
        <w:spacing w:line="360" w:lineRule="auto"/>
        <w:jc w:val="both"/>
        <w:rPr>
          <w:iCs/>
        </w:rPr>
      </w:pPr>
    </w:p>
    <w:p w14:paraId="209924D6" w14:textId="77777777" w:rsidR="00272744" w:rsidRPr="000B25AF" w:rsidRDefault="00272744" w:rsidP="000B25AF">
      <w:pPr>
        <w:spacing w:line="360" w:lineRule="auto"/>
        <w:rPr>
          <w:b/>
          <w:iCs/>
        </w:rPr>
      </w:pPr>
      <w:r w:rsidRPr="000B25AF">
        <w:rPr>
          <w:b/>
          <w:iCs/>
        </w:rPr>
        <w:t>3. Кадровое обеспечение</w:t>
      </w:r>
    </w:p>
    <w:p w14:paraId="2E26F83D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3.1. На период функционирования Лагеря приказом директора назначается начальник лагеря, педагогический состав, деятельность которых определяется их должностными инструкциями. </w:t>
      </w:r>
    </w:p>
    <w:p w14:paraId="280E157A" w14:textId="3A4CF532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3.2. Допуск к работе в Лагере получают работники, прошедшие инструктаж </w:t>
      </w:r>
      <w:r w:rsidRPr="000B25AF">
        <w:t>по охране жизни и здоровья детей</w:t>
      </w:r>
      <w:r w:rsidRPr="000B25AF">
        <w:rPr>
          <w:iCs/>
        </w:rPr>
        <w:t xml:space="preserve">, обучение на специальном семинаре </w:t>
      </w:r>
      <w:r w:rsidR="00C66521" w:rsidRPr="000B25AF">
        <w:rPr>
          <w:iCs/>
        </w:rPr>
        <w:t>и получившие</w:t>
      </w:r>
      <w:r w:rsidRPr="000B25AF">
        <w:rPr>
          <w:iCs/>
        </w:rPr>
        <w:t xml:space="preserve"> </w:t>
      </w:r>
      <w:r w:rsidRPr="000B25AF">
        <w:t xml:space="preserve">медицинский допуск. </w:t>
      </w:r>
    </w:p>
    <w:p w14:paraId="3F5AB094" w14:textId="77777777" w:rsidR="00272744" w:rsidRPr="000B25AF" w:rsidRDefault="00272744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0B25AF">
        <w:rPr>
          <w:iCs/>
        </w:rPr>
        <w:t>3.3. Для работы в Лагере работнику необходимо предоставить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  <w:r w:rsidRPr="000B25AF">
        <w:t xml:space="preserve"> </w:t>
      </w:r>
    </w:p>
    <w:p w14:paraId="1534EDA4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3.4. Начальник Лагеря:</w:t>
      </w:r>
    </w:p>
    <w:p w14:paraId="2A8D782F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t xml:space="preserve">разрабатывает должностные </w:t>
      </w:r>
      <w:r w:rsidR="00E61E53" w:rsidRPr="000B25AF">
        <w:t xml:space="preserve">инструкции </w:t>
      </w:r>
      <w:r w:rsidRPr="000B25AF">
        <w:t>работников;</w:t>
      </w:r>
      <w:r w:rsidRPr="000B25AF">
        <w:rPr>
          <w:iCs/>
        </w:rPr>
        <w:t xml:space="preserve"> </w:t>
      </w:r>
    </w:p>
    <w:p w14:paraId="1048611E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t>составляет график работы персонала;</w:t>
      </w:r>
    </w:p>
    <w:p w14:paraId="43C27EA9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t>проводит инструктаж персонала по технике безопасности, профилактике травматизма, предупреждению несчастных случаев с детьми;</w:t>
      </w:r>
    </w:p>
    <w:p w14:paraId="1781ED2B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>руководит его деятельностью;</w:t>
      </w:r>
    </w:p>
    <w:p w14:paraId="6E7440F1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 xml:space="preserve">ведёт документацию; </w:t>
      </w:r>
    </w:p>
    <w:p w14:paraId="7CEC51D6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>несёт ответственность за качество реализуемой программы;</w:t>
      </w:r>
    </w:p>
    <w:p w14:paraId="110C7B5A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</w:pPr>
      <w:r w:rsidRPr="000B25AF">
        <w:t>создаёт оптимальные условия для работы;</w:t>
      </w:r>
    </w:p>
    <w:p w14:paraId="26E4E1DF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 xml:space="preserve">организует воспитательную </w:t>
      </w:r>
      <w:r w:rsidRPr="000B25AF">
        <w:t xml:space="preserve">и оздоровительную </w:t>
      </w:r>
      <w:r w:rsidRPr="000B25AF">
        <w:rPr>
          <w:iCs/>
        </w:rPr>
        <w:t>деятельность;</w:t>
      </w:r>
    </w:p>
    <w:p w14:paraId="35B9E800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</w:pPr>
      <w:r w:rsidRPr="000B25AF">
        <w:rPr>
          <w:iCs/>
        </w:rPr>
        <w:t>осуществляет связь с культурно – просветительными и спортивными учреждениями;</w:t>
      </w:r>
      <w:r w:rsidRPr="000B25AF">
        <w:t xml:space="preserve"> </w:t>
      </w:r>
    </w:p>
    <w:p w14:paraId="3806267C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 xml:space="preserve">несёт ответственность за жизнь и здоровье детей, </w:t>
      </w:r>
      <w:r w:rsidRPr="000B25AF">
        <w:t>организацию питания, за посещаемостью детьми Лагеря;</w:t>
      </w:r>
    </w:p>
    <w:p w14:paraId="5EFF3EC2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</w:pPr>
      <w:r w:rsidRPr="000B25AF">
        <w:lastRenderedPageBreak/>
        <w:t>проводит инструктаж детей по технике безопасности, профилактике травматизма, предупреждению несчастных случаев, а также правил поведения в Лагере, на экскурсиях и различных мероприятиях;</w:t>
      </w:r>
    </w:p>
    <w:p w14:paraId="01177EE8" w14:textId="77777777" w:rsidR="00272744" w:rsidRPr="000B25AF" w:rsidRDefault="00272744" w:rsidP="000B25AF">
      <w:pPr>
        <w:pStyle w:val="ae"/>
        <w:numPr>
          <w:ilvl w:val="0"/>
          <w:numId w:val="24"/>
        </w:numPr>
        <w:spacing w:line="360" w:lineRule="auto"/>
        <w:ind w:left="0" w:firstLine="1069"/>
        <w:jc w:val="both"/>
      </w:pPr>
      <w:r w:rsidRPr="000B25AF">
        <w:t>в пределах полномочий распоряжается имуществом Лагеря и обеспечивает рациональное использование финансовых средств;</w:t>
      </w:r>
    </w:p>
    <w:p w14:paraId="7D6C495E" w14:textId="77777777" w:rsidR="00272744" w:rsidRPr="000B25AF" w:rsidRDefault="00272744" w:rsidP="000B25AF">
      <w:pPr>
        <w:pStyle w:val="ae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1069"/>
        <w:jc w:val="both"/>
      </w:pPr>
      <w:r w:rsidRPr="000B25AF">
        <w:t xml:space="preserve">предоставляет по окончании сезона директору </w:t>
      </w:r>
      <w:proofErr w:type="gramStart"/>
      <w:r w:rsidRPr="000B25AF">
        <w:t>МБУДО  ДХШ</w:t>
      </w:r>
      <w:proofErr w:type="gramEnd"/>
      <w:r w:rsidRPr="000B25AF">
        <w:t xml:space="preserve"> «Весна»   табель учёта посещаемости детей и отчёт о работе лагеря дневного пребывания.</w:t>
      </w:r>
    </w:p>
    <w:p w14:paraId="3E47991B" w14:textId="77777777" w:rsidR="00272744" w:rsidRPr="000B25AF" w:rsidRDefault="00272744" w:rsidP="000B25AF">
      <w:pPr>
        <w:spacing w:line="360" w:lineRule="auto"/>
        <w:ind w:firstLine="709"/>
        <w:jc w:val="both"/>
      </w:pPr>
      <w:r w:rsidRPr="000B25AF">
        <w:rPr>
          <w:iCs/>
        </w:rPr>
        <w:t xml:space="preserve">3.5. </w:t>
      </w:r>
      <w:r w:rsidRPr="000B25AF">
        <w:t>Педагогический состав:</w:t>
      </w:r>
    </w:p>
    <w:p w14:paraId="5BC96CDC" w14:textId="77777777" w:rsidR="00272744" w:rsidRPr="000B25AF" w:rsidRDefault="00272744" w:rsidP="000B25AF">
      <w:pPr>
        <w:pStyle w:val="ae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0B25AF">
        <w:t>должен быть ознакомлен с условиями труда, правилами внутреннего распорядка и своими должностными обязанностями;</w:t>
      </w:r>
    </w:p>
    <w:p w14:paraId="59621BC5" w14:textId="77777777" w:rsidR="00272744" w:rsidRPr="000B25AF" w:rsidRDefault="00272744" w:rsidP="000B25AF">
      <w:pPr>
        <w:pStyle w:val="ae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0B25AF">
        <w:t>должен строго соблюдать дисциплину, режим дня, план воспитательной работы, технику безопасности и правила пожарной безопасности;</w:t>
      </w:r>
    </w:p>
    <w:p w14:paraId="23D04B54" w14:textId="77777777" w:rsidR="00272744" w:rsidRPr="000B25AF" w:rsidRDefault="00272744" w:rsidP="000B25AF">
      <w:pPr>
        <w:pStyle w:val="ae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0B25AF">
        <w:t>обязан своевременно проводить инструктаж учащихся по правилам техники безопасности при выполнении различных видов работ, экскурсий, походов, выездов на транспорте;</w:t>
      </w:r>
    </w:p>
    <w:p w14:paraId="08E6AB89" w14:textId="77777777" w:rsidR="00272744" w:rsidRPr="000B25AF" w:rsidRDefault="00272744" w:rsidP="000B25AF">
      <w:pPr>
        <w:pStyle w:val="ae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0B25AF">
        <w:t>в пределах возложенных на него обязанностей</w:t>
      </w:r>
      <w:r w:rsidR="00095EE0" w:rsidRPr="000B25AF">
        <w:t>,</w:t>
      </w:r>
      <w:r w:rsidRPr="000B25AF">
        <w:t xml:space="preserve"> несёт ответственность за жизнь и здоровье детей;</w:t>
      </w:r>
    </w:p>
    <w:p w14:paraId="144F6E54" w14:textId="77777777" w:rsidR="00272744" w:rsidRPr="000B25AF" w:rsidRDefault="00272744" w:rsidP="000B25AF">
      <w:pPr>
        <w:pStyle w:val="ae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0B25AF">
        <w:rPr>
          <w:iCs/>
        </w:rPr>
        <w:t xml:space="preserve">осуществляет воспитательную деятельность по плану Лагеря, </w:t>
      </w:r>
      <w:r w:rsidRPr="000B25AF">
        <w:t>принимает активное участие в подготовке и проведении плановых мероприятий;</w:t>
      </w:r>
    </w:p>
    <w:p w14:paraId="464851E6" w14:textId="4856B976" w:rsidR="00272744" w:rsidRPr="000B25AF" w:rsidRDefault="00272744" w:rsidP="000B25AF">
      <w:pPr>
        <w:pStyle w:val="ae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0B25AF">
        <w:t xml:space="preserve">несёт ответственность за неисполнение и ненадлежащее исполнение </w:t>
      </w:r>
      <w:r w:rsidR="005247CD" w:rsidRPr="000B25AF">
        <w:t>возложенных на</w:t>
      </w:r>
      <w:r w:rsidRPr="000B25AF">
        <w:t xml:space="preserve"> него должностных обязанностей.</w:t>
      </w:r>
    </w:p>
    <w:p w14:paraId="5F7AC609" w14:textId="77777777" w:rsidR="00272744" w:rsidRPr="000B25AF" w:rsidRDefault="00272744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0B25AF">
        <w:t>3.6. Ответственность за сохранность имущества и инвентаря ДХШ «Весна» несут начальник и все сотрудники Лагеря.</w:t>
      </w:r>
    </w:p>
    <w:p w14:paraId="040C2D2D" w14:textId="77777777" w:rsidR="00272744" w:rsidRPr="000B25AF" w:rsidRDefault="00272744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ind w:firstLine="709"/>
        <w:jc w:val="both"/>
        <w:rPr>
          <w:highlight w:val="lightGray"/>
        </w:rPr>
      </w:pPr>
    </w:p>
    <w:p w14:paraId="622DCC05" w14:textId="77777777" w:rsidR="00272744" w:rsidRPr="000B25AF" w:rsidRDefault="00272744" w:rsidP="000B25AF">
      <w:pPr>
        <w:spacing w:line="360" w:lineRule="auto"/>
        <w:rPr>
          <w:b/>
          <w:iCs/>
        </w:rPr>
      </w:pPr>
      <w:r w:rsidRPr="000B25AF">
        <w:rPr>
          <w:b/>
          <w:iCs/>
        </w:rPr>
        <w:t>4. Права и обязанности учащихся, посещающих Лагерь дневного пребывания</w:t>
      </w:r>
    </w:p>
    <w:p w14:paraId="11F8D042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4.1. Учащиеся обязаны: </w:t>
      </w:r>
    </w:p>
    <w:p w14:paraId="115A31CC" w14:textId="08DE7E3A" w:rsidR="00272744" w:rsidRPr="000B25AF" w:rsidRDefault="00272744" w:rsidP="000B25AF">
      <w:pPr>
        <w:pStyle w:val="ae"/>
        <w:numPr>
          <w:ilvl w:val="0"/>
          <w:numId w:val="21"/>
        </w:numPr>
        <w:spacing w:line="360" w:lineRule="auto"/>
        <w:ind w:left="0" w:firstLine="1069"/>
        <w:jc w:val="both"/>
        <w:rPr>
          <w:iCs/>
        </w:rPr>
      </w:pPr>
      <w:r w:rsidRPr="000B25AF">
        <w:t>строго соблюдать дисциплину, выполнять правила внутреннего распорядка, режим дня</w:t>
      </w:r>
      <w:r w:rsidRPr="000B25AF">
        <w:rPr>
          <w:iCs/>
        </w:rPr>
        <w:t>;</w:t>
      </w:r>
    </w:p>
    <w:p w14:paraId="4C350CF7" w14:textId="77777777" w:rsidR="00272744" w:rsidRPr="000B25AF" w:rsidRDefault="00272744" w:rsidP="000B25AF">
      <w:pPr>
        <w:pStyle w:val="ae"/>
        <w:numPr>
          <w:ilvl w:val="0"/>
          <w:numId w:val="21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>бережно относиться к используемому имуществу;</w:t>
      </w:r>
    </w:p>
    <w:p w14:paraId="2A3F3FDD" w14:textId="77777777" w:rsidR="00272744" w:rsidRPr="000B25AF" w:rsidRDefault="00272744" w:rsidP="000B25AF">
      <w:pPr>
        <w:pStyle w:val="ae"/>
        <w:numPr>
          <w:ilvl w:val="0"/>
          <w:numId w:val="21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>выполнять законные требования администрации и работников Лагеря.</w:t>
      </w:r>
    </w:p>
    <w:p w14:paraId="5781DCD9" w14:textId="42DD313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4.</w:t>
      </w:r>
      <w:r w:rsidR="005247CD" w:rsidRPr="000B25AF">
        <w:rPr>
          <w:iCs/>
        </w:rPr>
        <w:t>2. Учащиеся</w:t>
      </w:r>
      <w:r w:rsidRPr="000B25AF">
        <w:rPr>
          <w:iCs/>
        </w:rPr>
        <w:t xml:space="preserve"> Лагеря имеют право: </w:t>
      </w:r>
    </w:p>
    <w:p w14:paraId="2C024953" w14:textId="77777777" w:rsidR="00272744" w:rsidRPr="000B25AF" w:rsidRDefault="00272744" w:rsidP="000B25AF">
      <w:pPr>
        <w:pStyle w:val="ae"/>
        <w:numPr>
          <w:ilvl w:val="0"/>
          <w:numId w:val="21"/>
        </w:numPr>
        <w:spacing w:line="360" w:lineRule="auto"/>
        <w:ind w:left="0"/>
        <w:jc w:val="both"/>
        <w:rPr>
          <w:iCs/>
        </w:rPr>
      </w:pPr>
      <w:r w:rsidRPr="000B25AF">
        <w:rPr>
          <w:iCs/>
        </w:rPr>
        <w:t>на временное прекращение посещения Лагеря по болезни;</w:t>
      </w:r>
    </w:p>
    <w:p w14:paraId="6EC3BC7B" w14:textId="77777777" w:rsidR="00272744" w:rsidRPr="000B25AF" w:rsidRDefault="00272744" w:rsidP="000B25AF">
      <w:pPr>
        <w:pStyle w:val="ae"/>
        <w:numPr>
          <w:ilvl w:val="0"/>
          <w:numId w:val="21"/>
        </w:numPr>
        <w:spacing w:line="360" w:lineRule="auto"/>
        <w:ind w:left="0"/>
        <w:jc w:val="both"/>
        <w:rPr>
          <w:iCs/>
        </w:rPr>
      </w:pPr>
      <w:r w:rsidRPr="000B25AF">
        <w:rPr>
          <w:iCs/>
        </w:rPr>
        <w:lastRenderedPageBreak/>
        <w:t>на участие в запланированных досуговых мероприятиях.</w:t>
      </w:r>
    </w:p>
    <w:p w14:paraId="6622B7E3" w14:textId="77777777" w:rsidR="00272744" w:rsidRPr="000B25AF" w:rsidRDefault="00272744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both"/>
        <w:rPr>
          <w:highlight w:val="lightGray"/>
        </w:rPr>
      </w:pPr>
    </w:p>
    <w:p w14:paraId="5CF56D62" w14:textId="33B54628" w:rsidR="00272744" w:rsidRPr="000B25AF" w:rsidRDefault="00272744" w:rsidP="000B25AF">
      <w:pPr>
        <w:spacing w:line="360" w:lineRule="auto"/>
        <w:rPr>
          <w:b/>
          <w:iCs/>
        </w:rPr>
      </w:pPr>
      <w:r w:rsidRPr="000B25AF">
        <w:rPr>
          <w:b/>
          <w:iCs/>
        </w:rPr>
        <w:t xml:space="preserve">5. </w:t>
      </w:r>
      <w:r w:rsidR="005247CD" w:rsidRPr="000B25AF">
        <w:rPr>
          <w:b/>
          <w:iCs/>
        </w:rPr>
        <w:t>Охрана жизни</w:t>
      </w:r>
      <w:r w:rsidRPr="000B25AF">
        <w:rPr>
          <w:b/>
          <w:iCs/>
        </w:rPr>
        <w:t xml:space="preserve"> и здоровья детей</w:t>
      </w:r>
    </w:p>
    <w:p w14:paraId="4E723459" w14:textId="77777777" w:rsidR="00272744" w:rsidRPr="000B25AF" w:rsidRDefault="00272744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0B25AF">
        <w:rPr>
          <w:iCs/>
        </w:rPr>
        <w:t>5.1. Начальник Лагеря и персонал несут ответственность за создание безопасных условий пребывания в Лагере, полную безопасность жизни и здоровья детей, находящихся в Лагере.</w:t>
      </w:r>
      <w:r w:rsidRPr="000B25AF">
        <w:t xml:space="preserve"> </w:t>
      </w:r>
    </w:p>
    <w:p w14:paraId="0E4F1BD1" w14:textId="77777777" w:rsidR="00272744" w:rsidRPr="000B25AF" w:rsidRDefault="00272744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0B25AF">
        <w:t xml:space="preserve">5.2. </w:t>
      </w:r>
      <w:r w:rsidRPr="000B25AF">
        <w:rPr>
          <w:iCs/>
        </w:rPr>
        <w:t xml:space="preserve">В Лагере действует план эвакуации на случай пожара и чрезвычайных ситуаций. </w:t>
      </w:r>
      <w:r w:rsidRPr="000B25AF">
        <w:t xml:space="preserve">Все помещения Лагеря обеспечиваются противопожарными средствами. </w:t>
      </w:r>
    </w:p>
    <w:p w14:paraId="0BEAE078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5.3. Начальник Лагеря проводит инструктаж по технике безопасности для сотрудников, а воспитатели — для детей под личную подпись инструктируемых.</w:t>
      </w:r>
    </w:p>
    <w:p w14:paraId="4CB21045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5.4. Не допускается уход учащегося с территории Лагеря без разрешения руководителя. </w:t>
      </w:r>
    </w:p>
    <w:p w14:paraId="6626F524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5.5. Ответственность за перевозку детей всеми видами транспорта возлагается на начальника Лагеря.    </w:t>
      </w:r>
    </w:p>
    <w:p w14:paraId="7F974A41" w14:textId="2B1E7AD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5.</w:t>
      </w:r>
      <w:r w:rsidR="00C66521" w:rsidRPr="000B25AF">
        <w:rPr>
          <w:iCs/>
        </w:rPr>
        <w:t>6. Организация</w:t>
      </w:r>
      <w:r w:rsidRPr="000B25AF">
        <w:rPr>
          <w:iCs/>
        </w:rPr>
        <w:t xml:space="preserve"> походов и экскурсий производится на основании соответствующих инструкций и приказа директора образовательного учреждения.</w:t>
      </w:r>
    </w:p>
    <w:p w14:paraId="6A089A32" w14:textId="77777777" w:rsidR="00272744" w:rsidRPr="000B25AF" w:rsidRDefault="00272744" w:rsidP="000B25AF">
      <w:pPr>
        <w:spacing w:line="360" w:lineRule="auto"/>
        <w:ind w:firstLine="709"/>
        <w:rPr>
          <w:highlight w:val="lightGray"/>
        </w:rPr>
      </w:pPr>
    </w:p>
    <w:p w14:paraId="332CC6BA" w14:textId="77777777" w:rsidR="006116E2" w:rsidRPr="000B25AF" w:rsidRDefault="006116E2" w:rsidP="000B25AF">
      <w:pPr>
        <w:spacing w:line="360" w:lineRule="auto"/>
        <w:rPr>
          <w:highlight w:val="lightGray"/>
        </w:rPr>
      </w:pPr>
    </w:p>
    <w:p w14:paraId="57D0AB61" w14:textId="77777777" w:rsidR="00272744" w:rsidRPr="000B25AF" w:rsidRDefault="00272744" w:rsidP="000B25AF">
      <w:pPr>
        <w:spacing w:line="360" w:lineRule="auto"/>
        <w:rPr>
          <w:b/>
          <w:iCs/>
        </w:rPr>
      </w:pPr>
      <w:r w:rsidRPr="000B25AF">
        <w:rPr>
          <w:b/>
          <w:iCs/>
        </w:rPr>
        <w:t>6. Финансовое обеспечение</w:t>
      </w:r>
    </w:p>
    <w:p w14:paraId="7B4B91F5" w14:textId="6E3C2592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 xml:space="preserve">6.1. Лагерь содержится за счёт </w:t>
      </w:r>
      <w:r w:rsidR="00C66521" w:rsidRPr="000B25AF">
        <w:rPr>
          <w:iCs/>
        </w:rPr>
        <w:t>средств субсидий</w:t>
      </w:r>
      <w:r w:rsidRPr="000B25AF">
        <w:rPr>
          <w:iCs/>
        </w:rPr>
        <w:t xml:space="preserve"> областного и муниципального бюджета, родителей</w:t>
      </w:r>
      <w:r w:rsidR="00C07B8A" w:rsidRPr="000B25AF">
        <w:rPr>
          <w:iCs/>
        </w:rPr>
        <w:t xml:space="preserve"> (законных представителей)</w:t>
      </w:r>
      <w:r w:rsidR="00F123B2" w:rsidRPr="000B25AF">
        <w:rPr>
          <w:iCs/>
        </w:rPr>
        <w:t xml:space="preserve"> обучающихся</w:t>
      </w:r>
      <w:r w:rsidRPr="000B25AF">
        <w:rPr>
          <w:iCs/>
        </w:rPr>
        <w:t>, других источников, не запрещённых законодательством.</w:t>
      </w:r>
    </w:p>
    <w:p w14:paraId="1D2B6F86" w14:textId="7E64AEC3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6.</w:t>
      </w:r>
      <w:r w:rsidR="00C66521" w:rsidRPr="000B25AF">
        <w:rPr>
          <w:iCs/>
        </w:rPr>
        <w:t>2. Перед</w:t>
      </w:r>
      <w:r w:rsidRPr="000B25AF">
        <w:rPr>
          <w:iCs/>
        </w:rPr>
        <w:t xml:space="preserve"> открытием Лагеря составляется калькуляция стоимости услуг, обозначенных программой Лагеря дневного пребывания детей.</w:t>
      </w:r>
    </w:p>
    <w:p w14:paraId="2662238D" w14:textId="77777777" w:rsidR="00272744" w:rsidRPr="000B25AF" w:rsidRDefault="00272744" w:rsidP="000B25AF">
      <w:pPr>
        <w:spacing w:line="360" w:lineRule="auto"/>
        <w:jc w:val="center"/>
        <w:rPr>
          <w:b/>
          <w:iCs/>
        </w:rPr>
      </w:pPr>
    </w:p>
    <w:p w14:paraId="1DFA90B9" w14:textId="77777777" w:rsidR="00272744" w:rsidRPr="000B25AF" w:rsidRDefault="00272744" w:rsidP="000B25AF">
      <w:pPr>
        <w:spacing w:line="360" w:lineRule="auto"/>
        <w:jc w:val="both"/>
        <w:rPr>
          <w:b/>
          <w:iCs/>
        </w:rPr>
      </w:pPr>
      <w:r w:rsidRPr="000B25AF">
        <w:rPr>
          <w:b/>
          <w:iCs/>
        </w:rPr>
        <w:t>7. Заключительные положения</w:t>
      </w:r>
    </w:p>
    <w:p w14:paraId="308EBB09" w14:textId="61D51AFF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7.1.</w:t>
      </w:r>
      <w:r w:rsidR="00ED7F32" w:rsidRPr="000B25AF">
        <w:rPr>
          <w:iCs/>
        </w:rPr>
        <w:t xml:space="preserve"> </w:t>
      </w:r>
      <w:r w:rsidRPr="000B25AF">
        <w:rPr>
          <w:iCs/>
        </w:rPr>
        <w:t xml:space="preserve">Директор </w:t>
      </w:r>
      <w:r w:rsidR="00F123B2" w:rsidRPr="000B25AF">
        <w:rPr>
          <w:iCs/>
        </w:rPr>
        <w:t xml:space="preserve">МБУО </w:t>
      </w:r>
      <w:r w:rsidRPr="000B25AF">
        <w:rPr>
          <w:iCs/>
        </w:rPr>
        <w:t>ДХШ «Весна» имеет право отчислить ребёнка из Лагеря по следующим причинам:</w:t>
      </w:r>
    </w:p>
    <w:p w14:paraId="6EAA1A17" w14:textId="562F345A" w:rsidR="00272744" w:rsidRPr="000B25AF" w:rsidRDefault="00272744" w:rsidP="000B25AF">
      <w:pPr>
        <w:pStyle w:val="ae"/>
        <w:numPr>
          <w:ilvl w:val="0"/>
          <w:numId w:val="22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>обнаружение у ребёнка медицинских противопоказаний при хронических заболеваниях, неуказанных в заявлении или медицинской справке, которые могут негативно отразиться на его здоровье во время пребывания в Лагере;</w:t>
      </w:r>
    </w:p>
    <w:p w14:paraId="0EB7CBAF" w14:textId="77777777" w:rsidR="00272744" w:rsidRPr="000B25AF" w:rsidRDefault="00272744" w:rsidP="000B25AF">
      <w:pPr>
        <w:pStyle w:val="ae"/>
        <w:numPr>
          <w:ilvl w:val="0"/>
          <w:numId w:val="22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>заявление родителей (законных представителей);</w:t>
      </w:r>
    </w:p>
    <w:p w14:paraId="3C0DBEA2" w14:textId="6C9B099A" w:rsidR="00272744" w:rsidRPr="000B25AF" w:rsidRDefault="00272744" w:rsidP="000B25AF">
      <w:pPr>
        <w:pStyle w:val="ae"/>
        <w:numPr>
          <w:ilvl w:val="0"/>
          <w:numId w:val="22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lastRenderedPageBreak/>
        <w:t xml:space="preserve">за нарушение режима, самовольный уход с территории Лагеря, грубое нарушение мер собственной </w:t>
      </w:r>
      <w:r w:rsidR="00C66521" w:rsidRPr="000B25AF">
        <w:rPr>
          <w:iCs/>
        </w:rPr>
        <w:t>безопасности, неоднократное нарушение</w:t>
      </w:r>
      <w:r w:rsidRPr="000B25AF">
        <w:rPr>
          <w:iCs/>
        </w:rPr>
        <w:t xml:space="preserve"> правил поведения, правил пожарной безопасности и электробезопасности;</w:t>
      </w:r>
    </w:p>
    <w:p w14:paraId="76572052" w14:textId="77777777" w:rsidR="00272744" w:rsidRPr="000B25AF" w:rsidRDefault="00272744" w:rsidP="000B25AF">
      <w:pPr>
        <w:pStyle w:val="ae"/>
        <w:numPr>
          <w:ilvl w:val="0"/>
          <w:numId w:val="22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>за воровство, вымогательство, угрозы, нанесение морального или физического ущерба другим детям;</w:t>
      </w:r>
    </w:p>
    <w:p w14:paraId="077FD0F8" w14:textId="6E055D4F" w:rsidR="00272744" w:rsidRPr="000B25AF" w:rsidRDefault="00272744" w:rsidP="000B25AF">
      <w:pPr>
        <w:pStyle w:val="ae"/>
        <w:numPr>
          <w:ilvl w:val="0"/>
          <w:numId w:val="22"/>
        </w:numPr>
        <w:spacing w:line="360" w:lineRule="auto"/>
        <w:ind w:left="0" w:firstLine="1069"/>
        <w:jc w:val="both"/>
        <w:rPr>
          <w:iCs/>
        </w:rPr>
      </w:pPr>
      <w:r w:rsidRPr="000B25AF">
        <w:rPr>
          <w:iCs/>
        </w:rPr>
        <w:t xml:space="preserve">за нанесение значительного умышленного материального </w:t>
      </w:r>
      <w:r w:rsidR="00C66521" w:rsidRPr="000B25AF">
        <w:rPr>
          <w:iCs/>
        </w:rPr>
        <w:t>ущерба имуществу</w:t>
      </w:r>
      <w:r w:rsidRPr="000B25AF">
        <w:rPr>
          <w:iCs/>
        </w:rPr>
        <w:t xml:space="preserve"> Лагеря.</w:t>
      </w:r>
    </w:p>
    <w:p w14:paraId="4D807237" w14:textId="4779A0AC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7.</w:t>
      </w:r>
      <w:r w:rsidR="00C66521" w:rsidRPr="000B25AF">
        <w:rPr>
          <w:iCs/>
        </w:rPr>
        <w:t>2. За</w:t>
      </w:r>
      <w:r w:rsidRPr="000B25AF">
        <w:rPr>
          <w:iCs/>
        </w:rPr>
        <w:t xml:space="preserve"> причинённый ущерб имуществу Лагеря </w:t>
      </w:r>
      <w:r w:rsidR="00C66521" w:rsidRPr="000B25AF">
        <w:rPr>
          <w:iCs/>
        </w:rPr>
        <w:t>ответственность несут</w:t>
      </w:r>
      <w:r w:rsidRPr="000B25AF">
        <w:rPr>
          <w:iCs/>
        </w:rPr>
        <w:t xml:space="preserve"> родители (законные представители)</w:t>
      </w:r>
      <w:r w:rsidR="00F123B2" w:rsidRPr="000B25AF">
        <w:rPr>
          <w:iCs/>
        </w:rPr>
        <w:t xml:space="preserve"> обучающегося</w:t>
      </w:r>
      <w:r w:rsidRPr="000B25AF">
        <w:rPr>
          <w:iCs/>
        </w:rPr>
        <w:t xml:space="preserve"> в установленном законом порядке.</w:t>
      </w:r>
    </w:p>
    <w:p w14:paraId="53AA83B1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7.3. Отчисление производится при наличии актов, медицинских справок и других документов, подтверждающих вышеуказанные причины.</w:t>
      </w:r>
    </w:p>
    <w:p w14:paraId="4F8B03BA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  <w:r w:rsidRPr="000B25AF">
        <w:rPr>
          <w:iCs/>
        </w:rPr>
        <w:t>7.4. При отчислении ребёнка из Лагеря компенсация неиспользованных денежных средств не производится.</w:t>
      </w:r>
    </w:p>
    <w:p w14:paraId="231ADC06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</w:p>
    <w:p w14:paraId="5877A9C5" w14:textId="77777777" w:rsidR="00272744" w:rsidRPr="000B25AF" w:rsidRDefault="00272744" w:rsidP="000B25AF">
      <w:pPr>
        <w:spacing w:line="360" w:lineRule="auto"/>
        <w:ind w:firstLine="709"/>
        <w:jc w:val="both"/>
        <w:rPr>
          <w:iCs/>
        </w:rPr>
      </w:pPr>
    </w:p>
    <w:p w14:paraId="01B8D15F" w14:textId="77777777" w:rsidR="008D3CAC" w:rsidRPr="000B25AF" w:rsidRDefault="008D3CAC" w:rsidP="000B25AF">
      <w:pPr>
        <w:spacing w:line="360" w:lineRule="auto"/>
        <w:ind w:firstLine="709"/>
      </w:pPr>
    </w:p>
    <w:p w14:paraId="2A44E515" w14:textId="77777777" w:rsidR="008D3CAC" w:rsidRPr="000B25AF" w:rsidRDefault="008D3CAC" w:rsidP="000B25AF">
      <w:pPr>
        <w:spacing w:line="360" w:lineRule="auto"/>
        <w:ind w:firstLine="709"/>
      </w:pPr>
    </w:p>
    <w:p w14:paraId="3015199E" w14:textId="77777777" w:rsidR="008D3CAC" w:rsidRPr="000B25AF" w:rsidRDefault="008D3CAC" w:rsidP="000B25AF">
      <w:pPr>
        <w:spacing w:line="360" w:lineRule="auto"/>
        <w:ind w:firstLine="709"/>
      </w:pPr>
    </w:p>
    <w:p w14:paraId="34849BB7" w14:textId="77777777" w:rsidR="008D3CAC" w:rsidRPr="000B25AF" w:rsidRDefault="008D3CAC" w:rsidP="000B25AF">
      <w:pPr>
        <w:spacing w:line="360" w:lineRule="auto"/>
      </w:pPr>
    </w:p>
    <w:p w14:paraId="5E5682BC" w14:textId="77777777" w:rsidR="008D3CAC" w:rsidRPr="000B25AF" w:rsidRDefault="008D3CAC" w:rsidP="000B25AF">
      <w:pPr>
        <w:spacing w:line="360" w:lineRule="auto"/>
      </w:pPr>
    </w:p>
    <w:p w14:paraId="37E25C89" w14:textId="77777777" w:rsidR="008D3CAC" w:rsidRPr="000B25AF" w:rsidRDefault="008D3CAC" w:rsidP="000B25AF">
      <w:pPr>
        <w:spacing w:line="360" w:lineRule="auto"/>
      </w:pPr>
    </w:p>
    <w:p w14:paraId="6D413C63" w14:textId="77777777" w:rsidR="00DB0FC2" w:rsidRPr="000B25AF" w:rsidRDefault="00DB0FC2" w:rsidP="000B25AF">
      <w:pPr>
        <w:spacing w:line="360" w:lineRule="auto"/>
      </w:pPr>
    </w:p>
    <w:p w14:paraId="7AB68DEF" w14:textId="77777777" w:rsidR="00DB0FC2" w:rsidRPr="000B25AF" w:rsidRDefault="00DB0FC2" w:rsidP="000B25AF">
      <w:pPr>
        <w:spacing w:line="360" w:lineRule="auto"/>
      </w:pPr>
    </w:p>
    <w:p w14:paraId="0204BF60" w14:textId="77777777" w:rsidR="008D3CAC" w:rsidRPr="000B25AF" w:rsidRDefault="008D3CAC" w:rsidP="000B25AF">
      <w:pPr>
        <w:spacing w:line="360" w:lineRule="auto"/>
      </w:pPr>
    </w:p>
    <w:p w14:paraId="0B2E83EB" w14:textId="77777777" w:rsidR="008D3CAC" w:rsidRPr="000B25AF" w:rsidRDefault="008D3CAC" w:rsidP="000B25AF">
      <w:pPr>
        <w:spacing w:line="360" w:lineRule="auto"/>
      </w:pPr>
    </w:p>
    <w:p w14:paraId="3FE7007A" w14:textId="77777777" w:rsidR="007F111C" w:rsidRPr="000B25AF" w:rsidRDefault="007F111C" w:rsidP="000B25AF">
      <w:pPr>
        <w:spacing w:line="360" w:lineRule="auto"/>
      </w:pPr>
    </w:p>
    <w:p w14:paraId="1C0A0BE8" w14:textId="4323FEB8" w:rsidR="00DF0CD4" w:rsidRDefault="00DF0CD4" w:rsidP="000B25AF">
      <w:pPr>
        <w:spacing w:line="360" w:lineRule="auto"/>
      </w:pPr>
    </w:p>
    <w:p w14:paraId="56EFBEF8" w14:textId="467E2009" w:rsidR="000B25AF" w:rsidRDefault="000B25AF" w:rsidP="000B25AF">
      <w:pPr>
        <w:spacing w:line="360" w:lineRule="auto"/>
      </w:pPr>
    </w:p>
    <w:p w14:paraId="6F9FE158" w14:textId="6394D245" w:rsidR="000B25AF" w:rsidRDefault="000B25AF" w:rsidP="000B25AF">
      <w:pPr>
        <w:spacing w:line="360" w:lineRule="auto"/>
      </w:pPr>
    </w:p>
    <w:p w14:paraId="5F539115" w14:textId="23F1C1AD" w:rsidR="000B25AF" w:rsidRDefault="000B25AF" w:rsidP="000B25AF">
      <w:pPr>
        <w:spacing w:line="360" w:lineRule="auto"/>
      </w:pPr>
    </w:p>
    <w:p w14:paraId="0C9FC4AB" w14:textId="77777777" w:rsidR="000B25AF" w:rsidRPr="000B25AF" w:rsidRDefault="000B25AF" w:rsidP="000B25AF">
      <w:pPr>
        <w:spacing w:line="360" w:lineRule="auto"/>
      </w:pPr>
    </w:p>
    <w:p w14:paraId="487796FA" w14:textId="77777777" w:rsidR="007F111C" w:rsidRPr="000B25AF" w:rsidRDefault="007F111C" w:rsidP="000B25AF">
      <w:pPr>
        <w:spacing w:line="360" w:lineRule="auto"/>
      </w:pPr>
    </w:p>
    <w:p w14:paraId="2EE7CA8A" w14:textId="77777777" w:rsidR="007F111C" w:rsidRPr="000B25AF" w:rsidRDefault="007F111C" w:rsidP="000B25A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center"/>
        <w:rPr>
          <w:b/>
        </w:rPr>
      </w:pPr>
      <w:r w:rsidRPr="000B25AF">
        <w:rPr>
          <w:b/>
        </w:rPr>
        <w:lastRenderedPageBreak/>
        <w:t>Пояснительная записка</w:t>
      </w:r>
    </w:p>
    <w:p w14:paraId="0D51E22F" w14:textId="7D6EC299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tab/>
        <w:t xml:space="preserve">Дети знают, что их хорошо выполненные работы (рисунок, скульптура, декоративная работа), преподаватель забирает для какого-либо конкурса или выставки. Итогом будет грамота или диплом. А дальше? Ещё будет множество работ – фантазийных, необычных, креативных… Папка – портфолио будет </w:t>
      </w:r>
      <w:r w:rsidR="00B42DB8" w:rsidRPr="000B25AF">
        <w:t>пополняться</w:t>
      </w:r>
      <w:r w:rsidR="00F123B2" w:rsidRPr="000B25AF">
        <w:t xml:space="preserve"> от полученных дипломов</w:t>
      </w:r>
      <w:r w:rsidRPr="000B25AF">
        <w:t xml:space="preserve">! </w:t>
      </w:r>
    </w:p>
    <w:p w14:paraId="195ED495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0B25AF">
        <w:t>Но активная художественная деятельность детей должна приблизить их к более глубокому проникновению в тайны профессионального мастерства</w:t>
      </w:r>
      <w:r w:rsidRPr="000B25AF">
        <w:rPr>
          <w:i/>
        </w:rPr>
        <w:t xml:space="preserve">, </w:t>
      </w:r>
      <w:r w:rsidRPr="000B25AF">
        <w:t xml:space="preserve">заставить задуматься над вопросами, зачем, во имя чего создаются художественные произведения. А участие своим собственным творчеством в жизни отряда и лагеря, в экскурсиях по достопримечательным местам и беседах об искусстве поможет ребятам понять общественное предназначение труда художника. </w:t>
      </w:r>
    </w:p>
    <w:p w14:paraId="41E0772F" w14:textId="1D2C59B3" w:rsidR="00C66521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B25AF">
        <w:t xml:space="preserve">Развитие интересов, творческого потенциала учащихся, их образного видения, формирование художественного мышления и выражения, воспитание общественной активности художественного творчества, формирование устойчивого интереса к народному и профессионального искусству – таков путь приобщения детей к миру искусства. И путь этот вполне реален для условий лагеря дневного пребывания детей. </w:t>
      </w:r>
    </w:p>
    <w:p w14:paraId="660E11BF" w14:textId="552421D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B25AF">
        <w:t>А, следовательно, вполне логична</w:t>
      </w:r>
      <w:r w:rsidR="00C66521" w:rsidRPr="000B25AF">
        <w:t xml:space="preserve"> </w:t>
      </w:r>
      <w:r w:rsidR="00C66521" w:rsidRPr="000B25AF">
        <w:rPr>
          <w:b/>
        </w:rPr>
        <w:t>ц</w:t>
      </w:r>
      <w:r w:rsidRPr="000B25AF">
        <w:rPr>
          <w:b/>
        </w:rPr>
        <w:t>ель программы</w:t>
      </w:r>
      <w:r w:rsidRPr="000B25AF">
        <w:t>: расширить аспект учебно-воспитательной работы с учащимися в период летнего отдыха путём организации совместной творческой работы.</w:t>
      </w:r>
    </w:p>
    <w:p w14:paraId="44CBC060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0B25AF">
        <w:rPr>
          <w:b/>
        </w:rPr>
        <w:t xml:space="preserve">Задачи: </w:t>
      </w:r>
    </w:p>
    <w:p w14:paraId="57A0039B" w14:textId="0B4F013E" w:rsidR="007F111C" w:rsidRPr="000B25AF" w:rsidRDefault="007F111C" w:rsidP="000B25AF">
      <w:pPr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</w:pPr>
      <w:r w:rsidRPr="000B25AF">
        <w:t xml:space="preserve">продолжить процесс </w:t>
      </w:r>
      <w:r w:rsidR="00C66521" w:rsidRPr="000B25AF">
        <w:rPr>
          <w:b/>
          <w:u w:val="single"/>
        </w:rPr>
        <w:t>обучения</w:t>
      </w:r>
      <w:r w:rsidR="00C66521" w:rsidRPr="000B25AF">
        <w:rPr>
          <w:b/>
        </w:rPr>
        <w:t xml:space="preserve"> для</w:t>
      </w:r>
      <w:r w:rsidRPr="000B25AF">
        <w:t xml:space="preserve"> закрепления и применения полученных знаний на практике, для развития познавательных способностей детей;</w:t>
      </w:r>
    </w:p>
    <w:p w14:paraId="30B73E41" w14:textId="77777777" w:rsidR="007F111C" w:rsidRPr="000B25AF" w:rsidRDefault="007F111C" w:rsidP="000B25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0B25AF">
        <w:t xml:space="preserve">формировать </w:t>
      </w:r>
      <w:r w:rsidRPr="000B25AF">
        <w:rPr>
          <w:b/>
          <w:u w:val="single"/>
        </w:rPr>
        <w:t>общение</w:t>
      </w:r>
      <w:r w:rsidRPr="000B25AF">
        <w:t xml:space="preserve"> между детьми, педагогами и детьми на основе совместной деятельности, направленной на достижение чего-либо значимого для каждого;</w:t>
      </w:r>
    </w:p>
    <w:p w14:paraId="00DC2181" w14:textId="77777777" w:rsidR="007F111C" w:rsidRPr="000B25AF" w:rsidRDefault="007F111C" w:rsidP="000B25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0B25AF">
        <w:t xml:space="preserve">использовать </w:t>
      </w:r>
      <w:r w:rsidRPr="000B25AF">
        <w:rPr>
          <w:b/>
          <w:u w:val="single"/>
        </w:rPr>
        <w:t>игру,</w:t>
      </w:r>
      <w:r w:rsidRPr="000B25AF">
        <w:t xml:space="preserve"> как воспитательную форму обучения социальным отношениям;</w:t>
      </w:r>
    </w:p>
    <w:p w14:paraId="17FDF5D5" w14:textId="77777777" w:rsidR="007F111C" w:rsidRPr="000B25AF" w:rsidRDefault="007F111C" w:rsidP="000B25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0B25AF">
        <w:t xml:space="preserve">развивать интерес к </w:t>
      </w:r>
      <w:r w:rsidRPr="000B25AF">
        <w:rPr>
          <w:b/>
          <w:u w:val="single"/>
        </w:rPr>
        <w:t>труд</w:t>
      </w:r>
      <w:r w:rsidRPr="000B25AF">
        <w:t xml:space="preserve">у, как деятельности, в процессе которой дети овладеют разнообразными навыками и умениями, необходимыми в повседневной жизни. </w:t>
      </w:r>
    </w:p>
    <w:p w14:paraId="04CCA70E" w14:textId="77777777" w:rsidR="007F111C" w:rsidRPr="000B25AF" w:rsidRDefault="007F111C" w:rsidP="000B25AF">
      <w:pPr>
        <w:spacing w:line="360" w:lineRule="auto"/>
        <w:ind w:firstLine="567"/>
        <w:jc w:val="both"/>
      </w:pPr>
      <w:r w:rsidRPr="000B25AF">
        <w:t xml:space="preserve">При составлении плана работы предусмотрены следующие </w:t>
      </w:r>
      <w:r w:rsidRPr="000B25AF">
        <w:rPr>
          <w:b/>
          <w:i/>
        </w:rPr>
        <w:t>формы организации деятельности</w:t>
      </w:r>
      <w:r w:rsidRPr="000B25AF">
        <w:t xml:space="preserve"> по реализации программы:</w:t>
      </w:r>
    </w:p>
    <w:p w14:paraId="3A316551" w14:textId="77777777" w:rsidR="007F111C" w:rsidRPr="000B25AF" w:rsidRDefault="007F111C" w:rsidP="000B25AF">
      <w:pPr>
        <w:spacing w:line="360" w:lineRule="auto"/>
        <w:ind w:firstLine="284"/>
        <w:jc w:val="both"/>
      </w:pPr>
      <w:r w:rsidRPr="000B25AF">
        <w:t>1. Массовые: праздники, конкурсы, экскурсии, спортивные соревнования, выставки.</w:t>
      </w:r>
    </w:p>
    <w:p w14:paraId="1408B07A" w14:textId="77777777" w:rsidR="007F111C" w:rsidRPr="000B25AF" w:rsidRDefault="007F111C" w:rsidP="000B25AF">
      <w:pPr>
        <w:spacing w:line="360" w:lineRule="auto"/>
        <w:ind w:firstLine="284"/>
        <w:jc w:val="both"/>
      </w:pPr>
      <w:r w:rsidRPr="000B25AF">
        <w:t>2. Групповые: спортивно-оздоровительные процедуры, отрядные дела, беседы, ролевые игры.</w:t>
      </w:r>
    </w:p>
    <w:p w14:paraId="2C670499" w14:textId="77777777" w:rsidR="00FC16A9" w:rsidRPr="000B25AF" w:rsidRDefault="007F111C" w:rsidP="000B25AF">
      <w:pPr>
        <w:spacing w:line="360" w:lineRule="auto"/>
        <w:ind w:firstLine="284"/>
        <w:jc w:val="both"/>
      </w:pPr>
      <w:r w:rsidRPr="000B25AF">
        <w:t>3. Индивидуальные: бесед</w:t>
      </w:r>
      <w:r w:rsidR="003D0726" w:rsidRPr="000B25AF">
        <w:t>ы, выполнение творческих работ.</w:t>
      </w:r>
    </w:p>
    <w:p w14:paraId="072837FA" w14:textId="77777777" w:rsidR="00B04995" w:rsidRPr="000B25AF" w:rsidRDefault="00B04995" w:rsidP="000B25AF">
      <w:pPr>
        <w:spacing w:line="360" w:lineRule="auto"/>
        <w:jc w:val="both"/>
      </w:pPr>
    </w:p>
    <w:p w14:paraId="2CF835DB" w14:textId="2112BB8A" w:rsidR="00FC16A9" w:rsidRPr="000B25AF" w:rsidRDefault="00FC16A9" w:rsidP="000B25AF">
      <w:pPr>
        <w:spacing w:line="360" w:lineRule="auto"/>
        <w:jc w:val="both"/>
      </w:pPr>
      <w:r w:rsidRPr="000B25AF">
        <w:rPr>
          <w:b/>
          <w:i/>
        </w:rPr>
        <w:t xml:space="preserve">Главные функции досуговых </w:t>
      </w:r>
      <w:r w:rsidR="00C66521" w:rsidRPr="000B25AF">
        <w:rPr>
          <w:b/>
          <w:i/>
        </w:rPr>
        <w:t>форм:</w:t>
      </w:r>
      <w:r w:rsidR="00C66521" w:rsidRPr="000B25AF">
        <w:t xml:space="preserve"> отдых</w:t>
      </w:r>
      <w:r w:rsidRPr="000B25AF">
        <w:t>, развлечение, общение, саморазвитие.</w:t>
      </w:r>
    </w:p>
    <w:p w14:paraId="4936E9B3" w14:textId="296F4F7D" w:rsidR="00AC47A9" w:rsidRPr="000B25AF" w:rsidRDefault="00FC16A9" w:rsidP="000B25AF">
      <w:pPr>
        <w:spacing w:line="360" w:lineRule="auto"/>
        <w:rPr>
          <w:color w:val="000000"/>
        </w:rPr>
      </w:pPr>
      <w:r w:rsidRPr="000B25AF">
        <w:rPr>
          <w:b/>
          <w:i/>
          <w:color w:val="000000"/>
        </w:rPr>
        <w:t>Принципы</w:t>
      </w:r>
      <w:r w:rsidR="00AC47A9" w:rsidRPr="000B25AF">
        <w:rPr>
          <w:b/>
          <w:i/>
          <w:color w:val="000000"/>
        </w:rPr>
        <w:t xml:space="preserve"> </w:t>
      </w:r>
      <w:r w:rsidR="00077A11" w:rsidRPr="000B25AF">
        <w:rPr>
          <w:b/>
          <w:i/>
          <w:color w:val="000000"/>
        </w:rPr>
        <w:t xml:space="preserve">деятельности </w:t>
      </w:r>
      <w:r w:rsidR="00AC47A9" w:rsidRPr="000B25AF">
        <w:rPr>
          <w:b/>
          <w:i/>
          <w:color w:val="000000"/>
        </w:rPr>
        <w:t xml:space="preserve">построения досуга </w:t>
      </w:r>
      <w:r w:rsidR="00AC47A9" w:rsidRPr="000B25AF">
        <w:rPr>
          <w:color w:val="000000"/>
        </w:rPr>
        <w:t>(по С.А.</w:t>
      </w:r>
      <w:r w:rsidR="00C66521" w:rsidRPr="000B25AF">
        <w:rPr>
          <w:color w:val="000000"/>
        </w:rPr>
        <w:t xml:space="preserve"> </w:t>
      </w:r>
      <w:r w:rsidR="00AC47A9" w:rsidRPr="000B25AF">
        <w:rPr>
          <w:color w:val="000000"/>
        </w:rPr>
        <w:t>Шмакову)</w:t>
      </w:r>
      <w:r w:rsidRPr="000B25AF">
        <w:rPr>
          <w:color w:val="000000"/>
        </w:rPr>
        <w:t xml:space="preserve">: </w:t>
      </w:r>
    </w:p>
    <w:p w14:paraId="4CF68C40" w14:textId="77777777" w:rsidR="00C66521" w:rsidRPr="000B25AF" w:rsidRDefault="00C66521" w:rsidP="000B25AF">
      <w:pPr>
        <w:spacing w:line="360" w:lineRule="auto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2665"/>
        <w:gridCol w:w="7096"/>
      </w:tblGrid>
      <w:tr w:rsidR="00AC47A9" w:rsidRPr="000B25AF" w14:paraId="606A0EB0" w14:textId="77777777" w:rsidTr="00077A11">
        <w:tc>
          <w:tcPr>
            <w:tcW w:w="426" w:type="dxa"/>
          </w:tcPr>
          <w:p w14:paraId="5AB05B62" w14:textId="77777777" w:rsidR="00AC47A9" w:rsidRPr="000B25AF" w:rsidRDefault="00AC47A9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1.</w:t>
            </w:r>
          </w:p>
        </w:tc>
        <w:tc>
          <w:tcPr>
            <w:tcW w:w="2665" w:type="dxa"/>
          </w:tcPr>
          <w:p w14:paraId="3AAE92E6" w14:textId="77777777" w:rsidR="00AC47A9" w:rsidRPr="000B25AF" w:rsidRDefault="00AC47A9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Принцип «красной линии»:</w:t>
            </w:r>
          </w:p>
        </w:tc>
        <w:tc>
          <w:tcPr>
            <w:tcW w:w="7096" w:type="dxa"/>
          </w:tcPr>
          <w:p w14:paraId="07B1616C" w14:textId="77777777" w:rsidR="00C66521" w:rsidRPr="000B25AF" w:rsidRDefault="00AC47A9" w:rsidP="000B25AF">
            <w:pPr>
              <w:spacing w:line="360" w:lineRule="auto"/>
              <w:jc w:val="both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дистанция (</w:t>
            </w:r>
            <w:r w:rsidRPr="000B25AF">
              <w:rPr>
                <w:color w:val="000000"/>
              </w:rPr>
              <w:t>субординация)</w:t>
            </w:r>
            <w:r w:rsidRPr="000B25AF">
              <w:rPr>
                <w:bCs/>
                <w:iCs/>
                <w:color w:val="000000"/>
              </w:rPr>
              <w:t xml:space="preserve"> в отношениях между педагогом и </w:t>
            </w:r>
            <w:r w:rsidR="00C66521" w:rsidRPr="000B25AF">
              <w:rPr>
                <w:bCs/>
                <w:iCs/>
                <w:color w:val="000000"/>
              </w:rPr>
              <w:t>ребёнком;</w:t>
            </w:r>
            <w:r w:rsidR="00C66521" w:rsidRPr="000B25AF">
              <w:rPr>
                <w:color w:val="000000"/>
              </w:rPr>
              <w:t>  </w:t>
            </w:r>
          </w:p>
          <w:p w14:paraId="1E89DE78" w14:textId="77777777" w:rsidR="00C66521" w:rsidRPr="000B25AF" w:rsidRDefault="00AC47A9" w:rsidP="000B25AF">
            <w:pPr>
              <w:spacing w:line="360" w:lineRule="auto"/>
              <w:jc w:val="both"/>
              <w:rPr>
                <w:color w:val="000000"/>
              </w:rPr>
            </w:pPr>
            <w:r w:rsidRPr="000B25AF">
              <w:rPr>
                <w:color w:val="000000"/>
              </w:rPr>
              <w:t xml:space="preserve">в информации, которую получают учащиеся, прежде всего в вопросах социальной жизни людей, в вопросах истории, этики, эстетики;  </w:t>
            </w:r>
          </w:p>
          <w:p w14:paraId="5646424B" w14:textId="3AF3301F" w:rsidR="00AC47A9" w:rsidRPr="000B25AF" w:rsidRDefault="00AC47A9" w:rsidP="000B25AF">
            <w:pPr>
              <w:spacing w:line="360" w:lineRule="auto"/>
              <w:jc w:val="both"/>
              <w:rPr>
                <w:color w:val="000000"/>
              </w:rPr>
            </w:pPr>
            <w:r w:rsidRPr="000B25AF">
              <w:rPr>
                <w:color w:val="000000"/>
              </w:rPr>
              <w:t>в организации деятельности, особенно связанной с риском для жизни, здоровья, психики.</w:t>
            </w:r>
          </w:p>
        </w:tc>
      </w:tr>
      <w:tr w:rsidR="00AC47A9" w:rsidRPr="000B25AF" w14:paraId="6D712FD9" w14:textId="77777777" w:rsidTr="00077A11">
        <w:tc>
          <w:tcPr>
            <w:tcW w:w="426" w:type="dxa"/>
          </w:tcPr>
          <w:p w14:paraId="5FC24ECD" w14:textId="77777777" w:rsidR="00AC47A9" w:rsidRPr="000B25AF" w:rsidRDefault="00AC47A9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2.</w:t>
            </w:r>
          </w:p>
        </w:tc>
        <w:tc>
          <w:tcPr>
            <w:tcW w:w="2665" w:type="dxa"/>
          </w:tcPr>
          <w:p w14:paraId="3C55F8A6" w14:textId="77777777" w:rsidR="00AC47A9" w:rsidRPr="000B25AF" w:rsidRDefault="00AC47A9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Принцип «могучей кучки»</w:t>
            </w:r>
            <w:r w:rsidRPr="000B25AF">
              <w:rPr>
                <w:bCs/>
                <w:color w:val="000000"/>
              </w:rPr>
              <w:t>:</w:t>
            </w:r>
          </w:p>
        </w:tc>
        <w:tc>
          <w:tcPr>
            <w:tcW w:w="7096" w:type="dxa"/>
          </w:tcPr>
          <w:p w14:paraId="4930BA8B" w14:textId="4AA0B347" w:rsidR="00AC47A9" w:rsidRPr="000B25AF" w:rsidRDefault="00AC47A9" w:rsidP="000B25AF">
            <w:pPr>
              <w:spacing w:line="360" w:lineRule="auto"/>
              <w:jc w:val="both"/>
              <w:rPr>
                <w:color w:val="000000"/>
              </w:rPr>
            </w:pPr>
            <w:r w:rsidRPr="000B25AF">
              <w:rPr>
                <w:color w:val="000000"/>
              </w:rPr>
              <w:t>Досуг в целом – дело коллективное. Даже радость удачи обычно делится на всех. Как известно, радость в досуговой деятельности дети получают от удачно проведённого мероприятия. Вот для такого успеха нужна «могучая кучка», союз единомышленников: детского коллектива во главе с</w:t>
            </w:r>
            <w:r w:rsidR="00B04995" w:rsidRPr="000B25AF">
              <w:rPr>
                <w:color w:val="000000"/>
              </w:rPr>
              <w:t xml:space="preserve"> </w:t>
            </w:r>
            <w:r w:rsidRPr="000B25AF">
              <w:rPr>
                <w:color w:val="000000"/>
              </w:rPr>
              <w:t>педагогом. В «могучей кучке» всегда присутствует чувство взаимовыручки, взаимопомощи, взаимодоверия. Здесь всё делается и созидается вместе.</w:t>
            </w:r>
          </w:p>
        </w:tc>
      </w:tr>
      <w:tr w:rsidR="00AC47A9" w:rsidRPr="000B25AF" w14:paraId="7AC02D82" w14:textId="77777777" w:rsidTr="00077A11">
        <w:tc>
          <w:tcPr>
            <w:tcW w:w="426" w:type="dxa"/>
          </w:tcPr>
          <w:p w14:paraId="2A45915E" w14:textId="77777777" w:rsidR="00AC47A9" w:rsidRPr="000B25AF" w:rsidRDefault="00C75586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3.</w:t>
            </w:r>
          </w:p>
        </w:tc>
        <w:tc>
          <w:tcPr>
            <w:tcW w:w="2665" w:type="dxa"/>
          </w:tcPr>
          <w:p w14:paraId="49E68E9A" w14:textId="77777777" w:rsidR="00AC47A9" w:rsidRPr="000B25AF" w:rsidRDefault="003D0726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Принцип «горы»:</w:t>
            </w:r>
          </w:p>
        </w:tc>
        <w:tc>
          <w:tcPr>
            <w:tcW w:w="7096" w:type="dxa"/>
          </w:tcPr>
          <w:p w14:paraId="2CF9806A" w14:textId="77777777" w:rsidR="00AC47A9" w:rsidRPr="000B25AF" w:rsidRDefault="00C75586" w:rsidP="000B25AF">
            <w:pPr>
              <w:pStyle w:val="ad"/>
              <w:spacing w:before="0" w:beforeAutospacing="0" w:after="0" w:afterAutospacing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B25AF">
              <w:rPr>
                <w:color w:val="000000"/>
                <w:sz w:val="24"/>
                <w:szCs w:val="24"/>
              </w:rPr>
              <w:t>В работе, в сотрудничестве с детьми, как в горах, нельзя терять высоты. В досуге всегда заложен резерв удач. Поскольку досуг по сравнению с учением потребляется детьми добровольно и огромными «порциями», особенно важна его культура, его</w:t>
            </w:r>
            <w:r w:rsidR="003D0726" w:rsidRPr="000B25AF">
              <w:rPr>
                <w:color w:val="000000"/>
                <w:sz w:val="24"/>
                <w:szCs w:val="24"/>
              </w:rPr>
              <w:t xml:space="preserve"> высота. Люди в горах обычно всё</w:t>
            </w:r>
            <w:r w:rsidRPr="000B25AF">
              <w:rPr>
                <w:color w:val="000000"/>
                <w:sz w:val="24"/>
                <w:szCs w:val="24"/>
              </w:rPr>
              <w:t xml:space="preserve"> время идут вверх. Принцип «горы» в досуговой деятельности также требует неторопливых, но постоянных шагов к высоте.</w:t>
            </w:r>
          </w:p>
        </w:tc>
      </w:tr>
      <w:tr w:rsidR="00AC47A9" w:rsidRPr="000B25AF" w14:paraId="1EC6CF4D" w14:textId="77777777" w:rsidTr="00077A11">
        <w:tc>
          <w:tcPr>
            <w:tcW w:w="426" w:type="dxa"/>
          </w:tcPr>
          <w:p w14:paraId="399ECD9C" w14:textId="77777777" w:rsidR="00AC47A9" w:rsidRPr="000B25AF" w:rsidRDefault="00C75586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4.</w:t>
            </w:r>
          </w:p>
        </w:tc>
        <w:tc>
          <w:tcPr>
            <w:tcW w:w="2665" w:type="dxa"/>
          </w:tcPr>
          <w:p w14:paraId="1C42BD67" w14:textId="77777777" w:rsidR="00AC47A9" w:rsidRPr="000B25AF" w:rsidRDefault="003D0726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Принцип «фельдмаршала Кутузова»:</w:t>
            </w:r>
          </w:p>
        </w:tc>
        <w:tc>
          <w:tcPr>
            <w:tcW w:w="7096" w:type="dxa"/>
            <w:shd w:val="clear" w:color="auto" w:fill="auto"/>
          </w:tcPr>
          <w:p w14:paraId="4768E931" w14:textId="77777777" w:rsidR="00AC47A9" w:rsidRPr="000B25AF" w:rsidRDefault="003D0726" w:rsidP="000B25AF">
            <w:pPr>
              <w:pStyle w:val="ad"/>
              <w:spacing w:before="0" w:beforeAutospacing="0" w:after="0" w:afterAutospacing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B25AF">
              <w:rPr>
                <w:color w:val="000000"/>
                <w:sz w:val="24"/>
                <w:szCs w:val="24"/>
              </w:rPr>
              <w:t>Ч</w:t>
            </w:r>
            <w:r w:rsidR="00C75586" w:rsidRPr="000B25AF">
              <w:rPr>
                <w:color w:val="000000"/>
                <w:sz w:val="24"/>
                <w:szCs w:val="24"/>
              </w:rPr>
              <w:t xml:space="preserve">тобы иметь успех и естественное развитие событий, надо терпеливо подождать, не форсировать эти события, ничего не предпринимать. Досуг – это дело личное и добровольное. И законы внутреннего развития событий в досуге непредсказуемы. Необходимо, чтобы жизнь детей в досуговой деятельности шла своим чередом, без подгонки. А это означает, что можно и нужно не вмешиваться в процесс досуговой деятельности, необходимо </w:t>
            </w:r>
            <w:r w:rsidR="00C75586" w:rsidRPr="000B25AF">
              <w:rPr>
                <w:color w:val="000000"/>
                <w:sz w:val="24"/>
                <w:szCs w:val="24"/>
              </w:rPr>
              <w:lastRenderedPageBreak/>
              <w:t>только лучше и продуктивнее понять и помочь.</w:t>
            </w:r>
          </w:p>
        </w:tc>
      </w:tr>
      <w:tr w:rsidR="00AC47A9" w:rsidRPr="000B25AF" w14:paraId="3DF31494" w14:textId="77777777" w:rsidTr="00077A11">
        <w:tc>
          <w:tcPr>
            <w:tcW w:w="426" w:type="dxa"/>
          </w:tcPr>
          <w:p w14:paraId="4C0B6FEC" w14:textId="77777777" w:rsidR="00AC47A9" w:rsidRPr="000B25AF" w:rsidRDefault="00C75586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lastRenderedPageBreak/>
              <w:t>5.</w:t>
            </w:r>
          </w:p>
        </w:tc>
        <w:tc>
          <w:tcPr>
            <w:tcW w:w="2665" w:type="dxa"/>
          </w:tcPr>
          <w:p w14:paraId="6DD19E5A" w14:textId="77777777" w:rsidR="00AC47A9" w:rsidRPr="000B25AF" w:rsidRDefault="003D0726" w:rsidP="000B25AF">
            <w:pPr>
              <w:spacing w:line="360" w:lineRule="auto"/>
              <w:rPr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Принцип «</w:t>
            </w:r>
            <w:proofErr w:type="spellStart"/>
            <w:r w:rsidRPr="000B25AF">
              <w:rPr>
                <w:bCs/>
                <w:iCs/>
                <w:color w:val="000000"/>
              </w:rPr>
              <w:t>антиканонов</w:t>
            </w:r>
            <w:proofErr w:type="spellEnd"/>
            <w:r w:rsidRPr="000B25AF">
              <w:rPr>
                <w:bCs/>
                <w:iCs/>
                <w:color w:val="000000"/>
              </w:rPr>
              <w:t>»:</w:t>
            </w:r>
          </w:p>
        </w:tc>
        <w:tc>
          <w:tcPr>
            <w:tcW w:w="7096" w:type="dxa"/>
            <w:shd w:val="clear" w:color="auto" w:fill="FFFFFF" w:themeFill="background1"/>
          </w:tcPr>
          <w:p w14:paraId="1DB4D8EF" w14:textId="77777777" w:rsidR="00AC47A9" w:rsidRPr="000B25AF" w:rsidRDefault="00C75586" w:rsidP="000B25AF">
            <w:pPr>
              <w:pStyle w:val="ad"/>
              <w:spacing w:before="0" w:beforeAutospacing="0" w:after="0" w:afterAutospacing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B25AF">
              <w:rPr>
                <w:color w:val="000000"/>
                <w:sz w:val="24"/>
                <w:szCs w:val="24"/>
              </w:rPr>
              <w:t>У детей обычно энергия не стабилизирована, разбросана, несвоевременна, часто базируется на низком уровне духовности, общей и досуговой культуры. Принцип «</w:t>
            </w:r>
            <w:proofErr w:type="spellStart"/>
            <w:r w:rsidRPr="000B25AF">
              <w:rPr>
                <w:color w:val="000000"/>
                <w:sz w:val="24"/>
                <w:szCs w:val="24"/>
              </w:rPr>
              <w:t>антиканонов</w:t>
            </w:r>
            <w:proofErr w:type="spellEnd"/>
            <w:r w:rsidRPr="000B25AF">
              <w:rPr>
                <w:color w:val="000000"/>
                <w:sz w:val="24"/>
                <w:szCs w:val="24"/>
              </w:rPr>
              <w:t>» ориентирован на то, чтобы дети учились выходить за стереотипы, переступать ограничительные флажки казарменной педагогики. Данный принцип досуговой педагогики выводит на пробуждение социального, психологического, творческого воображения ребят. Принцип «</w:t>
            </w:r>
            <w:proofErr w:type="spellStart"/>
            <w:r w:rsidRPr="000B25AF">
              <w:rPr>
                <w:color w:val="000000"/>
                <w:sz w:val="24"/>
                <w:szCs w:val="24"/>
              </w:rPr>
              <w:t>антиканонов</w:t>
            </w:r>
            <w:proofErr w:type="spellEnd"/>
            <w:r w:rsidRPr="000B25AF">
              <w:rPr>
                <w:color w:val="000000"/>
                <w:sz w:val="24"/>
                <w:szCs w:val="24"/>
              </w:rPr>
              <w:t>» способствует развитию у детей фантазии, выдумки.</w:t>
            </w:r>
          </w:p>
        </w:tc>
      </w:tr>
      <w:tr w:rsidR="00C75586" w:rsidRPr="000B25AF" w14:paraId="42E7D81E" w14:textId="77777777" w:rsidTr="00077A11">
        <w:tc>
          <w:tcPr>
            <w:tcW w:w="426" w:type="dxa"/>
          </w:tcPr>
          <w:p w14:paraId="31693DBE" w14:textId="77777777" w:rsidR="00C75586" w:rsidRPr="000B25AF" w:rsidRDefault="003D0726" w:rsidP="000B25AF">
            <w:pPr>
              <w:spacing w:line="360" w:lineRule="auto"/>
              <w:rPr>
                <w:bCs/>
                <w:iCs/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6.</w:t>
            </w:r>
          </w:p>
        </w:tc>
        <w:tc>
          <w:tcPr>
            <w:tcW w:w="2665" w:type="dxa"/>
          </w:tcPr>
          <w:p w14:paraId="2D7282E8" w14:textId="77777777" w:rsidR="00C75586" w:rsidRPr="000B25AF" w:rsidRDefault="003D0726" w:rsidP="000B25AF">
            <w:pPr>
              <w:spacing w:line="360" w:lineRule="auto"/>
              <w:rPr>
                <w:bCs/>
                <w:iCs/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Принцип «камня, брошенного в воду»:</w:t>
            </w:r>
          </w:p>
        </w:tc>
        <w:tc>
          <w:tcPr>
            <w:tcW w:w="7096" w:type="dxa"/>
            <w:shd w:val="clear" w:color="auto" w:fill="FFFFFF" w:themeFill="background1"/>
          </w:tcPr>
          <w:p w14:paraId="1D14D2CE" w14:textId="77777777" w:rsidR="00C75586" w:rsidRPr="000B25AF" w:rsidRDefault="003D0726" w:rsidP="000B25AF">
            <w:pPr>
              <w:pStyle w:val="ad"/>
              <w:spacing w:before="0" w:beforeAutospacing="0" w:after="0" w:afterAutospacing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B25AF">
              <w:rPr>
                <w:color w:val="000000"/>
                <w:sz w:val="24"/>
                <w:szCs w:val="24"/>
              </w:rPr>
              <w:t>Любой ребёнок должен реализоваться. Личная реализация общих ценностей – регулятор социального поведения. Значит, каждого надо «бросить», как камень в воду, в дело, в творчество, чтобы пошли круги результативности, появились творческие следы.</w:t>
            </w:r>
          </w:p>
        </w:tc>
      </w:tr>
      <w:tr w:rsidR="00C75586" w:rsidRPr="000B25AF" w14:paraId="48143F59" w14:textId="77777777" w:rsidTr="00077A11">
        <w:tc>
          <w:tcPr>
            <w:tcW w:w="426" w:type="dxa"/>
          </w:tcPr>
          <w:p w14:paraId="535AC1FA" w14:textId="77777777" w:rsidR="00C75586" w:rsidRPr="000B25AF" w:rsidRDefault="003D0726" w:rsidP="000B25AF">
            <w:pPr>
              <w:spacing w:line="360" w:lineRule="auto"/>
              <w:rPr>
                <w:bCs/>
                <w:iCs/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7.</w:t>
            </w:r>
          </w:p>
        </w:tc>
        <w:tc>
          <w:tcPr>
            <w:tcW w:w="2665" w:type="dxa"/>
          </w:tcPr>
          <w:p w14:paraId="5BD06DCF" w14:textId="77777777" w:rsidR="00C75586" w:rsidRPr="000B25AF" w:rsidRDefault="003D0726" w:rsidP="000B25AF">
            <w:pPr>
              <w:spacing w:line="360" w:lineRule="auto"/>
              <w:rPr>
                <w:bCs/>
                <w:iCs/>
                <w:color w:val="000000"/>
              </w:rPr>
            </w:pPr>
            <w:r w:rsidRPr="000B25AF">
              <w:rPr>
                <w:bCs/>
                <w:iCs/>
                <w:color w:val="000000"/>
              </w:rPr>
              <w:t>Принцип опоры на положительные эмоции ребёнка:</w:t>
            </w:r>
          </w:p>
        </w:tc>
        <w:tc>
          <w:tcPr>
            <w:tcW w:w="7096" w:type="dxa"/>
          </w:tcPr>
          <w:p w14:paraId="66117DCE" w14:textId="77777777" w:rsidR="00C75586" w:rsidRPr="000B25AF" w:rsidRDefault="003D0726" w:rsidP="000B25AF">
            <w:pPr>
              <w:pStyle w:val="ad"/>
              <w:spacing w:before="0" w:beforeAutospacing="0" w:after="0" w:afterAutospacing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B25AF">
              <w:rPr>
                <w:color w:val="000000"/>
                <w:sz w:val="24"/>
                <w:szCs w:val="24"/>
              </w:rPr>
              <w:t>   </w:t>
            </w:r>
            <w:r w:rsidRPr="000B25A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B25AF">
              <w:rPr>
                <w:color w:val="000000"/>
                <w:sz w:val="24"/>
                <w:szCs w:val="24"/>
              </w:rPr>
              <w:t>Существует старая мудрость: ищи в ребёнке хорошее, его всегда больше. Чтобы увидеть дурное, большого ума не требуется. Увидеть доброе начало и опереться на него – вот принцип общей и досуговой педагогики. Положительное и прекрасное рождают добро. Именно в сфере досуга так необходима опора на любые положительные ростки и обязательно на положительные эмоции ребёнка. Такая опора окрыляет ребёнка, ребёнок кажется себе ещё лучше, если его кто-то замечает и оценивает его рост.</w:t>
            </w:r>
          </w:p>
        </w:tc>
      </w:tr>
    </w:tbl>
    <w:p w14:paraId="4E38FDAE" w14:textId="77777777" w:rsidR="00077A11" w:rsidRPr="000B25AF" w:rsidRDefault="00077A11" w:rsidP="000B25AF">
      <w:pPr>
        <w:spacing w:line="360" w:lineRule="auto"/>
        <w:jc w:val="both"/>
        <w:rPr>
          <w:iCs/>
        </w:rPr>
      </w:pPr>
    </w:p>
    <w:p w14:paraId="33E75F1F" w14:textId="6AD55B0B" w:rsidR="00077A11" w:rsidRPr="000B25AF" w:rsidRDefault="00077A11" w:rsidP="000B25AF">
      <w:pPr>
        <w:spacing w:line="360" w:lineRule="auto"/>
        <w:ind w:firstLine="426"/>
        <w:jc w:val="both"/>
        <w:rPr>
          <w:iCs/>
        </w:rPr>
      </w:pPr>
      <w:r w:rsidRPr="000B25AF">
        <w:rPr>
          <w:iCs/>
        </w:rPr>
        <w:t xml:space="preserve">Лагерь функционирует </w:t>
      </w:r>
      <w:r w:rsidR="00ED7F32" w:rsidRPr="000B25AF">
        <w:rPr>
          <w:iCs/>
        </w:rPr>
        <w:t>в период</w:t>
      </w:r>
      <w:r w:rsidRPr="000B25AF">
        <w:rPr>
          <w:iCs/>
        </w:rPr>
        <w:t xml:space="preserve"> летних каникул с</w:t>
      </w:r>
      <w:r w:rsidR="00062A24" w:rsidRPr="000B25AF">
        <w:rPr>
          <w:iCs/>
        </w:rPr>
        <w:t>о</w:t>
      </w:r>
      <w:r w:rsidRPr="000B25AF">
        <w:rPr>
          <w:iCs/>
        </w:rPr>
        <w:t xml:space="preserve"> </w:t>
      </w:r>
      <w:r w:rsidRPr="000B25AF">
        <w:rPr>
          <w:iCs/>
          <w:color w:val="000000" w:themeColor="text1"/>
        </w:rPr>
        <w:t>0</w:t>
      </w:r>
      <w:r w:rsidR="00ED7F32" w:rsidRPr="000B25AF">
        <w:rPr>
          <w:iCs/>
          <w:color w:val="000000" w:themeColor="text1"/>
        </w:rPr>
        <w:t>2</w:t>
      </w:r>
      <w:r w:rsidRPr="000B25AF">
        <w:rPr>
          <w:iCs/>
          <w:color w:val="000000" w:themeColor="text1"/>
        </w:rPr>
        <w:t>.06.</w:t>
      </w:r>
      <w:r w:rsidR="00F60CF8" w:rsidRPr="000B25AF">
        <w:rPr>
          <w:iCs/>
          <w:color w:val="000000" w:themeColor="text1"/>
        </w:rPr>
        <w:t>20</w:t>
      </w:r>
      <w:r w:rsidRPr="000B25AF">
        <w:rPr>
          <w:iCs/>
          <w:color w:val="000000" w:themeColor="text1"/>
        </w:rPr>
        <w:t>2</w:t>
      </w:r>
      <w:r w:rsidR="00ED7F32" w:rsidRPr="000B25AF">
        <w:rPr>
          <w:iCs/>
          <w:color w:val="000000" w:themeColor="text1"/>
        </w:rPr>
        <w:t>5</w:t>
      </w:r>
      <w:r w:rsidR="00581734" w:rsidRPr="000B25AF">
        <w:rPr>
          <w:iCs/>
          <w:color w:val="000000" w:themeColor="text1"/>
        </w:rPr>
        <w:t>г</w:t>
      </w:r>
      <w:r w:rsidRPr="000B25AF">
        <w:rPr>
          <w:iCs/>
          <w:color w:val="000000" w:themeColor="text1"/>
        </w:rPr>
        <w:t>. по 2</w:t>
      </w:r>
      <w:r w:rsidR="00E87FFD" w:rsidRPr="000B25AF">
        <w:rPr>
          <w:iCs/>
          <w:color w:val="000000" w:themeColor="text1"/>
        </w:rPr>
        <w:t>7</w:t>
      </w:r>
      <w:r w:rsidRPr="000B25AF">
        <w:rPr>
          <w:iCs/>
          <w:color w:val="000000" w:themeColor="text1"/>
        </w:rPr>
        <w:t>.06.</w:t>
      </w:r>
      <w:r w:rsidR="00F60CF8" w:rsidRPr="000B25AF">
        <w:rPr>
          <w:iCs/>
          <w:color w:val="000000" w:themeColor="text1"/>
        </w:rPr>
        <w:t>20</w:t>
      </w:r>
      <w:r w:rsidRPr="000B25AF">
        <w:rPr>
          <w:iCs/>
          <w:color w:val="000000" w:themeColor="text1"/>
        </w:rPr>
        <w:t>2</w:t>
      </w:r>
      <w:r w:rsidR="00ED7F32" w:rsidRPr="000B25AF">
        <w:rPr>
          <w:iCs/>
          <w:color w:val="000000" w:themeColor="text1"/>
        </w:rPr>
        <w:t>5</w:t>
      </w:r>
      <w:r w:rsidR="00581734" w:rsidRPr="000B25AF">
        <w:rPr>
          <w:iCs/>
          <w:color w:val="000000" w:themeColor="text1"/>
        </w:rPr>
        <w:t>г</w:t>
      </w:r>
      <w:r w:rsidRPr="000B25AF">
        <w:rPr>
          <w:iCs/>
          <w:color w:val="000000" w:themeColor="text1"/>
        </w:rPr>
        <w:t xml:space="preserve">. </w:t>
      </w:r>
      <w:r w:rsidRPr="000B25AF">
        <w:rPr>
          <w:iCs/>
        </w:rPr>
        <w:t>в течение 18 дней.</w:t>
      </w:r>
    </w:p>
    <w:p w14:paraId="4BCF084E" w14:textId="3A4F2812" w:rsidR="00AC47A9" w:rsidRPr="000B25AF" w:rsidRDefault="00077A11" w:rsidP="000B25AF">
      <w:pPr>
        <w:spacing w:line="360" w:lineRule="auto"/>
        <w:ind w:firstLine="426"/>
      </w:pPr>
      <w:r w:rsidRPr="000B25AF">
        <w:t>Возраст участников лагеря от 7,5 до 1</w:t>
      </w:r>
      <w:r w:rsidR="000D2CF9" w:rsidRPr="000B25AF">
        <w:t>1</w:t>
      </w:r>
      <w:r w:rsidR="008D7C3B" w:rsidRPr="000B25AF">
        <w:t xml:space="preserve"> </w:t>
      </w:r>
      <w:r w:rsidRPr="000B25AF">
        <w:t>лет.</w:t>
      </w:r>
    </w:p>
    <w:p w14:paraId="607E8368" w14:textId="68489E26" w:rsidR="007F111C" w:rsidRDefault="007F111C" w:rsidP="000B25AF">
      <w:pPr>
        <w:spacing w:line="360" w:lineRule="auto"/>
        <w:rPr>
          <w:color w:val="FF0000"/>
        </w:rPr>
      </w:pPr>
    </w:p>
    <w:p w14:paraId="44E80354" w14:textId="13D47A18" w:rsidR="000B25AF" w:rsidRDefault="000B25AF" w:rsidP="000B25AF">
      <w:pPr>
        <w:spacing w:line="360" w:lineRule="auto"/>
        <w:rPr>
          <w:color w:val="FF0000"/>
        </w:rPr>
      </w:pPr>
    </w:p>
    <w:p w14:paraId="595CB69F" w14:textId="5EF784AD" w:rsidR="000B25AF" w:rsidRDefault="000B25AF" w:rsidP="000B25AF">
      <w:pPr>
        <w:spacing w:line="360" w:lineRule="auto"/>
        <w:rPr>
          <w:color w:val="FF0000"/>
        </w:rPr>
      </w:pPr>
    </w:p>
    <w:p w14:paraId="58A9D5CF" w14:textId="7450CA70" w:rsidR="000B25AF" w:rsidRDefault="000B25AF" w:rsidP="000B25AF">
      <w:pPr>
        <w:spacing w:line="360" w:lineRule="auto"/>
        <w:rPr>
          <w:color w:val="FF0000"/>
        </w:rPr>
      </w:pPr>
    </w:p>
    <w:p w14:paraId="5A73141C" w14:textId="21825E4E" w:rsidR="000B25AF" w:rsidRDefault="000B25AF" w:rsidP="000B25AF">
      <w:pPr>
        <w:spacing w:line="360" w:lineRule="auto"/>
        <w:rPr>
          <w:color w:val="FF0000"/>
        </w:rPr>
      </w:pPr>
    </w:p>
    <w:p w14:paraId="21689EDE" w14:textId="77777777" w:rsidR="000B25AF" w:rsidRPr="000B25AF" w:rsidRDefault="000B25AF" w:rsidP="000B25AF">
      <w:pPr>
        <w:spacing w:line="360" w:lineRule="auto"/>
        <w:rPr>
          <w:color w:val="FF0000"/>
        </w:rPr>
      </w:pPr>
    </w:p>
    <w:p w14:paraId="2728F650" w14:textId="77777777" w:rsidR="004941A4" w:rsidRPr="000B25AF" w:rsidRDefault="004941A4" w:rsidP="000B25AF">
      <w:pPr>
        <w:spacing w:line="360" w:lineRule="auto"/>
        <w:jc w:val="center"/>
        <w:rPr>
          <w:b/>
        </w:rPr>
      </w:pPr>
      <w:bookmarkStart w:id="1" w:name="_Hlk165024049"/>
      <w:r w:rsidRPr="000B25AF">
        <w:rPr>
          <w:b/>
        </w:rPr>
        <w:lastRenderedPageBreak/>
        <w:t>Календарный план работы (места проведения мероприятий)</w:t>
      </w:r>
    </w:p>
    <w:tbl>
      <w:tblPr>
        <w:tblStyle w:val="21"/>
        <w:tblW w:w="10065" w:type="dxa"/>
        <w:tblInd w:w="-34" w:type="dxa"/>
        <w:tblLook w:val="04A0" w:firstRow="1" w:lastRow="0" w:firstColumn="1" w:lastColumn="0" w:noHBand="0" w:noVBand="1"/>
      </w:tblPr>
      <w:tblGrid>
        <w:gridCol w:w="919"/>
        <w:gridCol w:w="1667"/>
        <w:gridCol w:w="7479"/>
      </w:tblGrid>
      <w:tr w:rsidR="004941A4" w:rsidRPr="000B25AF" w14:paraId="4974ED81" w14:textId="77777777" w:rsidTr="004941A4">
        <w:trPr>
          <w:trHeight w:val="550"/>
        </w:trPr>
        <w:tc>
          <w:tcPr>
            <w:tcW w:w="919" w:type="dxa"/>
          </w:tcPr>
          <w:p w14:paraId="697E2517" w14:textId="77777777" w:rsidR="004941A4" w:rsidRPr="000B25AF" w:rsidRDefault="004941A4" w:rsidP="000B25AF">
            <w:pPr>
              <w:spacing w:line="360" w:lineRule="auto"/>
              <w:jc w:val="center"/>
            </w:pPr>
            <w:bookmarkStart w:id="2" w:name="_Hlk187919572"/>
            <w:r w:rsidRPr="000B25AF">
              <w:t>День</w:t>
            </w:r>
          </w:p>
          <w:p w14:paraId="2761CEE1" w14:textId="77777777" w:rsidR="004941A4" w:rsidRPr="000B25AF" w:rsidRDefault="004941A4" w:rsidP="000B25AF">
            <w:pPr>
              <w:spacing w:line="360" w:lineRule="auto"/>
              <w:jc w:val="center"/>
            </w:pPr>
            <w:r w:rsidRPr="000B25AF">
              <w:t>смены</w:t>
            </w:r>
          </w:p>
        </w:tc>
        <w:tc>
          <w:tcPr>
            <w:tcW w:w="1667" w:type="dxa"/>
          </w:tcPr>
          <w:p w14:paraId="6E4A5A50" w14:textId="77777777" w:rsidR="004941A4" w:rsidRPr="000B25AF" w:rsidRDefault="004941A4" w:rsidP="000B25AF">
            <w:pPr>
              <w:spacing w:line="360" w:lineRule="auto"/>
              <w:jc w:val="center"/>
            </w:pPr>
            <w:r w:rsidRPr="000B25AF">
              <w:t>дата</w:t>
            </w:r>
          </w:p>
        </w:tc>
        <w:tc>
          <w:tcPr>
            <w:tcW w:w="7479" w:type="dxa"/>
          </w:tcPr>
          <w:p w14:paraId="3577A154" w14:textId="77777777" w:rsidR="004941A4" w:rsidRPr="000B25AF" w:rsidRDefault="004941A4" w:rsidP="000B25AF">
            <w:pPr>
              <w:spacing w:line="360" w:lineRule="auto"/>
              <w:jc w:val="center"/>
            </w:pPr>
            <w:r w:rsidRPr="000B25AF">
              <w:t>мероприятие</w:t>
            </w:r>
          </w:p>
        </w:tc>
      </w:tr>
      <w:tr w:rsidR="004941A4" w:rsidRPr="000B25AF" w14:paraId="03359E41" w14:textId="77777777" w:rsidTr="004941A4">
        <w:trPr>
          <w:trHeight w:val="1134"/>
        </w:trPr>
        <w:tc>
          <w:tcPr>
            <w:tcW w:w="919" w:type="dxa"/>
          </w:tcPr>
          <w:p w14:paraId="25C84D79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bookmarkStart w:id="3" w:name="_Hlk193109283"/>
            <w:r w:rsidRPr="000B25AF">
              <w:rPr>
                <w:lang w:eastAsia="en-US"/>
              </w:rPr>
              <w:t>1</w:t>
            </w:r>
          </w:p>
        </w:tc>
        <w:tc>
          <w:tcPr>
            <w:tcW w:w="1667" w:type="dxa"/>
          </w:tcPr>
          <w:p w14:paraId="5FB98B1A" w14:textId="1A612EE7" w:rsidR="0058173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B41BCD" w:rsidRPr="000B25AF">
              <w:rPr>
                <w:lang w:eastAsia="en-US"/>
              </w:rPr>
              <w:t>2</w:t>
            </w:r>
            <w:r w:rsidRPr="000B25AF">
              <w:rPr>
                <w:lang w:eastAsia="en-US"/>
              </w:rPr>
              <w:t>.06.2</w:t>
            </w:r>
            <w:r w:rsidR="00B41BCD" w:rsidRPr="000B25AF">
              <w:rPr>
                <w:lang w:eastAsia="en-US"/>
              </w:rPr>
              <w:t>5</w:t>
            </w:r>
          </w:p>
          <w:p w14:paraId="0B7E96C9" w14:textId="2CDAC4B8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</w:tc>
        <w:tc>
          <w:tcPr>
            <w:tcW w:w="7479" w:type="dxa"/>
          </w:tcPr>
          <w:p w14:paraId="43BBC159" w14:textId="1BB13386" w:rsidR="00AA7E49" w:rsidRPr="000B25AF" w:rsidRDefault="00AA7E49" w:rsidP="000B25AF">
            <w:pPr>
              <w:spacing w:line="360" w:lineRule="auto"/>
              <w:jc w:val="both"/>
            </w:pPr>
            <w:r w:rsidRPr="000B25AF">
              <w:t>1.«Здравствуй, лето!</w:t>
            </w:r>
            <w:r w:rsidR="00A24C7B" w:rsidRPr="000B25AF">
              <w:t xml:space="preserve"> </w:t>
            </w:r>
            <w:r w:rsidRPr="000B25AF">
              <w:t>Здравствуй, лагерь!»</w:t>
            </w:r>
          </w:p>
          <w:p w14:paraId="04426577" w14:textId="77777777" w:rsidR="00BE530A" w:rsidRPr="000B25AF" w:rsidRDefault="004941A4" w:rsidP="000B25AF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bCs/>
              </w:rPr>
              <w:t>2.</w:t>
            </w:r>
            <w:r w:rsidRPr="000B25AF">
              <w:rPr>
                <w:rFonts w:eastAsiaTheme="minorHAnsi"/>
                <w:lang w:eastAsia="en-US"/>
              </w:rPr>
              <w:t xml:space="preserve"> «</w:t>
            </w:r>
            <w:r w:rsidR="00B1338E" w:rsidRPr="000B25AF">
              <w:rPr>
                <w:rFonts w:eastAsiaTheme="minorHAnsi"/>
                <w:lang w:eastAsia="en-US"/>
              </w:rPr>
              <w:t>Калейдоскоп</w:t>
            </w:r>
            <w:r w:rsidR="007C5B7A" w:rsidRPr="000B25AF">
              <w:rPr>
                <w:rFonts w:eastAsiaTheme="minorHAnsi"/>
                <w:lang w:eastAsia="en-US"/>
              </w:rPr>
              <w:t xml:space="preserve"> идей</w:t>
            </w:r>
            <w:r w:rsidRPr="000B25AF">
              <w:rPr>
                <w:rFonts w:eastAsiaTheme="minorHAnsi"/>
                <w:lang w:eastAsia="en-US"/>
              </w:rPr>
              <w:t xml:space="preserve">» </w:t>
            </w:r>
            <w:r w:rsidRPr="000B25AF">
              <w:rPr>
                <w:bCs/>
              </w:rPr>
              <w:t>Организационные моменты: выбор актива отряда название, песня, девиз отряда.</w:t>
            </w:r>
            <w:r w:rsidR="00B1338E" w:rsidRPr="000B25AF">
              <w:rPr>
                <w:rFonts w:eastAsiaTheme="minorHAnsi"/>
                <w:lang w:eastAsia="en-US"/>
              </w:rPr>
              <w:t xml:space="preserve"> </w:t>
            </w:r>
          </w:p>
          <w:p w14:paraId="7DE135DD" w14:textId="3ED7E401" w:rsidR="00BE530A" w:rsidRPr="000B25AF" w:rsidRDefault="00B1338E" w:rsidP="000B25AF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3.</w:t>
            </w:r>
            <w:r w:rsidR="00BE530A" w:rsidRPr="000B25AF">
              <w:rPr>
                <w:rFonts w:eastAsiaTheme="minorHAnsi"/>
                <w:lang w:eastAsia="en-US"/>
              </w:rPr>
              <w:t xml:space="preserve"> Беседа: Традиции и правила поведения в ЛДП.</w:t>
            </w:r>
          </w:p>
          <w:p w14:paraId="4C6614B7" w14:textId="0EB85BBE" w:rsidR="003342A6" w:rsidRPr="000B25AF" w:rsidRDefault="000D3B04" w:rsidP="000B25AF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4</w:t>
            </w:r>
            <w:r w:rsidR="003342A6" w:rsidRPr="000B25AF">
              <w:rPr>
                <w:rFonts w:eastAsiaTheme="minorHAnsi"/>
                <w:lang w:eastAsia="en-US"/>
              </w:rPr>
              <w:t>.</w:t>
            </w:r>
            <w:r w:rsidR="00BE530A" w:rsidRPr="000B25AF">
              <w:rPr>
                <w:rFonts w:eastAsiaTheme="minorHAnsi"/>
                <w:lang w:eastAsia="en-US"/>
              </w:rPr>
              <w:t xml:space="preserve"> </w:t>
            </w:r>
            <w:r w:rsidR="003342A6" w:rsidRPr="000B25AF">
              <w:rPr>
                <w:rFonts w:eastAsiaTheme="minorHAnsi"/>
                <w:lang w:eastAsia="en-US"/>
              </w:rPr>
              <w:t>Пленэр</w:t>
            </w:r>
          </w:p>
        </w:tc>
      </w:tr>
      <w:tr w:rsidR="004941A4" w:rsidRPr="000B25AF" w14:paraId="2F2F1DA3" w14:textId="77777777" w:rsidTr="004941A4">
        <w:trPr>
          <w:trHeight w:val="829"/>
        </w:trPr>
        <w:tc>
          <w:tcPr>
            <w:tcW w:w="919" w:type="dxa"/>
          </w:tcPr>
          <w:p w14:paraId="3B04DB10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</w:p>
        </w:tc>
        <w:tc>
          <w:tcPr>
            <w:tcW w:w="1667" w:type="dxa"/>
          </w:tcPr>
          <w:p w14:paraId="00A388C2" w14:textId="213E4216" w:rsidR="0058173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B41BCD" w:rsidRPr="000B25AF">
              <w:rPr>
                <w:lang w:eastAsia="en-US"/>
              </w:rPr>
              <w:t>3</w:t>
            </w:r>
            <w:r w:rsidRPr="000B25AF">
              <w:rPr>
                <w:lang w:eastAsia="en-US"/>
              </w:rPr>
              <w:t>.06.2</w:t>
            </w:r>
            <w:r w:rsidR="00B41BCD" w:rsidRPr="000B25AF">
              <w:rPr>
                <w:lang w:eastAsia="en-US"/>
              </w:rPr>
              <w:t>5</w:t>
            </w:r>
          </w:p>
          <w:p w14:paraId="012A6C25" w14:textId="0996FE39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вторник</w:t>
            </w:r>
          </w:p>
        </w:tc>
        <w:tc>
          <w:tcPr>
            <w:tcW w:w="7479" w:type="dxa"/>
          </w:tcPr>
          <w:p w14:paraId="75EFBC77" w14:textId="1FB311D0" w:rsidR="004941A4" w:rsidRPr="000B25AF" w:rsidRDefault="00D848DF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bCs/>
                <w:lang w:eastAsia="en-US"/>
              </w:rPr>
              <w:t>1</w:t>
            </w:r>
            <w:r w:rsidR="004941A4" w:rsidRPr="000B25AF">
              <w:rPr>
                <w:bCs/>
                <w:lang w:eastAsia="en-US"/>
              </w:rPr>
              <w:t xml:space="preserve">.  </w:t>
            </w:r>
            <w:r w:rsidR="00046724" w:rsidRPr="000B25AF">
              <w:rPr>
                <w:rFonts w:eastAsiaTheme="minorHAnsi"/>
                <w:lang w:eastAsia="en-US"/>
              </w:rPr>
              <w:t>Открытие лагеря «</w:t>
            </w:r>
            <w:r w:rsidR="003222D2" w:rsidRPr="000B25AF">
              <w:rPr>
                <w:rFonts w:eastAsiaTheme="minorHAnsi"/>
                <w:lang w:eastAsia="en-US"/>
              </w:rPr>
              <w:t>По дороге в Лето</w:t>
            </w:r>
            <w:r w:rsidR="001B202B" w:rsidRPr="000B25AF">
              <w:rPr>
                <w:rFonts w:eastAsiaTheme="minorHAnsi"/>
                <w:lang w:eastAsia="en-US"/>
              </w:rPr>
              <w:t>!</w:t>
            </w:r>
            <w:r w:rsidR="00046724" w:rsidRPr="000B25AF">
              <w:rPr>
                <w:rFonts w:eastAsiaTheme="minorHAnsi"/>
                <w:lang w:eastAsia="en-US"/>
              </w:rPr>
              <w:t>»</w:t>
            </w:r>
          </w:p>
          <w:p w14:paraId="4BADE894" w14:textId="6B2F3990" w:rsidR="005309ED" w:rsidRPr="000B25AF" w:rsidRDefault="00D848DF" w:rsidP="000B25AF">
            <w:pPr>
              <w:spacing w:line="360" w:lineRule="auto"/>
              <w:rPr>
                <w:bCs/>
              </w:rPr>
            </w:pPr>
            <w:r w:rsidRPr="000B25AF">
              <w:rPr>
                <w:rFonts w:eastAsiaTheme="minorHAnsi"/>
                <w:lang w:eastAsia="en-US"/>
              </w:rPr>
              <w:t>2</w:t>
            </w:r>
            <w:r w:rsidR="004941A4" w:rsidRPr="000B25AF">
              <w:rPr>
                <w:rFonts w:eastAsiaTheme="minorHAnsi"/>
                <w:lang w:eastAsia="en-US"/>
              </w:rPr>
              <w:t>.</w:t>
            </w:r>
            <w:r w:rsidR="00B1338E" w:rsidRPr="000B25AF">
              <w:t xml:space="preserve"> </w:t>
            </w:r>
            <w:r w:rsidR="00B1338E" w:rsidRPr="000B25AF">
              <w:rPr>
                <w:rFonts w:eastAsiaTheme="minorHAnsi"/>
                <w:lang w:eastAsia="en-US"/>
              </w:rPr>
              <w:t>Профилактическая беседа по ДТП «Опасная дорога»</w:t>
            </w:r>
            <w:r w:rsidR="00C811D0" w:rsidRPr="000B25AF">
              <w:rPr>
                <w:bCs/>
                <w:lang w:eastAsia="en-US"/>
              </w:rPr>
              <w:t xml:space="preserve"> </w:t>
            </w:r>
            <w:r w:rsidR="00B1338E" w:rsidRPr="000B25AF">
              <w:rPr>
                <w:bCs/>
                <w:lang w:eastAsia="en-US"/>
              </w:rPr>
              <w:t xml:space="preserve">с </w:t>
            </w:r>
            <w:r w:rsidR="00441825" w:rsidRPr="000B25AF">
              <w:rPr>
                <w:bCs/>
                <w:lang w:eastAsia="en-US"/>
              </w:rPr>
              <w:t>инспектором Г</w:t>
            </w:r>
            <w:r w:rsidR="003712F7" w:rsidRPr="000B25AF">
              <w:rPr>
                <w:bCs/>
                <w:lang w:eastAsia="en-US"/>
              </w:rPr>
              <w:t>ИБДД</w:t>
            </w:r>
            <w:r w:rsidR="00726584" w:rsidRPr="000B25AF">
              <w:rPr>
                <w:bCs/>
                <w:lang w:eastAsia="en-US"/>
              </w:rPr>
              <w:t xml:space="preserve"> </w:t>
            </w:r>
            <w:proofErr w:type="spellStart"/>
            <w:r w:rsidR="00726584" w:rsidRPr="000B25AF">
              <w:rPr>
                <w:bCs/>
                <w:lang w:eastAsia="en-US"/>
              </w:rPr>
              <w:t>Ракуновой</w:t>
            </w:r>
            <w:proofErr w:type="spellEnd"/>
            <w:r w:rsidR="00726584" w:rsidRPr="000B25AF">
              <w:rPr>
                <w:bCs/>
                <w:lang w:eastAsia="en-US"/>
              </w:rPr>
              <w:t xml:space="preserve"> Ю.В.</w:t>
            </w:r>
            <w:r w:rsidR="00FE1005" w:rsidRPr="000B25AF">
              <w:rPr>
                <w:bCs/>
                <w:lang w:eastAsia="en-US"/>
              </w:rPr>
              <w:t xml:space="preserve"> </w:t>
            </w:r>
          </w:p>
          <w:p w14:paraId="60E7943F" w14:textId="2154D7C1" w:rsidR="004941A4" w:rsidRPr="000B25AF" w:rsidRDefault="00D848DF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3</w:t>
            </w:r>
            <w:r w:rsidR="004941A4" w:rsidRPr="000B25AF">
              <w:rPr>
                <w:bCs/>
                <w:lang w:eastAsia="en-US"/>
              </w:rPr>
              <w:t xml:space="preserve">. </w:t>
            </w:r>
            <w:r w:rsidR="003342A6" w:rsidRPr="000B25AF">
              <w:rPr>
                <w:rFonts w:eastAsiaTheme="minorHAnsi"/>
                <w:lang w:eastAsia="en-US"/>
              </w:rPr>
              <w:t>Пленэр</w:t>
            </w:r>
            <w:r w:rsidR="004941A4" w:rsidRPr="000B25AF">
              <w:rPr>
                <w:bCs/>
                <w:lang w:eastAsia="en-US"/>
              </w:rPr>
              <w:t>.</w:t>
            </w:r>
          </w:p>
        </w:tc>
      </w:tr>
      <w:tr w:rsidR="001B4489" w:rsidRPr="000B25AF" w14:paraId="3019EE75" w14:textId="77777777" w:rsidTr="004941A4">
        <w:trPr>
          <w:trHeight w:val="1054"/>
        </w:trPr>
        <w:tc>
          <w:tcPr>
            <w:tcW w:w="919" w:type="dxa"/>
          </w:tcPr>
          <w:p w14:paraId="3D90CD82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3</w:t>
            </w:r>
          </w:p>
        </w:tc>
        <w:tc>
          <w:tcPr>
            <w:tcW w:w="1667" w:type="dxa"/>
          </w:tcPr>
          <w:p w14:paraId="7728BF27" w14:textId="5A4ABD31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B41BCD" w:rsidRPr="000B25AF">
              <w:rPr>
                <w:lang w:eastAsia="en-US"/>
              </w:rPr>
              <w:t>4.</w:t>
            </w:r>
            <w:r w:rsidR="00D848DF" w:rsidRPr="000B25AF">
              <w:rPr>
                <w:lang w:eastAsia="en-US"/>
              </w:rPr>
              <w:t>06.</w:t>
            </w:r>
            <w:r w:rsidR="004941A4" w:rsidRPr="000B25AF">
              <w:rPr>
                <w:lang w:eastAsia="en-US"/>
              </w:rPr>
              <w:t>2</w:t>
            </w:r>
            <w:r w:rsidR="00B41BCD" w:rsidRPr="000B25AF">
              <w:rPr>
                <w:lang w:eastAsia="en-US"/>
              </w:rPr>
              <w:t>5</w:t>
            </w:r>
          </w:p>
          <w:p w14:paraId="713A2D95" w14:textId="4BD12ECA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среда</w:t>
            </w:r>
          </w:p>
        </w:tc>
        <w:tc>
          <w:tcPr>
            <w:tcW w:w="7479" w:type="dxa"/>
          </w:tcPr>
          <w:p w14:paraId="37575F3D" w14:textId="6A7B1FA1" w:rsidR="00FE1005" w:rsidRPr="000B25AF" w:rsidRDefault="00441825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 xml:space="preserve">1. </w:t>
            </w:r>
            <w:r w:rsidR="00EE44DD" w:rsidRPr="000B25AF">
              <w:rPr>
                <w:bCs/>
                <w:lang w:eastAsia="en-US"/>
              </w:rPr>
              <w:t xml:space="preserve"> </w:t>
            </w:r>
            <w:r w:rsidR="00FE1005" w:rsidRPr="000B25AF">
              <w:rPr>
                <w:bCs/>
                <w:lang w:eastAsia="en-US"/>
              </w:rPr>
              <w:t>Квест-игра «Путешествие по традициям» в БИХМ</w:t>
            </w:r>
          </w:p>
          <w:p w14:paraId="3ED6EB9B" w14:textId="30C387B0" w:rsidR="00441825" w:rsidRPr="000B25AF" w:rsidRDefault="00FE1005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 xml:space="preserve">2. </w:t>
            </w:r>
            <w:r w:rsidR="00EE44DD" w:rsidRPr="000B25AF">
              <w:rPr>
                <w:bCs/>
                <w:lang w:eastAsia="en-US"/>
              </w:rPr>
              <w:t>«Мастер и Я»</w:t>
            </w:r>
            <w:r w:rsidR="007A1673" w:rsidRPr="000B25AF">
              <w:rPr>
                <w:bCs/>
                <w:lang w:eastAsia="en-US"/>
              </w:rPr>
              <w:t xml:space="preserve"> Мастер-класс </w:t>
            </w:r>
            <w:r w:rsidRPr="000B25AF">
              <w:t>«Акварель по сырому»</w:t>
            </w:r>
          </w:p>
          <w:p w14:paraId="763B0BA8" w14:textId="4D20103A" w:rsidR="00441825" w:rsidRPr="000B25AF" w:rsidRDefault="00FE1005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</w:t>
            </w:r>
            <w:r w:rsidR="003A72C4" w:rsidRPr="000B25AF">
              <w:rPr>
                <w:rFonts w:eastAsiaTheme="minorHAnsi"/>
                <w:lang w:eastAsia="en-US"/>
              </w:rPr>
              <w:t xml:space="preserve">. Конкурс </w:t>
            </w:r>
            <w:r w:rsidR="00441825" w:rsidRPr="000B25AF">
              <w:rPr>
                <w:rFonts w:eastAsiaTheme="minorHAnsi"/>
                <w:lang w:eastAsia="en-US"/>
              </w:rPr>
              <w:t>рисунков «Здоровое дыхание</w:t>
            </w:r>
            <w:r w:rsidR="003A72C4" w:rsidRPr="000B25AF">
              <w:rPr>
                <w:rFonts w:eastAsiaTheme="minorHAnsi"/>
                <w:lang w:eastAsia="en-US"/>
              </w:rPr>
              <w:t>»</w:t>
            </w:r>
          </w:p>
          <w:p w14:paraId="7D6F40E8" w14:textId="4EBAAB78" w:rsidR="004941A4" w:rsidRPr="000B25AF" w:rsidRDefault="00FE1005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4</w:t>
            </w:r>
            <w:r w:rsidR="00B41BCD" w:rsidRPr="000B25AF">
              <w:rPr>
                <w:rFonts w:eastAsiaTheme="minorHAnsi"/>
                <w:lang w:eastAsia="en-US"/>
              </w:rPr>
              <w:t>. Пленэр</w:t>
            </w:r>
          </w:p>
        </w:tc>
      </w:tr>
      <w:tr w:rsidR="00B41BCD" w:rsidRPr="000B25AF" w14:paraId="7A269128" w14:textId="77777777" w:rsidTr="004941A4">
        <w:trPr>
          <w:trHeight w:val="756"/>
        </w:trPr>
        <w:tc>
          <w:tcPr>
            <w:tcW w:w="919" w:type="dxa"/>
          </w:tcPr>
          <w:p w14:paraId="6DDDC0D0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4</w:t>
            </w:r>
          </w:p>
        </w:tc>
        <w:tc>
          <w:tcPr>
            <w:tcW w:w="1667" w:type="dxa"/>
          </w:tcPr>
          <w:p w14:paraId="6F3AE23F" w14:textId="1415948C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B41BCD" w:rsidRPr="000B25AF">
              <w:rPr>
                <w:lang w:eastAsia="en-US"/>
              </w:rPr>
              <w:t>5</w:t>
            </w:r>
            <w:r w:rsidR="00D848DF" w:rsidRPr="000B25AF">
              <w:rPr>
                <w:lang w:eastAsia="en-US"/>
              </w:rPr>
              <w:t>.06.</w:t>
            </w:r>
            <w:r w:rsidR="004941A4" w:rsidRPr="000B25AF">
              <w:rPr>
                <w:lang w:eastAsia="en-US"/>
              </w:rPr>
              <w:t>2</w:t>
            </w:r>
            <w:r w:rsidR="00B41BCD" w:rsidRPr="000B25AF">
              <w:rPr>
                <w:lang w:eastAsia="en-US"/>
              </w:rPr>
              <w:t>5</w:t>
            </w:r>
          </w:p>
          <w:p w14:paraId="77493A16" w14:textId="4C5B99FE" w:rsidR="0058173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четверг</w:t>
            </w:r>
          </w:p>
          <w:p w14:paraId="4106804D" w14:textId="36540E5B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7479" w:type="dxa"/>
          </w:tcPr>
          <w:p w14:paraId="0C4CD225" w14:textId="129EE6A4" w:rsidR="00B41BCD" w:rsidRPr="000B25AF" w:rsidRDefault="00B41BCD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Выездная экскурсия в Ново-Николаевский шоколадный Дом Бриля</w:t>
            </w:r>
          </w:p>
        </w:tc>
      </w:tr>
      <w:tr w:rsidR="001B4489" w:rsidRPr="000B25AF" w14:paraId="4A6AE5FA" w14:textId="77777777" w:rsidTr="004941A4">
        <w:trPr>
          <w:trHeight w:val="756"/>
        </w:trPr>
        <w:tc>
          <w:tcPr>
            <w:tcW w:w="919" w:type="dxa"/>
          </w:tcPr>
          <w:p w14:paraId="349BA2D1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5</w:t>
            </w:r>
          </w:p>
        </w:tc>
        <w:tc>
          <w:tcPr>
            <w:tcW w:w="1667" w:type="dxa"/>
          </w:tcPr>
          <w:p w14:paraId="51C20C5C" w14:textId="07C052A7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B41BCD" w:rsidRPr="000B25AF">
              <w:rPr>
                <w:lang w:eastAsia="en-US"/>
              </w:rPr>
              <w:t>6</w:t>
            </w:r>
            <w:r w:rsidR="00D848DF" w:rsidRPr="000B25AF">
              <w:rPr>
                <w:lang w:eastAsia="en-US"/>
              </w:rPr>
              <w:t>.06.</w:t>
            </w:r>
            <w:r w:rsidR="004941A4" w:rsidRPr="000B25AF">
              <w:rPr>
                <w:lang w:eastAsia="en-US"/>
              </w:rPr>
              <w:t>2</w:t>
            </w:r>
            <w:r w:rsidR="00B41BCD" w:rsidRPr="000B25AF">
              <w:rPr>
                <w:lang w:eastAsia="en-US"/>
              </w:rPr>
              <w:t>5</w:t>
            </w:r>
          </w:p>
          <w:p w14:paraId="1C60F67F" w14:textId="0813E050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пятница</w:t>
            </w:r>
          </w:p>
        </w:tc>
        <w:tc>
          <w:tcPr>
            <w:tcW w:w="7479" w:type="dxa"/>
          </w:tcPr>
          <w:p w14:paraId="0848EFA1" w14:textId="74EC01F5" w:rsidR="001B4489" w:rsidRPr="000B25AF" w:rsidRDefault="001B4489" w:rsidP="000B25AF">
            <w:pPr>
              <w:pStyle w:val="ae"/>
              <w:numPr>
                <w:ilvl w:val="0"/>
                <w:numId w:val="36"/>
              </w:numPr>
              <w:tabs>
                <w:tab w:val="left" w:pos="0"/>
                <w:tab w:val="left" w:pos="228"/>
              </w:tabs>
              <w:spacing w:line="360" w:lineRule="auto"/>
              <w:ind w:left="0" w:firstLine="0"/>
              <w:rPr>
                <w:lang w:eastAsia="en-US"/>
              </w:rPr>
            </w:pPr>
            <w:r w:rsidRPr="000B25AF">
              <w:rPr>
                <w:lang w:eastAsia="en-US"/>
              </w:rPr>
              <w:t>«Юные театралы»: спектакль «Сказка о рыбаке и рыбке»</w:t>
            </w:r>
          </w:p>
          <w:p w14:paraId="276B35D7" w14:textId="66E55DB6" w:rsidR="00441825" w:rsidRPr="000B25AF" w:rsidRDefault="00441825" w:rsidP="000B25AF">
            <w:pPr>
              <w:pStyle w:val="ae"/>
              <w:numPr>
                <w:ilvl w:val="0"/>
                <w:numId w:val="36"/>
              </w:numPr>
              <w:tabs>
                <w:tab w:val="left" w:pos="288"/>
              </w:tabs>
              <w:spacing w:line="360" w:lineRule="auto"/>
              <w:ind w:left="0" w:hanging="561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Праздник «Пушкинский день»</w:t>
            </w:r>
            <w:r w:rsidR="000D3B04" w:rsidRPr="000B25AF">
              <w:rPr>
                <w:rFonts w:eastAsiaTheme="minorHAnsi"/>
                <w:lang w:eastAsia="en-US"/>
              </w:rPr>
              <w:t xml:space="preserve"> в </w:t>
            </w:r>
            <w:proofErr w:type="spellStart"/>
            <w:r w:rsidR="000D3B04" w:rsidRPr="000B25AF">
              <w:rPr>
                <w:rFonts w:eastAsiaTheme="minorHAnsi"/>
                <w:lang w:eastAsia="en-US"/>
              </w:rPr>
              <w:t>ГПКиО</w:t>
            </w:r>
            <w:proofErr w:type="spellEnd"/>
          </w:p>
          <w:p w14:paraId="1C963B3A" w14:textId="60236E45" w:rsidR="00A47601" w:rsidRPr="000B25AF" w:rsidRDefault="000D3B04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3.Игры на свежем воздухе</w:t>
            </w:r>
          </w:p>
        </w:tc>
      </w:tr>
      <w:tr w:rsidR="004941A4" w:rsidRPr="000B25AF" w14:paraId="25BF7944" w14:textId="77777777" w:rsidTr="004941A4">
        <w:trPr>
          <w:trHeight w:val="790"/>
        </w:trPr>
        <w:tc>
          <w:tcPr>
            <w:tcW w:w="919" w:type="dxa"/>
          </w:tcPr>
          <w:p w14:paraId="020593B9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6</w:t>
            </w:r>
          </w:p>
        </w:tc>
        <w:tc>
          <w:tcPr>
            <w:tcW w:w="1667" w:type="dxa"/>
          </w:tcPr>
          <w:p w14:paraId="1D8463D6" w14:textId="36B39A2B" w:rsidR="0058173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09</w:t>
            </w:r>
            <w:r w:rsidR="00581734" w:rsidRPr="000B25AF">
              <w:rPr>
                <w:lang w:eastAsia="en-US"/>
              </w:rPr>
              <w:t>.06.2</w:t>
            </w:r>
            <w:r w:rsidRPr="000B25AF">
              <w:rPr>
                <w:lang w:eastAsia="en-US"/>
              </w:rPr>
              <w:t>5</w:t>
            </w:r>
          </w:p>
          <w:p w14:paraId="59DD0FAB" w14:textId="2D76D4E0" w:rsidR="0058173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  <w:p w14:paraId="5741CF37" w14:textId="7D910DB0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7479" w:type="dxa"/>
          </w:tcPr>
          <w:p w14:paraId="52BD45EE" w14:textId="54ECAC96" w:rsidR="00B41BCD" w:rsidRPr="000B25AF" w:rsidRDefault="00EE44DD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1</w:t>
            </w:r>
            <w:r w:rsidR="00B41BCD" w:rsidRPr="000B25AF">
              <w:rPr>
                <w:bCs/>
                <w:lang w:eastAsia="en-US"/>
              </w:rPr>
              <w:t xml:space="preserve">. </w:t>
            </w:r>
            <w:r w:rsidR="00441825" w:rsidRPr="000B25AF">
              <w:rPr>
                <w:bCs/>
                <w:lang w:eastAsia="en-US"/>
              </w:rPr>
              <w:t xml:space="preserve">Праздник </w:t>
            </w:r>
            <w:r w:rsidR="00B41BCD" w:rsidRPr="000B25AF">
              <w:rPr>
                <w:bCs/>
                <w:lang w:eastAsia="en-US"/>
              </w:rPr>
              <w:t>«Троица» ДШИ «Берегиня»</w:t>
            </w:r>
          </w:p>
          <w:p w14:paraId="250E9496" w14:textId="77D64355" w:rsidR="004941A4" w:rsidRPr="000B25AF" w:rsidRDefault="00EE44DD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2</w:t>
            </w:r>
            <w:r w:rsidR="00B41BCD" w:rsidRPr="000B25AF">
              <w:rPr>
                <w:bCs/>
                <w:lang w:eastAsia="en-US"/>
              </w:rPr>
              <w:t>.</w:t>
            </w:r>
            <w:r w:rsidR="00B41BCD" w:rsidRPr="000B25AF">
              <w:t xml:space="preserve"> </w:t>
            </w:r>
            <w:r w:rsidR="00B41BCD" w:rsidRPr="000B25AF">
              <w:rPr>
                <w:bCs/>
                <w:lang w:eastAsia="en-US"/>
              </w:rPr>
              <w:t>Пленэр</w:t>
            </w:r>
          </w:p>
          <w:p w14:paraId="398B0805" w14:textId="1C20D79D" w:rsidR="00EE44DD" w:rsidRPr="000B25AF" w:rsidRDefault="00EE44DD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3.Игры на свежем воздухе</w:t>
            </w:r>
          </w:p>
        </w:tc>
      </w:tr>
      <w:tr w:rsidR="004941A4" w:rsidRPr="000B25AF" w14:paraId="58160039" w14:textId="77777777" w:rsidTr="004941A4">
        <w:trPr>
          <w:trHeight w:val="722"/>
        </w:trPr>
        <w:tc>
          <w:tcPr>
            <w:tcW w:w="919" w:type="dxa"/>
          </w:tcPr>
          <w:p w14:paraId="3D9BEA30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1667" w:type="dxa"/>
          </w:tcPr>
          <w:p w14:paraId="2F355AEF" w14:textId="158C3C95" w:rsidR="0058173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</w:t>
            </w:r>
            <w:r w:rsidR="00B41BCD" w:rsidRPr="000B25AF">
              <w:rPr>
                <w:lang w:eastAsia="en-US"/>
              </w:rPr>
              <w:t>0</w:t>
            </w:r>
            <w:r w:rsidRPr="000B25AF">
              <w:rPr>
                <w:lang w:eastAsia="en-US"/>
              </w:rPr>
              <w:t>.06.2</w:t>
            </w:r>
            <w:r w:rsidR="00B41BCD" w:rsidRPr="000B25AF">
              <w:rPr>
                <w:lang w:eastAsia="en-US"/>
              </w:rPr>
              <w:t>5</w:t>
            </w:r>
          </w:p>
          <w:p w14:paraId="7C4AED2B" w14:textId="0771AE38" w:rsidR="004941A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вторник</w:t>
            </w:r>
          </w:p>
        </w:tc>
        <w:tc>
          <w:tcPr>
            <w:tcW w:w="7479" w:type="dxa"/>
          </w:tcPr>
          <w:p w14:paraId="07A7DA75" w14:textId="1556E6AA" w:rsidR="006850C3" w:rsidRPr="000B25AF" w:rsidRDefault="006850C3" w:rsidP="000B25AF">
            <w:pPr>
              <w:pStyle w:val="ae"/>
              <w:numPr>
                <w:ilvl w:val="0"/>
                <w:numId w:val="37"/>
              </w:numPr>
              <w:tabs>
                <w:tab w:val="left" w:pos="277"/>
              </w:tabs>
              <w:spacing w:line="360" w:lineRule="auto"/>
              <w:ind w:left="0" w:firstLine="0"/>
              <w:rPr>
                <w:bCs/>
              </w:rPr>
            </w:pPr>
            <w:r w:rsidRPr="000B25AF">
              <w:rPr>
                <w:bCs/>
              </w:rPr>
              <w:t>«Юные театралы»:</w:t>
            </w:r>
            <w:r w:rsidRPr="000B25AF">
              <w:rPr>
                <w:rFonts w:eastAsiaTheme="minorHAnsi"/>
                <w:lang w:eastAsia="en-US"/>
              </w:rPr>
              <w:t xml:space="preserve"> спектакль «Финист </w:t>
            </w:r>
            <w:r w:rsidR="00050FD7" w:rsidRPr="000B25AF">
              <w:rPr>
                <w:rFonts w:eastAsiaTheme="minorHAnsi"/>
                <w:lang w:eastAsia="en-US"/>
              </w:rPr>
              <w:t>Я</w:t>
            </w:r>
            <w:r w:rsidRPr="000B25AF">
              <w:rPr>
                <w:rFonts w:eastAsiaTheme="minorHAnsi"/>
                <w:lang w:eastAsia="en-US"/>
              </w:rPr>
              <w:t>сный сокол»</w:t>
            </w:r>
          </w:p>
          <w:p w14:paraId="6217D676" w14:textId="175DE1B0" w:rsidR="00EE44DD" w:rsidRPr="000B25AF" w:rsidRDefault="00EE44DD" w:rsidP="000B25AF">
            <w:pPr>
              <w:pStyle w:val="ae"/>
              <w:numPr>
                <w:ilvl w:val="0"/>
                <w:numId w:val="37"/>
              </w:numPr>
              <w:tabs>
                <w:tab w:val="left" w:pos="277"/>
              </w:tabs>
              <w:spacing w:line="360" w:lineRule="auto"/>
              <w:ind w:left="0" w:firstLine="0"/>
              <w:rPr>
                <w:bCs/>
              </w:rPr>
            </w:pPr>
            <w:r w:rsidRPr="000B25AF">
              <w:rPr>
                <w:bCs/>
              </w:rPr>
              <w:t>МЦ «100 Друзей» «Русские забавы»</w:t>
            </w:r>
          </w:p>
          <w:p w14:paraId="0E511818" w14:textId="615FEBA8" w:rsidR="003342A6" w:rsidRPr="000B25AF" w:rsidRDefault="00EE44DD" w:rsidP="000B25AF">
            <w:pPr>
              <w:pStyle w:val="ae"/>
              <w:tabs>
                <w:tab w:val="left" w:pos="49"/>
                <w:tab w:val="left" w:pos="289"/>
              </w:tabs>
              <w:spacing w:line="360" w:lineRule="auto"/>
              <w:ind w:left="0"/>
              <w:rPr>
                <w:rFonts w:eastAsiaTheme="minorHAnsi"/>
                <w:lang w:eastAsia="en-US"/>
              </w:rPr>
            </w:pPr>
            <w:r w:rsidRPr="000B25AF">
              <w:rPr>
                <w:bCs/>
                <w:lang w:eastAsia="en-US"/>
              </w:rPr>
              <w:t>3</w:t>
            </w:r>
            <w:r w:rsidR="003342A6" w:rsidRPr="000B25AF">
              <w:rPr>
                <w:bCs/>
                <w:lang w:eastAsia="en-US"/>
              </w:rPr>
              <w:t>.</w:t>
            </w:r>
            <w:r w:rsidR="003342A6" w:rsidRPr="000B25AF">
              <w:t xml:space="preserve"> </w:t>
            </w:r>
            <w:r w:rsidR="003342A6" w:rsidRPr="000B25AF">
              <w:rPr>
                <w:bCs/>
                <w:lang w:eastAsia="en-US"/>
              </w:rPr>
              <w:t>Пленэр</w:t>
            </w:r>
          </w:p>
        </w:tc>
      </w:tr>
      <w:tr w:rsidR="004941A4" w:rsidRPr="000B25AF" w14:paraId="6FCB2695" w14:textId="77777777" w:rsidTr="004941A4">
        <w:trPr>
          <w:trHeight w:val="868"/>
        </w:trPr>
        <w:tc>
          <w:tcPr>
            <w:tcW w:w="919" w:type="dxa"/>
          </w:tcPr>
          <w:p w14:paraId="5F136AB0" w14:textId="635F0784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8</w:t>
            </w:r>
          </w:p>
        </w:tc>
        <w:tc>
          <w:tcPr>
            <w:tcW w:w="1667" w:type="dxa"/>
          </w:tcPr>
          <w:p w14:paraId="06F0D5EE" w14:textId="665E838E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</w:t>
            </w:r>
            <w:r w:rsidR="00B41BCD" w:rsidRPr="000B25AF">
              <w:rPr>
                <w:lang w:eastAsia="en-US"/>
              </w:rPr>
              <w:t>1</w:t>
            </w:r>
            <w:r w:rsidR="00D848DF" w:rsidRPr="000B25AF">
              <w:rPr>
                <w:lang w:eastAsia="en-US"/>
              </w:rPr>
              <w:t>.06.</w:t>
            </w:r>
            <w:r w:rsidRPr="000B25AF">
              <w:rPr>
                <w:lang w:eastAsia="en-US"/>
              </w:rPr>
              <w:t>2</w:t>
            </w:r>
            <w:r w:rsidR="00B41BCD" w:rsidRPr="000B25AF">
              <w:rPr>
                <w:lang w:eastAsia="en-US"/>
              </w:rPr>
              <w:t>5</w:t>
            </w:r>
          </w:p>
          <w:p w14:paraId="604BC5D4" w14:textId="41C54C0A" w:rsidR="004941A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среда</w:t>
            </w:r>
          </w:p>
        </w:tc>
        <w:tc>
          <w:tcPr>
            <w:tcW w:w="7479" w:type="dxa"/>
          </w:tcPr>
          <w:p w14:paraId="01A12B13" w14:textId="145C2018" w:rsidR="00302E47" w:rsidRPr="000B25AF" w:rsidRDefault="005F41D7" w:rsidP="000B25AF">
            <w:pPr>
              <w:pStyle w:val="ae"/>
              <w:tabs>
                <w:tab w:val="left" w:pos="49"/>
                <w:tab w:val="left" w:pos="289"/>
              </w:tabs>
              <w:spacing w:line="360" w:lineRule="auto"/>
              <w:ind w:left="0"/>
              <w:jc w:val="both"/>
            </w:pPr>
            <w:r w:rsidRPr="000B25AF">
              <w:rPr>
                <w:rFonts w:eastAsiaTheme="minorHAnsi"/>
                <w:lang w:eastAsia="en-US"/>
              </w:rPr>
              <w:t>1.</w:t>
            </w:r>
            <w:r w:rsidR="00A86C0E" w:rsidRPr="000B25AF">
              <w:t xml:space="preserve"> </w:t>
            </w:r>
            <w:r w:rsidR="00302E47" w:rsidRPr="000B25AF">
              <w:rPr>
                <w:bCs/>
              </w:rPr>
              <w:t>«Юные театралы»:</w:t>
            </w:r>
            <w:r w:rsidR="00302E47" w:rsidRPr="000B25AF">
              <w:rPr>
                <w:rFonts w:eastAsiaTheme="minorHAnsi"/>
                <w:lang w:eastAsia="en-US"/>
              </w:rPr>
              <w:t xml:space="preserve"> спектакль «Приключения Толи Синичкина в ГДК</w:t>
            </w:r>
          </w:p>
          <w:p w14:paraId="099F166F" w14:textId="11C0F5AE" w:rsidR="004941A4" w:rsidRPr="000B25AF" w:rsidRDefault="00302E47" w:rsidP="000B25AF">
            <w:pPr>
              <w:pStyle w:val="ae"/>
              <w:tabs>
                <w:tab w:val="left" w:pos="49"/>
                <w:tab w:val="left" w:pos="289"/>
              </w:tabs>
              <w:spacing w:line="360" w:lineRule="auto"/>
              <w:ind w:left="0"/>
              <w:jc w:val="both"/>
            </w:pPr>
            <w:r w:rsidRPr="000B25AF">
              <w:t xml:space="preserve">2. </w:t>
            </w:r>
            <w:r w:rsidR="00353FEF" w:rsidRPr="000B25AF">
              <w:t>Мероприятие «Россия</w:t>
            </w:r>
            <w:r w:rsidR="00726584" w:rsidRPr="000B25AF">
              <w:t xml:space="preserve"> - моя Родина!», посвященное Дню России ЦДБ</w:t>
            </w:r>
          </w:p>
          <w:p w14:paraId="286E14E0" w14:textId="703460C6" w:rsidR="005F41D7" w:rsidRPr="000B25AF" w:rsidRDefault="00A71CE4" w:rsidP="000B25AF">
            <w:pPr>
              <w:pStyle w:val="ae"/>
              <w:tabs>
                <w:tab w:val="left" w:pos="49"/>
                <w:tab w:val="left" w:pos="289"/>
              </w:tabs>
              <w:spacing w:line="360" w:lineRule="auto"/>
              <w:ind w:left="0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lastRenderedPageBreak/>
              <w:t>3</w:t>
            </w:r>
            <w:r w:rsidR="005F41D7" w:rsidRPr="000B25AF">
              <w:rPr>
                <w:rFonts w:eastAsiaTheme="minorHAnsi"/>
                <w:lang w:eastAsia="en-US"/>
              </w:rPr>
              <w:t>. Пленэр</w:t>
            </w:r>
          </w:p>
          <w:p w14:paraId="341048F1" w14:textId="46345A4E" w:rsidR="005F41D7" w:rsidRPr="000B25AF" w:rsidRDefault="00A71CE4" w:rsidP="000B25AF">
            <w:pPr>
              <w:pStyle w:val="ae"/>
              <w:tabs>
                <w:tab w:val="left" w:pos="49"/>
                <w:tab w:val="left" w:pos="289"/>
              </w:tabs>
              <w:spacing w:line="360" w:lineRule="auto"/>
              <w:ind w:left="0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4</w:t>
            </w:r>
            <w:r w:rsidR="005F41D7" w:rsidRPr="000B25AF">
              <w:rPr>
                <w:rFonts w:eastAsiaTheme="minorHAnsi"/>
                <w:lang w:eastAsia="en-US"/>
              </w:rPr>
              <w:t>.</w:t>
            </w:r>
            <w:r w:rsidRPr="000B25AF">
              <w:rPr>
                <w:rFonts w:eastAsiaTheme="minorHAnsi"/>
                <w:lang w:eastAsia="en-US"/>
              </w:rPr>
              <w:t xml:space="preserve"> </w:t>
            </w:r>
            <w:r w:rsidR="005F41D7" w:rsidRPr="000B25AF">
              <w:rPr>
                <w:rFonts w:eastAsiaTheme="minorHAnsi"/>
                <w:lang w:eastAsia="en-US"/>
              </w:rPr>
              <w:t>Игры на свежем воздухе</w:t>
            </w:r>
          </w:p>
        </w:tc>
      </w:tr>
      <w:tr w:rsidR="004941A4" w:rsidRPr="000B25AF" w14:paraId="246C5349" w14:textId="77777777" w:rsidTr="004941A4">
        <w:trPr>
          <w:trHeight w:val="274"/>
        </w:trPr>
        <w:tc>
          <w:tcPr>
            <w:tcW w:w="919" w:type="dxa"/>
          </w:tcPr>
          <w:p w14:paraId="5F940495" w14:textId="77777777" w:rsidR="004941A4" w:rsidRPr="000B25AF" w:rsidRDefault="004941A4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0B25AF">
              <w:rPr>
                <w:lang w:eastAsia="en-US"/>
              </w:rPr>
              <w:lastRenderedPageBreak/>
              <w:t>9</w:t>
            </w:r>
          </w:p>
        </w:tc>
        <w:tc>
          <w:tcPr>
            <w:tcW w:w="1667" w:type="dxa"/>
          </w:tcPr>
          <w:p w14:paraId="4C80BC0B" w14:textId="2781DCB9" w:rsidR="004941A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16</w:t>
            </w:r>
            <w:r w:rsidR="004941A4" w:rsidRPr="000B25AF">
              <w:rPr>
                <w:lang w:eastAsia="en-US"/>
              </w:rPr>
              <w:t>.06.</w:t>
            </w:r>
            <w:r w:rsidR="004941A4" w:rsidRPr="000B25AF">
              <w:rPr>
                <w:lang w:val="en-US" w:eastAsia="en-US"/>
              </w:rPr>
              <w:t>2</w:t>
            </w:r>
            <w:r w:rsidRPr="000B25AF">
              <w:rPr>
                <w:lang w:eastAsia="en-US"/>
              </w:rPr>
              <w:t>5</w:t>
            </w:r>
          </w:p>
          <w:p w14:paraId="01BACBC4" w14:textId="5F488CA9" w:rsidR="004941A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</w:tc>
        <w:tc>
          <w:tcPr>
            <w:tcW w:w="7479" w:type="dxa"/>
          </w:tcPr>
          <w:p w14:paraId="61394B4D" w14:textId="2F37DAF0" w:rsidR="00F316EF" w:rsidRPr="000B25AF" w:rsidRDefault="004941A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1.</w:t>
            </w:r>
            <w:r w:rsidR="005F41D7" w:rsidRPr="000B25AF">
              <w:rPr>
                <w:rFonts w:eastAsiaTheme="minorHAnsi"/>
                <w:lang w:eastAsia="en-US"/>
              </w:rPr>
              <w:t xml:space="preserve"> </w:t>
            </w:r>
            <w:r w:rsidR="00353FEF" w:rsidRPr="000B25AF">
              <w:rPr>
                <w:rFonts w:eastAsiaTheme="minorHAnsi"/>
                <w:lang w:eastAsia="en-US"/>
              </w:rPr>
              <w:t>Музей Здоровья с интерактивной программой «Ешь с умом!»</w:t>
            </w:r>
            <w:r w:rsidR="00F316EF" w:rsidRPr="000B25AF">
              <w:rPr>
                <w:rFonts w:eastAsiaTheme="minorHAnsi"/>
                <w:lang w:eastAsia="en-US"/>
              </w:rPr>
              <w:t xml:space="preserve"> </w:t>
            </w:r>
          </w:p>
          <w:p w14:paraId="37C02C72" w14:textId="72E8CF48" w:rsidR="00F316EF" w:rsidRPr="000B25AF" w:rsidRDefault="004941A4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bCs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2.</w:t>
            </w:r>
            <w:r w:rsidRPr="000B25AF">
              <w:t xml:space="preserve"> </w:t>
            </w:r>
            <w:r w:rsidR="00351D92" w:rsidRPr="000B25AF">
              <w:rPr>
                <w:rFonts w:eastAsiaTheme="minorHAnsi"/>
                <w:lang w:eastAsia="en-US"/>
              </w:rPr>
              <w:t xml:space="preserve">«Мастер и Я» </w:t>
            </w:r>
            <w:r w:rsidR="00F62A62" w:rsidRPr="000B25AF">
              <w:rPr>
                <w:rFonts w:eastAsiaTheme="minorHAnsi"/>
                <w:lang w:eastAsia="en-US"/>
              </w:rPr>
              <w:t>мастер – класс «Батик»</w:t>
            </w:r>
          </w:p>
          <w:p w14:paraId="10A08B08" w14:textId="2EDB5DE2" w:rsidR="007A1673" w:rsidRPr="000B25AF" w:rsidRDefault="00353FEF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</w:t>
            </w:r>
            <w:r w:rsidR="007A1673" w:rsidRPr="000B25AF">
              <w:rPr>
                <w:rFonts w:eastAsiaTheme="minorHAnsi"/>
                <w:lang w:eastAsia="en-US"/>
              </w:rPr>
              <w:t xml:space="preserve">. </w:t>
            </w:r>
            <w:r w:rsidR="00B41BCD" w:rsidRPr="000B25AF">
              <w:rPr>
                <w:rFonts w:eastAsiaTheme="minorHAnsi"/>
                <w:lang w:eastAsia="en-US"/>
              </w:rPr>
              <w:t>Пленэр</w:t>
            </w:r>
          </w:p>
          <w:p w14:paraId="54282DA7" w14:textId="0689C528" w:rsidR="004941A4" w:rsidRPr="000B25AF" w:rsidRDefault="00353FEF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FF0000"/>
                <w:lang w:eastAsia="en-US"/>
              </w:rPr>
            </w:pPr>
            <w:r w:rsidRPr="000B25AF">
              <w:rPr>
                <w:bCs/>
                <w:lang w:eastAsia="en-US"/>
              </w:rPr>
              <w:t>4</w:t>
            </w:r>
            <w:r w:rsidR="002B509B" w:rsidRPr="000B25AF">
              <w:rPr>
                <w:bCs/>
                <w:lang w:eastAsia="en-US"/>
              </w:rPr>
              <w:t>.</w:t>
            </w:r>
            <w:r w:rsidR="007A1673" w:rsidRPr="000B25AF">
              <w:rPr>
                <w:bCs/>
                <w:lang w:eastAsia="en-US"/>
              </w:rPr>
              <w:t xml:space="preserve"> </w:t>
            </w:r>
            <w:r w:rsidR="004941A4" w:rsidRPr="000B25AF">
              <w:rPr>
                <w:bCs/>
                <w:lang w:eastAsia="en-US"/>
              </w:rPr>
              <w:t>Игры на свежем воздухе.</w:t>
            </w:r>
          </w:p>
        </w:tc>
      </w:tr>
      <w:tr w:rsidR="00441825" w:rsidRPr="000B25AF" w14:paraId="7C371D49" w14:textId="77777777" w:rsidTr="00EE44DD">
        <w:trPr>
          <w:trHeight w:val="597"/>
        </w:trPr>
        <w:tc>
          <w:tcPr>
            <w:tcW w:w="919" w:type="dxa"/>
          </w:tcPr>
          <w:p w14:paraId="6AC3D568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10</w:t>
            </w:r>
          </w:p>
        </w:tc>
        <w:tc>
          <w:tcPr>
            <w:tcW w:w="1667" w:type="dxa"/>
          </w:tcPr>
          <w:p w14:paraId="1A36136D" w14:textId="344019E4" w:rsidR="0058173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17.06.2</w:t>
            </w:r>
            <w:r w:rsidR="00B41BCD" w:rsidRPr="000B25AF">
              <w:rPr>
                <w:lang w:eastAsia="en-US"/>
              </w:rPr>
              <w:t>5</w:t>
            </w:r>
          </w:p>
          <w:p w14:paraId="05E9B0E5" w14:textId="2DAFA9E9" w:rsidR="004941A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вторник</w:t>
            </w:r>
          </w:p>
        </w:tc>
        <w:tc>
          <w:tcPr>
            <w:tcW w:w="7479" w:type="dxa"/>
          </w:tcPr>
          <w:p w14:paraId="0318FDEB" w14:textId="77777777" w:rsidR="00DC5CE5" w:rsidRPr="000B25AF" w:rsidRDefault="00B41BCD" w:rsidP="000B25AF">
            <w:pPr>
              <w:spacing w:line="360" w:lineRule="auto"/>
            </w:pPr>
            <w:r w:rsidRPr="000B25AF">
              <w:t>Выездная экскурсия «</w:t>
            </w:r>
            <w:r w:rsidR="00EE44DD" w:rsidRPr="000B25AF">
              <w:t>Страусиная</w:t>
            </w:r>
            <w:r w:rsidRPr="000B25AF">
              <w:t xml:space="preserve"> ферма»</w:t>
            </w:r>
            <w:r w:rsidR="00441825" w:rsidRPr="000B25AF">
              <w:t xml:space="preserve">, </w:t>
            </w:r>
            <w:proofErr w:type="spellStart"/>
            <w:r w:rsidR="00441825" w:rsidRPr="000B25AF">
              <w:t>р.п</w:t>
            </w:r>
            <w:proofErr w:type="spellEnd"/>
            <w:r w:rsidR="00441825" w:rsidRPr="000B25AF">
              <w:t>. Колывань</w:t>
            </w:r>
          </w:p>
          <w:p w14:paraId="2CA6206F" w14:textId="4D5CFB14" w:rsidR="00EE44DD" w:rsidRPr="000B25AF" w:rsidRDefault="00EE44DD" w:rsidP="000B25AF">
            <w:pPr>
              <w:spacing w:line="360" w:lineRule="auto"/>
            </w:pPr>
          </w:p>
        </w:tc>
      </w:tr>
      <w:tr w:rsidR="00830999" w:rsidRPr="000B25AF" w14:paraId="0977D79C" w14:textId="77777777" w:rsidTr="004941A4">
        <w:trPr>
          <w:trHeight w:val="515"/>
        </w:trPr>
        <w:tc>
          <w:tcPr>
            <w:tcW w:w="919" w:type="dxa"/>
          </w:tcPr>
          <w:p w14:paraId="696B66FD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11</w:t>
            </w:r>
          </w:p>
        </w:tc>
        <w:tc>
          <w:tcPr>
            <w:tcW w:w="1667" w:type="dxa"/>
          </w:tcPr>
          <w:p w14:paraId="3D421014" w14:textId="0310168D" w:rsidR="00581734" w:rsidRPr="000B25AF" w:rsidRDefault="0058173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18.06.2</w:t>
            </w:r>
            <w:r w:rsidR="00B41BCD" w:rsidRPr="000B25AF">
              <w:rPr>
                <w:lang w:eastAsia="en-US"/>
              </w:rPr>
              <w:t>5</w:t>
            </w:r>
          </w:p>
          <w:p w14:paraId="315B2B55" w14:textId="04A9E71C" w:rsidR="004941A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среда</w:t>
            </w:r>
          </w:p>
        </w:tc>
        <w:tc>
          <w:tcPr>
            <w:tcW w:w="7479" w:type="dxa"/>
          </w:tcPr>
          <w:p w14:paraId="76BF0FBD" w14:textId="383CDBE4" w:rsidR="00EE44DD" w:rsidRPr="000B25AF" w:rsidRDefault="00EE44DD" w:rsidP="000B25AF">
            <w:pPr>
              <w:pStyle w:val="ae"/>
              <w:numPr>
                <w:ilvl w:val="0"/>
                <w:numId w:val="39"/>
              </w:numPr>
              <w:tabs>
                <w:tab w:val="left" w:pos="420"/>
              </w:tabs>
              <w:spacing w:line="360" w:lineRule="auto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«Мастер и Я»</w:t>
            </w:r>
            <w:r w:rsidR="007A1673" w:rsidRPr="000B25AF">
              <w:rPr>
                <w:rFonts w:eastAsiaTheme="minorHAnsi"/>
                <w:lang w:eastAsia="en-US"/>
              </w:rPr>
              <w:t xml:space="preserve"> </w:t>
            </w:r>
            <w:r w:rsidR="00830999" w:rsidRPr="000B25AF">
              <w:rPr>
                <w:rFonts w:eastAsiaTheme="minorHAnsi"/>
                <w:lang w:eastAsia="en-US"/>
              </w:rPr>
              <w:t>Детский конкурс юных скульпторов «</w:t>
            </w:r>
            <w:proofErr w:type="spellStart"/>
            <w:r w:rsidR="00830999" w:rsidRPr="000B25AF">
              <w:rPr>
                <w:rFonts w:eastAsiaTheme="minorHAnsi"/>
                <w:lang w:eastAsia="en-US"/>
              </w:rPr>
              <w:t>Керама</w:t>
            </w:r>
            <w:proofErr w:type="spellEnd"/>
            <w:r w:rsidR="00830999" w:rsidRPr="000B25AF">
              <w:rPr>
                <w:rFonts w:eastAsiaTheme="minorHAnsi"/>
                <w:lang w:eastAsia="en-US"/>
              </w:rPr>
              <w:t>-Бердь»</w:t>
            </w:r>
          </w:p>
          <w:p w14:paraId="5D63B57C" w14:textId="23F8C6C4" w:rsidR="00B41BCD" w:rsidRPr="000B25AF" w:rsidRDefault="00B41BCD" w:rsidP="000B25AF">
            <w:pPr>
              <w:pStyle w:val="ae"/>
              <w:numPr>
                <w:ilvl w:val="0"/>
                <w:numId w:val="39"/>
              </w:numPr>
              <w:spacing w:line="360" w:lineRule="auto"/>
              <w:ind w:left="0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Пленэр</w:t>
            </w:r>
          </w:p>
          <w:p w14:paraId="6AC10208" w14:textId="54715FBE" w:rsidR="004941A4" w:rsidRPr="000B25AF" w:rsidRDefault="00A86C0E" w:rsidP="000B25AF">
            <w:pPr>
              <w:pStyle w:val="ae"/>
              <w:numPr>
                <w:ilvl w:val="0"/>
                <w:numId w:val="39"/>
              </w:numPr>
              <w:spacing w:line="360" w:lineRule="auto"/>
              <w:ind w:left="0"/>
              <w:rPr>
                <w:rFonts w:eastAsiaTheme="minorHAnsi"/>
                <w:lang w:eastAsia="en-US"/>
              </w:rPr>
            </w:pPr>
            <w:r w:rsidRPr="000B25AF">
              <w:rPr>
                <w:bCs/>
                <w:lang w:eastAsia="en-US"/>
              </w:rPr>
              <w:t>Игры на свежем воздухе</w:t>
            </w:r>
          </w:p>
        </w:tc>
      </w:tr>
      <w:tr w:rsidR="004941A4" w:rsidRPr="000B25AF" w14:paraId="03634CF4" w14:textId="77777777" w:rsidTr="004941A4">
        <w:trPr>
          <w:trHeight w:val="614"/>
        </w:trPr>
        <w:tc>
          <w:tcPr>
            <w:tcW w:w="919" w:type="dxa"/>
          </w:tcPr>
          <w:p w14:paraId="559721F6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12</w:t>
            </w:r>
          </w:p>
        </w:tc>
        <w:tc>
          <w:tcPr>
            <w:tcW w:w="1667" w:type="dxa"/>
          </w:tcPr>
          <w:p w14:paraId="21FEAD3D" w14:textId="30150134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</w:t>
            </w:r>
            <w:r w:rsidR="008A3E2F" w:rsidRPr="000B25AF">
              <w:rPr>
                <w:lang w:eastAsia="en-US"/>
              </w:rPr>
              <w:t>9</w:t>
            </w:r>
            <w:r w:rsidR="00D848DF" w:rsidRPr="000B25AF">
              <w:rPr>
                <w:lang w:eastAsia="en-US"/>
              </w:rPr>
              <w:t>.06.</w:t>
            </w:r>
            <w:r w:rsidRPr="000B25AF">
              <w:rPr>
                <w:lang w:eastAsia="en-US"/>
              </w:rPr>
              <w:t>2</w:t>
            </w:r>
            <w:r w:rsidR="00B41BCD" w:rsidRPr="000B25AF">
              <w:rPr>
                <w:lang w:eastAsia="en-US"/>
              </w:rPr>
              <w:t>5</w:t>
            </w:r>
          </w:p>
          <w:p w14:paraId="4248D2F4" w14:textId="06ADC85E" w:rsidR="004941A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четверг</w:t>
            </w:r>
          </w:p>
        </w:tc>
        <w:tc>
          <w:tcPr>
            <w:tcW w:w="7479" w:type="dxa"/>
          </w:tcPr>
          <w:p w14:paraId="7ED1B3A7" w14:textId="041A89E3" w:rsidR="004941A4" w:rsidRPr="000B25AF" w:rsidRDefault="004941A4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 xml:space="preserve">1. </w:t>
            </w:r>
            <w:r w:rsidR="00690F4B" w:rsidRPr="000B25AF">
              <w:rPr>
                <w:rFonts w:eastAsiaTheme="minorHAnsi"/>
                <w:lang w:eastAsia="en-US"/>
              </w:rPr>
              <w:t xml:space="preserve">МЦ «100 Друзей» </w:t>
            </w:r>
            <w:r w:rsidR="00441825" w:rsidRPr="000B25AF">
              <w:rPr>
                <w:rFonts w:eastAsiaTheme="minorHAnsi"/>
                <w:lang w:eastAsia="en-US"/>
              </w:rPr>
              <w:t>«Ремесленный час»</w:t>
            </w:r>
          </w:p>
          <w:p w14:paraId="39FF4301" w14:textId="77777777" w:rsidR="004941A4" w:rsidRPr="000B25AF" w:rsidRDefault="00BC761F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2.</w:t>
            </w:r>
            <w:r w:rsidRPr="000B25AF">
              <w:t xml:space="preserve"> </w:t>
            </w:r>
            <w:r w:rsidRPr="000B25AF">
              <w:rPr>
                <w:rFonts w:eastAsiaTheme="minorHAnsi"/>
                <w:lang w:eastAsia="en-US"/>
              </w:rPr>
              <w:t>Пленэр</w:t>
            </w:r>
          </w:p>
          <w:p w14:paraId="066247A6" w14:textId="7CDF7783" w:rsidR="00A86C0E" w:rsidRPr="000B25AF" w:rsidRDefault="00A86C0E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 xml:space="preserve">3. </w:t>
            </w:r>
            <w:r w:rsidRPr="000B25AF">
              <w:rPr>
                <w:bCs/>
                <w:lang w:eastAsia="en-US"/>
              </w:rPr>
              <w:t>Игры на свежем воздухе</w:t>
            </w:r>
          </w:p>
        </w:tc>
      </w:tr>
      <w:tr w:rsidR="00A86C0E" w:rsidRPr="000B25AF" w14:paraId="63A2F268" w14:textId="77777777" w:rsidTr="004941A4">
        <w:trPr>
          <w:trHeight w:val="722"/>
        </w:trPr>
        <w:tc>
          <w:tcPr>
            <w:tcW w:w="919" w:type="dxa"/>
          </w:tcPr>
          <w:p w14:paraId="138BCF1C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13</w:t>
            </w:r>
          </w:p>
        </w:tc>
        <w:tc>
          <w:tcPr>
            <w:tcW w:w="1667" w:type="dxa"/>
          </w:tcPr>
          <w:p w14:paraId="75952DED" w14:textId="38E2BAC9" w:rsidR="004941A4" w:rsidRPr="000B25AF" w:rsidRDefault="00D848DF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20.06.</w:t>
            </w:r>
            <w:r w:rsidR="004941A4" w:rsidRPr="000B25AF">
              <w:rPr>
                <w:lang w:eastAsia="en-US"/>
              </w:rPr>
              <w:t>2</w:t>
            </w:r>
            <w:r w:rsidR="00B41BCD" w:rsidRPr="000B25AF">
              <w:rPr>
                <w:lang w:eastAsia="en-US"/>
              </w:rPr>
              <w:t>5</w:t>
            </w:r>
          </w:p>
          <w:p w14:paraId="770FC53F" w14:textId="7308EEF5" w:rsidR="004941A4" w:rsidRPr="000B25AF" w:rsidRDefault="00B41BC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пятница</w:t>
            </w:r>
          </w:p>
        </w:tc>
        <w:tc>
          <w:tcPr>
            <w:tcW w:w="7479" w:type="dxa"/>
          </w:tcPr>
          <w:p w14:paraId="16C9A942" w14:textId="6045BFEE" w:rsidR="00B41BCD" w:rsidRPr="000B25AF" w:rsidRDefault="00726584" w:rsidP="000B25AF">
            <w:pPr>
              <w:pStyle w:val="ae"/>
              <w:numPr>
                <w:ilvl w:val="0"/>
                <w:numId w:val="40"/>
              </w:numPr>
              <w:spacing w:line="360" w:lineRule="auto"/>
              <w:ind w:left="0" w:hanging="283"/>
              <w:jc w:val="both"/>
              <w:rPr>
                <w:rFonts w:eastAsiaTheme="minorHAnsi"/>
                <w:lang w:eastAsia="en-US"/>
              </w:rPr>
            </w:pPr>
            <w:r w:rsidRPr="000B25AF">
              <w:t xml:space="preserve">Мероприятие </w:t>
            </w:r>
            <w:r w:rsidR="00EE44DD" w:rsidRPr="000B25AF">
              <w:t>«</w:t>
            </w:r>
            <w:r w:rsidR="00353FEF" w:rsidRPr="000B25AF">
              <w:t>В сердцах навеки</w:t>
            </w:r>
            <w:r w:rsidR="00EE44DD" w:rsidRPr="000B25AF">
              <w:t>»</w:t>
            </w:r>
            <w:r w:rsidRPr="000B25AF">
              <w:t xml:space="preserve">, посвященное Дню Памяти и скорби. </w:t>
            </w:r>
            <w:r w:rsidR="007A1673" w:rsidRPr="000B25AF">
              <w:rPr>
                <w:rFonts w:eastAsiaTheme="minorHAnsi"/>
                <w:lang w:eastAsia="en-US"/>
              </w:rPr>
              <w:t>ЦДБ</w:t>
            </w:r>
            <w:r w:rsidR="00B41BCD" w:rsidRPr="000B25AF">
              <w:rPr>
                <w:rFonts w:eastAsiaTheme="minorHAnsi"/>
                <w:lang w:eastAsia="en-US"/>
              </w:rPr>
              <w:t xml:space="preserve"> </w:t>
            </w:r>
          </w:p>
          <w:p w14:paraId="6418C4A5" w14:textId="77777777" w:rsidR="00B41BCD" w:rsidRPr="000B25AF" w:rsidRDefault="00B41BCD" w:rsidP="000B25AF">
            <w:pPr>
              <w:pStyle w:val="ae"/>
              <w:numPr>
                <w:ilvl w:val="0"/>
                <w:numId w:val="40"/>
              </w:numPr>
              <w:tabs>
                <w:tab w:val="left" w:pos="312"/>
              </w:tabs>
              <w:spacing w:line="360" w:lineRule="auto"/>
              <w:ind w:left="0" w:firstLine="0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Пленэр</w:t>
            </w:r>
          </w:p>
          <w:p w14:paraId="4AB6D8AB" w14:textId="2DF1D483" w:rsidR="00A86C0E" w:rsidRPr="000B25AF" w:rsidRDefault="00A86C0E" w:rsidP="000B25AF">
            <w:pPr>
              <w:pStyle w:val="ae"/>
              <w:numPr>
                <w:ilvl w:val="0"/>
                <w:numId w:val="40"/>
              </w:numPr>
              <w:tabs>
                <w:tab w:val="left" w:pos="277"/>
              </w:tabs>
              <w:spacing w:line="360" w:lineRule="auto"/>
              <w:ind w:left="0" w:firstLine="0"/>
              <w:rPr>
                <w:rFonts w:eastAsiaTheme="minorHAnsi"/>
                <w:lang w:eastAsia="en-US"/>
              </w:rPr>
            </w:pPr>
            <w:r w:rsidRPr="000B25AF">
              <w:rPr>
                <w:bCs/>
                <w:lang w:eastAsia="en-US"/>
              </w:rPr>
              <w:t>Игры на свежем воздухе</w:t>
            </w:r>
          </w:p>
        </w:tc>
      </w:tr>
      <w:tr w:rsidR="004941A4" w:rsidRPr="000B25AF" w14:paraId="450C8FB8" w14:textId="77777777" w:rsidTr="004941A4">
        <w:trPr>
          <w:trHeight w:val="722"/>
        </w:trPr>
        <w:tc>
          <w:tcPr>
            <w:tcW w:w="919" w:type="dxa"/>
          </w:tcPr>
          <w:p w14:paraId="7D3A7B42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14</w:t>
            </w:r>
          </w:p>
        </w:tc>
        <w:tc>
          <w:tcPr>
            <w:tcW w:w="1667" w:type="dxa"/>
          </w:tcPr>
          <w:p w14:paraId="4797A05E" w14:textId="12D0A8F4" w:rsidR="004941A4" w:rsidRPr="000B25AF" w:rsidRDefault="00D848DF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  <w:r w:rsidR="00441825" w:rsidRPr="000B25AF">
              <w:rPr>
                <w:lang w:eastAsia="en-US"/>
              </w:rPr>
              <w:t>3</w:t>
            </w:r>
            <w:r w:rsidRPr="000B25AF">
              <w:rPr>
                <w:lang w:eastAsia="en-US"/>
              </w:rPr>
              <w:t>.06.</w:t>
            </w:r>
            <w:r w:rsidR="004941A4" w:rsidRPr="000B25AF">
              <w:rPr>
                <w:lang w:eastAsia="en-US"/>
              </w:rPr>
              <w:t>2</w:t>
            </w:r>
            <w:r w:rsidR="00441825" w:rsidRPr="000B25AF">
              <w:rPr>
                <w:lang w:eastAsia="en-US"/>
              </w:rPr>
              <w:t>5</w:t>
            </w:r>
          </w:p>
          <w:p w14:paraId="1EF006B3" w14:textId="15977593" w:rsidR="004941A4" w:rsidRPr="000B25AF" w:rsidRDefault="00441825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</w:tc>
        <w:tc>
          <w:tcPr>
            <w:tcW w:w="7479" w:type="dxa"/>
          </w:tcPr>
          <w:p w14:paraId="793DBE9E" w14:textId="2D558852" w:rsidR="004941A4" w:rsidRPr="000B25AF" w:rsidRDefault="004941A4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1.</w:t>
            </w:r>
            <w:r w:rsidR="00441825" w:rsidRPr="000B25AF">
              <w:rPr>
                <w:bCs/>
                <w:lang w:eastAsia="en-US"/>
              </w:rPr>
              <w:t xml:space="preserve"> Просмотр</w:t>
            </w:r>
            <w:r w:rsidR="00726584" w:rsidRPr="000B25AF">
              <w:rPr>
                <w:bCs/>
                <w:lang w:eastAsia="en-US"/>
              </w:rPr>
              <w:t>.</w:t>
            </w:r>
            <w:r w:rsidR="00441825" w:rsidRPr="000B25AF">
              <w:rPr>
                <w:bCs/>
                <w:lang w:eastAsia="en-US"/>
              </w:rPr>
              <w:t xml:space="preserve"> </w:t>
            </w:r>
            <w:r w:rsidR="00CF54AC" w:rsidRPr="000B25AF">
              <w:rPr>
                <w:rFonts w:eastAsiaTheme="minorHAnsi"/>
                <w:lang w:eastAsia="en-US"/>
              </w:rPr>
              <w:t>Пленэр</w:t>
            </w:r>
          </w:p>
          <w:p w14:paraId="1D50EDAD" w14:textId="69FD9613" w:rsidR="0041228B" w:rsidRPr="000B25AF" w:rsidRDefault="0041228B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</w:pPr>
            <w:r w:rsidRPr="000B25AF">
              <w:rPr>
                <w:rFonts w:eastAsiaTheme="minorHAnsi"/>
                <w:lang w:eastAsia="en-US"/>
              </w:rPr>
              <w:t>2</w:t>
            </w:r>
            <w:r w:rsidR="00CF54AC" w:rsidRPr="000B25AF">
              <w:rPr>
                <w:rFonts w:eastAsiaTheme="minorHAnsi"/>
                <w:lang w:eastAsia="en-US"/>
              </w:rPr>
              <w:t xml:space="preserve">. «Мастер и Я» Мастер-класс </w:t>
            </w:r>
            <w:r w:rsidR="00830999" w:rsidRPr="000B25AF">
              <w:rPr>
                <w:rFonts w:eastAsiaTheme="minorHAnsi"/>
                <w:lang w:eastAsia="en-US"/>
              </w:rPr>
              <w:t>«Квиллинг»</w:t>
            </w:r>
          </w:p>
          <w:p w14:paraId="78FAB55C" w14:textId="21AE32B5" w:rsidR="004941A4" w:rsidRPr="000B25AF" w:rsidRDefault="00EE44DD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3</w:t>
            </w:r>
            <w:r w:rsidR="00C07B8A" w:rsidRPr="000B25AF">
              <w:rPr>
                <w:bCs/>
                <w:lang w:eastAsia="en-US"/>
              </w:rPr>
              <w:t>.Игры на свежем воздухе</w:t>
            </w:r>
          </w:p>
        </w:tc>
      </w:tr>
      <w:tr w:rsidR="00441825" w:rsidRPr="000B25AF" w14:paraId="19B7DF5C" w14:textId="77777777" w:rsidTr="004941A4">
        <w:trPr>
          <w:trHeight w:val="527"/>
        </w:trPr>
        <w:tc>
          <w:tcPr>
            <w:tcW w:w="919" w:type="dxa"/>
          </w:tcPr>
          <w:p w14:paraId="0DF26515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15</w:t>
            </w:r>
          </w:p>
        </w:tc>
        <w:tc>
          <w:tcPr>
            <w:tcW w:w="1667" w:type="dxa"/>
          </w:tcPr>
          <w:p w14:paraId="271C84F0" w14:textId="7F3F59B8" w:rsidR="004941A4" w:rsidRPr="000B25AF" w:rsidRDefault="00D848DF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  <w:r w:rsidR="00581734" w:rsidRPr="000B25AF">
              <w:rPr>
                <w:lang w:eastAsia="en-US"/>
              </w:rPr>
              <w:t>4</w:t>
            </w:r>
            <w:r w:rsidRPr="000B25AF">
              <w:rPr>
                <w:lang w:eastAsia="en-US"/>
              </w:rPr>
              <w:t>.06.</w:t>
            </w:r>
            <w:r w:rsidR="004941A4" w:rsidRPr="000B25AF">
              <w:rPr>
                <w:lang w:eastAsia="en-US"/>
              </w:rPr>
              <w:t>2</w:t>
            </w:r>
            <w:r w:rsidR="00441825" w:rsidRPr="000B25AF">
              <w:rPr>
                <w:lang w:eastAsia="en-US"/>
              </w:rPr>
              <w:t>5</w:t>
            </w:r>
          </w:p>
          <w:p w14:paraId="0C24A868" w14:textId="7C1433CD" w:rsidR="004941A4" w:rsidRPr="000B25AF" w:rsidRDefault="00441825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вторник</w:t>
            </w:r>
          </w:p>
        </w:tc>
        <w:tc>
          <w:tcPr>
            <w:tcW w:w="7479" w:type="dxa"/>
          </w:tcPr>
          <w:p w14:paraId="1A506824" w14:textId="6721AA1D" w:rsidR="00C1502F" w:rsidRPr="000B25AF" w:rsidRDefault="00441825" w:rsidP="000B25AF">
            <w:pPr>
              <w:spacing w:line="360" w:lineRule="auto"/>
              <w:jc w:val="both"/>
              <w:rPr>
                <w:bCs/>
              </w:rPr>
            </w:pPr>
            <w:r w:rsidRPr="000B25AF">
              <w:rPr>
                <w:rFonts w:eastAsiaTheme="minorHAnsi"/>
                <w:lang w:eastAsia="en-US"/>
              </w:rPr>
              <w:t>Выездная экскурсия «О хлебе» в Музей живой старины «Алексеевская слобода»</w:t>
            </w:r>
          </w:p>
        </w:tc>
      </w:tr>
      <w:tr w:rsidR="00FE1005" w:rsidRPr="000B25AF" w14:paraId="08569C4A" w14:textId="77777777" w:rsidTr="004941A4">
        <w:trPr>
          <w:trHeight w:val="779"/>
        </w:trPr>
        <w:tc>
          <w:tcPr>
            <w:tcW w:w="919" w:type="dxa"/>
          </w:tcPr>
          <w:p w14:paraId="3E007B54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16</w:t>
            </w:r>
          </w:p>
        </w:tc>
        <w:tc>
          <w:tcPr>
            <w:tcW w:w="1667" w:type="dxa"/>
          </w:tcPr>
          <w:p w14:paraId="3388141E" w14:textId="2B432FAE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  <w:r w:rsidR="00581734" w:rsidRPr="000B25AF">
              <w:rPr>
                <w:lang w:eastAsia="en-US"/>
              </w:rPr>
              <w:t>5</w:t>
            </w:r>
            <w:r w:rsidRPr="000B25AF">
              <w:rPr>
                <w:lang w:eastAsia="en-US"/>
              </w:rPr>
              <w:t>.06.2</w:t>
            </w:r>
            <w:r w:rsidR="00441825" w:rsidRPr="000B25AF">
              <w:rPr>
                <w:lang w:eastAsia="en-US"/>
              </w:rPr>
              <w:t>5</w:t>
            </w:r>
          </w:p>
          <w:p w14:paraId="06788B22" w14:textId="3DFD5094" w:rsidR="004941A4" w:rsidRPr="000B25AF" w:rsidRDefault="00441825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среда</w:t>
            </w:r>
          </w:p>
        </w:tc>
        <w:tc>
          <w:tcPr>
            <w:tcW w:w="7479" w:type="dxa"/>
          </w:tcPr>
          <w:p w14:paraId="0103FA07" w14:textId="3CC16BB8" w:rsidR="00981016" w:rsidRPr="000B25AF" w:rsidRDefault="00C1502F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t>1</w:t>
            </w:r>
            <w:r w:rsidR="00B461BE" w:rsidRPr="000B25AF">
              <w:rPr>
                <w:bCs/>
              </w:rPr>
              <w:t>.</w:t>
            </w:r>
            <w:r w:rsidR="00981016" w:rsidRPr="000B25AF">
              <w:rPr>
                <w:bCs/>
              </w:rPr>
              <w:t xml:space="preserve"> </w:t>
            </w:r>
            <w:r w:rsidR="000D3C61" w:rsidRPr="000B25AF">
              <w:rPr>
                <w:bCs/>
              </w:rPr>
              <w:t>МБОУ СОШ №3 «Пеликан» СПОРТ!</w:t>
            </w:r>
            <w:r w:rsidR="00384129" w:rsidRPr="000B25AF">
              <w:rPr>
                <w:bCs/>
              </w:rPr>
              <w:t xml:space="preserve"> </w:t>
            </w:r>
            <w:r w:rsidR="000D3C61" w:rsidRPr="000B25AF">
              <w:rPr>
                <w:bCs/>
              </w:rPr>
              <w:t>СПОРТ!</w:t>
            </w:r>
            <w:r w:rsidR="00384129" w:rsidRPr="000B25AF">
              <w:rPr>
                <w:bCs/>
              </w:rPr>
              <w:t xml:space="preserve"> </w:t>
            </w:r>
            <w:r w:rsidR="000D3C61" w:rsidRPr="000B25AF">
              <w:rPr>
                <w:bCs/>
              </w:rPr>
              <w:t>СПОРТ!</w:t>
            </w:r>
            <w:r w:rsidR="00384129" w:rsidRPr="000B25AF">
              <w:rPr>
                <w:bCs/>
              </w:rPr>
              <w:t xml:space="preserve"> </w:t>
            </w:r>
            <w:r w:rsidR="000D3C61" w:rsidRPr="000B25AF">
              <w:rPr>
                <w:bCs/>
              </w:rPr>
              <w:t xml:space="preserve">(игра в </w:t>
            </w:r>
            <w:r w:rsidR="00981016" w:rsidRPr="000B25AF">
              <w:rPr>
                <w:bCs/>
              </w:rPr>
              <w:t>Флорбол</w:t>
            </w:r>
            <w:r w:rsidR="000D3C61" w:rsidRPr="000B25AF">
              <w:rPr>
                <w:bCs/>
              </w:rPr>
              <w:t>)</w:t>
            </w:r>
          </w:p>
          <w:p w14:paraId="35B553A4" w14:textId="2F08E4D3" w:rsidR="00C1502F" w:rsidRPr="000B25AF" w:rsidRDefault="00C1502F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 xml:space="preserve">2.МЦ «100 Друзей» </w:t>
            </w:r>
            <w:r w:rsidR="00441825" w:rsidRPr="000B25AF">
              <w:rPr>
                <w:rFonts w:eastAsiaTheme="minorHAnsi"/>
                <w:lang w:eastAsia="en-US"/>
              </w:rPr>
              <w:t xml:space="preserve">интеллектуально-развлекательная игра </w:t>
            </w:r>
          </w:p>
        </w:tc>
      </w:tr>
      <w:tr w:rsidR="00A86C0E" w:rsidRPr="000B25AF" w14:paraId="7006FAD8" w14:textId="77777777" w:rsidTr="004941A4">
        <w:trPr>
          <w:trHeight w:val="756"/>
        </w:trPr>
        <w:tc>
          <w:tcPr>
            <w:tcW w:w="919" w:type="dxa"/>
          </w:tcPr>
          <w:p w14:paraId="7DB670F6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17</w:t>
            </w:r>
          </w:p>
        </w:tc>
        <w:tc>
          <w:tcPr>
            <w:tcW w:w="1667" w:type="dxa"/>
          </w:tcPr>
          <w:p w14:paraId="5B188267" w14:textId="34D98A86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  <w:r w:rsidR="008A3E2F" w:rsidRPr="000B25AF">
              <w:rPr>
                <w:lang w:eastAsia="en-US"/>
              </w:rPr>
              <w:t>6</w:t>
            </w:r>
            <w:r w:rsidR="00D848DF" w:rsidRPr="000B25AF">
              <w:rPr>
                <w:lang w:eastAsia="en-US"/>
              </w:rPr>
              <w:t>.06.</w:t>
            </w:r>
            <w:r w:rsidRPr="000B25AF">
              <w:rPr>
                <w:lang w:eastAsia="en-US"/>
              </w:rPr>
              <w:t>2</w:t>
            </w:r>
            <w:r w:rsidR="00581734" w:rsidRPr="000B25AF">
              <w:rPr>
                <w:lang w:eastAsia="en-US"/>
              </w:rPr>
              <w:t>4</w:t>
            </w:r>
          </w:p>
          <w:p w14:paraId="564F9F21" w14:textId="0836401C" w:rsidR="004941A4" w:rsidRPr="000B25AF" w:rsidRDefault="00441825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четверг</w:t>
            </w:r>
          </w:p>
        </w:tc>
        <w:tc>
          <w:tcPr>
            <w:tcW w:w="7479" w:type="dxa"/>
          </w:tcPr>
          <w:p w14:paraId="67051C7C" w14:textId="1A00AC84" w:rsidR="00DC5CE5" w:rsidRPr="000B25AF" w:rsidRDefault="004941A4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1.Творческая программа «</w:t>
            </w:r>
            <w:r w:rsidR="00981016" w:rsidRPr="000B25AF">
              <w:rPr>
                <w:bCs/>
                <w:lang w:eastAsia="en-US"/>
              </w:rPr>
              <w:t>Наши таланты</w:t>
            </w:r>
            <w:r w:rsidRPr="000B25AF">
              <w:rPr>
                <w:bCs/>
                <w:lang w:eastAsia="en-US"/>
              </w:rPr>
              <w:t>»</w:t>
            </w:r>
          </w:p>
          <w:p w14:paraId="26E6FFD3" w14:textId="588847D4" w:rsidR="00A86C0E" w:rsidRPr="000B25AF" w:rsidRDefault="00A86C0E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2. Библиотечный день</w:t>
            </w:r>
          </w:p>
          <w:p w14:paraId="3690E752" w14:textId="1C72CD8C" w:rsidR="00A26FF0" w:rsidRPr="000B25AF" w:rsidRDefault="00A86C0E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3</w:t>
            </w:r>
            <w:r w:rsidR="00EE44DD" w:rsidRPr="000B25AF">
              <w:rPr>
                <w:bCs/>
                <w:lang w:eastAsia="en-US"/>
              </w:rPr>
              <w:t xml:space="preserve">. </w:t>
            </w:r>
            <w:r w:rsidR="00C07B8A" w:rsidRPr="000B25AF">
              <w:rPr>
                <w:bCs/>
                <w:lang w:eastAsia="en-US"/>
              </w:rPr>
              <w:t>Игры на свежем воздухе</w:t>
            </w:r>
          </w:p>
        </w:tc>
      </w:tr>
      <w:tr w:rsidR="004941A4" w:rsidRPr="000B25AF" w14:paraId="72345D28" w14:textId="77777777" w:rsidTr="004941A4">
        <w:trPr>
          <w:trHeight w:val="515"/>
        </w:trPr>
        <w:tc>
          <w:tcPr>
            <w:tcW w:w="919" w:type="dxa"/>
          </w:tcPr>
          <w:p w14:paraId="56D22A4D" w14:textId="77777777" w:rsidR="004941A4" w:rsidRPr="000B25AF" w:rsidRDefault="004941A4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18</w:t>
            </w:r>
          </w:p>
        </w:tc>
        <w:tc>
          <w:tcPr>
            <w:tcW w:w="1667" w:type="dxa"/>
          </w:tcPr>
          <w:p w14:paraId="57ADB34C" w14:textId="54930D9E" w:rsidR="004941A4" w:rsidRPr="000B25AF" w:rsidRDefault="00D848DF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27.06.</w:t>
            </w:r>
            <w:r w:rsidR="004941A4" w:rsidRPr="000B25AF">
              <w:rPr>
                <w:lang w:eastAsia="en-US"/>
              </w:rPr>
              <w:t>2</w:t>
            </w:r>
            <w:r w:rsidR="00C07B8A" w:rsidRPr="000B25AF">
              <w:rPr>
                <w:lang w:eastAsia="en-US"/>
              </w:rPr>
              <w:t>4</w:t>
            </w:r>
          </w:p>
          <w:p w14:paraId="3DC456F5" w14:textId="1BFA761B" w:rsidR="004941A4" w:rsidRPr="000B25AF" w:rsidRDefault="00441825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пятница</w:t>
            </w:r>
          </w:p>
        </w:tc>
        <w:tc>
          <w:tcPr>
            <w:tcW w:w="7479" w:type="dxa"/>
          </w:tcPr>
          <w:p w14:paraId="3048C182" w14:textId="449BFF2C" w:rsidR="004941A4" w:rsidRPr="000B25AF" w:rsidRDefault="004941A4" w:rsidP="000B25AF">
            <w:pPr>
              <w:spacing w:line="360" w:lineRule="auto"/>
              <w:rPr>
                <w:bCs/>
              </w:rPr>
            </w:pPr>
            <w:r w:rsidRPr="000B25AF">
              <w:rPr>
                <w:bCs/>
                <w:lang w:eastAsia="en-US"/>
              </w:rPr>
              <w:t>Закрытие лагерной смены:</w:t>
            </w:r>
            <w:r w:rsidRPr="000B25AF">
              <w:rPr>
                <w:bCs/>
              </w:rPr>
              <w:t xml:space="preserve"> </w:t>
            </w:r>
            <w:r w:rsidRPr="000B25AF">
              <w:rPr>
                <w:bCs/>
                <w:lang w:eastAsia="en-US"/>
              </w:rPr>
              <w:t>«Каникулы продолжаются!»</w:t>
            </w:r>
          </w:p>
        </w:tc>
      </w:tr>
    </w:tbl>
    <w:bookmarkEnd w:id="2"/>
    <w:bookmarkEnd w:id="3"/>
    <w:p w14:paraId="39A7FEBE" w14:textId="455F6CE9" w:rsidR="00B00EC5" w:rsidRPr="000B25AF" w:rsidRDefault="00B00EC5" w:rsidP="000B25AF">
      <w:pPr>
        <w:spacing w:line="360" w:lineRule="auto"/>
        <w:jc w:val="center"/>
        <w:rPr>
          <w:rFonts w:eastAsia="Calibri"/>
          <w:b/>
          <w:lang w:eastAsia="en-US"/>
        </w:rPr>
      </w:pPr>
      <w:r w:rsidRPr="000B25AF">
        <w:rPr>
          <w:rFonts w:eastAsia="Calibri"/>
          <w:b/>
          <w:lang w:eastAsia="en-US"/>
        </w:rPr>
        <w:lastRenderedPageBreak/>
        <w:t>Учебно-тематический план</w:t>
      </w:r>
    </w:p>
    <w:p w14:paraId="7CE491AA" w14:textId="77777777" w:rsidR="00B00EC5" w:rsidRPr="000B25AF" w:rsidRDefault="00B00EC5" w:rsidP="000B25AF">
      <w:pPr>
        <w:spacing w:line="360" w:lineRule="auto"/>
        <w:jc w:val="center"/>
        <w:rPr>
          <w:b/>
          <w:bCs/>
          <w:i/>
          <w:iCs/>
        </w:rPr>
      </w:pPr>
      <w:r w:rsidRPr="000B25AF">
        <w:rPr>
          <w:b/>
          <w:bCs/>
          <w:i/>
          <w:iCs/>
        </w:rPr>
        <w:t>«Пленэр»</w:t>
      </w:r>
    </w:p>
    <w:tbl>
      <w:tblPr>
        <w:tblStyle w:val="ac"/>
        <w:tblW w:w="0" w:type="auto"/>
        <w:tblInd w:w="-142" w:type="dxa"/>
        <w:tblLook w:val="04A0" w:firstRow="1" w:lastRow="0" w:firstColumn="1" w:lastColumn="0" w:noHBand="0" w:noVBand="1"/>
      </w:tblPr>
      <w:tblGrid>
        <w:gridCol w:w="861"/>
        <w:gridCol w:w="1750"/>
        <w:gridCol w:w="4727"/>
        <w:gridCol w:w="2835"/>
      </w:tblGrid>
      <w:tr w:rsidR="00B00EC5" w:rsidRPr="000B25AF" w14:paraId="40B54F11" w14:textId="77777777" w:rsidTr="00073168">
        <w:trPr>
          <w:trHeight w:val="413"/>
        </w:trPr>
        <w:tc>
          <w:tcPr>
            <w:tcW w:w="861" w:type="dxa"/>
          </w:tcPr>
          <w:p w14:paraId="67B5345F" w14:textId="77777777" w:rsidR="00B00EC5" w:rsidRPr="000B25AF" w:rsidRDefault="00B00EC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750" w:type="dxa"/>
          </w:tcPr>
          <w:p w14:paraId="2DA7060A" w14:textId="77777777" w:rsidR="00B00EC5" w:rsidRPr="000B25AF" w:rsidRDefault="00B00EC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День недели</w:t>
            </w:r>
          </w:p>
        </w:tc>
        <w:tc>
          <w:tcPr>
            <w:tcW w:w="4727" w:type="dxa"/>
          </w:tcPr>
          <w:p w14:paraId="7B9F8C30" w14:textId="77777777" w:rsidR="00B00EC5" w:rsidRPr="000B25AF" w:rsidRDefault="00B00EC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2835" w:type="dxa"/>
          </w:tcPr>
          <w:p w14:paraId="32D2167C" w14:textId="77777777" w:rsidR="00B00EC5" w:rsidRPr="000B25AF" w:rsidRDefault="00B00EC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преподаватели по графику работы</w:t>
            </w:r>
          </w:p>
        </w:tc>
      </w:tr>
      <w:tr w:rsidR="00D13E18" w:rsidRPr="000B25AF" w14:paraId="22A4794F" w14:textId="77777777" w:rsidTr="00073168">
        <w:tc>
          <w:tcPr>
            <w:tcW w:w="861" w:type="dxa"/>
          </w:tcPr>
          <w:p w14:paraId="06A7059D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1</w:t>
            </w:r>
          </w:p>
        </w:tc>
        <w:tc>
          <w:tcPr>
            <w:tcW w:w="1750" w:type="dxa"/>
          </w:tcPr>
          <w:p w14:paraId="1D855D2F" w14:textId="0F51203C" w:rsidR="005E493D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02</w:t>
            </w:r>
            <w:r w:rsidR="005E493D" w:rsidRPr="000B25AF">
              <w:rPr>
                <w:lang w:eastAsia="en-US"/>
              </w:rPr>
              <w:t>.06.2</w:t>
            </w:r>
            <w:r w:rsidRPr="000B25AF">
              <w:rPr>
                <w:lang w:eastAsia="en-US"/>
              </w:rPr>
              <w:t>5</w:t>
            </w:r>
          </w:p>
          <w:p w14:paraId="193E0356" w14:textId="29520514" w:rsidR="00D13E18" w:rsidRPr="000B25AF" w:rsidRDefault="005E493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</w:tc>
        <w:tc>
          <w:tcPr>
            <w:tcW w:w="4727" w:type="dxa"/>
          </w:tcPr>
          <w:p w14:paraId="7B12B429" w14:textId="77777777" w:rsidR="00D13E18" w:rsidRPr="000B25AF" w:rsidRDefault="00D13E18" w:rsidP="000B25AF">
            <w:pPr>
              <w:spacing w:line="360" w:lineRule="auto"/>
            </w:pPr>
            <w:r w:rsidRPr="000B25AF">
              <w:t>Линейный рисунок. Детали пейзажа.</w:t>
            </w:r>
          </w:p>
          <w:p w14:paraId="17967265" w14:textId="77777777" w:rsidR="00D13E18" w:rsidRPr="000B25AF" w:rsidRDefault="00D13E18" w:rsidP="000B25AF">
            <w:pPr>
              <w:spacing w:line="360" w:lineRule="auto"/>
            </w:pPr>
            <w:r w:rsidRPr="000B25AF">
              <w:t>Зарисовки трав, листьев, цветов.</w:t>
            </w:r>
          </w:p>
        </w:tc>
        <w:tc>
          <w:tcPr>
            <w:tcW w:w="2835" w:type="dxa"/>
            <w:vMerge w:val="restart"/>
          </w:tcPr>
          <w:p w14:paraId="7CBBD5C5" w14:textId="7B3E9D96" w:rsidR="00D13E18" w:rsidRPr="000B25AF" w:rsidRDefault="007A17CA" w:rsidP="000B25AF">
            <w:pPr>
              <w:spacing w:line="360" w:lineRule="auto"/>
              <w:jc w:val="center"/>
            </w:pPr>
            <w:proofErr w:type="gramStart"/>
            <w:r w:rsidRPr="000B25AF">
              <w:t xml:space="preserve">Сорокина </w:t>
            </w:r>
            <w:r w:rsidR="00D13E18" w:rsidRPr="000B25AF">
              <w:t xml:space="preserve"> </w:t>
            </w:r>
            <w:r w:rsidRPr="000B25AF">
              <w:t>Е</w:t>
            </w:r>
            <w:r w:rsidR="00D13E18" w:rsidRPr="000B25AF">
              <w:t>.</w:t>
            </w:r>
            <w:r w:rsidRPr="000B25AF">
              <w:t>А</w:t>
            </w:r>
            <w:r w:rsidR="00D13E18" w:rsidRPr="000B25AF">
              <w:t>.</w:t>
            </w:r>
            <w:proofErr w:type="gramEnd"/>
          </w:p>
          <w:p w14:paraId="2B8183A7" w14:textId="77777777" w:rsidR="00D13E18" w:rsidRPr="000B25AF" w:rsidRDefault="00D13E18" w:rsidP="000B25AF">
            <w:pPr>
              <w:spacing w:line="360" w:lineRule="auto"/>
              <w:jc w:val="center"/>
            </w:pPr>
          </w:p>
        </w:tc>
      </w:tr>
      <w:tr w:rsidR="00D13E18" w:rsidRPr="000B25AF" w14:paraId="677857A5" w14:textId="77777777" w:rsidTr="00073168">
        <w:tc>
          <w:tcPr>
            <w:tcW w:w="861" w:type="dxa"/>
          </w:tcPr>
          <w:p w14:paraId="1ACE84CC" w14:textId="5FA55D55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2</w:t>
            </w:r>
          </w:p>
        </w:tc>
        <w:tc>
          <w:tcPr>
            <w:tcW w:w="1750" w:type="dxa"/>
          </w:tcPr>
          <w:p w14:paraId="2A9571DE" w14:textId="29723F1D" w:rsidR="005E493D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CB3B45" w:rsidRPr="000B25AF">
              <w:rPr>
                <w:lang w:eastAsia="en-US"/>
              </w:rPr>
              <w:t>3</w:t>
            </w:r>
            <w:r w:rsidR="005E493D" w:rsidRPr="000B25AF">
              <w:rPr>
                <w:lang w:eastAsia="en-US"/>
              </w:rPr>
              <w:t>.06.2</w:t>
            </w:r>
            <w:r w:rsidRPr="000B25AF">
              <w:rPr>
                <w:lang w:eastAsia="en-US"/>
              </w:rPr>
              <w:t>5</w:t>
            </w:r>
          </w:p>
          <w:p w14:paraId="680EA601" w14:textId="423E1190" w:rsidR="00D13E18" w:rsidRPr="000B25AF" w:rsidRDefault="005E493D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вторник</w:t>
            </w:r>
          </w:p>
        </w:tc>
        <w:tc>
          <w:tcPr>
            <w:tcW w:w="4727" w:type="dxa"/>
          </w:tcPr>
          <w:p w14:paraId="15035EB1" w14:textId="2B69C97D" w:rsidR="00D13E18" w:rsidRPr="000B25AF" w:rsidRDefault="00D13E18" w:rsidP="000B25AF">
            <w:pPr>
              <w:spacing w:line="360" w:lineRule="auto"/>
            </w:pPr>
            <w:r w:rsidRPr="000B25AF">
              <w:t>Зарисовки трав, листьев, цветов.</w:t>
            </w:r>
          </w:p>
        </w:tc>
        <w:tc>
          <w:tcPr>
            <w:tcW w:w="2835" w:type="dxa"/>
            <w:vMerge/>
          </w:tcPr>
          <w:p w14:paraId="3D54561C" w14:textId="77777777" w:rsidR="00D13E18" w:rsidRPr="000B25AF" w:rsidRDefault="00D13E18" w:rsidP="000B25AF">
            <w:pPr>
              <w:spacing w:line="360" w:lineRule="auto"/>
            </w:pPr>
          </w:p>
        </w:tc>
      </w:tr>
      <w:tr w:rsidR="00D13E18" w:rsidRPr="000B25AF" w14:paraId="5B044EA6" w14:textId="77777777" w:rsidTr="00073168">
        <w:tc>
          <w:tcPr>
            <w:tcW w:w="861" w:type="dxa"/>
          </w:tcPr>
          <w:p w14:paraId="0EC74F3A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3</w:t>
            </w:r>
          </w:p>
        </w:tc>
        <w:tc>
          <w:tcPr>
            <w:tcW w:w="1750" w:type="dxa"/>
          </w:tcPr>
          <w:p w14:paraId="50F94F0D" w14:textId="5E64FEEE" w:rsidR="005E493D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CB3B45" w:rsidRPr="000B25AF">
              <w:rPr>
                <w:lang w:eastAsia="en-US"/>
              </w:rPr>
              <w:t>4</w:t>
            </w:r>
            <w:r w:rsidR="005E493D" w:rsidRPr="000B25AF">
              <w:rPr>
                <w:lang w:eastAsia="en-US"/>
              </w:rPr>
              <w:t>.06.2</w:t>
            </w:r>
            <w:r w:rsidRPr="000B25AF">
              <w:rPr>
                <w:lang w:eastAsia="en-US"/>
              </w:rPr>
              <w:t>5</w:t>
            </w:r>
          </w:p>
          <w:p w14:paraId="52130A90" w14:textId="7A5426A0" w:rsidR="00D13E18" w:rsidRPr="000B25AF" w:rsidRDefault="00CB3B45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среда</w:t>
            </w:r>
          </w:p>
        </w:tc>
        <w:tc>
          <w:tcPr>
            <w:tcW w:w="4727" w:type="dxa"/>
          </w:tcPr>
          <w:p w14:paraId="3F890D4E" w14:textId="77777777" w:rsidR="00D13E18" w:rsidRPr="000B25AF" w:rsidRDefault="00D13E18" w:rsidP="000B25AF">
            <w:pPr>
              <w:spacing w:line="360" w:lineRule="auto"/>
            </w:pPr>
            <w:r w:rsidRPr="000B25AF">
              <w:t>Зарисовки веток, деревьев, кустарников.</w:t>
            </w:r>
          </w:p>
        </w:tc>
        <w:tc>
          <w:tcPr>
            <w:tcW w:w="2835" w:type="dxa"/>
            <w:vMerge/>
          </w:tcPr>
          <w:p w14:paraId="07D03EC2" w14:textId="77777777" w:rsidR="00D13E18" w:rsidRPr="000B25AF" w:rsidRDefault="00D13E18" w:rsidP="000B25AF">
            <w:pPr>
              <w:spacing w:line="360" w:lineRule="auto"/>
            </w:pPr>
          </w:p>
        </w:tc>
      </w:tr>
      <w:tr w:rsidR="00D13E18" w:rsidRPr="000B25AF" w14:paraId="41A69894" w14:textId="77777777" w:rsidTr="00073168">
        <w:tc>
          <w:tcPr>
            <w:tcW w:w="861" w:type="dxa"/>
          </w:tcPr>
          <w:p w14:paraId="4F4A1CA8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4</w:t>
            </w:r>
          </w:p>
        </w:tc>
        <w:tc>
          <w:tcPr>
            <w:tcW w:w="1750" w:type="dxa"/>
          </w:tcPr>
          <w:p w14:paraId="38BE68F7" w14:textId="2BD84670" w:rsidR="005E493D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09</w:t>
            </w:r>
            <w:r w:rsidR="005E493D" w:rsidRPr="000B25AF">
              <w:rPr>
                <w:lang w:eastAsia="en-US"/>
              </w:rPr>
              <w:t>.06.</w:t>
            </w:r>
            <w:r w:rsidR="005E493D" w:rsidRPr="000B25AF">
              <w:rPr>
                <w:lang w:val="en-US" w:eastAsia="en-US"/>
              </w:rPr>
              <w:t>2</w:t>
            </w:r>
            <w:r w:rsidRPr="000B25AF">
              <w:rPr>
                <w:lang w:eastAsia="en-US"/>
              </w:rPr>
              <w:t>5</w:t>
            </w:r>
          </w:p>
          <w:p w14:paraId="79709EAA" w14:textId="5D5B7EEE" w:rsidR="004C44D8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</w:tc>
        <w:tc>
          <w:tcPr>
            <w:tcW w:w="4727" w:type="dxa"/>
          </w:tcPr>
          <w:p w14:paraId="7083C62F" w14:textId="77777777" w:rsidR="00D13E18" w:rsidRPr="000B25AF" w:rsidRDefault="00D13E18" w:rsidP="000B25AF">
            <w:pPr>
              <w:spacing w:line="360" w:lineRule="auto"/>
              <w:rPr>
                <w:rFonts w:eastAsia="Calibri"/>
                <w:b/>
                <w:lang w:eastAsia="en-US"/>
              </w:rPr>
            </w:pPr>
            <w:r w:rsidRPr="000B25AF">
              <w:t>Зарисовки веток, деревьев, кустарников, групп деревьев (рощицы, лесок).</w:t>
            </w:r>
          </w:p>
        </w:tc>
        <w:tc>
          <w:tcPr>
            <w:tcW w:w="2835" w:type="dxa"/>
            <w:vMerge/>
          </w:tcPr>
          <w:p w14:paraId="0A56DE9B" w14:textId="77777777" w:rsidR="00D13E18" w:rsidRPr="000B25AF" w:rsidRDefault="00D13E18" w:rsidP="000B25AF">
            <w:pPr>
              <w:spacing w:line="360" w:lineRule="auto"/>
            </w:pPr>
          </w:p>
        </w:tc>
      </w:tr>
      <w:tr w:rsidR="00D13E18" w:rsidRPr="000B25AF" w14:paraId="25C7D0C3" w14:textId="77777777" w:rsidTr="00073168">
        <w:tc>
          <w:tcPr>
            <w:tcW w:w="861" w:type="dxa"/>
          </w:tcPr>
          <w:p w14:paraId="2F384F6A" w14:textId="5F496933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5</w:t>
            </w:r>
          </w:p>
        </w:tc>
        <w:tc>
          <w:tcPr>
            <w:tcW w:w="1750" w:type="dxa"/>
          </w:tcPr>
          <w:p w14:paraId="4E76F9B7" w14:textId="1FA9F81B" w:rsidR="00B461BE" w:rsidRPr="000B25AF" w:rsidRDefault="00B461BE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</w:t>
            </w:r>
            <w:r w:rsidR="00733A22" w:rsidRPr="000B25AF">
              <w:rPr>
                <w:lang w:eastAsia="en-US"/>
              </w:rPr>
              <w:t>1</w:t>
            </w:r>
            <w:r w:rsidRPr="000B25AF">
              <w:rPr>
                <w:lang w:eastAsia="en-US"/>
              </w:rPr>
              <w:t>.06.2</w:t>
            </w:r>
            <w:r w:rsidR="00733A22" w:rsidRPr="000B25AF">
              <w:rPr>
                <w:lang w:eastAsia="en-US"/>
              </w:rPr>
              <w:t>5</w:t>
            </w:r>
          </w:p>
          <w:p w14:paraId="4FA23381" w14:textId="550192BC" w:rsidR="00D13E18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среда</w:t>
            </w:r>
          </w:p>
        </w:tc>
        <w:tc>
          <w:tcPr>
            <w:tcW w:w="4727" w:type="dxa"/>
          </w:tcPr>
          <w:p w14:paraId="1C9EAC6A" w14:textId="77777777" w:rsidR="00D13E18" w:rsidRPr="000B25AF" w:rsidRDefault="00D13E18" w:rsidP="000B25AF">
            <w:pPr>
              <w:spacing w:line="360" w:lineRule="auto"/>
              <w:rPr>
                <w:rFonts w:eastAsia="Calibri"/>
                <w:b/>
                <w:lang w:eastAsia="en-US"/>
              </w:rPr>
            </w:pPr>
            <w:r w:rsidRPr="000B25AF">
              <w:t>Архитектурные детали. Линейная перспектива: ближе, дальше.</w:t>
            </w:r>
          </w:p>
        </w:tc>
        <w:tc>
          <w:tcPr>
            <w:tcW w:w="2835" w:type="dxa"/>
            <w:vMerge/>
          </w:tcPr>
          <w:p w14:paraId="0E491C1A" w14:textId="77777777" w:rsidR="00D13E18" w:rsidRPr="000B25AF" w:rsidRDefault="00D13E18" w:rsidP="000B25AF">
            <w:pPr>
              <w:spacing w:line="360" w:lineRule="auto"/>
            </w:pPr>
          </w:p>
        </w:tc>
      </w:tr>
      <w:tr w:rsidR="00D13E18" w:rsidRPr="000B25AF" w14:paraId="1A9CD3D0" w14:textId="77777777" w:rsidTr="00073168">
        <w:tc>
          <w:tcPr>
            <w:tcW w:w="861" w:type="dxa"/>
          </w:tcPr>
          <w:p w14:paraId="7DA08EF8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6</w:t>
            </w:r>
          </w:p>
        </w:tc>
        <w:tc>
          <w:tcPr>
            <w:tcW w:w="1750" w:type="dxa"/>
          </w:tcPr>
          <w:p w14:paraId="01F5E885" w14:textId="7C7FBEED" w:rsidR="00B461BE" w:rsidRPr="000B25AF" w:rsidRDefault="00B461BE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</w:t>
            </w:r>
            <w:r w:rsidR="00733A22" w:rsidRPr="000B25AF">
              <w:rPr>
                <w:lang w:eastAsia="en-US"/>
              </w:rPr>
              <w:t>6</w:t>
            </w:r>
            <w:r w:rsidRPr="000B25AF">
              <w:rPr>
                <w:lang w:eastAsia="en-US"/>
              </w:rPr>
              <w:t>.06.</w:t>
            </w:r>
            <w:r w:rsidR="003342A6" w:rsidRPr="000B25AF">
              <w:rPr>
                <w:lang w:eastAsia="en-US"/>
              </w:rPr>
              <w:t>2</w:t>
            </w:r>
            <w:r w:rsidR="00733A22" w:rsidRPr="000B25AF">
              <w:rPr>
                <w:lang w:eastAsia="en-US"/>
              </w:rPr>
              <w:t>5</w:t>
            </w:r>
          </w:p>
          <w:p w14:paraId="236ED38B" w14:textId="61EB29FC" w:rsidR="00D13E18" w:rsidRPr="000B25AF" w:rsidRDefault="003342A6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</w:tc>
        <w:tc>
          <w:tcPr>
            <w:tcW w:w="4727" w:type="dxa"/>
          </w:tcPr>
          <w:p w14:paraId="6DB64898" w14:textId="77777777" w:rsidR="00D13E18" w:rsidRPr="000B25AF" w:rsidRDefault="00D13E18" w:rsidP="000B25AF">
            <w:pPr>
              <w:spacing w:line="360" w:lineRule="auto"/>
            </w:pPr>
            <w:r w:rsidRPr="000B25AF">
              <w:t>Наброски, зарисовки птиц.</w:t>
            </w:r>
          </w:p>
          <w:p w14:paraId="050BEBE7" w14:textId="14639ADA" w:rsidR="00D13E18" w:rsidRPr="000B25AF" w:rsidRDefault="00D13E18" w:rsidP="000B25AF">
            <w:pPr>
              <w:spacing w:line="360" w:lineRule="auto"/>
            </w:pPr>
            <w:r w:rsidRPr="000B25AF">
              <w:t>Этюды животных.</w:t>
            </w:r>
          </w:p>
        </w:tc>
        <w:tc>
          <w:tcPr>
            <w:tcW w:w="2835" w:type="dxa"/>
            <w:vMerge/>
          </w:tcPr>
          <w:p w14:paraId="3565B9FC" w14:textId="77777777" w:rsidR="00D13E18" w:rsidRPr="000B25AF" w:rsidRDefault="00D13E18" w:rsidP="000B25AF">
            <w:pPr>
              <w:spacing w:line="360" w:lineRule="auto"/>
            </w:pPr>
          </w:p>
        </w:tc>
      </w:tr>
      <w:tr w:rsidR="00D13E18" w:rsidRPr="000B25AF" w14:paraId="040D46DA" w14:textId="77777777" w:rsidTr="00073168">
        <w:trPr>
          <w:trHeight w:val="604"/>
        </w:trPr>
        <w:tc>
          <w:tcPr>
            <w:tcW w:w="861" w:type="dxa"/>
          </w:tcPr>
          <w:p w14:paraId="0D768F2F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7</w:t>
            </w:r>
          </w:p>
        </w:tc>
        <w:tc>
          <w:tcPr>
            <w:tcW w:w="1750" w:type="dxa"/>
          </w:tcPr>
          <w:p w14:paraId="046608B3" w14:textId="0E6E272B" w:rsidR="00D13E18" w:rsidRPr="000B25AF" w:rsidRDefault="00D13E18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val="en-US" w:eastAsia="en-US"/>
              </w:rPr>
              <w:t>1</w:t>
            </w:r>
            <w:r w:rsidR="00733A22" w:rsidRPr="000B25AF">
              <w:rPr>
                <w:lang w:eastAsia="en-US"/>
              </w:rPr>
              <w:t>8</w:t>
            </w:r>
            <w:r w:rsidRPr="000B25AF">
              <w:rPr>
                <w:lang w:eastAsia="en-US"/>
              </w:rPr>
              <w:t>.06.</w:t>
            </w:r>
            <w:r w:rsidRPr="000B25AF">
              <w:rPr>
                <w:lang w:val="en-US" w:eastAsia="en-US"/>
              </w:rPr>
              <w:t>2</w:t>
            </w:r>
            <w:r w:rsidR="00733A22" w:rsidRPr="000B25AF">
              <w:rPr>
                <w:lang w:eastAsia="en-US"/>
              </w:rPr>
              <w:t>5</w:t>
            </w:r>
          </w:p>
          <w:p w14:paraId="29DDA363" w14:textId="0B47A9F7" w:rsidR="00D13E18" w:rsidRPr="000B25AF" w:rsidRDefault="003342A6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среда</w:t>
            </w:r>
          </w:p>
        </w:tc>
        <w:tc>
          <w:tcPr>
            <w:tcW w:w="4727" w:type="dxa"/>
          </w:tcPr>
          <w:p w14:paraId="36D1E289" w14:textId="77777777" w:rsidR="00D13E18" w:rsidRPr="000B25AF" w:rsidRDefault="00D13E18" w:rsidP="000B25AF">
            <w:pPr>
              <w:spacing w:line="360" w:lineRule="auto"/>
              <w:rPr>
                <w:b/>
              </w:rPr>
            </w:pPr>
            <w:r w:rsidRPr="000B25AF">
              <w:t>Изображение фигуры человека.</w:t>
            </w:r>
          </w:p>
        </w:tc>
        <w:tc>
          <w:tcPr>
            <w:tcW w:w="2835" w:type="dxa"/>
            <w:vMerge/>
          </w:tcPr>
          <w:p w14:paraId="2CEC65E1" w14:textId="77777777" w:rsidR="00D13E18" w:rsidRPr="000B25AF" w:rsidRDefault="00D13E18" w:rsidP="000B25AF">
            <w:pPr>
              <w:spacing w:line="360" w:lineRule="auto"/>
            </w:pPr>
          </w:p>
        </w:tc>
      </w:tr>
      <w:tr w:rsidR="00D13E18" w:rsidRPr="000B25AF" w14:paraId="33FFFB65" w14:textId="77777777" w:rsidTr="00073168">
        <w:tc>
          <w:tcPr>
            <w:tcW w:w="861" w:type="dxa"/>
          </w:tcPr>
          <w:p w14:paraId="0C63D212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8</w:t>
            </w:r>
          </w:p>
        </w:tc>
        <w:tc>
          <w:tcPr>
            <w:tcW w:w="1750" w:type="dxa"/>
          </w:tcPr>
          <w:p w14:paraId="14D76E63" w14:textId="32E14DA0" w:rsidR="00D13E18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19</w:t>
            </w:r>
            <w:r w:rsidR="00D13E18" w:rsidRPr="000B25AF">
              <w:rPr>
                <w:lang w:eastAsia="en-US"/>
              </w:rPr>
              <w:t>.06.</w:t>
            </w:r>
            <w:r w:rsidR="00D13E18" w:rsidRPr="000B25AF">
              <w:rPr>
                <w:lang w:val="en-US" w:eastAsia="en-US"/>
              </w:rPr>
              <w:t>2</w:t>
            </w:r>
            <w:r w:rsidRPr="000B25AF">
              <w:rPr>
                <w:lang w:eastAsia="en-US"/>
              </w:rPr>
              <w:t>5</w:t>
            </w:r>
          </w:p>
          <w:p w14:paraId="526D040C" w14:textId="3703D9FA" w:rsidR="00D13E18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четверг</w:t>
            </w:r>
          </w:p>
        </w:tc>
        <w:tc>
          <w:tcPr>
            <w:tcW w:w="4727" w:type="dxa"/>
          </w:tcPr>
          <w:p w14:paraId="3B4129A2" w14:textId="77777777" w:rsidR="00D13E18" w:rsidRPr="000B25AF" w:rsidRDefault="00D13E18" w:rsidP="000B25AF">
            <w:pPr>
              <w:spacing w:line="360" w:lineRule="auto"/>
              <w:rPr>
                <w:b/>
              </w:rPr>
            </w:pPr>
            <w:r w:rsidRPr="000B25AF">
              <w:t>Изображение фигуры человека.</w:t>
            </w:r>
          </w:p>
        </w:tc>
        <w:tc>
          <w:tcPr>
            <w:tcW w:w="2835" w:type="dxa"/>
            <w:vMerge/>
          </w:tcPr>
          <w:p w14:paraId="4DE70D8F" w14:textId="77777777" w:rsidR="00D13E18" w:rsidRPr="000B25AF" w:rsidRDefault="00D13E18" w:rsidP="000B25AF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D13E18" w:rsidRPr="000B25AF" w14:paraId="06DF810F" w14:textId="77777777" w:rsidTr="00073168">
        <w:tc>
          <w:tcPr>
            <w:tcW w:w="861" w:type="dxa"/>
          </w:tcPr>
          <w:p w14:paraId="7E5C205D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9</w:t>
            </w:r>
          </w:p>
        </w:tc>
        <w:tc>
          <w:tcPr>
            <w:tcW w:w="1750" w:type="dxa"/>
          </w:tcPr>
          <w:p w14:paraId="01D42641" w14:textId="650833BC" w:rsidR="00B461BE" w:rsidRPr="000B25AF" w:rsidRDefault="00B461BE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  <w:r w:rsidR="00733A22" w:rsidRPr="000B25AF">
              <w:rPr>
                <w:lang w:eastAsia="en-US"/>
              </w:rPr>
              <w:t>0</w:t>
            </w:r>
            <w:r w:rsidRPr="000B25AF">
              <w:rPr>
                <w:lang w:eastAsia="en-US"/>
              </w:rPr>
              <w:t>.06.2</w:t>
            </w:r>
            <w:r w:rsidR="00733A22" w:rsidRPr="000B25AF">
              <w:rPr>
                <w:lang w:eastAsia="en-US"/>
              </w:rPr>
              <w:t>5</w:t>
            </w:r>
          </w:p>
          <w:p w14:paraId="0BD28106" w14:textId="63F9AE2D" w:rsidR="00D13E18" w:rsidRPr="000B25AF" w:rsidRDefault="00733A22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пятница</w:t>
            </w:r>
          </w:p>
        </w:tc>
        <w:tc>
          <w:tcPr>
            <w:tcW w:w="4727" w:type="dxa"/>
          </w:tcPr>
          <w:p w14:paraId="25AC86EB" w14:textId="03AB94B9" w:rsidR="00D13E18" w:rsidRPr="000B25AF" w:rsidRDefault="00D13E18" w:rsidP="000B25AF">
            <w:pPr>
              <w:spacing w:line="360" w:lineRule="auto"/>
              <w:rPr>
                <w:rFonts w:eastAsia="Calibri"/>
                <w:lang w:eastAsia="en-US"/>
              </w:rPr>
            </w:pPr>
            <w:r w:rsidRPr="000B25AF">
              <w:t>Световоздушная перспектива.</w:t>
            </w:r>
          </w:p>
        </w:tc>
        <w:tc>
          <w:tcPr>
            <w:tcW w:w="2835" w:type="dxa"/>
            <w:vMerge/>
          </w:tcPr>
          <w:p w14:paraId="66C0A0A3" w14:textId="77777777" w:rsidR="00D13E18" w:rsidRPr="000B25AF" w:rsidRDefault="00D13E18" w:rsidP="000B25AF">
            <w:pPr>
              <w:spacing w:line="360" w:lineRule="auto"/>
            </w:pPr>
          </w:p>
        </w:tc>
      </w:tr>
      <w:tr w:rsidR="00D13E18" w:rsidRPr="000B25AF" w14:paraId="62C5EE35" w14:textId="77777777" w:rsidTr="00073168">
        <w:tc>
          <w:tcPr>
            <w:tcW w:w="861" w:type="dxa"/>
          </w:tcPr>
          <w:p w14:paraId="4766C8E2" w14:textId="77777777" w:rsidR="00D13E18" w:rsidRPr="000B25AF" w:rsidRDefault="00D13E18" w:rsidP="000B25AF">
            <w:pPr>
              <w:spacing w:line="360" w:lineRule="auto"/>
              <w:jc w:val="center"/>
            </w:pPr>
            <w:r w:rsidRPr="000B25AF">
              <w:t>10</w:t>
            </w:r>
          </w:p>
        </w:tc>
        <w:tc>
          <w:tcPr>
            <w:tcW w:w="1750" w:type="dxa"/>
          </w:tcPr>
          <w:p w14:paraId="013EB8DB" w14:textId="334BE3F5" w:rsidR="00B461BE" w:rsidRPr="000B25AF" w:rsidRDefault="00B461BE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  <w:r w:rsidR="00733A22" w:rsidRPr="000B25AF">
              <w:rPr>
                <w:lang w:eastAsia="en-US"/>
              </w:rPr>
              <w:t>3</w:t>
            </w:r>
            <w:r w:rsidRPr="000B25AF">
              <w:rPr>
                <w:lang w:eastAsia="en-US"/>
              </w:rPr>
              <w:t>.06.2</w:t>
            </w:r>
            <w:r w:rsidR="00733A22" w:rsidRPr="000B25AF">
              <w:rPr>
                <w:lang w:eastAsia="en-US"/>
              </w:rPr>
              <w:t>5</w:t>
            </w:r>
          </w:p>
          <w:p w14:paraId="1207E53D" w14:textId="5BF14E2A" w:rsidR="00D13E18" w:rsidRPr="000B25AF" w:rsidRDefault="00CB3B45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понедельник</w:t>
            </w:r>
          </w:p>
        </w:tc>
        <w:tc>
          <w:tcPr>
            <w:tcW w:w="4727" w:type="dxa"/>
          </w:tcPr>
          <w:p w14:paraId="53F2002B" w14:textId="77777777" w:rsidR="00D13E18" w:rsidRPr="000B25AF" w:rsidRDefault="00D13E18" w:rsidP="000B25AF">
            <w:pPr>
              <w:spacing w:line="360" w:lineRule="auto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Просмотр.</w:t>
            </w:r>
          </w:p>
        </w:tc>
        <w:tc>
          <w:tcPr>
            <w:tcW w:w="2835" w:type="dxa"/>
          </w:tcPr>
          <w:p w14:paraId="05FD5581" w14:textId="77777777" w:rsidR="00D13E18" w:rsidRPr="000B25AF" w:rsidRDefault="00D13E18" w:rsidP="000B25AF">
            <w:pPr>
              <w:spacing w:line="360" w:lineRule="auto"/>
            </w:pPr>
          </w:p>
        </w:tc>
      </w:tr>
    </w:tbl>
    <w:p w14:paraId="043DB689" w14:textId="77777777" w:rsidR="00B56B35" w:rsidRPr="000B25AF" w:rsidRDefault="00B56B35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rPr>
          <w:b/>
          <w:color w:val="FF0000"/>
        </w:rPr>
      </w:pPr>
    </w:p>
    <w:p w14:paraId="5E5057DF" w14:textId="46EFDA32" w:rsidR="00B00EC5" w:rsidRPr="000B25AF" w:rsidRDefault="00B00EC5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B25AF">
        <w:rPr>
          <w:b/>
        </w:rPr>
        <w:t>«Мастер и Я»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861"/>
        <w:gridCol w:w="1689"/>
        <w:gridCol w:w="4964"/>
        <w:gridCol w:w="2835"/>
      </w:tblGrid>
      <w:tr w:rsidR="00B00EC5" w:rsidRPr="000B25AF" w14:paraId="6D354BC7" w14:textId="77777777" w:rsidTr="000B25AF">
        <w:trPr>
          <w:trHeight w:val="285"/>
        </w:trPr>
        <w:tc>
          <w:tcPr>
            <w:tcW w:w="861" w:type="dxa"/>
          </w:tcPr>
          <w:p w14:paraId="4B47E013" w14:textId="77777777" w:rsidR="00B00EC5" w:rsidRPr="000B25AF" w:rsidRDefault="00B00EC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689" w:type="dxa"/>
          </w:tcPr>
          <w:p w14:paraId="1F6C1F7B" w14:textId="77777777" w:rsidR="00B00EC5" w:rsidRPr="000B25AF" w:rsidRDefault="00B00EC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День недели</w:t>
            </w:r>
          </w:p>
        </w:tc>
        <w:tc>
          <w:tcPr>
            <w:tcW w:w="4964" w:type="dxa"/>
          </w:tcPr>
          <w:p w14:paraId="12007EB7" w14:textId="432E58D8" w:rsidR="00B00EC5" w:rsidRPr="000B25AF" w:rsidRDefault="00B00EC5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Тем</w:t>
            </w:r>
            <w:r w:rsidR="00467973" w:rsidRPr="000B25AF">
              <w:rPr>
                <w:rFonts w:eastAsia="Calibri"/>
                <w:lang w:eastAsia="en-US"/>
              </w:rPr>
              <w:t>ы</w:t>
            </w:r>
            <w:r w:rsidRPr="000B25AF">
              <w:rPr>
                <w:rFonts w:eastAsia="Calibri"/>
                <w:lang w:eastAsia="en-US"/>
              </w:rPr>
              <w:t xml:space="preserve"> заняти</w:t>
            </w:r>
            <w:r w:rsidR="00467973" w:rsidRPr="000B25AF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835" w:type="dxa"/>
          </w:tcPr>
          <w:p w14:paraId="3809DB78" w14:textId="77777777" w:rsidR="00B00EC5" w:rsidRPr="000B25AF" w:rsidRDefault="00B00EC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преподаватель</w:t>
            </w:r>
          </w:p>
        </w:tc>
      </w:tr>
      <w:tr w:rsidR="00566382" w:rsidRPr="000B25AF" w14:paraId="2B1590F3" w14:textId="77777777" w:rsidTr="00B56B35">
        <w:trPr>
          <w:trHeight w:val="319"/>
        </w:trPr>
        <w:tc>
          <w:tcPr>
            <w:tcW w:w="861" w:type="dxa"/>
          </w:tcPr>
          <w:p w14:paraId="67E9320E" w14:textId="77777777" w:rsidR="00467973" w:rsidRPr="000B25AF" w:rsidRDefault="00467973" w:rsidP="000B25AF">
            <w:pPr>
              <w:pStyle w:val="ae"/>
              <w:numPr>
                <w:ilvl w:val="0"/>
                <w:numId w:val="25"/>
              </w:numPr>
              <w:spacing w:line="360" w:lineRule="auto"/>
              <w:ind w:left="0" w:hanging="24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</w:tcPr>
          <w:p w14:paraId="78323952" w14:textId="323DB9B6" w:rsidR="00467973" w:rsidRPr="000B25AF" w:rsidRDefault="00467973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lang w:eastAsia="en-US"/>
              </w:rPr>
              <w:t>0</w:t>
            </w:r>
            <w:r w:rsidR="007A1673" w:rsidRPr="000B25AF">
              <w:rPr>
                <w:lang w:eastAsia="en-US"/>
              </w:rPr>
              <w:t>4</w:t>
            </w:r>
            <w:r w:rsidRPr="000B25AF">
              <w:rPr>
                <w:lang w:eastAsia="en-US"/>
              </w:rPr>
              <w:t>.06.202</w:t>
            </w:r>
            <w:r w:rsidR="007A1673" w:rsidRPr="000B25AF">
              <w:rPr>
                <w:lang w:eastAsia="en-US"/>
              </w:rPr>
              <w:t>5</w:t>
            </w:r>
          </w:p>
        </w:tc>
        <w:tc>
          <w:tcPr>
            <w:tcW w:w="4964" w:type="dxa"/>
          </w:tcPr>
          <w:p w14:paraId="39CDF0C1" w14:textId="65B6BA90" w:rsidR="00467973" w:rsidRPr="000B25AF" w:rsidRDefault="00B56B35" w:rsidP="000B25AF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line="360" w:lineRule="auto"/>
            </w:pPr>
            <w:r w:rsidRPr="000B25AF">
              <w:t>Мастер – класс «Акварель по сырому»</w:t>
            </w:r>
          </w:p>
        </w:tc>
        <w:tc>
          <w:tcPr>
            <w:tcW w:w="2835" w:type="dxa"/>
          </w:tcPr>
          <w:p w14:paraId="2C9A0098" w14:textId="4CA602DF" w:rsidR="00467973" w:rsidRPr="000B25AF" w:rsidRDefault="00B56B35" w:rsidP="000B25A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Сорокина Е.А.</w:t>
            </w:r>
          </w:p>
        </w:tc>
      </w:tr>
      <w:tr w:rsidR="009A318D" w:rsidRPr="000B25AF" w14:paraId="42661A1A" w14:textId="77777777" w:rsidTr="00B56B35">
        <w:trPr>
          <w:trHeight w:val="319"/>
        </w:trPr>
        <w:tc>
          <w:tcPr>
            <w:tcW w:w="861" w:type="dxa"/>
          </w:tcPr>
          <w:p w14:paraId="3A53B042" w14:textId="77777777" w:rsidR="009A318D" w:rsidRPr="000B25AF" w:rsidRDefault="009A318D" w:rsidP="000B25AF">
            <w:pPr>
              <w:pStyle w:val="ae"/>
              <w:numPr>
                <w:ilvl w:val="0"/>
                <w:numId w:val="25"/>
              </w:numPr>
              <w:spacing w:line="360" w:lineRule="auto"/>
              <w:ind w:left="0" w:hanging="24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</w:tcPr>
          <w:p w14:paraId="379DAE57" w14:textId="2C91722A" w:rsidR="009A318D" w:rsidRPr="000B25AF" w:rsidRDefault="009A318D" w:rsidP="000B25AF">
            <w:pPr>
              <w:spacing w:line="360" w:lineRule="auto"/>
              <w:jc w:val="center"/>
            </w:pPr>
            <w:r w:rsidRPr="000B25AF">
              <w:t>16.06.2025</w:t>
            </w:r>
          </w:p>
        </w:tc>
        <w:tc>
          <w:tcPr>
            <w:tcW w:w="4964" w:type="dxa"/>
          </w:tcPr>
          <w:p w14:paraId="37361BB1" w14:textId="46740D7E" w:rsidR="009A318D" w:rsidRPr="000B25AF" w:rsidRDefault="009A318D" w:rsidP="000B25AF">
            <w:pPr>
              <w:spacing w:line="360" w:lineRule="auto"/>
              <w:contextualSpacing/>
              <w:rPr>
                <w:rFonts w:eastAsiaTheme="minorHAnsi"/>
                <w:color w:val="FF0000"/>
                <w:lang w:eastAsia="en-US"/>
              </w:rPr>
            </w:pPr>
            <w:r w:rsidRPr="000B25AF">
              <w:t>Мастер</w:t>
            </w:r>
            <w:r w:rsidR="00B56B35" w:rsidRPr="000B25AF">
              <w:t xml:space="preserve"> – </w:t>
            </w:r>
            <w:proofErr w:type="gramStart"/>
            <w:r w:rsidRPr="000B25AF">
              <w:t>класс</w:t>
            </w:r>
            <w:r w:rsidR="00B56B35" w:rsidRPr="000B25AF">
              <w:t xml:space="preserve"> </w:t>
            </w:r>
            <w:r w:rsidRPr="000B25AF">
              <w:t xml:space="preserve"> </w:t>
            </w:r>
            <w:r w:rsidRPr="000B25AF">
              <w:rPr>
                <w:rFonts w:eastAsiaTheme="minorHAnsi"/>
                <w:lang w:eastAsia="en-US"/>
              </w:rPr>
              <w:t>«</w:t>
            </w:r>
            <w:proofErr w:type="gramEnd"/>
            <w:r w:rsidRPr="000B25AF">
              <w:rPr>
                <w:rFonts w:eastAsiaTheme="minorHAnsi"/>
                <w:lang w:eastAsia="en-US"/>
              </w:rPr>
              <w:t>Батик»</w:t>
            </w:r>
          </w:p>
        </w:tc>
        <w:tc>
          <w:tcPr>
            <w:tcW w:w="2835" w:type="dxa"/>
          </w:tcPr>
          <w:p w14:paraId="31D13835" w14:textId="3F969DA7" w:rsidR="009A318D" w:rsidRPr="000B25AF" w:rsidRDefault="009A318D" w:rsidP="000B25AF">
            <w:pPr>
              <w:spacing w:line="360" w:lineRule="auto"/>
              <w:jc w:val="center"/>
              <w:rPr>
                <w:color w:val="FF0000"/>
              </w:rPr>
            </w:pPr>
            <w:proofErr w:type="spellStart"/>
            <w:r w:rsidRPr="000B25AF">
              <w:t>Репетюк</w:t>
            </w:r>
            <w:proofErr w:type="spellEnd"/>
            <w:r w:rsidRPr="000B25AF">
              <w:t xml:space="preserve"> Ю.А.</w:t>
            </w:r>
          </w:p>
        </w:tc>
      </w:tr>
      <w:tr w:rsidR="009A318D" w:rsidRPr="000B25AF" w14:paraId="31A1FB03" w14:textId="77777777" w:rsidTr="00B56B35">
        <w:trPr>
          <w:trHeight w:val="319"/>
        </w:trPr>
        <w:tc>
          <w:tcPr>
            <w:tcW w:w="861" w:type="dxa"/>
          </w:tcPr>
          <w:p w14:paraId="2030358F" w14:textId="77777777" w:rsidR="009A318D" w:rsidRPr="000B25AF" w:rsidRDefault="009A318D" w:rsidP="000B25AF">
            <w:pPr>
              <w:pStyle w:val="ae"/>
              <w:numPr>
                <w:ilvl w:val="0"/>
                <w:numId w:val="25"/>
              </w:numPr>
              <w:spacing w:line="360" w:lineRule="auto"/>
              <w:ind w:left="0" w:hanging="24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</w:tcPr>
          <w:p w14:paraId="748360B3" w14:textId="39520BDB" w:rsidR="009A318D" w:rsidRPr="000B25AF" w:rsidRDefault="009A318D" w:rsidP="000B25AF">
            <w:pPr>
              <w:spacing w:line="360" w:lineRule="auto"/>
              <w:jc w:val="center"/>
            </w:pPr>
            <w:r w:rsidRPr="000B25AF">
              <w:t>18.06.2025</w:t>
            </w:r>
          </w:p>
        </w:tc>
        <w:tc>
          <w:tcPr>
            <w:tcW w:w="4964" w:type="dxa"/>
          </w:tcPr>
          <w:p w14:paraId="6F21A43E" w14:textId="37D70D51" w:rsidR="009A318D" w:rsidRPr="000B25AF" w:rsidRDefault="00B56B35" w:rsidP="000B25AF">
            <w:pPr>
              <w:tabs>
                <w:tab w:val="left" w:pos="420"/>
              </w:tabs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t>Детский</w:t>
            </w:r>
            <w:r w:rsidR="009A318D" w:rsidRPr="000B25AF">
              <w:rPr>
                <w:rFonts w:eastAsiaTheme="minorHAnsi"/>
                <w:lang w:eastAsia="en-US"/>
              </w:rPr>
              <w:t xml:space="preserve"> конкурс юных скульпторов «</w:t>
            </w:r>
            <w:proofErr w:type="spellStart"/>
            <w:r w:rsidR="009A318D" w:rsidRPr="000B25AF">
              <w:rPr>
                <w:rFonts w:eastAsiaTheme="minorHAnsi"/>
                <w:lang w:eastAsia="en-US"/>
              </w:rPr>
              <w:t>Керама</w:t>
            </w:r>
            <w:proofErr w:type="spellEnd"/>
            <w:r w:rsidR="009A318D" w:rsidRPr="000B25AF">
              <w:rPr>
                <w:rFonts w:eastAsiaTheme="minorHAnsi"/>
                <w:lang w:eastAsia="en-US"/>
              </w:rPr>
              <w:t>-Бердь»</w:t>
            </w:r>
          </w:p>
        </w:tc>
        <w:tc>
          <w:tcPr>
            <w:tcW w:w="2835" w:type="dxa"/>
          </w:tcPr>
          <w:p w14:paraId="78A6CA0B" w14:textId="1C01222B" w:rsidR="009A318D" w:rsidRPr="000B25AF" w:rsidRDefault="009A318D" w:rsidP="000B25AF">
            <w:pPr>
              <w:spacing w:line="360" w:lineRule="auto"/>
              <w:jc w:val="center"/>
            </w:pPr>
            <w:r w:rsidRPr="000B25AF">
              <w:t>Бакшеева И.В.</w:t>
            </w:r>
          </w:p>
        </w:tc>
      </w:tr>
      <w:tr w:rsidR="009A318D" w:rsidRPr="000B25AF" w14:paraId="7AEA1410" w14:textId="77777777" w:rsidTr="00B56B35">
        <w:trPr>
          <w:trHeight w:val="319"/>
        </w:trPr>
        <w:tc>
          <w:tcPr>
            <w:tcW w:w="861" w:type="dxa"/>
          </w:tcPr>
          <w:p w14:paraId="6E5FA0BF" w14:textId="77777777" w:rsidR="009A318D" w:rsidRPr="000B25AF" w:rsidRDefault="009A318D" w:rsidP="000B25AF">
            <w:pPr>
              <w:pStyle w:val="ae"/>
              <w:numPr>
                <w:ilvl w:val="0"/>
                <w:numId w:val="25"/>
              </w:numPr>
              <w:spacing w:line="360" w:lineRule="auto"/>
              <w:ind w:left="0" w:hanging="24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</w:tcPr>
          <w:p w14:paraId="65A6A536" w14:textId="495424CA" w:rsidR="009A318D" w:rsidRPr="000B25AF" w:rsidRDefault="009A318D" w:rsidP="000B25AF">
            <w:pPr>
              <w:spacing w:line="360" w:lineRule="auto"/>
              <w:jc w:val="center"/>
            </w:pPr>
            <w:r w:rsidRPr="000B25AF">
              <w:t>23.06.2025</w:t>
            </w:r>
          </w:p>
        </w:tc>
        <w:tc>
          <w:tcPr>
            <w:tcW w:w="4964" w:type="dxa"/>
          </w:tcPr>
          <w:p w14:paraId="451D0320" w14:textId="5DE5C3DA" w:rsidR="009A318D" w:rsidRPr="000B25AF" w:rsidRDefault="009A318D" w:rsidP="000B25AF">
            <w:pPr>
              <w:spacing w:line="360" w:lineRule="auto"/>
              <w:contextualSpacing/>
            </w:pPr>
            <w:r w:rsidRPr="000B25AF">
              <w:t>Мастер класс «Квиллинг»</w:t>
            </w:r>
          </w:p>
        </w:tc>
        <w:tc>
          <w:tcPr>
            <w:tcW w:w="2835" w:type="dxa"/>
          </w:tcPr>
          <w:p w14:paraId="050DBBCB" w14:textId="3ECB9750" w:rsidR="009A318D" w:rsidRPr="000B25AF" w:rsidRDefault="009A318D" w:rsidP="000B25AF">
            <w:pPr>
              <w:spacing w:line="360" w:lineRule="auto"/>
              <w:jc w:val="center"/>
            </w:pPr>
            <w:r w:rsidRPr="000B25AF">
              <w:t>Рябова О.М.</w:t>
            </w:r>
          </w:p>
        </w:tc>
      </w:tr>
      <w:tr w:rsidR="00B56B35" w:rsidRPr="000B25AF" w14:paraId="19DE7953" w14:textId="77777777" w:rsidTr="00B56B35">
        <w:trPr>
          <w:trHeight w:val="319"/>
        </w:trPr>
        <w:tc>
          <w:tcPr>
            <w:tcW w:w="861" w:type="dxa"/>
          </w:tcPr>
          <w:p w14:paraId="3593E49C" w14:textId="77777777" w:rsidR="00B56B35" w:rsidRPr="000B25AF" w:rsidRDefault="00B56B35" w:rsidP="000B25AF">
            <w:pPr>
              <w:pStyle w:val="ae"/>
              <w:numPr>
                <w:ilvl w:val="0"/>
                <w:numId w:val="25"/>
              </w:numPr>
              <w:spacing w:line="360" w:lineRule="auto"/>
              <w:ind w:left="0" w:hanging="24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</w:tcPr>
          <w:p w14:paraId="05B60D77" w14:textId="2F426753" w:rsidR="00B56B35" w:rsidRPr="000B25AF" w:rsidRDefault="00B56B35" w:rsidP="000B25AF">
            <w:pPr>
              <w:spacing w:line="360" w:lineRule="auto"/>
              <w:jc w:val="center"/>
            </w:pPr>
            <w:r w:rsidRPr="000B25AF">
              <w:t>25.06.2025</w:t>
            </w:r>
          </w:p>
        </w:tc>
        <w:tc>
          <w:tcPr>
            <w:tcW w:w="4964" w:type="dxa"/>
          </w:tcPr>
          <w:p w14:paraId="342F4B13" w14:textId="43C7598F" w:rsidR="00B56B35" w:rsidRPr="000B25AF" w:rsidRDefault="00B56B35" w:rsidP="000B25AF">
            <w:pPr>
              <w:spacing w:line="360" w:lineRule="auto"/>
              <w:contextualSpacing/>
            </w:pPr>
            <w:r w:rsidRPr="000B25AF">
              <w:t>Мастер – класс «Игровая кукла»</w:t>
            </w:r>
          </w:p>
        </w:tc>
        <w:tc>
          <w:tcPr>
            <w:tcW w:w="2835" w:type="dxa"/>
          </w:tcPr>
          <w:p w14:paraId="155FDE43" w14:textId="2D8292CE" w:rsidR="00B56B35" w:rsidRPr="000B25AF" w:rsidRDefault="00B56B35" w:rsidP="000B25AF">
            <w:pPr>
              <w:spacing w:line="360" w:lineRule="auto"/>
              <w:jc w:val="center"/>
            </w:pPr>
            <w:proofErr w:type="spellStart"/>
            <w:r w:rsidRPr="000B25AF">
              <w:t>Подпорина</w:t>
            </w:r>
            <w:proofErr w:type="spellEnd"/>
            <w:r w:rsidRPr="000B25AF">
              <w:t xml:space="preserve"> О.А.</w:t>
            </w:r>
          </w:p>
        </w:tc>
      </w:tr>
      <w:bookmarkEnd w:id="1"/>
    </w:tbl>
    <w:p w14:paraId="381F90C3" w14:textId="77777777" w:rsidR="00077A11" w:rsidRPr="000B25AF" w:rsidRDefault="00077A11" w:rsidP="000B25AF">
      <w:pPr>
        <w:spacing w:line="360" w:lineRule="auto"/>
        <w:jc w:val="center"/>
        <w:rPr>
          <w:b/>
        </w:rPr>
      </w:pPr>
    </w:p>
    <w:p w14:paraId="05A6BC3A" w14:textId="3BA1A786" w:rsidR="00077A11" w:rsidRPr="000B25AF" w:rsidRDefault="00077A11" w:rsidP="000B25AF">
      <w:pPr>
        <w:spacing w:line="360" w:lineRule="auto"/>
        <w:jc w:val="center"/>
        <w:rPr>
          <w:b/>
        </w:rPr>
      </w:pPr>
      <w:r w:rsidRPr="000B25AF">
        <w:rPr>
          <w:b/>
        </w:rPr>
        <w:t>Социальный паспорт детей</w:t>
      </w:r>
    </w:p>
    <w:tbl>
      <w:tblPr>
        <w:tblStyle w:val="ac"/>
        <w:tblW w:w="10290" w:type="dxa"/>
        <w:tblInd w:w="-176" w:type="dxa"/>
        <w:tblLook w:val="04A0" w:firstRow="1" w:lastRow="0" w:firstColumn="1" w:lastColumn="0" w:noHBand="0" w:noVBand="1"/>
      </w:tblPr>
      <w:tblGrid>
        <w:gridCol w:w="851"/>
        <w:gridCol w:w="9439"/>
      </w:tblGrid>
      <w:tr w:rsidR="0056338E" w:rsidRPr="000B25AF" w14:paraId="0D3A87E3" w14:textId="0A6EE21A" w:rsidTr="000B25AF">
        <w:trPr>
          <w:trHeight w:val="273"/>
        </w:trPr>
        <w:tc>
          <w:tcPr>
            <w:tcW w:w="851" w:type="dxa"/>
          </w:tcPr>
          <w:p w14:paraId="34637989" w14:textId="0C8DE879" w:rsidR="0056338E" w:rsidRPr="000B25AF" w:rsidRDefault="0056338E" w:rsidP="000B25AF">
            <w:pPr>
              <w:spacing w:line="360" w:lineRule="auto"/>
              <w:jc w:val="center"/>
            </w:pPr>
            <w:r w:rsidRPr="000B25AF">
              <w:t>№ п/п</w:t>
            </w:r>
          </w:p>
        </w:tc>
        <w:tc>
          <w:tcPr>
            <w:tcW w:w="9439" w:type="dxa"/>
          </w:tcPr>
          <w:p w14:paraId="5AE4A330" w14:textId="6E42CF3B" w:rsidR="0056338E" w:rsidRPr="000B25AF" w:rsidRDefault="0056338E" w:rsidP="000B25AF">
            <w:pPr>
              <w:spacing w:line="360" w:lineRule="auto"/>
              <w:jc w:val="center"/>
            </w:pPr>
            <w:r w:rsidRPr="000B25AF">
              <w:t>Категория</w:t>
            </w:r>
          </w:p>
        </w:tc>
      </w:tr>
      <w:tr w:rsidR="0056338E" w:rsidRPr="000B25AF" w14:paraId="3DF7D1F2" w14:textId="7237C401" w:rsidTr="001F72B1">
        <w:trPr>
          <w:trHeight w:val="364"/>
        </w:trPr>
        <w:tc>
          <w:tcPr>
            <w:tcW w:w="851" w:type="dxa"/>
          </w:tcPr>
          <w:p w14:paraId="44D727CF" w14:textId="77777777" w:rsidR="0056338E" w:rsidRPr="000B25AF" w:rsidRDefault="0056338E" w:rsidP="000B25AF">
            <w:pPr>
              <w:pStyle w:val="ae"/>
              <w:numPr>
                <w:ilvl w:val="0"/>
                <w:numId w:val="27"/>
              </w:numPr>
              <w:spacing w:line="360" w:lineRule="auto"/>
              <w:ind w:left="0"/>
              <w:jc w:val="center"/>
            </w:pPr>
          </w:p>
        </w:tc>
        <w:tc>
          <w:tcPr>
            <w:tcW w:w="9439" w:type="dxa"/>
          </w:tcPr>
          <w:p w14:paraId="60675339" w14:textId="6FB46381" w:rsidR="0056338E" w:rsidRPr="000B25AF" w:rsidRDefault="0056338E" w:rsidP="000B25AF">
            <w:pPr>
              <w:spacing w:line="360" w:lineRule="auto"/>
              <w:jc w:val="center"/>
              <w:rPr>
                <w:color w:val="FF0000"/>
              </w:rPr>
            </w:pPr>
            <w:r w:rsidRPr="000B25AF">
              <w:t>Многодетная семья</w:t>
            </w:r>
          </w:p>
        </w:tc>
      </w:tr>
    </w:tbl>
    <w:p w14:paraId="1612A0BF" w14:textId="77777777" w:rsidR="00062A24" w:rsidRPr="000B25AF" w:rsidRDefault="00062A24" w:rsidP="000B25AF">
      <w:pPr>
        <w:spacing w:line="360" w:lineRule="auto"/>
        <w:jc w:val="center"/>
        <w:rPr>
          <w:b/>
        </w:rPr>
      </w:pPr>
    </w:p>
    <w:p w14:paraId="199520C7" w14:textId="2E015F03" w:rsidR="007F111C" w:rsidRPr="000B25AF" w:rsidRDefault="007F111C" w:rsidP="000B25AF">
      <w:pPr>
        <w:spacing w:line="360" w:lineRule="auto"/>
        <w:jc w:val="center"/>
      </w:pPr>
      <w:r w:rsidRPr="000B25AF">
        <w:rPr>
          <w:b/>
          <w:lang w:val="en-US"/>
        </w:rPr>
        <w:t>III</w:t>
      </w:r>
      <w:r w:rsidRPr="000B25AF">
        <w:rPr>
          <w:b/>
        </w:rPr>
        <w:t>. Описание модели организации лагеря</w:t>
      </w:r>
    </w:p>
    <w:p w14:paraId="0917379B" w14:textId="77777777" w:rsidR="00E67C9B" w:rsidRPr="000B25AF" w:rsidRDefault="00E67C9B" w:rsidP="000B25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B25AF">
        <w:rPr>
          <w:bCs/>
        </w:rPr>
        <w:t>Для того чтобы программа эффективно 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также с радостью участвовал в предложенных мероприятиях. Для выполнения этих условиях разработаны следующие критерии эффективности:</w:t>
      </w:r>
      <w:r w:rsidRPr="000B25AF">
        <w:rPr>
          <w:bCs/>
        </w:rPr>
        <w:tab/>
      </w:r>
    </w:p>
    <w:p w14:paraId="5ABCE975" w14:textId="77777777" w:rsidR="00E67C9B" w:rsidRPr="000B25AF" w:rsidRDefault="00E67C9B" w:rsidP="000B25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/>
        <w:jc w:val="both"/>
      </w:pPr>
      <w:r w:rsidRPr="000B25AF">
        <w:t>постановка реальных целей и планирование результатов программы;</w:t>
      </w:r>
    </w:p>
    <w:p w14:paraId="1C551788" w14:textId="77777777" w:rsidR="00E67C9B" w:rsidRPr="000B25AF" w:rsidRDefault="00E67C9B" w:rsidP="000B25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/>
        <w:jc w:val="both"/>
      </w:pPr>
      <w:r w:rsidRPr="000B25AF">
        <w:t>заинтересованность педагогов и детей в реализации программы, благоприятный психологический климат;</w:t>
      </w:r>
    </w:p>
    <w:p w14:paraId="077470B6" w14:textId="77777777" w:rsidR="00E67C9B" w:rsidRPr="000B25AF" w:rsidRDefault="00E67C9B" w:rsidP="000B25AF">
      <w:pPr>
        <w:numPr>
          <w:ilvl w:val="0"/>
          <w:numId w:val="6"/>
        </w:numPr>
        <w:spacing w:line="360" w:lineRule="auto"/>
        <w:ind w:left="0"/>
      </w:pPr>
      <w:r w:rsidRPr="000B25AF">
        <w:t>удовлетворённость детей и взрослых предложенными формами работы;</w:t>
      </w:r>
    </w:p>
    <w:p w14:paraId="477ECC1E" w14:textId="41FAA195" w:rsidR="007F111C" w:rsidRPr="000B25AF" w:rsidRDefault="00E67C9B" w:rsidP="000B25AF">
      <w:pPr>
        <w:numPr>
          <w:ilvl w:val="0"/>
          <w:numId w:val="6"/>
        </w:numPr>
        <w:spacing w:line="360" w:lineRule="auto"/>
        <w:ind w:left="0"/>
      </w:pPr>
      <w:r w:rsidRPr="000B25AF">
        <w:t>творческое сотрудничество взрослых и детей.</w:t>
      </w:r>
      <w:r w:rsidRPr="000B25AF">
        <w:br/>
      </w:r>
      <w:r w:rsidR="007F111C" w:rsidRPr="000B25AF">
        <w:t>Этапы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102"/>
      </w:tblGrid>
      <w:tr w:rsidR="007F111C" w:rsidRPr="000B25AF" w14:paraId="239E5EF8" w14:textId="77777777" w:rsidTr="000E4C17">
        <w:tc>
          <w:tcPr>
            <w:tcW w:w="3085" w:type="dxa"/>
            <w:shd w:val="clear" w:color="auto" w:fill="auto"/>
          </w:tcPr>
          <w:p w14:paraId="66696D3E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0B25AF">
              <w:rPr>
                <w:bCs/>
              </w:rPr>
              <w:t>подготовительный этап:</w:t>
            </w:r>
            <w:r w:rsidRPr="000B25AF">
              <w:br/>
            </w:r>
          </w:p>
        </w:tc>
        <w:tc>
          <w:tcPr>
            <w:tcW w:w="7102" w:type="dxa"/>
            <w:shd w:val="clear" w:color="auto" w:fill="auto"/>
          </w:tcPr>
          <w:p w14:paraId="7590D543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Разработка необходимой документации.</w:t>
            </w:r>
          </w:p>
          <w:p w14:paraId="50526134" w14:textId="71569A78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Подготовка персонала: приказ о комплектовании работников для лагеря, назначении начальника лагеря</w:t>
            </w:r>
            <w:bookmarkStart w:id="4" w:name="942"/>
            <w:r w:rsidRPr="000B25AF">
              <w:t xml:space="preserve">. Ознакомление сотрудников с должностными обязанностями, </w:t>
            </w:r>
            <w:r w:rsidR="007A1673" w:rsidRPr="000B25AF">
              <w:t>проведение инструктажа</w:t>
            </w:r>
            <w:r w:rsidRPr="000B25AF">
              <w:t xml:space="preserve"> по технике безопасности.</w:t>
            </w:r>
          </w:p>
          <w:bookmarkEnd w:id="4"/>
          <w:p w14:paraId="0367D718" w14:textId="7F0C976A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Установление режима работы лагеря: приказ о режиме работы лагеря, </w:t>
            </w:r>
            <w:r w:rsidR="007A1673" w:rsidRPr="000B25AF">
              <w:t>включающий график</w:t>
            </w:r>
            <w:r w:rsidRPr="000B25AF">
              <w:t xml:space="preserve"> работы персонала, режим работы лагеря, время питания.</w:t>
            </w:r>
          </w:p>
          <w:p w14:paraId="41B366F8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Подготовка материально-технической базы ОУ.</w:t>
            </w:r>
          </w:p>
          <w:p w14:paraId="1A821B3A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Формирование отрядов: установить сроки приёма заявлений от родителей, приём заявлений, формирование отрядов по имеющимся заявлениям, утверждение списков отрядов. </w:t>
            </w:r>
          </w:p>
          <w:p w14:paraId="0C5B3F77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Проведение родительского собрания.</w:t>
            </w:r>
          </w:p>
        </w:tc>
      </w:tr>
      <w:tr w:rsidR="007F111C" w:rsidRPr="000B25AF" w14:paraId="5DEC7BAA" w14:textId="77777777" w:rsidTr="000E4C17">
        <w:tc>
          <w:tcPr>
            <w:tcW w:w="3085" w:type="dxa"/>
            <w:shd w:val="clear" w:color="auto" w:fill="auto"/>
          </w:tcPr>
          <w:p w14:paraId="0DAE266A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0B25AF">
              <w:rPr>
                <w:bCs/>
              </w:rPr>
              <w:t>организационный этап:</w:t>
            </w:r>
          </w:p>
        </w:tc>
        <w:tc>
          <w:tcPr>
            <w:tcW w:w="7102" w:type="dxa"/>
            <w:shd w:val="clear" w:color="auto" w:fill="auto"/>
          </w:tcPr>
          <w:p w14:paraId="6D046D92" w14:textId="7F62135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Планирование работы </w:t>
            </w:r>
            <w:r w:rsidR="007A1673" w:rsidRPr="000B25AF">
              <w:t>лагеря: определить</w:t>
            </w:r>
            <w:r w:rsidRPr="000B25AF">
              <w:t xml:space="preserve"> цель и задачи работы </w:t>
            </w:r>
            <w:r w:rsidRPr="000B25AF">
              <w:lastRenderedPageBreak/>
              <w:t xml:space="preserve">лагеря, разработать программу </w:t>
            </w:r>
            <w:r w:rsidR="007A1673" w:rsidRPr="000B25AF">
              <w:t>мероприятий, подготовить</w:t>
            </w:r>
            <w:r w:rsidRPr="000B25AF">
              <w:t xml:space="preserve"> материалы для проведения каждого мероприятия.</w:t>
            </w:r>
          </w:p>
        </w:tc>
      </w:tr>
      <w:tr w:rsidR="007F111C" w:rsidRPr="000B25AF" w14:paraId="2F9CD672" w14:textId="77777777" w:rsidTr="000E4C17">
        <w:tc>
          <w:tcPr>
            <w:tcW w:w="3085" w:type="dxa"/>
            <w:shd w:val="clear" w:color="auto" w:fill="auto"/>
          </w:tcPr>
          <w:p w14:paraId="54510BE3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0B25AF">
              <w:rPr>
                <w:bCs/>
              </w:rPr>
              <w:lastRenderedPageBreak/>
              <w:t>основной этап:</w:t>
            </w:r>
            <w:r w:rsidRPr="000B25AF">
              <w:br/>
            </w:r>
          </w:p>
        </w:tc>
        <w:tc>
          <w:tcPr>
            <w:tcW w:w="7102" w:type="dxa"/>
            <w:shd w:val="clear" w:color="auto" w:fill="auto"/>
          </w:tcPr>
          <w:p w14:paraId="4441E938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Реализация основных положений программы: организация и вовлечение детей в коллективно - творческие дела, укрепление здоровья.</w:t>
            </w:r>
            <w:r w:rsidRPr="000B25AF">
              <w:br/>
              <w:t>Награждение активных участников мероприятий.</w:t>
            </w:r>
          </w:p>
        </w:tc>
      </w:tr>
      <w:tr w:rsidR="007F111C" w:rsidRPr="000B25AF" w14:paraId="1D62AC58" w14:textId="77777777" w:rsidTr="000E4C17">
        <w:tc>
          <w:tcPr>
            <w:tcW w:w="3085" w:type="dxa"/>
            <w:shd w:val="clear" w:color="auto" w:fill="auto"/>
          </w:tcPr>
          <w:p w14:paraId="2EDBA9BC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0B25AF">
              <w:rPr>
                <w:bCs/>
              </w:rPr>
              <w:t>заключительный этап:</w:t>
            </w:r>
            <w:r w:rsidRPr="000B25AF">
              <w:br/>
            </w:r>
          </w:p>
        </w:tc>
        <w:tc>
          <w:tcPr>
            <w:tcW w:w="7102" w:type="dxa"/>
            <w:shd w:val="clear" w:color="auto" w:fill="auto"/>
          </w:tcPr>
          <w:p w14:paraId="3C0B4E5D" w14:textId="0652276E" w:rsidR="007F111C" w:rsidRPr="000B25AF" w:rsidRDefault="00EF39B8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Подведение </w:t>
            </w:r>
            <w:r w:rsidR="007A1673" w:rsidRPr="000B25AF">
              <w:t>итогов работы</w:t>
            </w:r>
            <w:r w:rsidR="007F111C" w:rsidRPr="000B25AF">
              <w:t xml:space="preserve"> смены: сбор информации, </w:t>
            </w:r>
          </w:p>
          <w:p w14:paraId="18CA210D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педагогический анализ результатов летнего отдыха,</w:t>
            </w:r>
            <w:r w:rsidRPr="000B25AF">
              <w:br/>
              <w:t>анкетирование детей и родителей.</w:t>
            </w:r>
          </w:p>
        </w:tc>
      </w:tr>
    </w:tbl>
    <w:p w14:paraId="0A5ECD95" w14:textId="602F56C8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both"/>
        <w:sectPr w:rsidR="007F111C" w:rsidRPr="000B25AF" w:rsidSect="000E4C1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09" w:right="851" w:bottom="1134" w:left="1418" w:header="720" w:footer="720" w:gutter="0"/>
          <w:cols w:space="720"/>
          <w:noEndnote/>
          <w:titlePg/>
        </w:sectPr>
      </w:pPr>
      <w:r w:rsidRPr="000B25AF">
        <w:br/>
      </w:r>
    </w:p>
    <w:p w14:paraId="72017C68" w14:textId="77777777" w:rsidR="007F111C" w:rsidRPr="000B25AF" w:rsidRDefault="007F111C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25AF">
        <w:rPr>
          <w:b/>
          <w:lang w:val="en-US"/>
        </w:rPr>
        <w:lastRenderedPageBreak/>
        <w:t>IV</w:t>
      </w:r>
      <w:r w:rsidRPr="000B25AF">
        <w:rPr>
          <w:b/>
        </w:rPr>
        <w:t>.Содержание основных направлений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76"/>
        <w:gridCol w:w="3447"/>
        <w:gridCol w:w="3447"/>
      </w:tblGrid>
      <w:tr w:rsidR="007F111C" w:rsidRPr="000B25AF" w14:paraId="709E4150" w14:textId="77777777" w:rsidTr="000E4C17">
        <w:tc>
          <w:tcPr>
            <w:tcW w:w="2518" w:type="dxa"/>
            <w:shd w:val="clear" w:color="auto" w:fill="auto"/>
          </w:tcPr>
          <w:p w14:paraId="3E0E9339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0B25AF">
              <w:rPr>
                <w:b/>
                <w:bCs/>
              </w:rPr>
              <w:t xml:space="preserve">Виды </w:t>
            </w:r>
          </w:p>
          <w:p w14:paraId="5032CBD8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B25AF">
              <w:rPr>
                <w:b/>
                <w:bCs/>
              </w:rPr>
              <w:t>деятельности</w:t>
            </w:r>
          </w:p>
        </w:tc>
        <w:tc>
          <w:tcPr>
            <w:tcW w:w="4376" w:type="dxa"/>
            <w:shd w:val="clear" w:color="auto" w:fill="auto"/>
          </w:tcPr>
          <w:p w14:paraId="47C30B04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B25AF">
              <w:rPr>
                <w:b/>
                <w:bCs/>
              </w:rPr>
              <w:t>Задача:</w:t>
            </w:r>
          </w:p>
        </w:tc>
        <w:tc>
          <w:tcPr>
            <w:tcW w:w="3447" w:type="dxa"/>
            <w:shd w:val="clear" w:color="auto" w:fill="auto"/>
          </w:tcPr>
          <w:p w14:paraId="208A615C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B25AF">
              <w:rPr>
                <w:b/>
                <w:bCs/>
              </w:rPr>
              <w:t>Основные виды и формы деятельности</w:t>
            </w:r>
          </w:p>
        </w:tc>
        <w:tc>
          <w:tcPr>
            <w:tcW w:w="3447" w:type="dxa"/>
            <w:shd w:val="clear" w:color="auto" w:fill="auto"/>
          </w:tcPr>
          <w:p w14:paraId="77C5D624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0B25AF">
              <w:rPr>
                <w:b/>
                <w:bCs/>
                <w:iCs/>
              </w:rPr>
              <w:t>Мероприятия</w:t>
            </w:r>
          </w:p>
          <w:p w14:paraId="7BB52D78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7F111C" w:rsidRPr="000B25AF" w14:paraId="02C388B9" w14:textId="77777777" w:rsidTr="000E4C17">
        <w:tc>
          <w:tcPr>
            <w:tcW w:w="2518" w:type="dxa"/>
            <w:shd w:val="clear" w:color="auto" w:fill="auto"/>
          </w:tcPr>
          <w:p w14:paraId="023C897C" w14:textId="77777777" w:rsidR="007F111C" w:rsidRPr="000B25AF" w:rsidRDefault="006116E2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proofErr w:type="spellStart"/>
            <w:r w:rsidRPr="000B25AF">
              <w:rPr>
                <w:b/>
                <w:bCs/>
              </w:rPr>
              <w:t>у</w:t>
            </w:r>
            <w:r w:rsidR="007F111C" w:rsidRPr="000B25AF">
              <w:rPr>
                <w:b/>
                <w:bCs/>
              </w:rPr>
              <w:t>чебно</w:t>
            </w:r>
            <w:proofErr w:type="spellEnd"/>
            <w:r w:rsidR="007F111C" w:rsidRPr="000B25AF">
              <w:rPr>
                <w:b/>
                <w:bCs/>
              </w:rPr>
              <w:t xml:space="preserve"> - познавательная</w:t>
            </w:r>
            <w:r w:rsidR="007F111C" w:rsidRPr="000B25AF">
              <w:rPr>
                <w:b/>
              </w:rPr>
              <w:t xml:space="preserve"> </w:t>
            </w:r>
            <w:r w:rsidR="007F111C" w:rsidRPr="000B25AF">
              <w:rPr>
                <w:b/>
                <w:bCs/>
              </w:rPr>
              <w:t>и художественно-творческая</w:t>
            </w:r>
          </w:p>
        </w:tc>
        <w:tc>
          <w:tcPr>
            <w:tcW w:w="4376" w:type="dxa"/>
            <w:shd w:val="clear" w:color="auto" w:fill="auto"/>
          </w:tcPr>
          <w:p w14:paraId="6773116B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0B25AF">
              <w:t xml:space="preserve">закрепление полученных знаний и навыков изображения окружающего мира и эмоционально-ценностного отношения к нему, развитие творческих способностей, познавательной активности детей. </w:t>
            </w:r>
          </w:p>
        </w:tc>
        <w:tc>
          <w:tcPr>
            <w:tcW w:w="3447" w:type="dxa"/>
            <w:shd w:val="clear" w:color="auto" w:fill="auto"/>
          </w:tcPr>
          <w:p w14:paraId="447018A1" w14:textId="77777777" w:rsidR="007F111C" w:rsidRPr="000B25AF" w:rsidRDefault="00CB2C39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0B25AF">
              <w:rPr>
                <w:color w:val="000000"/>
              </w:rPr>
              <w:t xml:space="preserve"> Пленэр,</w:t>
            </w:r>
          </w:p>
          <w:p w14:paraId="1B6DB268" w14:textId="77777777" w:rsidR="00CB2C39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rPr>
                <w:color w:val="000000"/>
              </w:rPr>
              <w:t xml:space="preserve"> </w:t>
            </w:r>
            <w:r w:rsidR="00CB2C39" w:rsidRPr="000B25AF">
              <w:t xml:space="preserve">«Мастер и Я» </w:t>
            </w:r>
          </w:p>
          <w:p w14:paraId="5A61F20F" w14:textId="29ACFC71" w:rsidR="007F111C" w:rsidRPr="000B25AF" w:rsidRDefault="00CB2C39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(</w:t>
            </w:r>
            <w:r w:rsidRPr="000B25AF">
              <w:rPr>
                <w:color w:val="000000"/>
              </w:rPr>
              <w:t>групповая)</w:t>
            </w:r>
          </w:p>
          <w:p w14:paraId="7A8FFEB7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3447" w:type="dxa"/>
            <w:shd w:val="clear" w:color="auto" w:fill="auto"/>
          </w:tcPr>
          <w:p w14:paraId="012BA773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0B25AF">
              <w:t>Все плановые мероприятия.</w:t>
            </w:r>
          </w:p>
        </w:tc>
      </w:tr>
      <w:tr w:rsidR="007F111C" w:rsidRPr="000B25AF" w14:paraId="35537814" w14:textId="77777777" w:rsidTr="000E4C17">
        <w:tc>
          <w:tcPr>
            <w:tcW w:w="2518" w:type="dxa"/>
            <w:shd w:val="clear" w:color="auto" w:fill="auto"/>
          </w:tcPr>
          <w:p w14:paraId="2260DF8D" w14:textId="77777777" w:rsidR="007F111C" w:rsidRPr="000B25AF" w:rsidRDefault="006116E2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B25AF">
              <w:rPr>
                <w:b/>
                <w:bCs/>
              </w:rPr>
              <w:t>с</w:t>
            </w:r>
            <w:r w:rsidR="007F111C" w:rsidRPr="000B25AF">
              <w:rPr>
                <w:b/>
                <w:bCs/>
              </w:rPr>
              <w:t xml:space="preserve">портивно-оздоровительная, игровая </w:t>
            </w:r>
          </w:p>
        </w:tc>
        <w:tc>
          <w:tcPr>
            <w:tcW w:w="4376" w:type="dxa"/>
            <w:shd w:val="clear" w:color="auto" w:fill="auto"/>
          </w:tcPr>
          <w:p w14:paraId="796CE7FD" w14:textId="344B919D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         </w:t>
            </w:r>
            <w:r w:rsidR="007F111C" w:rsidRPr="000B25AF">
              <w:t>физическое развитие посредством участия в спортивных мероприятиях и играх;</w:t>
            </w:r>
          </w:p>
          <w:p w14:paraId="620CDC91" w14:textId="3C1A9836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        </w:t>
            </w:r>
            <w:r w:rsidR="007F111C" w:rsidRPr="000B25AF">
              <w:t>приобщение к активному отдыху на природе;</w:t>
            </w:r>
          </w:p>
          <w:p w14:paraId="22768E74" w14:textId="4A806F9F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        </w:t>
            </w:r>
            <w:r w:rsidR="007F111C" w:rsidRPr="000B25AF">
              <w:t xml:space="preserve">формирование </w:t>
            </w:r>
            <w:r w:rsidR="007F111C" w:rsidRPr="000B25AF">
              <w:rPr>
                <w:color w:val="000000"/>
              </w:rPr>
              <w:t>готовности к здоровому образу жизни;</w:t>
            </w:r>
          </w:p>
          <w:p w14:paraId="3943C192" w14:textId="5F2CC0A9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0B25AF">
              <w:t xml:space="preserve">        </w:t>
            </w:r>
            <w:r w:rsidR="007F111C" w:rsidRPr="000B25AF">
              <w:t>установление положительного эмоционального настроя.</w:t>
            </w:r>
          </w:p>
        </w:tc>
        <w:tc>
          <w:tcPr>
            <w:tcW w:w="3447" w:type="dxa"/>
            <w:shd w:val="clear" w:color="auto" w:fill="auto"/>
          </w:tcPr>
          <w:p w14:paraId="7765D82D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</w:pPr>
            <w:r w:rsidRPr="000B25AF">
              <w:t>утренняя зарядка;</w:t>
            </w:r>
          </w:p>
          <w:p w14:paraId="192323E5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</w:pPr>
            <w:r w:rsidRPr="000B25AF">
              <w:t>подвижные игры на свежем воздухе;</w:t>
            </w:r>
          </w:p>
          <w:p w14:paraId="7424D13E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u w:val="single"/>
              </w:rPr>
            </w:pPr>
            <w:r w:rsidRPr="000B25AF">
              <w:t>спортивные мероприятия.</w:t>
            </w:r>
          </w:p>
          <w:p w14:paraId="437C3B8C" w14:textId="77777777" w:rsidR="007F111C" w:rsidRPr="000B25AF" w:rsidRDefault="00CB2C39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(массовая, групповая)</w:t>
            </w:r>
          </w:p>
        </w:tc>
        <w:tc>
          <w:tcPr>
            <w:tcW w:w="3447" w:type="dxa"/>
            <w:shd w:val="clear" w:color="auto" w:fill="auto"/>
          </w:tcPr>
          <w:p w14:paraId="100545CD" w14:textId="77777777" w:rsidR="007F111C" w:rsidRPr="000B25AF" w:rsidRDefault="007F111C" w:rsidP="000B25AF">
            <w:pPr>
              <w:widowControl w:val="0"/>
              <w:tabs>
                <w:tab w:val="left" w:pos="36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Подвижные игры, спортивные эстафеты на воздухе, </w:t>
            </w:r>
            <w:r w:rsidRPr="000B25AF">
              <w:rPr>
                <w:color w:val="000000"/>
              </w:rPr>
              <w:t>беседы о здоровом образе жизни, беседы по гигиеническому воспитанию и профилактике травматизма</w:t>
            </w:r>
            <w:r w:rsidRPr="000B25AF">
              <w:rPr>
                <w:color w:val="444444"/>
              </w:rPr>
              <w:t xml:space="preserve">. </w:t>
            </w:r>
          </w:p>
        </w:tc>
      </w:tr>
      <w:tr w:rsidR="007F111C" w:rsidRPr="000B25AF" w14:paraId="161D18C2" w14:textId="77777777" w:rsidTr="000E4C17">
        <w:tc>
          <w:tcPr>
            <w:tcW w:w="2518" w:type="dxa"/>
            <w:shd w:val="clear" w:color="auto" w:fill="auto"/>
          </w:tcPr>
          <w:p w14:paraId="5E32705B" w14:textId="77777777" w:rsidR="007F111C" w:rsidRPr="000B25AF" w:rsidRDefault="006116E2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B25AF">
              <w:rPr>
                <w:b/>
              </w:rPr>
              <w:t>т</w:t>
            </w:r>
            <w:r w:rsidR="007F111C" w:rsidRPr="000B25AF">
              <w:rPr>
                <w:b/>
              </w:rPr>
              <w:t>рудовая</w:t>
            </w:r>
          </w:p>
        </w:tc>
        <w:tc>
          <w:tcPr>
            <w:tcW w:w="4376" w:type="dxa"/>
            <w:shd w:val="clear" w:color="auto" w:fill="auto"/>
          </w:tcPr>
          <w:p w14:paraId="500D2BC6" w14:textId="1B4970B8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       </w:t>
            </w:r>
            <w:r w:rsidR="007F111C" w:rsidRPr="000B25AF">
              <w:t xml:space="preserve">формирование </w:t>
            </w:r>
            <w:proofErr w:type="spellStart"/>
            <w:r w:rsidR="007F111C" w:rsidRPr="000B25AF">
              <w:t>общетрудовых</w:t>
            </w:r>
            <w:proofErr w:type="spellEnd"/>
            <w:r w:rsidR="007F111C" w:rsidRPr="000B25AF">
              <w:t xml:space="preserve"> и специальных умений, основ трудовой и экологической культуры, умений сотрудничества в трудовом процессе;</w:t>
            </w:r>
          </w:p>
          <w:p w14:paraId="2455272B" w14:textId="255077B7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      </w:t>
            </w:r>
            <w:r w:rsidR="007F111C" w:rsidRPr="000B25AF">
              <w:t xml:space="preserve">формирование позитивного </w:t>
            </w:r>
            <w:r w:rsidR="007F111C" w:rsidRPr="000B25AF">
              <w:lastRenderedPageBreak/>
              <w:t>эмоционально - окрашенного отношения к труду как личной и общественной ценности, воспитание честности, порядочности, ответственности, самостоятельности, инициативности, деловитости.</w:t>
            </w:r>
          </w:p>
        </w:tc>
        <w:tc>
          <w:tcPr>
            <w:tcW w:w="3447" w:type="dxa"/>
            <w:shd w:val="clear" w:color="auto" w:fill="auto"/>
          </w:tcPr>
          <w:p w14:paraId="71CC6719" w14:textId="77777777" w:rsidR="007F111C" w:rsidRPr="000B25AF" w:rsidRDefault="007F111C" w:rsidP="000B25A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lastRenderedPageBreak/>
              <w:t>хозяйственно-бытовой труд: самообслуживание, уход за помещением, вещами, отрядной комнатой;</w:t>
            </w:r>
          </w:p>
          <w:p w14:paraId="499C190D" w14:textId="77777777" w:rsidR="007F111C" w:rsidRPr="000B25AF" w:rsidRDefault="007F111C" w:rsidP="000B25AF">
            <w:pPr>
              <w:widowControl w:val="0"/>
              <w:tabs>
                <w:tab w:val="left" w:pos="540"/>
                <w:tab w:val="left" w:pos="72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ручной труд в тво</w:t>
            </w:r>
            <w:r w:rsidR="00CB2C39" w:rsidRPr="000B25AF">
              <w:t xml:space="preserve">рческой </w:t>
            </w:r>
            <w:r w:rsidR="00CB2C39" w:rsidRPr="000B25AF">
              <w:lastRenderedPageBreak/>
              <w:t>мастерской «Мастер и Я» (групповая, индивидуальная)</w:t>
            </w:r>
          </w:p>
          <w:p w14:paraId="0479E204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447" w:type="dxa"/>
            <w:shd w:val="clear" w:color="auto" w:fill="auto"/>
          </w:tcPr>
          <w:p w14:paraId="52E06235" w14:textId="77777777" w:rsidR="007F111C" w:rsidRPr="000B25AF" w:rsidRDefault="007F111C" w:rsidP="000B25AF">
            <w:pPr>
              <w:widowControl w:val="0"/>
              <w:tabs>
                <w:tab w:val="left" w:pos="36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lastRenderedPageBreak/>
              <w:t>Операция «Уют» - оборудование отрядного места.</w:t>
            </w:r>
          </w:p>
          <w:p w14:paraId="05247249" w14:textId="77777777" w:rsidR="007F111C" w:rsidRPr="000B25AF" w:rsidRDefault="007F111C" w:rsidP="000B25AF">
            <w:pPr>
              <w:widowControl w:val="0"/>
              <w:tabs>
                <w:tab w:val="left" w:pos="36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Конкурс на самое красивое оформление отрядной комнаты.</w:t>
            </w:r>
          </w:p>
          <w:p w14:paraId="624104A1" w14:textId="77777777" w:rsidR="007F111C" w:rsidRPr="000B25AF" w:rsidRDefault="007F111C" w:rsidP="000B25AF">
            <w:pPr>
              <w:widowControl w:val="0"/>
              <w:tabs>
                <w:tab w:val="left" w:pos="36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lastRenderedPageBreak/>
              <w:t xml:space="preserve"> «Мойдодыр» - содержание отрядных комнат в чистоте. </w:t>
            </w:r>
          </w:p>
          <w:p w14:paraId="735B7179" w14:textId="77777777" w:rsidR="007F111C" w:rsidRPr="000B25AF" w:rsidRDefault="007F111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7F111C" w:rsidRPr="000B25AF" w14:paraId="298A2337" w14:textId="77777777" w:rsidTr="000E4C17">
        <w:tc>
          <w:tcPr>
            <w:tcW w:w="2518" w:type="dxa"/>
            <w:shd w:val="clear" w:color="auto" w:fill="auto"/>
          </w:tcPr>
          <w:p w14:paraId="754B903B" w14:textId="77777777" w:rsidR="007F111C" w:rsidRPr="000B25AF" w:rsidRDefault="006116E2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B25AF">
              <w:rPr>
                <w:b/>
              </w:rPr>
              <w:lastRenderedPageBreak/>
              <w:t>о</w:t>
            </w:r>
            <w:r w:rsidR="007F111C" w:rsidRPr="000B25AF">
              <w:rPr>
                <w:b/>
              </w:rPr>
              <w:t>бщение</w:t>
            </w:r>
          </w:p>
        </w:tc>
        <w:tc>
          <w:tcPr>
            <w:tcW w:w="4376" w:type="dxa"/>
            <w:shd w:val="clear" w:color="auto" w:fill="auto"/>
          </w:tcPr>
          <w:p w14:paraId="6EE92BC1" w14:textId="51DA15AE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      </w:t>
            </w:r>
            <w:r w:rsidR="007F111C" w:rsidRPr="000B25AF">
              <w:t xml:space="preserve">Развитие умений взаимодействия с другим человеком в процессе игры, в трудовой, игровой, творческой, спортивной деятельности. </w:t>
            </w:r>
          </w:p>
          <w:p w14:paraId="024082ED" w14:textId="5859C8A9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rPr>
                <w:bCs/>
              </w:rPr>
              <w:t xml:space="preserve">       </w:t>
            </w:r>
            <w:r w:rsidR="007F111C" w:rsidRPr="000B25AF">
              <w:rPr>
                <w:bCs/>
              </w:rPr>
              <w:t xml:space="preserve">Воспитание патриотизма и гражданственности, </w:t>
            </w:r>
            <w:r w:rsidR="007F111C" w:rsidRPr="000B25AF">
              <w:rPr>
                <w:color w:val="000000"/>
              </w:rPr>
              <w:t>чувства сопричастности и гордости за свою Родину, уважительного отношения к выдающимся людям своей страны.</w:t>
            </w:r>
          </w:p>
          <w:p w14:paraId="09004898" w14:textId="5A3591BB" w:rsidR="007F111C" w:rsidRPr="000B25AF" w:rsidRDefault="007A1673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</w:pPr>
            <w:r w:rsidRPr="000B25AF">
              <w:t xml:space="preserve">       </w:t>
            </w:r>
            <w:r w:rsidR="007F111C" w:rsidRPr="000B25AF">
              <w:t>Включение детей в поиск решения существующих проблем в обществе (наркомания, алкоголизм, табакокурение, компьютерная зависимость, склонность к правонарушениям</w:t>
            </w:r>
            <w:r w:rsidR="00F4474D" w:rsidRPr="000B25AF">
              <w:t>, суицид, самовольный уход</w:t>
            </w:r>
            <w:r w:rsidR="0021164D" w:rsidRPr="000B25AF">
              <w:t>,</w:t>
            </w:r>
            <w:r w:rsidR="005D229A" w:rsidRPr="000B25AF">
              <w:t xml:space="preserve"> </w:t>
            </w:r>
            <w:r w:rsidR="0021164D" w:rsidRPr="000B25AF">
              <w:t>на подго</w:t>
            </w:r>
            <w:r w:rsidR="007F111C" w:rsidRPr="000B25AF">
              <w:t xml:space="preserve">товку к социальной самозащите – обучение </w:t>
            </w:r>
            <w:r w:rsidR="007F111C" w:rsidRPr="000B25AF">
              <w:lastRenderedPageBreak/>
              <w:t>детей действиям, направленных на за</w:t>
            </w:r>
            <w:r w:rsidR="00522228" w:rsidRPr="000B25AF">
              <w:t>щиту себя в различных сит</w:t>
            </w:r>
            <w:r w:rsidR="00FC09C0" w:rsidRPr="000B25AF">
              <w:t>уациях, соблюдение правил</w:t>
            </w:r>
            <w:r w:rsidR="00581734" w:rsidRPr="000B25AF">
              <w:t xml:space="preserve"> ЗОЖ,</w:t>
            </w:r>
            <w:r w:rsidR="00FC09C0" w:rsidRPr="000B25AF">
              <w:t xml:space="preserve"> </w:t>
            </w:r>
            <w:r w:rsidR="000919D4" w:rsidRPr="000B25AF">
              <w:t>Б</w:t>
            </w:r>
            <w:r w:rsidR="00FC09C0" w:rsidRPr="000B25AF">
              <w:t xml:space="preserve">ДД, </w:t>
            </w:r>
            <w:r w:rsidR="00522228" w:rsidRPr="000B25AF">
              <w:t>ДТП</w:t>
            </w:r>
            <w:r w:rsidR="00581734" w:rsidRPr="000B25AF">
              <w:t>.</w:t>
            </w:r>
          </w:p>
        </w:tc>
        <w:tc>
          <w:tcPr>
            <w:tcW w:w="3447" w:type="dxa"/>
            <w:shd w:val="clear" w:color="auto" w:fill="auto"/>
          </w:tcPr>
          <w:p w14:paraId="6AEDA670" w14:textId="77777777" w:rsidR="007F111C" w:rsidRPr="000B25AF" w:rsidRDefault="007F111C" w:rsidP="000B25AF">
            <w:pPr>
              <w:widowControl w:val="0"/>
              <w:tabs>
                <w:tab w:val="left" w:pos="360"/>
                <w:tab w:val="left" w:pos="40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lastRenderedPageBreak/>
              <w:t>Профилактические и познавательные беседы.</w:t>
            </w:r>
          </w:p>
          <w:p w14:paraId="3A1711DF" w14:textId="77777777" w:rsidR="007F111C" w:rsidRPr="000B25AF" w:rsidRDefault="007F111C" w:rsidP="000B25A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447" w:type="dxa"/>
            <w:shd w:val="clear" w:color="auto" w:fill="auto"/>
          </w:tcPr>
          <w:p w14:paraId="2215632B" w14:textId="77777777" w:rsidR="007F111C" w:rsidRPr="000B25AF" w:rsidRDefault="006116E2" w:rsidP="000B25AF">
            <w:pPr>
              <w:widowControl w:val="0"/>
              <w:tabs>
                <w:tab w:val="left" w:pos="360"/>
                <w:tab w:val="left" w:pos="4020"/>
              </w:tabs>
              <w:autoSpaceDE w:val="0"/>
              <w:autoSpaceDN w:val="0"/>
              <w:adjustRightInd w:val="0"/>
              <w:spacing w:line="360" w:lineRule="auto"/>
            </w:pPr>
            <w:r w:rsidRPr="000B25AF">
              <w:t>Все плановые мероприятия.</w:t>
            </w:r>
          </w:p>
        </w:tc>
      </w:tr>
    </w:tbl>
    <w:p w14:paraId="3375D078" w14:textId="77777777" w:rsidR="007F111C" w:rsidRPr="000B25AF" w:rsidRDefault="007F111C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rPr>
          <w:b/>
        </w:rPr>
        <w:sectPr w:rsidR="007F111C" w:rsidRPr="000B25AF" w:rsidSect="007A1673">
          <w:pgSz w:w="15840" w:h="12240" w:orient="landscape"/>
          <w:pgMar w:top="709" w:right="1134" w:bottom="1134" w:left="1134" w:header="720" w:footer="720" w:gutter="0"/>
          <w:cols w:space="720"/>
          <w:noEndnote/>
          <w:titlePg/>
          <w:docGrid w:linePitch="326"/>
        </w:sectPr>
      </w:pPr>
    </w:p>
    <w:p w14:paraId="49CB5D1E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B25AF">
        <w:rPr>
          <w:b/>
          <w:bCs/>
          <w:lang w:val="en-US"/>
        </w:rPr>
        <w:lastRenderedPageBreak/>
        <w:t>V</w:t>
      </w:r>
      <w:r w:rsidRPr="000B25AF">
        <w:rPr>
          <w:b/>
          <w:bCs/>
        </w:rPr>
        <w:t>.Распорядок дня</w:t>
      </w:r>
    </w:p>
    <w:p w14:paraId="19C0135B" w14:textId="77777777" w:rsidR="007F111C" w:rsidRPr="000B25AF" w:rsidRDefault="007F111C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</w:rPr>
      </w:pPr>
      <w:r w:rsidRPr="000B25AF">
        <w:rPr>
          <w:b/>
          <w:bCs/>
          <w:i/>
          <w:iCs/>
        </w:rPr>
        <w:t xml:space="preserve"> (по режиму с двухразовым питанием)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6804"/>
      </w:tblGrid>
      <w:tr w:rsidR="007F111C" w:rsidRPr="000B25AF" w14:paraId="22D46570" w14:textId="77777777" w:rsidTr="000E4C17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33A29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rPr>
                <w:bCs/>
              </w:rPr>
              <w:t>Время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2844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rPr>
                <w:bCs/>
              </w:rPr>
              <w:t>Режимный момент</w:t>
            </w:r>
          </w:p>
        </w:tc>
      </w:tr>
      <w:tr w:rsidR="007F111C" w:rsidRPr="000B25AF" w14:paraId="21ED1640" w14:textId="77777777" w:rsidTr="000E4C17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43E06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08.30-09.00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C38D4" w14:textId="50912B7C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Встреча детей</w:t>
            </w:r>
          </w:p>
        </w:tc>
      </w:tr>
      <w:tr w:rsidR="007F111C" w:rsidRPr="000B25AF" w14:paraId="41116AD6" w14:textId="77777777" w:rsidTr="000E4C17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B6B0C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9.00 – 9.15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65E02" w14:textId="6C3E1779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Зарядка, линейка</w:t>
            </w:r>
          </w:p>
        </w:tc>
      </w:tr>
      <w:tr w:rsidR="007F111C" w:rsidRPr="000B25AF" w14:paraId="3B46945A" w14:textId="77777777" w:rsidTr="000E4C17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C7419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 xml:space="preserve">9.15 – </w:t>
            </w:r>
            <w:r w:rsidR="006D55AE" w:rsidRPr="000B25AF">
              <w:t>9.50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ED38D" w14:textId="25177E96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Завтрак</w:t>
            </w:r>
          </w:p>
        </w:tc>
      </w:tr>
      <w:tr w:rsidR="007F111C" w:rsidRPr="000B25AF" w14:paraId="7D39194E" w14:textId="77777777" w:rsidTr="000E4C17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60927" w14:textId="77777777" w:rsidR="007F111C" w:rsidRPr="000B25AF" w:rsidRDefault="006D55AE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10.0</w:t>
            </w:r>
            <w:r w:rsidR="007F111C" w:rsidRPr="000B25AF">
              <w:t>0 – 13.30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9E971" w14:textId="115FFD43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Пленэр</w:t>
            </w:r>
          </w:p>
          <w:p w14:paraId="24CD90CF" w14:textId="2A83B2BB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Мероприятия по плану</w:t>
            </w:r>
          </w:p>
        </w:tc>
      </w:tr>
      <w:tr w:rsidR="007F111C" w:rsidRPr="000B25AF" w14:paraId="75D61BFD" w14:textId="77777777" w:rsidTr="000E4C17">
        <w:trPr>
          <w:trHeight w:val="21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CC9D0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13.30-14.00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6E96F" w14:textId="72059896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Обед</w:t>
            </w:r>
          </w:p>
        </w:tc>
      </w:tr>
      <w:tr w:rsidR="007F111C" w:rsidRPr="000B25AF" w14:paraId="4AA9A56B" w14:textId="77777777" w:rsidTr="000E4C17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CC2DB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14.00 – 14.30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C0E78" w14:textId="196C7D0A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Подведение итогов дня</w:t>
            </w:r>
          </w:p>
          <w:p w14:paraId="5753F34D" w14:textId="5BBB95EC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Уход детей домой</w:t>
            </w:r>
          </w:p>
        </w:tc>
      </w:tr>
    </w:tbl>
    <w:p w14:paraId="693BC88B" w14:textId="77777777" w:rsidR="007F111C" w:rsidRPr="000B25AF" w:rsidRDefault="007F111C" w:rsidP="000B25AF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589720F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25AF">
        <w:rPr>
          <w:b/>
          <w:bCs/>
          <w:lang w:val="en-US"/>
        </w:rPr>
        <w:t>VI</w:t>
      </w:r>
      <w:r w:rsidRPr="000B25AF">
        <w:rPr>
          <w:b/>
          <w:bCs/>
        </w:rPr>
        <w:t>.</w:t>
      </w:r>
      <w:r w:rsidR="00B04995" w:rsidRPr="000B25AF">
        <w:rPr>
          <w:b/>
          <w:bCs/>
        </w:rPr>
        <w:t xml:space="preserve"> </w:t>
      </w:r>
      <w:r w:rsidRPr="000B25AF">
        <w:rPr>
          <w:b/>
          <w:bCs/>
        </w:rPr>
        <w:t>Механизмы реализации программы: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1417"/>
        <w:gridCol w:w="1418"/>
      </w:tblGrid>
      <w:tr w:rsidR="007F111C" w:rsidRPr="000B25AF" w14:paraId="465A5FFF" w14:textId="77777777" w:rsidTr="000E4C17">
        <w:tc>
          <w:tcPr>
            <w:tcW w:w="3085" w:type="dxa"/>
            <w:shd w:val="clear" w:color="auto" w:fill="auto"/>
          </w:tcPr>
          <w:p w14:paraId="74E98310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highlight w:val="green"/>
              </w:rPr>
            </w:pPr>
            <w:r w:rsidRPr="000B25AF">
              <w:rPr>
                <w:bCs/>
              </w:rPr>
              <w:t>6.1. Материально – технические условия</w:t>
            </w:r>
            <w:r w:rsidRPr="000B25AF">
              <w:rPr>
                <w:rFonts w:eastAsia="Calibri"/>
                <w:color w:val="000000"/>
                <w:lang w:eastAsia="en-US"/>
              </w:rPr>
              <w:t xml:space="preserve"> для организации лагеря дневного пребывания включают: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3D55DFF1" w14:textId="77777777" w:rsidR="007F111C" w:rsidRPr="000B25AF" w:rsidRDefault="007F111C" w:rsidP="000B25A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0B25AF">
              <w:t xml:space="preserve">Открытая площадка на территории школы; </w:t>
            </w:r>
          </w:p>
          <w:p w14:paraId="227D0661" w14:textId="77777777" w:rsidR="007F111C" w:rsidRPr="000B25AF" w:rsidRDefault="007F111C" w:rsidP="000B25A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0B25AF">
              <w:t xml:space="preserve">актовый зал, </w:t>
            </w:r>
          </w:p>
          <w:p w14:paraId="316A8B4F" w14:textId="77777777" w:rsidR="007F111C" w:rsidRPr="000B25AF" w:rsidRDefault="002F0AE0" w:rsidP="000B25A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0B25AF">
              <w:t xml:space="preserve">два </w:t>
            </w:r>
            <w:r w:rsidR="007F111C" w:rsidRPr="000B25AF">
              <w:t xml:space="preserve">учебных кабинета; </w:t>
            </w:r>
          </w:p>
          <w:p w14:paraId="5F6F27E5" w14:textId="77777777" w:rsidR="007F111C" w:rsidRPr="000B25AF" w:rsidRDefault="007F111C" w:rsidP="000B25A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0B25AF">
              <w:t xml:space="preserve">спортивно-игровой инвентарь, настольные игры; </w:t>
            </w:r>
            <w:r w:rsidRPr="000B25AF">
              <w:rPr>
                <w:rFonts w:eastAsia="Calibri"/>
                <w:color w:val="000000"/>
                <w:lang w:eastAsia="en-US"/>
              </w:rPr>
              <w:t>магнитофон, компьютер, интернет – ресурсы.</w:t>
            </w:r>
          </w:p>
        </w:tc>
      </w:tr>
      <w:tr w:rsidR="00F74D18" w:rsidRPr="000B25AF" w14:paraId="4B0A8AFC" w14:textId="77777777" w:rsidTr="000E4C17">
        <w:trPr>
          <w:trHeight w:val="327"/>
        </w:trPr>
        <w:tc>
          <w:tcPr>
            <w:tcW w:w="3085" w:type="dxa"/>
            <w:vMerge w:val="restart"/>
            <w:shd w:val="clear" w:color="auto" w:fill="auto"/>
          </w:tcPr>
          <w:p w14:paraId="14219161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t>6.2. Кадровые условия:</w:t>
            </w:r>
          </w:p>
          <w:p w14:paraId="66D3049C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864D4B9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t>укомплектованность штата (чел.)</w:t>
            </w:r>
          </w:p>
        </w:tc>
        <w:tc>
          <w:tcPr>
            <w:tcW w:w="1276" w:type="dxa"/>
            <w:shd w:val="clear" w:color="auto" w:fill="auto"/>
          </w:tcPr>
          <w:p w14:paraId="5F41A74E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t>начальник лагеря</w:t>
            </w:r>
          </w:p>
        </w:tc>
        <w:tc>
          <w:tcPr>
            <w:tcW w:w="1417" w:type="dxa"/>
            <w:shd w:val="clear" w:color="auto" w:fill="auto"/>
          </w:tcPr>
          <w:p w14:paraId="74BC3CF7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t>педагоги-воспитатели</w:t>
            </w:r>
          </w:p>
        </w:tc>
        <w:tc>
          <w:tcPr>
            <w:tcW w:w="1418" w:type="dxa"/>
            <w:shd w:val="clear" w:color="auto" w:fill="auto"/>
          </w:tcPr>
          <w:p w14:paraId="747BC391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t>обслуживающий персонал</w:t>
            </w:r>
          </w:p>
        </w:tc>
      </w:tr>
      <w:tr w:rsidR="007F111C" w:rsidRPr="000B25AF" w14:paraId="3FD0EC52" w14:textId="77777777" w:rsidTr="000E4C17">
        <w:trPr>
          <w:trHeight w:val="326"/>
        </w:trPr>
        <w:tc>
          <w:tcPr>
            <w:tcW w:w="3085" w:type="dxa"/>
            <w:vMerge/>
            <w:shd w:val="clear" w:color="auto" w:fill="auto"/>
          </w:tcPr>
          <w:p w14:paraId="6E82C261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9680577" w14:textId="5E3FF9EA" w:rsidR="007F111C" w:rsidRPr="000B25AF" w:rsidRDefault="00384129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t>6</w:t>
            </w:r>
          </w:p>
        </w:tc>
        <w:tc>
          <w:tcPr>
            <w:tcW w:w="1276" w:type="dxa"/>
            <w:shd w:val="clear" w:color="auto" w:fill="auto"/>
          </w:tcPr>
          <w:p w14:paraId="16A67462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ACB9864" w14:textId="0FC087D7" w:rsidR="007F111C" w:rsidRPr="000B25AF" w:rsidRDefault="00384129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FA1DE10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0B25AF">
              <w:rPr>
                <w:bCs/>
              </w:rPr>
              <w:t>1</w:t>
            </w:r>
          </w:p>
        </w:tc>
      </w:tr>
      <w:tr w:rsidR="007F111C" w:rsidRPr="000B25AF" w14:paraId="0476774A" w14:textId="77777777" w:rsidTr="000E4C17">
        <w:tc>
          <w:tcPr>
            <w:tcW w:w="3085" w:type="dxa"/>
            <w:shd w:val="clear" w:color="auto" w:fill="auto"/>
          </w:tcPr>
          <w:p w14:paraId="4D06DDD4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t>6.3. Формы и методы организации работы:</w:t>
            </w:r>
          </w:p>
          <w:p w14:paraId="1B78F844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0AD911E9" w14:textId="77777777" w:rsidR="007F111C" w:rsidRPr="000B25AF" w:rsidRDefault="007F111C" w:rsidP="000B25A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0"/>
            </w:pPr>
            <w:r w:rsidRPr="000B25AF">
              <w:t>Коллективно-творческое дело; игра; конкурс; мастер-класс; прогулки, экскурсии.</w:t>
            </w:r>
          </w:p>
          <w:p w14:paraId="4490DCE1" w14:textId="57636D8F" w:rsidR="007F111C" w:rsidRPr="000B25AF" w:rsidRDefault="007F111C" w:rsidP="000B25A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0"/>
            </w:pPr>
            <w:r w:rsidRPr="000B25AF">
              <w:t>Метод игры (игры отбираются воспитателями в соответствии с поставленной целью); театрализации;</w:t>
            </w:r>
            <w:r w:rsidRPr="000B25AF">
              <w:br/>
              <w:t>состязательности (распространяется на все сферы творческой и спортивной деятельности); стимулирования.</w:t>
            </w:r>
          </w:p>
        </w:tc>
      </w:tr>
      <w:tr w:rsidR="00566382" w:rsidRPr="000B25AF" w14:paraId="7AC66E01" w14:textId="77777777" w:rsidTr="000E4C17">
        <w:tc>
          <w:tcPr>
            <w:tcW w:w="3085" w:type="dxa"/>
            <w:shd w:val="clear" w:color="auto" w:fill="auto"/>
          </w:tcPr>
          <w:p w14:paraId="4FCAF34D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t>6.4. Социальные партнеры:</w:t>
            </w:r>
          </w:p>
          <w:p w14:paraId="37E4AB43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5A8AFE75" w14:textId="74E6EE31" w:rsidR="007F111C" w:rsidRPr="000B25AF" w:rsidRDefault="00F31E65" w:rsidP="000B25AF">
            <w:pPr>
              <w:spacing w:line="360" w:lineRule="auto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 xml:space="preserve">- </w:t>
            </w:r>
            <w:r w:rsidR="008154CF" w:rsidRPr="000B25AF">
              <w:rPr>
                <w:rFonts w:eastAsia="Calibri"/>
                <w:lang w:eastAsia="en-US"/>
              </w:rPr>
              <w:t xml:space="preserve">МБУ </w:t>
            </w:r>
            <w:r w:rsidR="007F111C" w:rsidRPr="000B25AF">
              <w:rPr>
                <w:rFonts w:eastAsia="Calibri"/>
                <w:lang w:eastAsia="en-US"/>
              </w:rPr>
              <w:t>Б</w:t>
            </w:r>
            <w:r w:rsidR="008154CF" w:rsidRPr="000B25AF">
              <w:rPr>
                <w:rFonts w:eastAsia="Calibri"/>
                <w:lang w:eastAsia="en-US"/>
              </w:rPr>
              <w:t>ИХМ</w:t>
            </w:r>
            <w:r w:rsidR="007F111C" w:rsidRPr="000B25AF">
              <w:rPr>
                <w:rFonts w:eastAsia="Calibri"/>
                <w:lang w:eastAsia="en-US"/>
              </w:rPr>
              <w:t>;</w:t>
            </w:r>
          </w:p>
          <w:p w14:paraId="5A4CC8D5" w14:textId="21A7BE51" w:rsidR="001449B9" w:rsidRPr="000B25AF" w:rsidRDefault="001449B9" w:rsidP="000B25AF">
            <w:pPr>
              <w:spacing w:line="360" w:lineRule="auto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>- ГИБДД г. Бердска</w:t>
            </w:r>
          </w:p>
          <w:p w14:paraId="260BBFF4" w14:textId="6669CAF2" w:rsidR="00566382" w:rsidRPr="000B25AF" w:rsidRDefault="00F31E65" w:rsidP="000B25AF">
            <w:pPr>
              <w:spacing w:line="360" w:lineRule="auto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 xml:space="preserve">- </w:t>
            </w:r>
            <w:r w:rsidR="00566382" w:rsidRPr="000B25AF">
              <w:rPr>
                <w:rFonts w:eastAsia="Calibri"/>
                <w:lang w:eastAsia="en-US"/>
              </w:rPr>
              <w:t>МБУ ЦДБ;</w:t>
            </w:r>
          </w:p>
          <w:p w14:paraId="2150B588" w14:textId="035DB44D" w:rsidR="007F111C" w:rsidRPr="000B25AF" w:rsidRDefault="00F31E65" w:rsidP="000B25AF">
            <w:pPr>
              <w:spacing w:line="360" w:lineRule="auto"/>
              <w:rPr>
                <w:rFonts w:eastAsia="Calibri"/>
                <w:lang w:eastAsia="en-US"/>
              </w:rPr>
            </w:pPr>
            <w:r w:rsidRPr="000B25AF">
              <w:rPr>
                <w:rFonts w:eastAsia="Calibri"/>
                <w:lang w:eastAsia="en-US"/>
              </w:rPr>
              <w:t xml:space="preserve">- </w:t>
            </w:r>
            <w:r w:rsidR="008154CF" w:rsidRPr="000B25AF">
              <w:rPr>
                <w:rFonts w:eastAsia="Calibri"/>
                <w:lang w:eastAsia="en-US"/>
              </w:rPr>
              <w:t>МБУ ДШИ</w:t>
            </w:r>
            <w:r w:rsidR="007F111C" w:rsidRPr="000B25AF">
              <w:rPr>
                <w:rFonts w:eastAsia="Calibri"/>
                <w:lang w:eastAsia="en-US"/>
              </w:rPr>
              <w:t xml:space="preserve"> «Берегиня»;</w:t>
            </w:r>
          </w:p>
          <w:p w14:paraId="5727D3A2" w14:textId="2AA4481F" w:rsidR="007F111C" w:rsidRPr="000B25AF" w:rsidRDefault="00F31E65" w:rsidP="000B25AF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- </w:t>
            </w:r>
            <w:r w:rsidR="006B15C0" w:rsidRPr="000B25AF">
              <w:rPr>
                <w:lang w:eastAsia="en-US"/>
              </w:rPr>
              <w:t>М</w:t>
            </w:r>
            <w:r w:rsidR="006F0724" w:rsidRPr="000B25AF">
              <w:rPr>
                <w:lang w:eastAsia="en-US"/>
              </w:rPr>
              <w:t xml:space="preserve">Ц </w:t>
            </w:r>
            <w:r w:rsidR="006B15C0" w:rsidRPr="000B25AF">
              <w:rPr>
                <w:lang w:eastAsia="en-US"/>
              </w:rPr>
              <w:t>«100 друзей»</w:t>
            </w:r>
            <w:r w:rsidR="00F74D18" w:rsidRPr="000B25AF">
              <w:rPr>
                <w:lang w:eastAsia="en-US"/>
              </w:rPr>
              <w:t>;</w:t>
            </w:r>
          </w:p>
          <w:p w14:paraId="0C49EEEA" w14:textId="67E548A6" w:rsidR="00F74D18" w:rsidRPr="000B25AF" w:rsidRDefault="00F31E65" w:rsidP="000B25AF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lastRenderedPageBreak/>
              <w:t xml:space="preserve">- </w:t>
            </w:r>
            <w:r w:rsidR="008154CF" w:rsidRPr="000B25AF">
              <w:rPr>
                <w:lang w:eastAsia="en-US"/>
              </w:rPr>
              <w:t xml:space="preserve">МБУ </w:t>
            </w:r>
            <w:proofErr w:type="spellStart"/>
            <w:r w:rsidR="00C11E82" w:rsidRPr="000B25AF">
              <w:rPr>
                <w:lang w:eastAsia="en-US"/>
              </w:rPr>
              <w:t>Г</w:t>
            </w:r>
            <w:r w:rsidR="009D4DCA" w:rsidRPr="000B25AF">
              <w:rPr>
                <w:lang w:eastAsia="en-US"/>
              </w:rPr>
              <w:t>П</w:t>
            </w:r>
            <w:r w:rsidR="00B747E1" w:rsidRPr="000B25AF">
              <w:rPr>
                <w:lang w:eastAsia="en-US"/>
              </w:rPr>
              <w:t>Ки</w:t>
            </w:r>
            <w:r w:rsidR="009D4DCA" w:rsidRPr="000B25AF">
              <w:rPr>
                <w:lang w:eastAsia="en-US"/>
              </w:rPr>
              <w:t>О</w:t>
            </w:r>
            <w:proofErr w:type="spellEnd"/>
            <w:r w:rsidR="00B747E1" w:rsidRPr="000B25AF">
              <w:rPr>
                <w:lang w:eastAsia="en-US"/>
              </w:rPr>
              <w:t>;</w:t>
            </w:r>
          </w:p>
          <w:p w14:paraId="48F5C906" w14:textId="19ED3951" w:rsidR="009D4DCA" w:rsidRPr="000B25AF" w:rsidRDefault="009D4DCA" w:rsidP="000B25AF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- МБУ </w:t>
            </w:r>
            <w:proofErr w:type="spellStart"/>
            <w:r w:rsidRPr="000B25AF">
              <w:rPr>
                <w:lang w:eastAsia="en-US"/>
              </w:rPr>
              <w:t>ГЦКиД</w:t>
            </w:r>
            <w:proofErr w:type="spellEnd"/>
            <w:r w:rsidRPr="000B25AF">
              <w:rPr>
                <w:lang w:eastAsia="en-US"/>
              </w:rPr>
              <w:t>;</w:t>
            </w:r>
          </w:p>
          <w:p w14:paraId="69E805FE" w14:textId="3CBC98DD" w:rsidR="00B747E1" w:rsidRPr="000B25AF" w:rsidRDefault="00F31E65" w:rsidP="000B25AF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- </w:t>
            </w:r>
            <w:r w:rsidR="00161981" w:rsidRPr="000B25AF">
              <w:rPr>
                <w:lang w:eastAsia="en-US"/>
              </w:rPr>
              <w:t>МБОУ СОШ №3 «Пеликан»</w:t>
            </w:r>
            <w:r w:rsidR="009D4DCA" w:rsidRPr="000B25AF">
              <w:rPr>
                <w:lang w:eastAsia="en-US"/>
              </w:rPr>
              <w:t>;</w:t>
            </w:r>
            <w:r w:rsidR="00161981" w:rsidRPr="000B25AF">
              <w:rPr>
                <w:lang w:eastAsia="en-US"/>
              </w:rPr>
              <w:t xml:space="preserve"> </w:t>
            </w:r>
          </w:p>
          <w:p w14:paraId="52534E7D" w14:textId="2A413838" w:rsidR="007A1673" w:rsidRPr="000B25AF" w:rsidRDefault="00F31E65" w:rsidP="000B25AF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- Общественное движение </w:t>
            </w:r>
            <w:r w:rsidR="007A1673" w:rsidRPr="000B25AF">
              <w:rPr>
                <w:lang w:eastAsia="en-US"/>
              </w:rPr>
              <w:t>«Отцы Бердска»</w:t>
            </w:r>
            <w:r w:rsidR="009D4DCA" w:rsidRPr="000B25AF">
              <w:rPr>
                <w:lang w:eastAsia="en-US"/>
              </w:rPr>
              <w:t>;</w:t>
            </w:r>
          </w:p>
          <w:p w14:paraId="314687DC" w14:textId="2B35EB9F" w:rsidR="00A60985" w:rsidRPr="000B25AF" w:rsidRDefault="00F31E65" w:rsidP="000B25AF">
            <w:pPr>
              <w:spacing w:line="360" w:lineRule="auto"/>
              <w:contextualSpacing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- </w:t>
            </w:r>
            <w:r w:rsidR="00566382" w:rsidRPr="000B25AF">
              <w:rPr>
                <w:lang w:eastAsia="en-US"/>
              </w:rPr>
              <w:t>Музей живой старины «Алексеевская слобода»</w:t>
            </w:r>
            <w:r w:rsidR="009D4DCA" w:rsidRPr="000B25AF">
              <w:rPr>
                <w:lang w:eastAsia="en-US"/>
              </w:rPr>
              <w:t>;</w:t>
            </w:r>
          </w:p>
          <w:p w14:paraId="4E9CFA3E" w14:textId="03FC08EF" w:rsidR="007A31F8" w:rsidRPr="000B25AF" w:rsidRDefault="007A31F8" w:rsidP="000B25AF">
            <w:pPr>
              <w:spacing w:line="360" w:lineRule="auto"/>
              <w:contextualSpacing/>
              <w:rPr>
                <w:lang w:eastAsia="en-US"/>
              </w:rPr>
            </w:pPr>
            <w:r w:rsidRPr="000B25AF">
              <w:rPr>
                <w:lang w:eastAsia="en-US"/>
              </w:rPr>
              <w:t>- Музей «Здоровья»;</w:t>
            </w:r>
          </w:p>
          <w:p w14:paraId="1F84D16D" w14:textId="311FA231" w:rsidR="00566382" w:rsidRPr="000B25AF" w:rsidRDefault="00F31E65" w:rsidP="000B25AF">
            <w:pPr>
              <w:spacing w:line="360" w:lineRule="auto"/>
              <w:contextualSpacing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- </w:t>
            </w:r>
            <w:r w:rsidR="00566382" w:rsidRPr="000B25AF">
              <w:rPr>
                <w:lang w:eastAsia="en-US"/>
              </w:rPr>
              <w:t>Ново-Николаевский шоколадный Дом Бриля</w:t>
            </w:r>
            <w:r w:rsidR="009D4DCA" w:rsidRPr="000B25AF">
              <w:rPr>
                <w:lang w:eastAsia="en-US"/>
              </w:rPr>
              <w:t>;</w:t>
            </w:r>
          </w:p>
          <w:p w14:paraId="4C7D377C" w14:textId="0556E7A8" w:rsidR="00566382" w:rsidRPr="000B25AF" w:rsidRDefault="00B56B35" w:rsidP="000B25AF">
            <w:pPr>
              <w:spacing w:line="360" w:lineRule="auto"/>
              <w:contextualSpacing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- </w:t>
            </w:r>
            <w:r w:rsidR="00566382" w:rsidRPr="000B25AF">
              <w:rPr>
                <w:lang w:eastAsia="en-US"/>
              </w:rPr>
              <w:t xml:space="preserve">Страусиная ферма, </w:t>
            </w:r>
            <w:proofErr w:type="spellStart"/>
            <w:r w:rsidR="00566382" w:rsidRPr="000B25AF">
              <w:rPr>
                <w:lang w:eastAsia="en-US"/>
              </w:rPr>
              <w:t>р.п</w:t>
            </w:r>
            <w:proofErr w:type="spellEnd"/>
            <w:r w:rsidR="00566382" w:rsidRPr="000B25AF">
              <w:rPr>
                <w:lang w:eastAsia="en-US"/>
              </w:rPr>
              <w:t>. Колывань</w:t>
            </w:r>
            <w:r w:rsidR="009D4DCA" w:rsidRPr="000B25AF">
              <w:rPr>
                <w:lang w:eastAsia="en-US"/>
              </w:rPr>
              <w:t>.</w:t>
            </w:r>
          </w:p>
        </w:tc>
      </w:tr>
      <w:tr w:rsidR="007F111C" w:rsidRPr="000B25AF" w14:paraId="5E47C00E" w14:textId="77777777" w:rsidTr="000E4C17">
        <w:tc>
          <w:tcPr>
            <w:tcW w:w="3085" w:type="dxa"/>
            <w:shd w:val="clear" w:color="auto" w:fill="auto"/>
          </w:tcPr>
          <w:p w14:paraId="29771407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lastRenderedPageBreak/>
              <w:t>6.5. Профилактические мероприятия: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2438D9BB" w14:textId="77777777" w:rsidR="00F04271" w:rsidRPr="000B25AF" w:rsidRDefault="00F04271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t>Профилактические беседы:</w:t>
            </w:r>
          </w:p>
          <w:p w14:paraId="2D453B61" w14:textId="5D1CD0C5" w:rsidR="00F04271" w:rsidRPr="000B25AF" w:rsidRDefault="00353FEF" w:rsidP="000B25AF">
            <w:pPr>
              <w:widowControl w:val="0"/>
              <w:tabs>
                <w:tab w:val="left" w:pos="0"/>
                <w:tab w:val="left" w:pos="19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 xml:space="preserve">- </w:t>
            </w:r>
            <w:r w:rsidR="00F04271" w:rsidRPr="000B25AF">
              <w:rPr>
                <w:bCs/>
              </w:rPr>
              <w:t>«Профилактика суицидальное поведения школьников»;</w:t>
            </w:r>
          </w:p>
          <w:p w14:paraId="32F67618" w14:textId="267760E4" w:rsidR="00F04271" w:rsidRPr="000B25AF" w:rsidRDefault="00F04271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t>-</w:t>
            </w:r>
            <w:r w:rsidR="006F0724" w:rsidRPr="000B25AF">
              <w:rPr>
                <w:bCs/>
              </w:rPr>
              <w:t xml:space="preserve"> </w:t>
            </w:r>
            <w:r w:rsidRPr="000B25AF">
              <w:rPr>
                <w:bCs/>
              </w:rPr>
              <w:t>«Самовольный уход с территории ЛДП»</w:t>
            </w:r>
          </w:p>
          <w:p w14:paraId="137C7F39" w14:textId="1EC5D489" w:rsidR="00F04271" w:rsidRPr="000B25AF" w:rsidRDefault="00F04271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B25AF">
              <w:rPr>
                <w:bCs/>
              </w:rPr>
              <w:t>-</w:t>
            </w:r>
            <w:r w:rsidR="006F0724" w:rsidRPr="000B25AF">
              <w:rPr>
                <w:bCs/>
              </w:rPr>
              <w:t xml:space="preserve"> </w:t>
            </w:r>
            <w:r w:rsidRPr="000B25AF">
              <w:rPr>
                <w:bCs/>
              </w:rPr>
              <w:t>«Улица полна неожиданностей!»;</w:t>
            </w:r>
          </w:p>
          <w:p w14:paraId="2E0C3ED9" w14:textId="4653C90A" w:rsidR="00F04271" w:rsidRPr="000B25AF" w:rsidRDefault="00F04271" w:rsidP="000B25AF">
            <w:pPr>
              <w:spacing w:line="360" w:lineRule="auto"/>
              <w:rPr>
                <w:bCs/>
              </w:rPr>
            </w:pPr>
            <w:r w:rsidRPr="000B25AF">
              <w:rPr>
                <w:bCs/>
              </w:rPr>
              <w:t>- «Опасная дорога»</w:t>
            </w:r>
            <w:r w:rsidR="006F0724" w:rsidRPr="000B25AF">
              <w:rPr>
                <w:bCs/>
              </w:rPr>
              <w:t>;</w:t>
            </w:r>
          </w:p>
          <w:p w14:paraId="31AB9678" w14:textId="77777777" w:rsidR="007F111C" w:rsidRPr="000B25AF" w:rsidRDefault="006F0724" w:rsidP="000B25AF">
            <w:pPr>
              <w:spacing w:line="360" w:lineRule="auto"/>
              <w:rPr>
                <w:bCs/>
              </w:rPr>
            </w:pPr>
            <w:r w:rsidRPr="000B25AF">
              <w:rPr>
                <w:bCs/>
              </w:rPr>
              <w:t>- «Здоровый образ жизни»</w:t>
            </w:r>
            <w:r w:rsidR="00566382" w:rsidRPr="000B25AF">
              <w:rPr>
                <w:bCs/>
              </w:rPr>
              <w:t>;</w:t>
            </w:r>
          </w:p>
          <w:p w14:paraId="5848072A" w14:textId="43EF4DAB" w:rsidR="00566382" w:rsidRPr="000B25AF" w:rsidRDefault="00566382" w:rsidP="000B25AF">
            <w:pPr>
              <w:spacing w:line="360" w:lineRule="auto"/>
              <w:rPr>
                <w:bCs/>
              </w:rPr>
            </w:pPr>
            <w:r w:rsidRPr="000B25AF">
              <w:rPr>
                <w:bCs/>
              </w:rPr>
              <w:t>- «Здоровое дыхание» и др.</w:t>
            </w:r>
          </w:p>
        </w:tc>
      </w:tr>
    </w:tbl>
    <w:p w14:paraId="67E752F4" w14:textId="77777777" w:rsidR="006B15C0" w:rsidRPr="000B25AF" w:rsidRDefault="006B15C0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019FC536" w14:textId="4B6E7766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25AF">
        <w:rPr>
          <w:b/>
          <w:bCs/>
          <w:lang w:val="en-US"/>
        </w:rPr>
        <w:t>VII</w:t>
      </w:r>
      <w:r w:rsidRPr="000B25AF">
        <w:rPr>
          <w:b/>
          <w:bCs/>
        </w:rPr>
        <w:t>. Предполагаемые результаты</w:t>
      </w:r>
    </w:p>
    <w:p w14:paraId="695D6036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t>Организация деятельности ЛДП предусматривает следующие результаты:</w:t>
      </w:r>
    </w:p>
    <w:p w14:paraId="3E40EF47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B25AF">
        <w:rPr>
          <w:b/>
        </w:rPr>
        <w:t>ДЛЯ ДЕТЕЙ:</w:t>
      </w:r>
    </w:p>
    <w:p w14:paraId="5C285F2B" w14:textId="77777777" w:rsidR="007F111C" w:rsidRPr="000B25AF" w:rsidRDefault="007F111C" w:rsidP="000B25AF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0B25AF">
        <w:t xml:space="preserve">укрепление здоровья детей, формирование навыков здорового образа жизни в результате вовлечения детей в активную спортивно-оздоровительную деятельность, длительное пребывание на свежем воздухе; </w:t>
      </w:r>
    </w:p>
    <w:p w14:paraId="13D7CF70" w14:textId="1926883F" w:rsidR="007F111C" w:rsidRPr="000B25AF" w:rsidRDefault="007F111C" w:rsidP="000B25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0B25AF">
        <w:t xml:space="preserve">раскрытие и развитие творческого потенциала детей в результате занятости их в творческой деятельности, участия в различных мероприятиях; добросовестное выполнение своих общественных </w:t>
      </w:r>
      <w:r w:rsidR="00DF61CC" w:rsidRPr="000B25AF">
        <w:t>поручений, умение</w:t>
      </w:r>
      <w:r w:rsidRPr="000B25AF">
        <w:t xml:space="preserve"> отвечать за свои поступки.</w:t>
      </w:r>
    </w:p>
    <w:p w14:paraId="593DB4DB" w14:textId="673785A9" w:rsidR="007F111C" w:rsidRPr="000B25AF" w:rsidRDefault="007F111C" w:rsidP="000B25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0B25AF">
        <w:t xml:space="preserve">личностное развитие каждого ребёнка, воспитание культуры общения, чувства </w:t>
      </w:r>
      <w:r w:rsidR="00DF61CC" w:rsidRPr="000B25AF">
        <w:t>патриотизма, расширение</w:t>
      </w:r>
      <w:r w:rsidRPr="000B25AF">
        <w:t xml:space="preserve"> кругозора в результате разнообразных форм организации деятельности </w:t>
      </w:r>
      <w:r w:rsidR="00DF61CC" w:rsidRPr="000B25AF">
        <w:t>детей и</w:t>
      </w:r>
      <w:r w:rsidRPr="000B25AF">
        <w:t xml:space="preserve"> методов воспитания;</w:t>
      </w:r>
    </w:p>
    <w:p w14:paraId="2F50261A" w14:textId="77777777" w:rsidR="007F111C" w:rsidRPr="000B25AF" w:rsidRDefault="007F111C" w:rsidP="000B25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0B25AF">
        <w:t>овладение детьми умениями и навыками сотрудничества и помощи (взаимопомощи) в условиях создания благоприятного микроклимата в коллективе; развитие способности к согласованным действиям, чётко</w:t>
      </w:r>
      <w:r w:rsidR="00423F1E" w:rsidRPr="000B25AF">
        <w:t>му распределению обязанностей (</w:t>
      </w:r>
      <w:r w:rsidRPr="000B25AF">
        <w:t>самостоятельно создавать алгоритмы деятельности);</w:t>
      </w:r>
    </w:p>
    <w:p w14:paraId="30D2868B" w14:textId="77777777" w:rsidR="007F111C" w:rsidRPr="000B25AF" w:rsidRDefault="007F111C" w:rsidP="000B25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/>
        <w:jc w:val="both"/>
        <w:rPr>
          <w:b/>
        </w:rPr>
      </w:pPr>
      <w:r w:rsidRPr="000B25AF">
        <w:t>профилактика безнадзорности, беспризорности и правонарушений у подростков</w:t>
      </w:r>
      <w:r w:rsidR="00647C88" w:rsidRPr="000B25AF">
        <w:t>.</w:t>
      </w:r>
      <w:r w:rsidRPr="000B25AF">
        <w:t xml:space="preserve"> </w:t>
      </w:r>
    </w:p>
    <w:p w14:paraId="25F65623" w14:textId="77777777" w:rsidR="000B25AF" w:rsidRDefault="000B25AF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178046D5" w14:textId="4715AF63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25AF">
        <w:rPr>
          <w:b/>
        </w:rPr>
        <w:lastRenderedPageBreak/>
        <w:t>ДЛЯ ПЕДАГОГОВ:</w:t>
      </w:r>
    </w:p>
    <w:p w14:paraId="2F2A2608" w14:textId="768B3DDF" w:rsidR="007F111C" w:rsidRPr="000B25AF" w:rsidRDefault="007F111C" w:rsidP="000B25AF">
      <w:pPr>
        <w:spacing w:line="360" w:lineRule="auto"/>
        <w:ind w:firstLine="708"/>
        <w:contextualSpacing/>
        <w:jc w:val="both"/>
      </w:pPr>
      <w:r w:rsidRPr="000B25AF">
        <w:rPr>
          <w:bCs/>
          <w:caps/>
          <w:kern w:val="24"/>
        </w:rPr>
        <w:t>Организационные</w:t>
      </w:r>
      <w:r w:rsidRPr="000B25AF">
        <w:rPr>
          <w:kern w:val="24"/>
        </w:rPr>
        <w:t>: успешная реализация программы «</w:t>
      </w:r>
      <w:r w:rsidR="009D4DCA" w:rsidRPr="000B25AF">
        <w:rPr>
          <w:kern w:val="24"/>
        </w:rPr>
        <w:t xml:space="preserve">По дороге в </w:t>
      </w:r>
      <w:r w:rsidR="001B202B" w:rsidRPr="000B25AF">
        <w:rPr>
          <w:kern w:val="24"/>
        </w:rPr>
        <w:t>Лето!</w:t>
      </w:r>
      <w:r w:rsidRPr="000B25AF">
        <w:rPr>
          <w:kern w:val="24"/>
        </w:rPr>
        <w:t>» (выполнение плана); адаптация коллектива и обустройство быта (состояние территории и кабинетов, создание традиции, сохранение коллектива).</w:t>
      </w:r>
    </w:p>
    <w:p w14:paraId="7F01D3C6" w14:textId="77777777" w:rsidR="007F111C" w:rsidRPr="000B25AF" w:rsidRDefault="007F111C" w:rsidP="000B25AF">
      <w:pPr>
        <w:spacing w:line="360" w:lineRule="auto"/>
        <w:ind w:firstLine="708"/>
        <w:contextualSpacing/>
        <w:jc w:val="both"/>
      </w:pPr>
      <w:r w:rsidRPr="000B25AF">
        <w:rPr>
          <w:bCs/>
          <w:caps/>
          <w:kern w:val="24"/>
        </w:rPr>
        <w:t xml:space="preserve">Методические: </w:t>
      </w:r>
      <w:r w:rsidRPr="000B25AF">
        <w:rPr>
          <w:kern w:val="24"/>
        </w:rPr>
        <w:t>получение опыта организации летнего отдыха; наличие социальных партнёров по организации и реализации программы летнего отдыха повышение квалификации педагогов (отзывы педагогов, оценка администрации).</w:t>
      </w:r>
    </w:p>
    <w:p w14:paraId="04264F17" w14:textId="77777777" w:rsidR="007F111C" w:rsidRPr="000B25AF" w:rsidRDefault="007F111C" w:rsidP="000B25AF">
      <w:pPr>
        <w:spacing w:line="360" w:lineRule="auto"/>
        <w:ind w:firstLine="708"/>
        <w:contextualSpacing/>
        <w:jc w:val="both"/>
      </w:pPr>
      <w:r w:rsidRPr="000B25AF">
        <w:rPr>
          <w:bCs/>
          <w:caps/>
          <w:kern w:val="24"/>
        </w:rPr>
        <w:t xml:space="preserve">Педагогические: </w:t>
      </w:r>
      <w:r w:rsidRPr="000B25AF">
        <w:rPr>
          <w:kern w:val="24"/>
        </w:rPr>
        <w:t>анализ и отчёты педагогов - воспитателей, отзывы; наличие показателей личностного развития, получение умений и навыков индивидуальной и коллективной деятельности, социальной активности и творчества (качество мероприятий, активность участников, реализованные проекты).</w:t>
      </w:r>
    </w:p>
    <w:p w14:paraId="50D27658" w14:textId="0CEB8EA4" w:rsidR="008F7863" w:rsidRPr="000B25AF" w:rsidRDefault="007F111C" w:rsidP="000B25AF">
      <w:pPr>
        <w:spacing w:line="360" w:lineRule="auto"/>
        <w:contextualSpacing/>
        <w:jc w:val="both"/>
      </w:pPr>
      <w:r w:rsidRPr="000B25AF">
        <w:rPr>
          <w:bCs/>
          <w:caps/>
          <w:kern w:val="24"/>
        </w:rPr>
        <w:t>Стратегические:</w:t>
      </w:r>
      <w:r w:rsidRPr="000B25AF">
        <w:rPr>
          <w:b/>
          <w:bCs/>
          <w:caps/>
          <w:kern w:val="24"/>
        </w:rPr>
        <w:t xml:space="preserve"> </w:t>
      </w:r>
      <w:r w:rsidRPr="000B25AF">
        <w:rPr>
          <w:kern w:val="24"/>
        </w:rPr>
        <w:t>рост привлекательности учреждения (оценка учредителя, отзывы участников, публикации в СМИ</w:t>
      </w:r>
      <w:r w:rsidR="00647C88" w:rsidRPr="000B25AF">
        <w:rPr>
          <w:kern w:val="24"/>
        </w:rPr>
        <w:t xml:space="preserve"> и на сайте ДХШ</w:t>
      </w:r>
      <w:r w:rsidRPr="000B25AF">
        <w:rPr>
          <w:kern w:val="24"/>
        </w:rPr>
        <w:t xml:space="preserve">, перспектива участия в конкурсах); наличие мотивации у воспитанников и педагогов для участия в сменах следующего года (анкетирование, газета, интервью, отзывы); применение полученных знаний и опыта в образовательном процессе. </w:t>
      </w:r>
    </w:p>
    <w:p w14:paraId="31AFBDBC" w14:textId="77777777" w:rsidR="00F51FD3" w:rsidRPr="000B25AF" w:rsidRDefault="00F51FD3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E0E9DE7" w14:textId="13387022" w:rsidR="008F7863" w:rsidRPr="000B25AF" w:rsidRDefault="008F7863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B25AF">
        <w:rPr>
          <w:b/>
          <w:bCs/>
        </w:rPr>
        <w:t>Критерии оценки результативности реализации программы:</w:t>
      </w:r>
    </w:p>
    <w:p w14:paraId="77327B99" w14:textId="77777777" w:rsidR="006F0724" w:rsidRPr="000B25AF" w:rsidRDefault="006F0724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51CC8122" w14:textId="682BE7E1" w:rsidR="008F7863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 xml:space="preserve">- </w:t>
      </w:r>
      <w:r w:rsidR="008F7863" w:rsidRPr="000B25AF">
        <w:rPr>
          <w:bCs/>
        </w:rPr>
        <w:t>Качество организации отдыха детей;</w:t>
      </w:r>
    </w:p>
    <w:p w14:paraId="2D82C381" w14:textId="73269975" w:rsidR="008F7863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 xml:space="preserve">- </w:t>
      </w:r>
      <w:r w:rsidR="008F7863" w:rsidRPr="000B25AF">
        <w:rPr>
          <w:bCs/>
        </w:rPr>
        <w:t>Использование новых методик и технологий по привитию детям навыков</w:t>
      </w:r>
    </w:p>
    <w:p w14:paraId="0C92F0A7" w14:textId="77777777" w:rsidR="008F7863" w:rsidRPr="000B25AF" w:rsidRDefault="008F7863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>здорового образа жизни;</w:t>
      </w:r>
    </w:p>
    <w:p w14:paraId="7C26E066" w14:textId="0D08B6A0" w:rsidR="008F7863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 xml:space="preserve">- </w:t>
      </w:r>
      <w:r w:rsidR="008F7863" w:rsidRPr="000B25AF">
        <w:rPr>
          <w:bCs/>
        </w:rPr>
        <w:t>Привлечение родителей и социальных партнёров к реализации программы</w:t>
      </w:r>
    </w:p>
    <w:p w14:paraId="7A7BAFEC" w14:textId="77777777" w:rsidR="008F7863" w:rsidRPr="000B25AF" w:rsidRDefault="008F7863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>смены;</w:t>
      </w:r>
    </w:p>
    <w:p w14:paraId="7618EF23" w14:textId="5D0C081C" w:rsidR="008F7863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 xml:space="preserve">- </w:t>
      </w:r>
      <w:r w:rsidR="008F7863" w:rsidRPr="000B25AF">
        <w:rPr>
          <w:bCs/>
        </w:rPr>
        <w:t>Адекватность и эффективность содержания, форм и методов работы с</w:t>
      </w:r>
    </w:p>
    <w:p w14:paraId="359AFC0A" w14:textId="77777777" w:rsidR="008F7863" w:rsidRPr="000B25AF" w:rsidRDefault="008F7863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 xml:space="preserve">детьми, учёт </w:t>
      </w:r>
      <w:r w:rsidR="000C3A75" w:rsidRPr="000B25AF">
        <w:rPr>
          <w:bCs/>
        </w:rPr>
        <w:t xml:space="preserve">их </w:t>
      </w:r>
      <w:r w:rsidRPr="000B25AF">
        <w:rPr>
          <w:bCs/>
        </w:rPr>
        <w:t>интересов и потребностей;</w:t>
      </w:r>
    </w:p>
    <w:p w14:paraId="15C3DBE2" w14:textId="5FBD1022" w:rsidR="008F7863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 xml:space="preserve">- </w:t>
      </w:r>
      <w:r w:rsidR="008F7863" w:rsidRPr="000B25AF">
        <w:rPr>
          <w:bCs/>
        </w:rPr>
        <w:t>Сочетание традиционных и инновационных технологий воспитательно-</w:t>
      </w:r>
    </w:p>
    <w:p w14:paraId="518D2FB7" w14:textId="77777777" w:rsidR="006F0724" w:rsidRPr="000B25AF" w:rsidRDefault="008F7863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>образовательного процесса;</w:t>
      </w:r>
    </w:p>
    <w:p w14:paraId="5A2AC610" w14:textId="4F27C630" w:rsidR="006F0724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B25AF">
        <w:rPr>
          <w:bCs/>
        </w:rPr>
        <w:t xml:space="preserve">- </w:t>
      </w:r>
      <w:r w:rsidR="000C3A75" w:rsidRPr="000B25AF">
        <w:rPr>
          <w:bCs/>
        </w:rPr>
        <w:t>Удовлетворё</w:t>
      </w:r>
      <w:r w:rsidR="008F7863" w:rsidRPr="000B25AF">
        <w:rPr>
          <w:bCs/>
        </w:rPr>
        <w:t>нность детей и родителей результатами процесса летне- оздоровительной работы.</w:t>
      </w:r>
    </w:p>
    <w:p w14:paraId="43D09D7E" w14:textId="77777777" w:rsidR="006F0724" w:rsidRPr="000B25AF" w:rsidRDefault="006F0724" w:rsidP="000B25AF">
      <w:pPr>
        <w:pStyle w:val="ae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bCs/>
        </w:rPr>
      </w:pPr>
    </w:p>
    <w:p w14:paraId="29CAA641" w14:textId="75C68F4E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rPr>
          <w:b/>
          <w:bCs/>
          <w:lang w:val="en-US"/>
        </w:rPr>
        <w:t>VIII</w:t>
      </w:r>
      <w:r w:rsidRPr="000B25AF">
        <w:rPr>
          <w:b/>
          <w:bCs/>
        </w:rPr>
        <w:t>.</w:t>
      </w:r>
      <w:r w:rsidRPr="000B25AF">
        <w:t xml:space="preserve"> </w:t>
      </w:r>
      <w:r w:rsidRPr="000B25AF">
        <w:rPr>
          <w:b/>
        </w:rPr>
        <w:t>Система оценки качества реализации программы: перечень диагностических исследований; формы фиксации результатов диагностических исследований</w:t>
      </w:r>
      <w:r w:rsidR="0057359B" w:rsidRPr="000B25AF">
        <w:rPr>
          <w:b/>
        </w:rPr>
        <w:t xml:space="preserve"> </w:t>
      </w:r>
      <w:r w:rsidR="0057359B" w:rsidRPr="000B25AF">
        <w:t>(</w:t>
      </w:r>
      <w:r w:rsidR="009D4DCA" w:rsidRPr="000B25AF">
        <w:t xml:space="preserve">см. </w:t>
      </w:r>
      <w:r w:rsidR="0057359B" w:rsidRPr="000B25AF">
        <w:t>Приложение)</w:t>
      </w:r>
    </w:p>
    <w:p w14:paraId="5E58CE13" w14:textId="77777777" w:rsidR="00452534" w:rsidRPr="000B25AF" w:rsidRDefault="00452534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lastRenderedPageBreak/>
        <w:t>Для отслеживания результативности программы будут использованы</w:t>
      </w:r>
      <w:r w:rsidR="008F7863" w:rsidRPr="000B25AF">
        <w:t xml:space="preserve"> </w:t>
      </w:r>
      <w:r w:rsidRPr="000B25AF">
        <w:t>следующие методы:</w:t>
      </w:r>
    </w:p>
    <w:p w14:paraId="0FE68D2A" w14:textId="160F3C03" w:rsidR="00452534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t xml:space="preserve">-   </w:t>
      </w:r>
      <w:r w:rsidR="00452534" w:rsidRPr="000B25AF">
        <w:t xml:space="preserve">Анкетирование детей на </w:t>
      </w:r>
      <w:r w:rsidR="008F7863" w:rsidRPr="000B25AF">
        <w:t>начальном этапе и в конце смены</w:t>
      </w:r>
      <w:r w:rsidR="00F31E65" w:rsidRPr="000B25AF">
        <w:t>;</w:t>
      </w:r>
    </w:p>
    <w:p w14:paraId="1AC24B11" w14:textId="5E6ADA30" w:rsidR="00452534" w:rsidRPr="000B25AF" w:rsidRDefault="009D4DCA" w:rsidP="000B25A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jc w:val="both"/>
      </w:pPr>
      <w:r w:rsidRPr="000B25AF">
        <w:t xml:space="preserve">- </w:t>
      </w:r>
      <w:r w:rsidR="00452534" w:rsidRPr="000B25AF">
        <w:t>Наблюдение за поведением детей во время игр, позволяющ</w:t>
      </w:r>
      <w:r w:rsidR="008F7863" w:rsidRPr="000B25AF">
        <w:t xml:space="preserve">ее выявить </w:t>
      </w:r>
      <w:r w:rsidR="00452534" w:rsidRPr="000B25AF">
        <w:t>лидерские качества, уровень коммуникативности</w:t>
      </w:r>
      <w:r w:rsidR="00F31E65" w:rsidRPr="000B25AF">
        <w:t>;</w:t>
      </w:r>
    </w:p>
    <w:p w14:paraId="2AC6979B" w14:textId="617DF08A" w:rsidR="00452534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t xml:space="preserve">-  </w:t>
      </w:r>
      <w:r w:rsidR="00452534" w:rsidRPr="000B25AF">
        <w:t xml:space="preserve">Анализ участия </w:t>
      </w:r>
      <w:r w:rsidR="00423F1E" w:rsidRPr="000B25AF">
        <w:t xml:space="preserve">детей </w:t>
      </w:r>
      <w:r w:rsidR="00452534" w:rsidRPr="000B25AF">
        <w:t xml:space="preserve">в </w:t>
      </w:r>
      <w:r w:rsidR="008F7863" w:rsidRPr="000B25AF">
        <w:t xml:space="preserve">творческих делах, уровня </w:t>
      </w:r>
      <w:r w:rsidR="00452534" w:rsidRPr="000B25AF">
        <w:t>активности и достижений;</w:t>
      </w:r>
    </w:p>
    <w:p w14:paraId="1FB2D347" w14:textId="039ACAF6" w:rsidR="00452534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t xml:space="preserve">-  </w:t>
      </w:r>
      <w:r w:rsidR="00452534" w:rsidRPr="000B25AF">
        <w:t>Экран настроения</w:t>
      </w:r>
      <w:r w:rsidR="00F31E65" w:rsidRPr="000B25AF">
        <w:t>;</w:t>
      </w:r>
    </w:p>
    <w:p w14:paraId="2A600696" w14:textId="311C32C0" w:rsidR="00452534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t xml:space="preserve">- </w:t>
      </w:r>
      <w:r w:rsidR="00452534" w:rsidRPr="000B25AF">
        <w:t>В конце смены будет подготовлен аналитический отчё</w:t>
      </w:r>
      <w:r w:rsidR="008F7863" w:rsidRPr="000B25AF">
        <w:t xml:space="preserve">т о результатах </w:t>
      </w:r>
      <w:r w:rsidR="00452534" w:rsidRPr="000B25AF">
        <w:t>реализации прогр</w:t>
      </w:r>
      <w:r w:rsidR="008F7863" w:rsidRPr="000B25AF">
        <w:t>аммы, подготовлены фото и видео</w:t>
      </w:r>
      <w:r w:rsidR="00452534" w:rsidRPr="000B25AF">
        <w:t>материалы</w:t>
      </w:r>
      <w:r w:rsidR="00F31E65" w:rsidRPr="000B25AF">
        <w:t>;</w:t>
      </w:r>
    </w:p>
    <w:p w14:paraId="40E98062" w14:textId="2F74C33B" w:rsidR="00452534" w:rsidRPr="000B25AF" w:rsidRDefault="009D4DCA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0B25AF">
        <w:t xml:space="preserve">- </w:t>
      </w:r>
      <w:r w:rsidR="00452534" w:rsidRPr="000B25AF">
        <w:t>Анкетирование род</w:t>
      </w:r>
      <w:r w:rsidR="008F7863" w:rsidRPr="000B25AF">
        <w:t>ителей с целью выявления уровня удовлетворённости предоставляемой услугой.</w:t>
      </w:r>
    </w:p>
    <w:p w14:paraId="6E3C0CBA" w14:textId="77777777" w:rsidR="006F0724" w:rsidRPr="000B25AF" w:rsidRDefault="006F0724" w:rsidP="000B25AF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5406"/>
        <w:gridCol w:w="1912"/>
      </w:tblGrid>
      <w:tr w:rsidR="007F111C" w:rsidRPr="000B25AF" w14:paraId="5332097F" w14:textId="77777777" w:rsidTr="006B15C0">
        <w:tc>
          <w:tcPr>
            <w:tcW w:w="2357" w:type="dxa"/>
            <w:shd w:val="clear" w:color="auto" w:fill="auto"/>
          </w:tcPr>
          <w:p w14:paraId="58EF0BE9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rPr>
                <w:bCs/>
              </w:rPr>
              <w:t>Вид диагностики</w:t>
            </w:r>
          </w:p>
        </w:tc>
        <w:tc>
          <w:tcPr>
            <w:tcW w:w="5406" w:type="dxa"/>
            <w:shd w:val="clear" w:color="auto" w:fill="auto"/>
          </w:tcPr>
          <w:p w14:paraId="65A8E174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0B25AF">
              <w:t>Цель</w:t>
            </w:r>
          </w:p>
        </w:tc>
        <w:tc>
          <w:tcPr>
            <w:tcW w:w="1912" w:type="dxa"/>
            <w:shd w:val="clear" w:color="auto" w:fill="auto"/>
          </w:tcPr>
          <w:p w14:paraId="1ADE09FE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Формы диагностики</w:t>
            </w:r>
          </w:p>
        </w:tc>
      </w:tr>
      <w:tr w:rsidR="007F111C" w:rsidRPr="000B25AF" w14:paraId="67FB1D23" w14:textId="77777777" w:rsidTr="006B15C0">
        <w:tc>
          <w:tcPr>
            <w:tcW w:w="2357" w:type="dxa"/>
            <w:shd w:val="clear" w:color="auto" w:fill="auto"/>
          </w:tcPr>
          <w:p w14:paraId="41A33E21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rPr>
                <w:bCs/>
              </w:rPr>
              <w:t xml:space="preserve">Вводная </w:t>
            </w:r>
          </w:p>
        </w:tc>
        <w:tc>
          <w:tcPr>
            <w:tcW w:w="5406" w:type="dxa"/>
            <w:shd w:val="clear" w:color="auto" w:fill="auto"/>
          </w:tcPr>
          <w:p w14:paraId="2E934E88" w14:textId="77777777" w:rsidR="007F111C" w:rsidRPr="000B25AF" w:rsidRDefault="000E4C17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для получения информации о таких явлениях и процессах в коллективе или в психологии отдельного ученика, родителей, которые недоступны прямому наблюдению: информация о мотивах, интересах, предпочтениях, трудностей общения, о жизненных планах и пр.</w:t>
            </w:r>
          </w:p>
        </w:tc>
        <w:tc>
          <w:tcPr>
            <w:tcW w:w="1912" w:type="dxa"/>
            <w:vMerge w:val="restart"/>
            <w:shd w:val="clear" w:color="auto" w:fill="auto"/>
          </w:tcPr>
          <w:p w14:paraId="64388960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анкетирован</w:t>
            </w:r>
            <w:r w:rsidR="00423F1E" w:rsidRPr="000B25AF">
              <w:t>ие, тестирование, собеседование.</w:t>
            </w:r>
          </w:p>
        </w:tc>
      </w:tr>
      <w:tr w:rsidR="007F111C" w:rsidRPr="000B25AF" w14:paraId="36453F27" w14:textId="77777777" w:rsidTr="006B15C0">
        <w:tc>
          <w:tcPr>
            <w:tcW w:w="2357" w:type="dxa"/>
            <w:shd w:val="clear" w:color="auto" w:fill="auto"/>
          </w:tcPr>
          <w:p w14:paraId="2799ABD2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rPr>
                <w:bCs/>
              </w:rPr>
              <w:t xml:space="preserve">Промежуточная </w:t>
            </w:r>
          </w:p>
        </w:tc>
        <w:tc>
          <w:tcPr>
            <w:tcW w:w="5406" w:type="dxa"/>
            <w:shd w:val="clear" w:color="auto" w:fill="auto"/>
          </w:tcPr>
          <w:p w14:paraId="4D61648A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корректировать процесс реализации программы и определить искомый результат с помощью аналогии и ассоциации. Изучение эмоционального состояния детей во время проведения мероприятий</w:t>
            </w:r>
            <w:r w:rsidR="00423F1E" w:rsidRPr="000B25AF">
              <w:t>.</w:t>
            </w:r>
          </w:p>
        </w:tc>
        <w:tc>
          <w:tcPr>
            <w:tcW w:w="1912" w:type="dxa"/>
            <w:vMerge/>
            <w:shd w:val="clear" w:color="auto" w:fill="auto"/>
          </w:tcPr>
          <w:p w14:paraId="2C5AE663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7F111C" w:rsidRPr="000B25AF" w14:paraId="32C8CAAC" w14:textId="77777777" w:rsidTr="006B15C0">
        <w:tc>
          <w:tcPr>
            <w:tcW w:w="2357" w:type="dxa"/>
            <w:shd w:val="clear" w:color="auto" w:fill="auto"/>
          </w:tcPr>
          <w:p w14:paraId="1994972F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B25AF">
              <w:rPr>
                <w:bCs/>
              </w:rPr>
              <w:t>Итоговая</w:t>
            </w:r>
          </w:p>
        </w:tc>
        <w:tc>
          <w:tcPr>
            <w:tcW w:w="5406" w:type="dxa"/>
            <w:shd w:val="clear" w:color="auto" w:fill="auto"/>
          </w:tcPr>
          <w:p w14:paraId="74789BA5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позволит оценить результаты реализации программы</w:t>
            </w:r>
            <w:r w:rsidR="00423F1E" w:rsidRPr="000B25AF">
              <w:t>.</w:t>
            </w:r>
            <w:r w:rsidRPr="000B25AF">
              <w:t xml:space="preserve"> </w:t>
            </w:r>
          </w:p>
        </w:tc>
        <w:tc>
          <w:tcPr>
            <w:tcW w:w="1912" w:type="dxa"/>
            <w:vMerge/>
            <w:shd w:val="clear" w:color="auto" w:fill="auto"/>
          </w:tcPr>
          <w:p w14:paraId="51F80446" w14:textId="77777777" w:rsidR="007F111C" w:rsidRPr="000B25AF" w:rsidRDefault="007F111C" w:rsidP="000B25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14:paraId="286F46F0" w14:textId="77777777" w:rsidR="00DB0FC2" w:rsidRPr="000B25AF" w:rsidRDefault="00DB0FC2" w:rsidP="000B25AF">
      <w:pPr>
        <w:spacing w:line="360" w:lineRule="auto"/>
        <w:jc w:val="center"/>
        <w:rPr>
          <w:b/>
        </w:rPr>
      </w:pPr>
    </w:p>
    <w:p w14:paraId="5C13E8C5" w14:textId="77777777" w:rsidR="007F111C" w:rsidRPr="000B25AF" w:rsidRDefault="007F111C" w:rsidP="000B25AF">
      <w:pPr>
        <w:spacing w:line="360" w:lineRule="auto"/>
        <w:jc w:val="center"/>
        <w:rPr>
          <w:b/>
        </w:rPr>
      </w:pPr>
      <w:r w:rsidRPr="000B25AF">
        <w:rPr>
          <w:b/>
        </w:rPr>
        <w:t>Заключение</w:t>
      </w:r>
    </w:p>
    <w:p w14:paraId="02D5C7EE" w14:textId="77777777" w:rsidR="00B04995" w:rsidRPr="000B25AF" w:rsidRDefault="00B04995" w:rsidP="000B25AF">
      <w:pPr>
        <w:spacing w:line="360" w:lineRule="auto"/>
        <w:jc w:val="center"/>
        <w:rPr>
          <w:b/>
        </w:rPr>
      </w:pPr>
    </w:p>
    <w:p w14:paraId="5E639A53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0B25AF">
        <w:t>Во время летнего отдыха обучение не заканчивается, образование продолжается!</w:t>
      </w:r>
    </w:p>
    <w:p w14:paraId="2E244A15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0B25AF">
        <w:t>Для педагогов это время связано с решением непростого вопроса: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</w:t>
      </w:r>
    </w:p>
    <w:p w14:paraId="413ACFA3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0B25AF">
        <w:lastRenderedPageBreak/>
        <w:t>Лето для детей – это разрядка накопившейся за год напряжённости, пополнение израсходованных сил, восстановление здоровья, развитие творческого потенциала, совершенствование личностных возможностей, приобщение к культурным и образовательным ценностям, вхождение в систему социальных связей, воплощение собственных планов, удовлетворение индивидуальных интересов в лично значимых сферах деятельности, развлечений, свободы выбора занятий.</w:t>
      </w:r>
    </w:p>
    <w:p w14:paraId="69788626" w14:textId="34B0F398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0B25AF">
        <w:t>А для всех летние каникулы – зарядка новой энергией, настроением, приобретение новых сил, продолжение освоения мира, его познания!</w:t>
      </w:r>
    </w:p>
    <w:p w14:paraId="299A2E14" w14:textId="77777777" w:rsidR="001D0E62" w:rsidRPr="000B25AF" w:rsidRDefault="001D0E62" w:rsidP="000B25AF">
      <w:pPr>
        <w:shd w:val="clear" w:color="auto" w:fill="FFFFFF"/>
        <w:spacing w:line="360" w:lineRule="auto"/>
        <w:ind w:firstLine="567"/>
        <w:jc w:val="both"/>
        <w:textAlignment w:val="baseline"/>
        <w:outlineLvl w:val="0"/>
        <w:rPr>
          <w:spacing w:val="-15"/>
          <w:kern w:val="36"/>
        </w:rPr>
      </w:pPr>
      <w:r w:rsidRPr="000B25AF">
        <w:rPr>
          <w:spacing w:val="-15"/>
          <w:kern w:val="36"/>
        </w:rPr>
        <w:t>Лето — чудесная пора. Летние каникулы — это не только время отдыха, но и возможность получить новый опыт в различных сферах жизни.</w:t>
      </w:r>
    </w:p>
    <w:p w14:paraId="64CEFB02" w14:textId="77777777" w:rsidR="007F111C" w:rsidRPr="000B25AF" w:rsidRDefault="007F111C" w:rsidP="000B25AF">
      <w:pPr>
        <w:spacing w:line="360" w:lineRule="auto"/>
        <w:jc w:val="center"/>
      </w:pPr>
    </w:p>
    <w:p w14:paraId="7380629A" w14:textId="77777777" w:rsidR="007F111C" w:rsidRPr="000B25AF" w:rsidRDefault="007F111C" w:rsidP="000B25AF">
      <w:pPr>
        <w:spacing w:line="360" w:lineRule="auto"/>
        <w:jc w:val="center"/>
      </w:pPr>
    </w:p>
    <w:p w14:paraId="1F5396D9" w14:textId="77777777" w:rsidR="007F111C" w:rsidRPr="000B25AF" w:rsidRDefault="007F111C" w:rsidP="000B25AF">
      <w:pPr>
        <w:spacing w:line="360" w:lineRule="auto"/>
        <w:jc w:val="center"/>
      </w:pPr>
    </w:p>
    <w:p w14:paraId="64CEC1B2" w14:textId="77777777" w:rsidR="007F111C" w:rsidRPr="000B25AF" w:rsidRDefault="007F111C" w:rsidP="000B25AF">
      <w:pPr>
        <w:spacing w:line="360" w:lineRule="auto"/>
        <w:jc w:val="center"/>
      </w:pPr>
    </w:p>
    <w:p w14:paraId="6AE9B2B6" w14:textId="77777777" w:rsidR="007F111C" w:rsidRPr="000B25AF" w:rsidRDefault="007F111C" w:rsidP="000B25AF">
      <w:pPr>
        <w:spacing w:line="360" w:lineRule="auto"/>
        <w:jc w:val="center"/>
      </w:pPr>
    </w:p>
    <w:p w14:paraId="2279E349" w14:textId="29AE2480" w:rsidR="007F111C" w:rsidRPr="000B25AF" w:rsidRDefault="007F111C" w:rsidP="000B25AF">
      <w:pPr>
        <w:spacing w:line="360" w:lineRule="auto"/>
        <w:jc w:val="center"/>
      </w:pPr>
    </w:p>
    <w:p w14:paraId="18BB0F01" w14:textId="5B3B5E4C" w:rsidR="000919D4" w:rsidRPr="000B25AF" w:rsidRDefault="000919D4" w:rsidP="000B25AF">
      <w:pPr>
        <w:spacing w:line="360" w:lineRule="auto"/>
        <w:jc w:val="center"/>
      </w:pPr>
    </w:p>
    <w:p w14:paraId="0F9D67A6" w14:textId="77777777" w:rsidR="000919D4" w:rsidRPr="000B25AF" w:rsidRDefault="000919D4" w:rsidP="000B25AF">
      <w:pPr>
        <w:spacing w:line="360" w:lineRule="auto"/>
        <w:jc w:val="center"/>
      </w:pPr>
    </w:p>
    <w:p w14:paraId="3911220A" w14:textId="2B804266" w:rsidR="007F111C" w:rsidRPr="000B25AF" w:rsidRDefault="007F111C" w:rsidP="000B25AF">
      <w:pPr>
        <w:spacing w:line="360" w:lineRule="auto"/>
        <w:jc w:val="center"/>
      </w:pPr>
    </w:p>
    <w:p w14:paraId="7280079C" w14:textId="037DD4E1" w:rsidR="001D0E62" w:rsidRPr="000B25AF" w:rsidRDefault="001D0E62" w:rsidP="000B25AF">
      <w:pPr>
        <w:spacing w:line="360" w:lineRule="auto"/>
        <w:jc w:val="center"/>
      </w:pPr>
    </w:p>
    <w:p w14:paraId="0D5C7A3B" w14:textId="76534924" w:rsidR="001D0E62" w:rsidRDefault="001D0E62" w:rsidP="000B25AF">
      <w:pPr>
        <w:spacing w:line="360" w:lineRule="auto"/>
        <w:jc w:val="center"/>
      </w:pPr>
    </w:p>
    <w:p w14:paraId="7429CE67" w14:textId="02E04E04" w:rsidR="000B25AF" w:rsidRDefault="000B25AF" w:rsidP="000B25AF">
      <w:pPr>
        <w:spacing w:line="360" w:lineRule="auto"/>
        <w:jc w:val="center"/>
      </w:pPr>
    </w:p>
    <w:p w14:paraId="721DA805" w14:textId="76C3CD57" w:rsidR="000B25AF" w:rsidRDefault="000B25AF" w:rsidP="000B25AF">
      <w:pPr>
        <w:spacing w:line="360" w:lineRule="auto"/>
        <w:jc w:val="center"/>
      </w:pPr>
    </w:p>
    <w:p w14:paraId="50A96762" w14:textId="0DF00048" w:rsidR="000B25AF" w:rsidRDefault="000B25AF" w:rsidP="000B25AF">
      <w:pPr>
        <w:spacing w:line="360" w:lineRule="auto"/>
        <w:jc w:val="center"/>
      </w:pPr>
    </w:p>
    <w:p w14:paraId="4B47904A" w14:textId="13774153" w:rsidR="000B25AF" w:rsidRDefault="000B25AF" w:rsidP="000B25AF">
      <w:pPr>
        <w:spacing w:line="360" w:lineRule="auto"/>
        <w:jc w:val="center"/>
      </w:pPr>
    </w:p>
    <w:p w14:paraId="6111C9D8" w14:textId="02794242" w:rsidR="000B25AF" w:rsidRDefault="000B25AF" w:rsidP="000B25AF">
      <w:pPr>
        <w:spacing w:line="360" w:lineRule="auto"/>
        <w:jc w:val="center"/>
      </w:pPr>
    </w:p>
    <w:p w14:paraId="00EF88D7" w14:textId="00614FB1" w:rsidR="000B25AF" w:rsidRDefault="000B25AF" w:rsidP="000B25AF">
      <w:pPr>
        <w:spacing w:line="360" w:lineRule="auto"/>
        <w:jc w:val="center"/>
      </w:pPr>
    </w:p>
    <w:p w14:paraId="303AEA86" w14:textId="5F43EA5B" w:rsidR="000B25AF" w:rsidRDefault="000B25AF" w:rsidP="000B25AF">
      <w:pPr>
        <w:spacing w:line="360" w:lineRule="auto"/>
        <w:jc w:val="center"/>
      </w:pPr>
    </w:p>
    <w:p w14:paraId="4B82857E" w14:textId="694803D8" w:rsidR="000B25AF" w:rsidRDefault="000B25AF" w:rsidP="000B25AF">
      <w:pPr>
        <w:spacing w:line="360" w:lineRule="auto"/>
        <w:jc w:val="center"/>
      </w:pPr>
    </w:p>
    <w:p w14:paraId="0AC863D7" w14:textId="44AAF7F0" w:rsidR="000B25AF" w:rsidRDefault="000B25AF" w:rsidP="000B25AF">
      <w:pPr>
        <w:spacing w:line="360" w:lineRule="auto"/>
        <w:jc w:val="center"/>
      </w:pPr>
    </w:p>
    <w:p w14:paraId="6DF67AF1" w14:textId="23D757B4" w:rsidR="000B25AF" w:rsidRDefault="000B25AF" w:rsidP="000B25AF">
      <w:pPr>
        <w:spacing w:line="360" w:lineRule="auto"/>
        <w:jc w:val="center"/>
      </w:pPr>
    </w:p>
    <w:p w14:paraId="174C5A74" w14:textId="6736C13F" w:rsidR="000B25AF" w:rsidRDefault="000B25AF" w:rsidP="000B25AF">
      <w:pPr>
        <w:spacing w:line="360" w:lineRule="auto"/>
        <w:jc w:val="center"/>
      </w:pPr>
    </w:p>
    <w:p w14:paraId="3AA07510" w14:textId="77777777" w:rsidR="000B25AF" w:rsidRPr="000B25AF" w:rsidRDefault="000B25AF" w:rsidP="000B25AF">
      <w:pPr>
        <w:spacing w:line="360" w:lineRule="auto"/>
        <w:jc w:val="center"/>
      </w:pPr>
    </w:p>
    <w:p w14:paraId="5F4196B5" w14:textId="580F86ED" w:rsidR="006F0724" w:rsidRPr="000B25AF" w:rsidRDefault="006F0724" w:rsidP="000B25AF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3E2552D6" w14:textId="77777777" w:rsidR="007F111C" w:rsidRPr="000B25AF" w:rsidRDefault="007F111C" w:rsidP="000B25AF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444444"/>
        </w:rPr>
      </w:pPr>
      <w:r w:rsidRPr="000B25AF">
        <w:rPr>
          <w:b/>
          <w:lang w:val="en-US"/>
        </w:rPr>
        <w:lastRenderedPageBreak/>
        <w:t>IX</w:t>
      </w:r>
      <w:r w:rsidRPr="000B25AF">
        <w:rPr>
          <w:b/>
        </w:rPr>
        <w:t>. Список литературы</w:t>
      </w: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31E65" w:rsidRPr="000B25AF" w14:paraId="0D088F21" w14:textId="77777777" w:rsidTr="001506DD">
        <w:tc>
          <w:tcPr>
            <w:tcW w:w="817" w:type="dxa"/>
          </w:tcPr>
          <w:p w14:paraId="50AF9FCA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5925750E" w14:textId="29E4FC4B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color w:val="444444"/>
              </w:rPr>
            </w:pPr>
            <w:r w:rsidRPr="000B25AF">
              <w:t>«Дополнительное образование»// №2/2007, ООО «Витязь»2007.</w:t>
            </w:r>
          </w:p>
        </w:tc>
      </w:tr>
      <w:tr w:rsidR="00F31E65" w:rsidRPr="000B25AF" w14:paraId="077560D6" w14:textId="77777777" w:rsidTr="001506DD">
        <w:tc>
          <w:tcPr>
            <w:tcW w:w="817" w:type="dxa"/>
          </w:tcPr>
          <w:p w14:paraId="0272A3F6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4BB8B144" w14:textId="7C91DA5A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color w:val="444444"/>
              </w:rPr>
            </w:pPr>
            <w:r w:rsidRPr="000B25AF">
              <w:t>«Народное образование», Российский общественно - педагогический журнал №3/2007.</w:t>
            </w:r>
          </w:p>
        </w:tc>
      </w:tr>
      <w:tr w:rsidR="00F31E65" w:rsidRPr="000B25AF" w14:paraId="6C646275" w14:textId="77777777" w:rsidTr="001506DD">
        <w:trPr>
          <w:trHeight w:val="673"/>
        </w:trPr>
        <w:tc>
          <w:tcPr>
            <w:tcW w:w="817" w:type="dxa"/>
          </w:tcPr>
          <w:p w14:paraId="0474294D" w14:textId="77777777" w:rsidR="00F31E65" w:rsidRPr="000B25AF" w:rsidRDefault="00F31E65" w:rsidP="000B25AF">
            <w:pPr>
              <w:pStyle w:val="2"/>
              <w:numPr>
                <w:ilvl w:val="0"/>
                <w:numId w:val="42"/>
              </w:numPr>
              <w:spacing w:before="0" w:beforeAutospacing="0" w:after="0" w:afterAutospacing="0" w:line="360" w:lineRule="auto"/>
              <w:ind w:left="0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4683274" w14:textId="0308D230" w:rsidR="00F31E65" w:rsidRPr="000B25AF" w:rsidRDefault="00F31E65" w:rsidP="000B25AF">
            <w:pPr>
              <w:pStyle w:val="2"/>
              <w:spacing w:before="0" w:beforeAutospacing="0" w:after="0" w:afterAutospacing="0" w:line="36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0B25AF">
              <w:rPr>
                <w:b w:val="0"/>
                <w:sz w:val="24"/>
                <w:szCs w:val="24"/>
              </w:rPr>
              <w:t xml:space="preserve">Гончарова Е.И., Савченко Е.В., </w:t>
            </w:r>
            <w:proofErr w:type="spellStart"/>
            <w:r w:rsidRPr="000B25AF">
              <w:rPr>
                <w:b w:val="0"/>
                <w:sz w:val="24"/>
                <w:szCs w:val="24"/>
              </w:rPr>
              <w:t>Жиренко</w:t>
            </w:r>
            <w:proofErr w:type="spellEnd"/>
            <w:r w:rsidRPr="000B25AF">
              <w:rPr>
                <w:b w:val="0"/>
                <w:sz w:val="24"/>
                <w:szCs w:val="24"/>
              </w:rPr>
              <w:t xml:space="preserve"> О.Е. Школьный летний лагерь – М. ВАКО, 2004. - 192с.</w:t>
            </w:r>
          </w:p>
        </w:tc>
      </w:tr>
      <w:tr w:rsidR="00F31E65" w:rsidRPr="000B25AF" w14:paraId="1AB077D9" w14:textId="77777777" w:rsidTr="001506DD">
        <w:tc>
          <w:tcPr>
            <w:tcW w:w="817" w:type="dxa"/>
          </w:tcPr>
          <w:p w14:paraId="6317691B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4E4A7D29" w14:textId="77611960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Интернет-ресурсы.</w:t>
            </w:r>
          </w:p>
        </w:tc>
      </w:tr>
      <w:tr w:rsidR="00F31E65" w:rsidRPr="000B25AF" w14:paraId="67FF2A27" w14:textId="77777777" w:rsidTr="001506DD">
        <w:tc>
          <w:tcPr>
            <w:tcW w:w="817" w:type="dxa"/>
          </w:tcPr>
          <w:p w14:paraId="44563DA6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3B87E8EA" w14:textId="0BA3CCDD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Кулаченко М.П. Методическое пособие для вожатого/ авт. – сост. М.П. Кулаченко – Ростов н/Д: Феникс, 2008.- 198, </w:t>
            </w:r>
            <w:r w:rsidR="003D1556" w:rsidRPr="000B25AF">
              <w:t xml:space="preserve">[7] </w:t>
            </w:r>
            <w:r w:rsidR="003D1556" w:rsidRPr="000B25AF">
              <w:rPr>
                <w:lang w:val="en-US"/>
              </w:rPr>
              <w:t>c</w:t>
            </w:r>
            <w:r w:rsidR="003D1556" w:rsidRPr="000B25AF">
              <w:t>. – (Сердце отдаю детям).</w:t>
            </w:r>
          </w:p>
        </w:tc>
      </w:tr>
      <w:tr w:rsidR="003D1556" w:rsidRPr="000B25AF" w14:paraId="1D9FE08B" w14:textId="77777777" w:rsidTr="001506DD">
        <w:tc>
          <w:tcPr>
            <w:tcW w:w="817" w:type="dxa"/>
          </w:tcPr>
          <w:p w14:paraId="6C635033" w14:textId="77777777" w:rsidR="003D1556" w:rsidRPr="000B25AF" w:rsidRDefault="003D1556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3908B1F5" w14:textId="17AED1C8" w:rsidR="003D1556" w:rsidRPr="000B25AF" w:rsidRDefault="003D1556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Летний лагерь на базе школы / Авт.- сост. Е.В. Савченко, О.Е. </w:t>
            </w:r>
            <w:proofErr w:type="spellStart"/>
            <w:r w:rsidRPr="000B25AF">
              <w:t>Жиренко</w:t>
            </w:r>
            <w:proofErr w:type="spellEnd"/>
            <w:r w:rsidRPr="000B25AF">
              <w:t>, С.И. Лобачева, Е.И. Гончарова. – М.: ВАКО, 2007.-336с.- (Мозаика детского отдыха).</w:t>
            </w:r>
          </w:p>
        </w:tc>
      </w:tr>
      <w:tr w:rsidR="00F31E65" w:rsidRPr="000B25AF" w14:paraId="51BCF390" w14:textId="77777777" w:rsidTr="001506DD">
        <w:tc>
          <w:tcPr>
            <w:tcW w:w="817" w:type="dxa"/>
          </w:tcPr>
          <w:p w14:paraId="5F839018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0113053F" w14:textId="14280CE6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color w:val="444444"/>
              </w:rPr>
            </w:pPr>
            <w:r w:rsidRPr="000B25AF">
              <w:t>Научно-методический журнал заместителя директора школы по воспитательной работе. Центр «Педагогический поиск»/№2/2005.</w:t>
            </w:r>
          </w:p>
        </w:tc>
      </w:tr>
      <w:tr w:rsidR="00F31E65" w:rsidRPr="000B25AF" w14:paraId="59AC2F63" w14:textId="77777777" w:rsidTr="001506DD">
        <w:tc>
          <w:tcPr>
            <w:tcW w:w="817" w:type="dxa"/>
          </w:tcPr>
          <w:p w14:paraId="750A86EC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179C13B1" w14:textId="553BDFEE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color w:val="444444"/>
              </w:rPr>
            </w:pPr>
            <w:r w:rsidRPr="000B25AF">
              <w:t>Опарина Н.А. Педагогическое руководство культурно - досуговой деятельностью школьников. М. «Сентябрь». №2/2007.</w:t>
            </w:r>
          </w:p>
        </w:tc>
      </w:tr>
      <w:tr w:rsidR="00F31E65" w:rsidRPr="000B25AF" w14:paraId="692708CF" w14:textId="77777777" w:rsidTr="001506DD">
        <w:tc>
          <w:tcPr>
            <w:tcW w:w="817" w:type="dxa"/>
          </w:tcPr>
          <w:p w14:paraId="4D0F8FF4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226DCB90" w14:textId="2FE7074B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Организация и содержание воспитательного процесса в школе: метод. пособие / Н.К. Беспятова, Д.Е. Яковлева. – М.: Айрис - пресс, 2006г. – 256с. – (Методика).</w:t>
            </w:r>
          </w:p>
        </w:tc>
      </w:tr>
      <w:tr w:rsidR="00F31E65" w:rsidRPr="000B25AF" w14:paraId="3355C9B3" w14:textId="77777777" w:rsidTr="001506DD">
        <w:tc>
          <w:tcPr>
            <w:tcW w:w="817" w:type="dxa"/>
          </w:tcPr>
          <w:p w14:paraId="7F9EF49A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3EA74D85" w14:textId="691256F5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 xml:space="preserve">Организация отдыха и досуговой деятельности детей: Пособие для работников детских оздоровительных </w:t>
            </w:r>
            <w:proofErr w:type="gramStart"/>
            <w:r w:rsidRPr="000B25AF">
              <w:t>центров.-</w:t>
            </w:r>
            <w:proofErr w:type="gramEnd"/>
            <w:r w:rsidRPr="000B25AF">
              <w:t xml:space="preserve"> М.: Школьная пресса, 2006г. – 96с.-ил.- («Воспитание школьников. Библиотека журнала», Вып.75).</w:t>
            </w:r>
          </w:p>
        </w:tc>
      </w:tr>
      <w:tr w:rsidR="003D1556" w:rsidRPr="000B25AF" w14:paraId="712AF140" w14:textId="77777777" w:rsidTr="001506DD">
        <w:tc>
          <w:tcPr>
            <w:tcW w:w="817" w:type="dxa"/>
          </w:tcPr>
          <w:p w14:paraId="290E4326" w14:textId="77777777" w:rsidR="003D1556" w:rsidRPr="000B25AF" w:rsidRDefault="003D1556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2332DBE7" w14:textId="71CB4F93" w:rsidR="003D1556" w:rsidRPr="000B25AF" w:rsidRDefault="003D1556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Организация досуговых, творческих и игровых мероприятий в летнем лагере. 1-11 классы/ Авт.- сост. С.И. Лобачева. – М.: ВАКО, 2007.- 208с. (Мозаика летнего отдыха).</w:t>
            </w:r>
          </w:p>
        </w:tc>
      </w:tr>
      <w:tr w:rsidR="00F31E65" w:rsidRPr="000B25AF" w14:paraId="75ACA080" w14:textId="77777777" w:rsidTr="001506DD">
        <w:tc>
          <w:tcPr>
            <w:tcW w:w="817" w:type="dxa"/>
          </w:tcPr>
          <w:p w14:paraId="6E02E582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70BF4AFC" w14:textId="101AC4F7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color w:val="444444"/>
              </w:rPr>
            </w:pPr>
            <w:r w:rsidRPr="000B25AF">
              <w:t>Педагогические игры. Деятельность классного руководителя. Минск ИООО «</w:t>
            </w:r>
            <w:proofErr w:type="spellStart"/>
            <w:r w:rsidRPr="000B25AF">
              <w:t>Красико</w:t>
            </w:r>
            <w:proofErr w:type="spellEnd"/>
            <w:r w:rsidRPr="000B25AF">
              <w:t xml:space="preserve"> – Принт» 2005.</w:t>
            </w:r>
          </w:p>
        </w:tc>
      </w:tr>
      <w:tr w:rsidR="00F31E65" w:rsidRPr="000B25AF" w14:paraId="78F1A170" w14:textId="77777777" w:rsidTr="001506DD">
        <w:tc>
          <w:tcPr>
            <w:tcW w:w="817" w:type="dxa"/>
          </w:tcPr>
          <w:p w14:paraId="2668EAF3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5F2A6856" w14:textId="002BABC2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Разноцветный мир детства. Учебное пособие.</w:t>
            </w:r>
          </w:p>
        </w:tc>
      </w:tr>
      <w:tr w:rsidR="00F31E65" w:rsidRPr="000B25AF" w14:paraId="080D6DEC" w14:textId="77777777" w:rsidTr="001506DD">
        <w:tc>
          <w:tcPr>
            <w:tcW w:w="817" w:type="dxa"/>
          </w:tcPr>
          <w:p w14:paraId="7B459A17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2F41BD71" w14:textId="220A2BF8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</w:pPr>
            <w:r w:rsidRPr="000B25AF">
              <w:t>Школа интересных каникул/авт.-сост. С.Г. Огнева и др. – Волгоград: Учитель, 2007г.- 206с.</w:t>
            </w:r>
          </w:p>
        </w:tc>
      </w:tr>
      <w:tr w:rsidR="00F31E65" w:rsidRPr="000B25AF" w14:paraId="41B57DDE" w14:textId="77777777" w:rsidTr="001506DD">
        <w:tc>
          <w:tcPr>
            <w:tcW w:w="817" w:type="dxa"/>
          </w:tcPr>
          <w:p w14:paraId="6FA81E6D" w14:textId="77777777" w:rsidR="00F31E65" w:rsidRPr="000B25AF" w:rsidRDefault="00F31E65" w:rsidP="000B25AF">
            <w:pPr>
              <w:pStyle w:val="ae"/>
              <w:widowControl w:val="0"/>
              <w:numPr>
                <w:ilvl w:val="0"/>
                <w:numId w:val="42"/>
              </w:num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ind w:left="0"/>
              <w:jc w:val="center"/>
            </w:pPr>
          </w:p>
        </w:tc>
        <w:tc>
          <w:tcPr>
            <w:tcW w:w="8505" w:type="dxa"/>
          </w:tcPr>
          <w:p w14:paraId="686A7B28" w14:textId="38354BC2" w:rsidR="00F31E65" w:rsidRPr="000B25AF" w:rsidRDefault="00F31E65" w:rsidP="000B25AF">
            <w:pPr>
              <w:widowControl w:val="0"/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color w:val="444444"/>
              </w:rPr>
            </w:pPr>
            <w:r w:rsidRPr="000B25AF">
              <w:t>Шмаков С.А. Лето. «NB МАГИСТР» М.1993.</w:t>
            </w:r>
          </w:p>
          <w:p w14:paraId="3552B9FA" w14:textId="5803AB7C" w:rsidR="00F31E65" w:rsidRPr="000B25AF" w:rsidRDefault="00F31E65" w:rsidP="000B25AF">
            <w:pPr>
              <w:spacing w:line="360" w:lineRule="auto"/>
              <w:jc w:val="both"/>
            </w:pPr>
            <w:r w:rsidRPr="000B25AF">
              <w:t xml:space="preserve">Ячменев В.В. Занятия и игровые упражнения по художественному творчеству с детьми 7-14 </w:t>
            </w:r>
            <w:proofErr w:type="gramStart"/>
            <w:r w:rsidRPr="000B25AF">
              <w:t>лет.-</w:t>
            </w:r>
            <w:proofErr w:type="gramEnd"/>
            <w:r w:rsidRPr="000B25AF">
              <w:t xml:space="preserve"> М.: </w:t>
            </w:r>
            <w:proofErr w:type="spellStart"/>
            <w:r w:rsidRPr="000B25AF">
              <w:t>Гуманит</w:t>
            </w:r>
            <w:proofErr w:type="spellEnd"/>
            <w:r w:rsidRPr="000B25AF">
              <w:t>. Изд. Центр ВЛАДОС, 2003г. – 184с., 8с. ил.: ил. – (Б-ка учителя изобразительной деятельности).</w:t>
            </w:r>
          </w:p>
        </w:tc>
      </w:tr>
    </w:tbl>
    <w:p w14:paraId="36F75CB1" w14:textId="77777777" w:rsidR="007F111C" w:rsidRPr="000B25AF" w:rsidRDefault="007F111C" w:rsidP="000B25AF">
      <w:pPr>
        <w:spacing w:line="360" w:lineRule="auto"/>
        <w:jc w:val="center"/>
      </w:pPr>
    </w:p>
    <w:p w14:paraId="6FFAF1F4" w14:textId="77777777" w:rsidR="0057359B" w:rsidRPr="000B25AF" w:rsidRDefault="0057359B" w:rsidP="000B25AF">
      <w:pPr>
        <w:spacing w:line="360" w:lineRule="auto"/>
      </w:pPr>
    </w:p>
    <w:p w14:paraId="7217FAF5" w14:textId="0306CCEA" w:rsidR="00A032E7" w:rsidRPr="000B25AF" w:rsidRDefault="0057359B" w:rsidP="000B25AF">
      <w:pPr>
        <w:spacing w:line="360" w:lineRule="auto"/>
        <w:jc w:val="right"/>
        <w:rPr>
          <w:b/>
        </w:rPr>
      </w:pPr>
      <w:r w:rsidRPr="000B25AF">
        <w:rPr>
          <w:b/>
        </w:rPr>
        <w:lastRenderedPageBreak/>
        <w:t>ПРИЛОЖЕНИЕ</w:t>
      </w:r>
    </w:p>
    <w:p w14:paraId="2A211A1C" w14:textId="77777777" w:rsidR="00A032E7" w:rsidRPr="000B25AF" w:rsidRDefault="00A032E7" w:rsidP="000B25AF">
      <w:pPr>
        <w:spacing w:line="360" w:lineRule="auto"/>
      </w:pPr>
    </w:p>
    <w:p w14:paraId="69C440C1" w14:textId="75894B50" w:rsidR="0057359B" w:rsidRPr="000B25AF" w:rsidRDefault="00E143D1" w:rsidP="000B25AF">
      <w:pPr>
        <w:spacing w:line="360" w:lineRule="auto"/>
        <w:jc w:val="center"/>
      </w:pPr>
      <w:r w:rsidRPr="000B25AF">
        <w:rPr>
          <w:b/>
          <w:bCs/>
        </w:rPr>
        <w:t>«</w:t>
      </w:r>
      <w:r w:rsidR="0057359B" w:rsidRPr="000B25AF">
        <w:rPr>
          <w:b/>
          <w:bCs/>
        </w:rPr>
        <w:t>Цветовая перцепция» по результатам мероприятий и дел лагеря.</w:t>
      </w:r>
    </w:p>
    <w:p w14:paraId="28F517DD" w14:textId="77777777" w:rsidR="0057359B" w:rsidRPr="000B25AF" w:rsidRDefault="0057359B" w:rsidP="000B25AF">
      <w:pPr>
        <w:spacing w:line="360" w:lineRule="auto"/>
        <w:jc w:val="center"/>
      </w:pPr>
      <w:r w:rsidRPr="000B25AF">
        <w:rPr>
          <w:b/>
          <w:bCs/>
        </w:rPr>
        <w:t>(ежедневная пошаговая диагностика)</w:t>
      </w:r>
    </w:p>
    <w:p w14:paraId="5DA13467" w14:textId="77777777" w:rsidR="0057359B" w:rsidRPr="000B25AF" w:rsidRDefault="00A225DD" w:rsidP="000B25AF">
      <w:pPr>
        <w:spacing w:line="360" w:lineRule="auto"/>
        <w:jc w:val="both"/>
      </w:pPr>
      <w:r w:rsidRPr="000B25AF">
        <w:t xml:space="preserve">Натюрморт </w:t>
      </w:r>
      <w:r w:rsidR="0057359B" w:rsidRPr="000B25AF">
        <w:t>разделён на 18 секторов (18 дней). В конце дня ребёнок фиксирует (раскрашивание или аппликация) своё настроение каким – либо цветом радуги: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215"/>
        <w:gridCol w:w="3215"/>
      </w:tblGrid>
      <w:tr w:rsidR="0057359B" w:rsidRPr="000B25AF" w14:paraId="18872601" w14:textId="77777777" w:rsidTr="00D92EE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43953" w14:textId="63AD7AA7" w:rsidR="0057359B" w:rsidRPr="000B25AF" w:rsidRDefault="0057359B" w:rsidP="000B25AF">
            <w:pPr>
              <w:spacing w:line="360" w:lineRule="auto"/>
            </w:pPr>
            <w:r w:rsidRPr="000B25AF">
              <w:t>Красный –</w:t>
            </w:r>
            <w:r w:rsidR="00062A24" w:rsidRPr="000B25AF">
              <w:t xml:space="preserve"> </w:t>
            </w:r>
            <w:r w:rsidRPr="000B25AF">
              <w:t>восторженный</w:t>
            </w:r>
          </w:p>
          <w:p w14:paraId="7BF7D9D3" w14:textId="77777777" w:rsidR="0057359B" w:rsidRPr="000B25AF" w:rsidRDefault="0057359B" w:rsidP="000B25AF">
            <w:pPr>
              <w:spacing w:line="360" w:lineRule="auto"/>
            </w:pPr>
            <w:r w:rsidRPr="000B25AF">
              <w:t xml:space="preserve">Оранжевый – приподнятое, радостное </w:t>
            </w:r>
          </w:p>
          <w:p w14:paraId="6E6C6817" w14:textId="77777777" w:rsidR="0057359B" w:rsidRPr="000B25AF" w:rsidRDefault="0057359B" w:rsidP="000B25AF">
            <w:pPr>
              <w:spacing w:line="360" w:lineRule="auto"/>
            </w:pPr>
            <w:r w:rsidRPr="000B25AF">
              <w:t xml:space="preserve">Жёлтый – хорошее </w:t>
            </w:r>
          </w:p>
          <w:p w14:paraId="4FE21EAF" w14:textId="77777777" w:rsidR="0057359B" w:rsidRPr="000B25AF" w:rsidRDefault="0057359B" w:rsidP="000B25AF">
            <w:pPr>
              <w:spacing w:line="360" w:lineRule="auto"/>
            </w:pPr>
            <w:r w:rsidRPr="000B25AF">
              <w:t xml:space="preserve">Зелёный – ровное, нейтральное </w:t>
            </w:r>
          </w:p>
          <w:p w14:paraId="30C001CE" w14:textId="77777777" w:rsidR="0057359B" w:rsidRPr="000B25AF" w:rsidRDefault="0057359B" w:rsidP="000B25AF">
            <w:pPr>
              <w:spacing w:line="360" w:lineRule="auto"/>
            </w:pPr>
            <w:r w:rsidRPr="000B25AF">
              <w:t>Синий – неважное, ниже среднего</w:t>
            </w:r>
          </w:p>
          <w:p w14:paraId="51121AB2" w14:textId="77777777" w:rsidR="0057359B" w:rsidRPr="000B25AF" w:rsidRDefault="0057359B" w:rsidP="000B25AF">
            <w:pPr>
              <w:spacing w:line="360" w:lineRule="auto"/>
            </w:pPr>
            <w:r w:rsidRPr="000B25AF">
              <w:t xml:space="preserve">Фиолетовый – подавленное </w:t>
            </w:r>
          </w:p>
          <w:p w14:paraId="3E96F6DB" w14:textId="4D910E1F" w:rsidR="0057359B" w:rsidRPr="000B25AF" w:rsidRDefault="0057359B" w:rsidP="000B25AF">
            <w:pPr>
              <w:spacing w:line="360" w:lineRule="auto"/>
            </w:pPr>
            <w:r w:rsidRPr="000B25AF">
              <w:t xml:space="preserve">Чёрный </w:t>
            </w:r>
            <w:r w:rsidR="003D1556" w:rsidRPr="000B25AF">
              <w:t>–</w:t>
            </w:r>
            <w:r w:rsidRPr="000B25AF">
              <w:t xml:space="preserve"> мрачное</w:t>
            </w:r>
            <w:r w:rsidR="003D1556" w:rsidRPr="000B25AF">
              <w:t xml:space="preserve">                                  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0161" w14:textId="70606892" w:rsidR="0057359B" w:rsidRPr="000B25AF" w:rsidRDefault="0057359B" w:rsidP="000B25AF">
            <w:pPr>
              <w:spacing w:line="360" w:lineRule="auto"/>
            </w:pPr>
          </w:p>
          <w:p w14:paraId="6306CD90" w14:textId="780D4691" w:rsidR="0057359B" w:rsidRPr="000B25AF" w:rsidRDefault="0057359B" w:rsidP="000B25AF">
            <w:pPr>
              <w:spacing w:line="360" w:lineRule="auto"/>
            </w:pPr>
          </w:p>
          <w:p w14:paraId="1708F9A9" w14:textId="77777777" w:rsidR="0057359B" w:rsidRPr="000B25AF" w:rsidRDefault="0057359B" w:rsidP="000B25AF">
            <w:pPr>
              <w:spacing w:line="360" w:lineRule="auto"/>
            </w:pPr>
          </w:p>
          <w:p w14:paraId="4E5E94E5" w14:textId="77777777" w:rsidR="0057359B" w:rsidRPr="000B25AF" w:rsidRDefault="0057359B" w:rsidP="000B25AF">
            <w:pPr>
              <w:spacing w:line="360" w:lineRule="auto"/>
            </w:pPr>
          </w:p>
          <w:p w14:paraId="1D83007E" w14:textId="77777777" w:rsidR="0057359B" w:rsidRPr="000B25AF" w:rsidRDefault="0057359B" w:rsidP="000B25AF">
            <w:pPr>
              <w:spacing w:line="360" w:lineRule="auto"/>
            </w:pPr>
          </w:p>
          <w:p w14:paraId="45B69972" w14:textId="77777777" w:rsidR="0057359B" w:rsidRPr="000B25AF" w:rsidRDefault="0057359B" w:rsidP="000B25AF">
            <w:pPr>
              <w:spacing w:line="360" w:lineRule="auto"/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982AF" w14:textId="3D989FF3" w:rsidR="0057359B" w:rsidRPr="000B25AF" w:rsidRDefault="00E41188" w:rsidP="000B25AF">
            <w:pPr>
              <w:spacing w:line="360" w:lineRule="auto"/>
            </w:pPr>
            <w:r w:rsidRPr="000B25AF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F3DFEE5" wp14:editId="5AC1852C">
                  <wp:simplePos x="0" y="0"/>
                  <wp:positionH relativeFrom="column">
                    <wp:posOffset>-1351280</wp:posOffset>
                  </wp:positionH>
                  <wp:positionV relativeFrom="paragraph">
                    <wp:posOffset>170180</wp:posOffset>
                  </wp:positionV>
                  <wp:extent cx="2209800" cy="2394535"/>
                  <wp:effectExtent l="0" t="0" r="0" b="635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39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4EDC94" w14:textId="1A984C0C" w:rsidR="000B25AF" w:rsidRPr="000B25AF" w:rsidRDefault="00D92EE8" w:rsidP="000B25AF">
      <w:pPr>
        <w:spacing w:line="360" w:lineRule="auto"/>
        <w:rPr>
          <w:noProof/>
        </w:rPr>
      </w:pPr>
      <w:r w:rsidRPr="000B25AF">
        <w:rPr>
          <w:noProof/>
        </w:rPr>
        <w:drawing>
          <wp:inline distT="0" distB="0" distL="0" distR="0" wp14:anchorId="5CCD4145" wp14:editId="7DD6200B">
            <wp:extent cx="5387281" cy="3793404"/>
            <wp:effectExtent l="0" t="3175" r="127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69942" cy="3851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C7F56" w14:textId="77777777" w:rsidR="00CE46C8" w:rsidRPr="000B25AF" w:rsidRDefault="00CE46C8" w:rsidP="000B25AF">
      <w:pPr>
        <w:spacing w:line="360" w:lineRule="auto"/>
        <w:jc w:val="center"/>
        <w:rPr>
          <w:b/>
        </w:rPr>
      </w:pPr>
      <w:r w:rsidRPr="000B25AF">
        <w:rPr>
          <w:b/>
        </w:rPr>
        <w:lastRenderedPageBreak/>
        <w:t>ПОРТРЕТ ОТРЯДА</w:t>
      </w:r>
    </w:p>
    <w:p w14:paraId="647E0AF0" w14:textId="77777777" w:rsidR="00CE46C8" w:rsidRPr="000B25AF" w:rsidRDefault="00CE46C8" w:rsidP="000B25AF">
      <w:pPr>
        <w:spacing w:line="360" w:lineRule="auto"/>
      </w:pPr>
      <w:r w:rsidRPr="000B25AF">
        <w:t>Дорогой друг! Расставь нужные слова в предложении так, чтобы у тебя получился портрет твоего отряда.</w:t>
      </w:r>
    </w:p>
    <w:p w14:paraId="52768D67" w14:textId="77777777" w:rsidR="00CE46C8" w:rsidRPr="000B25AF" w:rsidRDefault="00CE46C8" w:rsidP="000B25AF">
      <w:pPr>
        <w:spacing w:line="360" w:lineRule="auto"/>
      </w:pPr>
    </w:p>
    <w:p w14:paraId="291B77B2" w14:textId="77777777" w:rsidR="00CE46C8" w:rsidRPr="000B25AF" w:rsidRDefault="00CE46C8" w:rsidP="000B25AF">
      <w:pPr>
        <w:spacing w:line="360" w:lineRule="auto"/>
      </w:pPr>
      <w:r w:rsidRPr="000B25AF">
        <w:t>Наш отряд – это _________________ и ________________ люди.</w:t>
      </w:r>
    </w:p>
    <w:p w14:paraId="1DCBA1E3" w14:textId="77777777" w:rsidR="00CE46C8" w:rsidRPr="000B25AF" w:rsidRDefault="00CE46C8" w:rsidP="000B25AF">
      <w:pPr>
        <w:spacing w:line="360" w:lineRule="auto"/>
      </w:pPr>
    </w:p>
    <w:p w14:paraId="280E3A1D" w14:textId="77777777" w:rsidR="00CE46C8" w:rsidRPr="000B25AF" w:rsidRDefault="00CE46C8" w:rsidP="000B25AF">
      <w:pPr>
        <w:spacing w:line="360" w:lineRule="auto"/>
      </w:pPr>
      <w:r w:rsidRPr="000B25AF">
        <w:t xml:space="preserve">Они собрались для того, чтобы ___________________ и __________________ провести время и научиться _______________________________________. </w:t>
      </w:r>
    </w:p>
    <w:p w14:paraId="44D82A4D" w14:textId="77777777" w:rsidR="00CE46C8" w:rsidRPr="000B25AF" w:rsidRDefault="00CE46C8" w:rsidP="000B25AF">
      <w:pPr>
        <w:spacing w:line="360" w:lineRule="auto"/>
      </w:pPr>
    </w:p>
    <w:p w14:paraId="33DB958E" w14:textId="77777777" w:rsidR="00CE46C8" w:rsidRPr="000B25AF" w:rsidRDefault="00CE46C8" w:rsidP="000B25AF">
      <w:pPr>
        <w:spacing w:line="360" w:lineRule="auto"/>
      </w:pPr>
    </w:p>
    <w:p w14:paraId="0A052A4D" w14:textId="532C059A" w:rsidR="00CE46C8" w:rsidRPr="000B25AF" w:rsidRDefault="00CE46C8" w:rsidP="000B25AF">
      <w:pPr>
        <w:spacing w:line="360" w:lineRule="auto"/>
      </w:pPr>
      <w:r w:rsidRPr="000B25AF">
        <w:t>Поэтому вместе мы чаще всего занимаемся тем, что _________________________________________________________________________________________________________________________________________________</w:t>
      </w:r>
      <w:r w:rsidR="00E143D1" w:rsidRPr="000B25AF">
        <w:t>________________________________________________________</w:t>
      </w:r>
      <w:r w:rsidRPr="000B25AF">
        <w:t>.</w:t>
      </w:r>
    </w:p>
    <w:p w14:paraId="11C1FCAA" w14:textId="77777777" w:rsidR="00CE46C8" w:rsidRPr="000B25AF" w:rsidRDefault="00CE46C8" w:rsidP="000B25AF">
      <w:pPr>
        <w:spacing w:line="360" w:lineRule="auto"/>
      </w:pPr>
    </w:p>
    <w:p w14:paraId="5A06CE70" w14:textId="77777777" w:rsidR="00CE46C8" w:rsidRPr="000B25AF" w:rsidRDefault="00CE46C8" w:rsidP="000B25AF">
      <w:pPr>
        <w:spacing w:line="360" w:lineRule="auto"/>
      </w:pPr>
      <w:r w:rsidRPr="000B25AF">
        <w:t>Наш отряд объединяет ____________ девчонок (мальчишек).</w:t>
      </w:r>
    </w:p>
    <w:p w14:paraId="522A96DF" w14:textId="77777777" w:rsidR="00CE46C8" w:rsidRPr="000B25AF" w:rsidRDefault="00CE46C8" w:rsidP="000B25AF">
      <w:pPr>
        <w:spacing w:line="360" w:lineRule="auto"/>
      </w:pPr>
    </w:p>
    <w:p w14:paraId="46EAD056" w14:textId="77777777" w:rsidR="00CE46C8" w:rsidRPr="000B25AF" w:rsidRDefault="00CE46C8" w:rsidP="000B25AF">
      <w:pPr>
        <w:spacing w:line="360" w:lineRule="auto"/>
      </w:pPr>
    </w:p>
    <w:p w14:paraId="39475F97" w14:textId="77777777" w:rsidR="00CE46C8" w:rsidRPr="000B25AF" w:rsidRDefault="00CE46C8" w:rsidP="000B25AF">
      <w:pPr>
        <w:spacing w:line="360" w:lineRule="auto"/>
      </w:pPr>
      <w:r w:rsidRPr="000B25AF">
        <w:t>Наши воспитатели помогают нам в ______________________________________ и нам вместе с ними ____________________ и ____________________.</w:t>
      </w:r>
    </w:p>
    <w:p w14:paraId="022AF05D" w14:textId="5FAA1A2F" w:rsidR="00CE46C8" w:rsidRPr="000B25AF" w:rsidRDefault="00CE46C8" w:rsidP="000B25AF">
      <w:pPr>
        <w:spacing w:line="360" w:lineRule="auto"/>
      </w:pPr>
      <w:r w:rsidRPr="000B25AF">
        <w:t>P.S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3BE5B" w14:textId="77777777" w:rsidR="00CE46C8" w:rsidRPr="000B25AF" w:rsidRDefault="00CE46C8" w:rsidP="000B25AF">
      <w:pPr>
        <w:spacing w:line="360" w:lineRule="auto"/>
      </w:pPr>
    </w:p>
    <w:p w14:paraId="5ADFC3E1" w14:textId="1BBB7543" w:rsidR="00E143D1" w:rsidRDefault="00E143D1" w:rsidP="000B25AF">
      <w:pPr>
        <w:spacing w:line="360" w:lineRule="auto"/>
      </w:pPr>
    </w:p>
    <w:p w14:paraId="018E4C4F" w14:textId="4B121252" w:rsidR="000B25AF" w:rsidRDefault="000B25AF" w:rsidP="000B25AF">
      <w:pPr>
        <w:spacing w:line="360" w:lineRule="auto"/>
      </w:pPr>
    </w:p>
    <w:p w14:paraId="0F55A04C" w14:textId="62F32DA4" w:rsidR="000B25AF" w:rsidRDefault="000B25AF" w:rsidP="000B25AF">
      <w:pPr>
        <w:spacing w:line="360" w:lineRule="auto"/>
      </w:pPr>
    </w:p>
    <w:p w14:paraId="262AE8F6" w14:textId="5737ECEC" w:rsidR="000B25AF" w:rsidRDefault="000B25AF" w:rsidP="000B25AF">
      <w:pPr>
        <w:spacing w:line="360" w:lineRule="auto"/>
      </w:pPr>
    </w:p>
    <w:p w14:paraId="1789057C" w14:textId="7EA42129" w:rsidR="000B25AF" w:rsidRDefault="000B25AF" w:rsidP="000B25AF">
      <w:pPr>
        <w:spacing w:line="360" w:lineRule="auto"/>
      </w:pPr>
    </w:p>
    <w:p w14:paraId="79992E28" w14:textId="048CB5F0" w:rsidR="000B25AF" w:rsidRDefault="000B25AF" w:rsidP="000B25AF">
      <w:pPr>
        <w:spacing w:line="360" w:lineRule="auto"/>
      </w:pPr>
    </w:p>
    <w:p w14:paraId="252C5FFA" w14:textId="326ABE9B" w:rsidR="000B25AF" w:rsidRDefault="000B25AF" w:rsidP="000B25AF">
      <w:pPr>
        <w:spacing w:line="360" w:lineRule="auto"/>
      </w:pPr>
    </w:p>
    <w:p w14:paraId="441F1068" w14:textId="76C54649" w:rsidR="000B25AF" w:rsidRDefault="000B25AF" w:rsidP="000B25AF">
      <w:pPr>
        <w:spacing w:line="360" w:lineRule="auto"/>
      </w:pPr>
    </w:p>
    <w:p w14:paraId="09265CED" w14:textId="77777777" w:rsidR="000B25AF" w:rsidRPr="000B25AF" w:rsidRDefault="000B25AF" w:rsidP="000B25AF">
      <w:pPr>
        <w:spacing w:line="360" w:lineRule="auto"/>
      </w:pPr>
    </w:p>
    <w:p w14:paraId="5BBA8718" w14:textId="77777777" w:rsidR="00DD61B6" w:rsidRPr="000B25AF" w:rsidRDefault="00DD61B6" w:rsidP="000B25AF">
      <w:pPr>
        <w:shd w:val="clear" w:color="auto" w:fill="FFFFFF"/>
        <w:spacing w:line="360" w:lineRule="auto"/>
        <w:jc w:val="center"/>
        <w:rPr>
          <w:b/>
          <w:bCs/>
        </w:rPr>
      </w:pPr>
      <w:r w:rsidRPr="000B25AF">
        <w:rPr>
          <w:b/>
          <w:bCs/>
        </w:rPr>
        <w:lastRenderedPageBreak/>
        <w:t>Анкета для родителей</w:t>
      </w:r>
    </w:p>
    <w:p w14:paraId="1DDD92FD" w14:textId="77777777" w:rsidR="00DD61B6" w:rsidRPr="000B25AF" w:rsidRDefault="00DD61B6" w:rsidP="000B25AF">
      <w:pPr>
        <w:shd w:val="clear" w:color="auto" w:fill="FFFFFF"/>
        <w:spacing w:line="360" w:lineRule="auto"/>
        <w:rPr>
          <w:b/>
          <w:bCs/>
        </w:rPr>
      </w:pPr>
      <w:r w:rsidRPr="000B25AF">
        <w:rPr>
          <w:b/>
          <w:bCs/>
        </w:rPr>
        <w:t>Укажите, пожалуйста, Ф.И.О.______________________________</w:t>
      </w:r>
    </w:p>
    <w:p w14:paraId="585CC3A2" w14:textId="77777777" w:rsidR="00DD61B6" w:rsidRPr="000B25AF" w:rsidRDefault="00DD61B6" w:rsidP="000B25AF">
      <w:pPr>
        <w:shd w:val="clear" w:color="auto" w:fill="FFFFFF"/>
        <w:spacing w:line="360" w:lineRule="auto"/>
      </w:pPr>
      <w:r w:rsidRPr="000B25AF">
        <w:br/>
        <w:t>Удовлетворены ли вы отдыхом Вашего ребёнка в лагере с дневным пребыванием детей?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D61B6" w:rsidRPr="000B25AF" w14:paraId="68BCF520" w14:textId="77777777" w:rsidTr="006D55AE">
        <w:tc>
          <w:tcPr>
            <w:tcW w:w="4361" w:type="dxa"/>
          </w:tcPr>
          <w:p w14:paraId="79CA01E1" w14:textId="77777777" w:rsidR="00DD61B6" w:rsidRPr="000B25AF" w:rsidRDefault="00DD61B6" w:rsidP="000B25AF">
            <w:pPr>
              <w:spacing w:line="360" w:lineRule="auto"/>
            </w:pPr>
            <w:r w:rsidRPr="000B25AF">
              <w:t>питание</w:t>
            </w:r>
          </w:p>
        </w:tc>
        <w:tc>
          <w:tcPr>
            <w:tcW w:w="5210" w:type="dxa"/>
          </w:tcPr>
          <w:p w14:paraId="55B70162" w14:textId="77777777" w:rsidR="00DD61B6" w:rsidRPr="000B25AF" w:rsidRDefault="00DD61B6" w:rsidP="000B25AF">
            <w:pPr>
              <w:spacing w:line="360" w:lineRule="auto"/>
            </w:pPr>
          </w:p>
        </w:tc>
      </w:tr>
      <w:tr w:rsidR="00DD61B6" w:rsidRPr="000B25AF" w14:paraId="37766B8D" w14:textId="77777777" w:rsidTr="006D55AE">
        <w:tc>
          <w:tcPr>
            <w:tcW w:w="4361" w:type="dxa"/>
          </w:tcPr>
          <w:p w14:paraId="3414B560" w14:textId="77777777" w:rsidR="00DD61B6" w:rsidRPr="000B25AF" w:rsidRDefault="00DD61B6" w:rsidP="000B25AF">
            <w:pPr>
              <w:spacing w:line="360" w:lineRule="auto"/>
            </w:pPr>
            <w:r w:rsidRPr="000B25AF">
              <w:t>спортивные, культурные мероприятия</w:t>
            </w:r>
          </w:p>
        </w:tc>
        <w:tc>
          <w:tcPr>
            <w:tcW w:w="5210" w:type="dxa"/>
          </w:tcPr>
          <w:p w14:paraId="197EFB2B" w14:textId="77777777" w:rsidR="00DD61B6" w:rsidRPr="000B25AF" w:rsidRDefault="00DD61B6" w:rsidP="000B25AF">
            <w:pPr>
              <w:spacing w:line="360" w:lineRule="auto"/>
            </w:pPr>
          </w:p>
        </w:tc>
      </w:tr>
      <w:tr w:rsidR="00DD61B6" w:rsidRPr="000B25AF" w14:paraId="6219778D" w14:textId="77777777" w:rsidTr="006D55AE">
        <w:tc>
          <w:tcPr>
            <w:tcW w:w="4361" w:type="dxa"/>
          </w:tcPr>
          <w:p w14:paraId="5508CC46" w14:textId="77777777" w:rsidR="00DD61B6" w:rsidRPr="000B25AF" w:rsidRDefault="00DD61B6" w:rsidP="000B25AF">
            <w:pPr>
              <w:spacing w:line="360" w:lineRule="auto"/>
            </w:pPr>
            <w:r w:rsidRPr="000B25AF">
              <w:t>режим дня</w:t>
            </w:r>
          </w:p>
        </w:tc>
        <w:tc>
          <w:tcPr>
            <w:tcW w:w="5210" w:type="dxa"/>
          </w:tcPr>
          <w:p w14:paraId="4D918148" w14:textId="77777777" w:rsidR="00DD61B6" w:rsidRPr="000B25AF" w:rsidRDefault="00DD61B6" w:rsidP="000B25AF">
            <w:pPr>
              <w:spacing w:line="360" w:lineRule="auto"/>
            </w:pPr>
          </w:p>
        </w:tc>
      </w:tr>
      <w:tr w:rsidR="00DD61B6" w:rsidRPr="000B25AF" w14:paraId="54117F08" w14:textId="77777777" w:rsidTr="006D55AE">
        <w:tc>
          <w:tcPr>
            <w:tcW w:w="4361" w:type="dxa"/>
          </w:tcPr>
          <w:p w14:paraId="060C589C" w14:textId="77777777" w:rsidR="00DD61B6" w:rsidRPr="000B25AF" w:rsidRDefault="00DD61B6" w:rsidP="000B25AF">
            <w:pPr>
              <w:spacing w:line="360" w:lineRule="auto"/>
            </w:pPr>
            <w:r w:rsidRPr="000B25AF">
              <w:t>другое</w:t>
            </w:r>
          </w:p>
        </w:tc>
        <w:tc>
          <w:tcPr>
            <w:tcW w:w="5210" w:type="dxa"/>
          </w:tcPr>
          <w:p w14:paraId="22AFF9DE" w14:textId="77777777" w:rsidR="00DD61B6" w:rsidRPr="000B25AF" w:rsidRDefault="00DD61B6" w:rsidP="000B25AF">
            <w:pPr>
              <w:spacing w:line="360" w:lineRule="auto"/>
            </w:pPr>
          </w:p>
        </w:tc>
      </w:tr>
    </w:tbl>
    <w:p w14:paraId="3E433763" w14:textId="77777777" w:rsidR="00DD61B6" w:rsidRPr="000B25AF" w:rsidRDefault="00DD61B6" w:rsidP="000B25AF">
      <w:pPr>
        <w:shd w:val="clear" w:color="auto" w:fill="FFFFFF"/>
        <w:spacing w:line="360" w:lineRule="auto"/>
      </w:pPr>
    </w:p>
    <w:p w14:paraId="33B0B6DE" w14:textId="77777777" w:rsidR="00DD61B6" w:rsidRPr="000B25AF" w:rsidRDefault="00DD61B6" w:rsidP="000B25AF">
      <w:pPr>
        <w:shd w:val="clear" w:color="auto" w:fill="FFFFFF"/>
        <w:spacing w:line="360" w:lineRule="auto"/>
      </w:pPr>
      <w:r w:rsidRPr="000B25AF">
        <w:t xml:space="preserve"> Отношение к Вашему ребёнку педагогического коллектива лагеря?</w:t>
      </w:r>
    </w:p>
    <w:p w14:paraId="1D643DB0" w14:textId="77777777" w:rsidR="00DD61B6" w:rsidRPr="000B25AF" w:rsidRDefault="00DD61B6" w:rsidP="000B25AF">
      <w:pPr>
        <w:shd w:val="clear" w:color="auto" w:fill="FFFFFF"/>
        <w:spacing w:line="360" w:lineRule="auto"/>
      </w:pPr>
      <w:r w:rsidRPr="000B25AF">
        <w:t>____________________________________________________________________________________________________________________</w:t>
      </w:r>
      <w:r w:rsidRPr="000B25AF">
        <w:br/>
      </w:r>
      <w:r w:rsidRPr="000B25AF">
        <w:br/>
        <w:t>Ваш ребёнок делится с Вами впечатлениями о лагере?</w:t>
      </w:r>
    </w:p>
    <w:p w14:paraId="299F5704" w14:textId="77777777" w:rsidR="00DD61B6" w:rsidRPr="000B25AF" w:rsidRDefault="00DD61B6" w:rsidP="000B25AF">
      <w:pPr>
        <w:shd w:val="clear" w:color="auto" w:fill="FFFFFF"/>
        <w:spacing w:line="360" w:lineRule="auto"/>
      </w:pPr>
      <w:r w:rsidRPr="000B25AF">
        <w:t>__________________________________________________________</w:t>
      </w:r>
    </w:p>
    <w:p w14:paraId="60D9F244" w14:textId="77777777" w:rsidR="00DD61B6" w:rsidRPr="000B25AF" w:rsidRDefault="00DD61B6" w:rsidP="000B25AF">
      <w:pPr>
        <w:shd w:val="clear" w:color="auto" w:fill="FFFFFF"/>
        <w:spacing w:line="360" w:lineRule="auto"/>
      </w:pPr>
      <w:r w:rsidRPr="000B25AF">
        <w:t>Что ему больше всего понравилось? __________________________</w:t>
      </w:r>
      <w:r w:rsidRPr="000B25AF">
        <w:br/>
        <w:t>Что не понравилось? ________________________________________</w:t>
      </w:r>
    </w:p>
    <w:p w14:paraId="2430154A" w14:textId="77777777" w:rsidR="00DD61B6" w:rsidRPr="000B25AF" w:rsidRDefault="00DD61B6" w:rsidP="000B25AF">
      <w:pPr>
        <w:shd w:val="clear" w:color="auto" w:fill="FFFFFF"/>
        <w:spacing w:line="360" w:lineRule="auto"/>
      </w:pPr>
      <w:r w:rsidRPr="000B25AF">
        <w:br/>
        <w:t xml:space="preserve">Хотели бы Вы, чтобы Ваш ребёнок отдохнул в нашем лагере в следующем </w:t>
      </w:r>
      <w:proofErr w:type="gramStart"/>
      <w:r w:rsidRPr="000B25AF">
        <w:t>году?_</w:t>
      </w:r>
      <w:proofErr w:type="gramEnd"/>
      <w:r w:rsidRPr="000B25AF">
        <w:t xml:space="preserve">__________________________________________ </w:t>
      </w:r>
      <w:r w:rsidRPr="000B25AF">
        <w:br/>
      </w:r>
    </w:p>
    <w:p w14:paraId="63AD71A7" w14:textId="77777777" w:rsidR="00DD61B6" w:rsidRPr="000B25AF" w:rsidRDefault="00DD61B6" w:rsidP="000B25AF">
      <w:pPr>
        <w:shd w:val="clear" w:color="auto" w:fill="FFFFFF"/>
        <w:spacing w:line="360" w:lineRule="auto"/>
      </w:pPr>
      <w:r w:rsidRPr="000B25AF">
        <w:t xml:space="preserve"> Ваши пожелания___________________________________________ __________________________________________________________</w:t>
      </w:r>
      <w:r w:rsidRPr="000B25AF">
        <w:br/>
      </w:r>
      <w:r w:rsidRPr="000B25AF">
        <w:br/>
      </w:r>
    </w:p>
    <w:p w14:paraId="0FEDEF3C" w14:textId="77777777" w:rsidR="00DD61B6" w:rsidRPr="000B25AF" w:rsidRDefault="00DD61B6" w:rsidP="000B25AF">
      <w:pPr>
        <w:shd w:val="clear" w:color="auto" w:fill="FFFFFF"/>
        <w:spacing w:line="360" w:lineRule="auto"/>
        <w:rPr>
          <w:noProof/>
        </w:rPr>
      </w:pPr>
    </w:p>
    <w:p w14:paraId="35FF82ED" w14:textId="77777777" w:rsidR="00DD61B6" w:rsidRPr="000B25AF" w:rsidRDefault="00DD61B6" w:rsidP="000B25AF">
      <w:pPr>
        <w:shd w:val="clear" w:color="auto" w:fill="FFFFFF"/>
        <w:spacing w:line="360" w:lineRule="auto"/>
        <w:rPr>
          <w:noProof/>
        </w:rPr>
      </w:pPr>
    </w:p>
    <w:p w14:paraId="264E856E" w14:textId="77777777" w:rsidR="00DD61B6" w:rsidRPr="000B25AF" w:rsidRDefault="00DD61B6" w:rsidP="000B25AF">
      <w:pPr>
        <w:shd w:val="clear" w:color="auto" w:fill="FFFFFF"/>
        <w:spacing w:line="360" w:lineRule="auto"/>
        <w:jc w:val="center"/>
        <w:rPr>
          <w:b/>
          <w:i/>
          <w:noProof/>
        </w:rPr>
      </w:pPr>
      <w:r w:rsidRPr="000B25AF">
        <w:rPr>
          <w:b/>
          <w:i/>
          <w:noProof/>
        </w:rPr>
        <w:t>СПАСИБО!!!</w:t>
      </w:r>
    </w:p>
    <w:p w14:paraId="2D61A3CE" w14:textId="77777777" w:rsidR="00DD61B6" w:rsidRPr="000B25AF" w:rsidRDefault="00DD61B6" w:rsidP="000B25AF">
      <w:pPr>
        <w:shd w:val="clear" w:color="auto" w:fill="FFFFFF"/>
        <w:spacing w:line="360" w:lineRule="auto"/>
        <w:jc w:val="center"/>
        <w:rPr>
          <w:noProof/>
        </w:rPr>
      </w:pPr>
    </w:p>
    <w:p w14:paraId="15D5DD52" w14:textId="77777777" w:rsidR="00DD61B6" w:rsidRPr="000B25AF" w:rsidRDefault="00DD61B6" w:rsidP="000B25AF">
      <w:pPr>
        <w:shd w:val="clear" w:color="auto" w:fill="FFFFFF"/>
        <w:spacing w:line="360" w:lineRule="auto"/>
        <w:jc w:val="center"/>
        <w:rPr>
          <w:noProof/>
        </w:rPr>
      </w:pPr>
    </w:p>
    <w:p w14:paraId="48985134" w14:textId="77777777" w:rsidR="00663EA9" w:rsidRPr="000B25AF" w:rsidRDefault="00663EA9" w:rsidP="000B25AF">
      <w:pPr>
        <w:shd w:val="clear" w:color="auto" w:fill="FFFFFF"/>
        <w:spacing w:line="360" w:lineRule="auto"/>
        <w:jc w:val="center"/>
        <w:rPr>
          <w:noProof/>
        </w:rPr>
      </w:pPr>
    </w:p>
    <w:p w14:paraId="16701D7F" w14:textId="77777777" w:rsidR="00663EA9" w:rsidRPr="000B25AF" w:rsidRDefault="00663EA9" w:rsidP="000B25AF">
      <w:pPr>
        <w:shd w:val="clear" w:color="auto" w:fill="FFFFFF"/>
        <w:spacing w:line="360" w:lineRule="auto"/>
        <w:jc w:val="center"/>
        <w:rPr>
          <w:noProof/>
        </w:rPr>
      </w:pPr>
    </w:p>
    <w:p w14:paraId="1FB763AD" w14:textId="77777777" w:rsidR="00A94375" w:rsidRPr="000B25AF" w:rsidRDefault="00A94375" w:rsidP="000B25AF">
      <w:pPr>
        <w:shd w:val="clear" w:color="auto" w:fill="FFFFFF"/>
        <w:spacing w:line="360" w:lineRule="auto"/>
        <w:jc w:val="center"/>
        <w:rPr>
          <w:noProof/>
        </w:rPr>
      </w:pPr>
    </w:p>
    <w:p w14:paraId="12CE23B7" w14:textId="77777777" w:rsidR="00663EA9" w:rsidRPr="000B25AF" w:rsidRDefault="00663EA9" w:rsidP="000B25AF">
      <w:pPr>
        <w:spacing w:line="360" w:lineRule="auto"/>
        <w:jc w:val="center"/>
        <w:rPr>
          <w:b/>
          <w:bCs/>
        </w:rPr>
        <w:sectPr w:rsidR="00663EA9" w:rsidRPr="000B25AF" w:rsidSect="006B15C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14:paraId="093CEE30" w14:textId="77777777" w:rsidR="00663EA9" w:rsidRPr="000B25AF" w:rsidRDefault="00663EA9" w:rsidP="000B25AF">
      <w:pPr>
        <w:spacing w:line="360" w:lineRule="auto"/>
        <w:jc w:val="center"/>
      </w:pPr>
      <w:r w:rsidRPr="000B25AF">
        <w:rPr>
          <w:b/>
          <w:bCs/>
        </w:rPr>
        <w:lastRenderedPageBreak/>
        <w:t>Входная анкета для детей</w:t>
      </w:r>
    </w:p>
    <w:p w14:paraId="018A5E97" w14:textId="0E3664E3" w:rsidR="00663EA9" w:rsidRPr="000B25AF" w:rsidRDefault="00663EA9" w:rsidP="000B25AF">
      <w:pPr>
        <w:spacing w:line="360" w:lineRule="auto"/>
      </w:pPr>
      <w:bookmarkStart w:id="6" w:name="_Hlk70977535"/>
      <w:r w:rsidRPr="000B25AF">
        <w:t xml:space="preserve">Напиши своё </w:t>
      </w:r>
      <w:bookmarkEnd w:id="6"/>
      <w:r w:rsidR="00353FEF" w:rsidRPr="000B25AF">
        <w:t>имя: _</w:t>
      </w:r>
      <w:r w:rsidRPr="000B25AF">
        <w:t>________________________________________________________</w:t>
      </w:r>
    </w:p>
    <w:p w14:paraId="345B6E58" w14:textId="77777777" w:rsidR="00663EA9" w:rsidRPr="000B25AF" w:rsidRDefault="00663EA9" w:rsidP="000B25AF">
      <w:pPr>
        <w:spacing w:line="360" w:lineRule="auto"/>
      </w:pPr>
      <w:r w:rsidRPr="000B25AF">
        <w:t>Для того чтобы сделать жизнь в нашем лагере более интересной, мы просим тебя ответить на некоторые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797"/>
      </w:tblGrid>
      <w:tr w:rsidR="00663EA9" w:rsidRPr="000B25AF" w14:paraId="150D444F" w14:textId="77777777" w:rsidTr="00B04995">
        <w:tc>
          <w:tcPr>
            <w:tcW w:w="6912" w:type="dxa"/>
            <w:shd w:val="clear" w:color="auto" w:fill="auto"/>
          </w:tcPr>
          <w:p w14:paraId="32A4F53F" w14:textId="77777777" w:rsidR="00663EA9" w:rsidRPr="000B25AF" w:rsidRDefault="00663EA9" w:rsidP="000B25AF">
            <w:pPr>
              <w:spacing w:line="360" w:lineRule="auto"/>
            </w:pPr>
            <w:r w:rsidRPr="000B25AF">
              <w:t>1. Есть ли у тебя идеи, как сделать жизнь в нашем лагере интересной для всех?</w:t>
            </w:r>
          </w:p>
          <w:p w14:paraId="7D61379B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159F22F8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73896F9F" w14:textId="77777777" w:rsidTr="00B04995">
        <w:tc>
          <w:tcPr>
            <w:tcW w:w="6912" w:type="dxa"/>
            <w:shd w:val="clear" w:color="auto" w:fill="auto"/>
          </w:tcPr>
          <w:p w14:paraId="390257BA" w14:textId="77777777" w:rsidR="00663EA9" w:rsidRPr="000B25AF" w:rsidRDefault="00663EA9" w:rsidP="000B25AF">
            <w:pPr>
              <w:spacing w:line="360" w:lineRule="auto"/>
            </w:pPr>
            <w:r w:rsidRPr="000B25AF">
              <w:t>2. В каких делах ты хочешь участвовать?</w:t>
            </w:r>
          </w:p>
          <w:p w14:paraId="29EC49EC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68DCA3EB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7FB360BE" w14:textId="77777777" w:rsidTr="00B04995">
        <w:tc>
          <w:tcPr>
            <w:tcW w:w="6912" w:type="dxa"/>
            <w:shd w:val="clear" w:color="auto" w:fill="auto"/>
          </w:tcPr>
          <w:p w14:paraId="7A8C0D43" w14:textId="77777777" w:rsidR="00663EA9" w:rsidRPr="000B25AF" w:rsidRDefault="00663EA9" w:rsidP="000B25AF">
            <w:pPr>
              <w:spacing w:line="360" w:lineRule="auto"/>
            </w:pPr>
            <w:r w:rsidRPr="000B25AF">
              <w:t>3. Чему ты хотел бы научиться за время пребывания в лагере?</w:t>
            </w:r>
          </w:p>
          <w:p w14:paraId="69E5AFC2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2B949F63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56A194D7" w14:textId="77777777" w:rsidTr="00B04995">
        <w:tc>
          <w:tcPr>
            <w:tcW w:w="6912" w:type="dxa"/>
            <w:shd w:val="clear" w:color="auto" w:fill="auto"/>
          </w:tcPr>
          <w:p w14:paraId="1F9359AD" w14:textId="77777777" w:rsidR="00663EA9" w:rsidRPr="000B25AF" w:rsidRDefault="00663EA9" w:rsidP="000B25AF">
            <w:pPr>
              <w:spacing w:line="360" w:lineRule="auto"/>
            </w:pPr>
            <w:r w:rsidRPr="000B25AF">
              <w:t>4. Чему ты мог бы научить других?</w:t>
            </w:r>
          </w:p>
          <w:p w14:paraId="72E4170A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3354C8A1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37BAA2BE" w14:textId="77777777" w:rsidTr="00B04995">
        <w:tc>
          <w:tcPr>
            <w:tcW w:w="6912" w:type="dxa"/>
            <w:shd w:val="clear" w:color="auto" w:fill="auto"/>
          </w:tcPr>
          <w:p w14:paraId="0FD7D978" w14:textId="77777777" w:rsidR="00663EA9" w:rsidRPr="000B25AF" w:rsidRDefault="00663EA9" w:rsidP="000B25AF">
            <w:pPr>
              <w:spacing w:line="360" w:lineRule="auto"/>
            </w:pPr>
            <w:r w:rsidRPr="000B25AF">
              <w:t>5. Какие экскурсии, праздники привлекут твоё внимание?</w:t>
            </w:r>
          </w:p>
        </w:tc>
        <w:tc>
          <w:tcPr>
            <w:tcW w:w="7797" w:type="dxa"/>
            <w:shd w:val="clear" w:color="auto" w:fill="auto"/>
          </w:tcPr>
          <w:p w14:paraId="66BE9081" w14:textId="77777777" w:rsidR="00663EA9" w:rsidRPr="000B25AF" w:rsidRDefault="00663EA9" w:rsidP="000B25AF">
            <w:pPr>
              <w:spacing w:line="360" w:lineRule="auto"/>
            </w:pPr>
          </w:p>
        </w:tc>
      </w:tr>
    </w:tbl>
    <w:p w14:paraId="448B27A5" w14:textId="77777777" w:rsidR="00663EA9" w:rsidRPr="000B25AF" w:rsidRDefault="00663EA9" w:rsidP="000B25AF">
      <w:pPr>
        <w:widowControl w:val="0"/>
        <w:autoSpaceDE w:val="0"/>
        <w:autoSpaceDN w:val="0"/>
        <w:adjustRightInd w:val="0"/>
        <w:spacing w:line="360" w:lineRule="auto"/>
      </w:pPr>
    </w:p>
    <w:p w14:paraId="297CB21F" w14:textId="77777777" w:rsidR="00663EA9" w:rsidRPr="000B25AF" w:rsidRDefault="00663EA9" w:rsidP="000B25AF">
      <w:pPr>
        <w:shd w:val="clear" w:color="auto" w:fill="FFFFFF"/>
        <w:spacing w:line="360" w:lineRule="auto"/>
        <w:jc w:val="center"/>
        <w:rPr>
          <w:b/>
          <w:iCs/>
        </w:rPr>
      </w:pPr>
      <w:r w:rsidRPr="000B25AF">
        <w:rPr>
          <w:b/>
          <w:iCs/>
        </w:rPr>
        <w:t>Анкета для детей</w:t>
      </w:r>
    </w:p>
    <w:tbl>
      <w:tblPr>
        <w:tblStyle w:val="ac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7230"/>
      </w:tblGrid>
      <w:tr w:rsidR="00663EA9" w:rsidRPr="000B25AF" w14:paraId="4CC05AB1" w14:textId="77777777" w:rsidTr="00D92EE8">
        <w:tc>
          <w:tcPr>
            <w:tcW w:w="709" w:type="dxa"/>
          </w:tcPr>
          <w:p w14:paraId="2FCA062F" w14:textId="77777777" w:rsidR="00663EA9" w:rsidRPr="000B25AF" w:rsidRDefault="00663EA9" w:rsidP="000B25AF">
            <w:pPr>
              <w:spacing w:line="360" w:lineRule="auto"/>
              <w:jc w:val="center"/>
            </w:pPr>
            <w:r w:rsidRPr="000B25AF">
              <w:t>№п/п</w:t>
            </w:r>
          </w:p>
        </w:tc>
        <w:tc>
          <w:tcPr>
            <w:tcW w:w="6095" w:type="dxa"/>
          </w:tcPr>
          <w:p w14:paraId="745C1861" w14:textId="77777777" w:rsidR="00663EA9" w:rsidRPr="000B25AF" w:rsidRDefault="00663EA9" w:rsidP="000B25AF">
            <w:pPr>
              <w:spacing w:line="360" w:lineRule="auto"/>
              <w:jc w:val="center"/>
            </w:pPr>
            <w:r w:rsidRPr="000B25AF">
              <w:t>вопрос</w:t>
            </w:r>
          </w:p>
        </w:tc>
        <w:tc>
          <w:tcPr>
            <w:tcW w:w="7230" w:type="dxa"/>
          </w:tcPr>
          <w:p w14:paraId="0C20433E" w14:textId="77777777" w:rsidR="00663EA9" w:rsidRPr="000B25AF" w:rsidRDefault="00663EA9" w:rsidP="000B25AF">
            <w:pPr>
              <w:spacing w:line="360" w:lineRule="auto"/>
              <w:jc w:val="center"/>
            </w:pPr>
            <w:r w:rsidRPr="000B25AF">
              <w:t>ответ</w:t>
            </w:r>
          </w:p>
        </w:tc>
      </w:tr>
      <w:tr w:rsidR="00663EA9" w:rsidRPr="000B25AF" w14:paraId="6E3282E4" w14:textId="77777777" w:rsidTr="00D92EE8">
        <w:tc>
          <w:tcPr>
            <w:tcW w:w="709" w:type="dxa"/>
          </w:tcPr>
          <w:p w14:paraId="0A6428D9" w14:textId="77777777" w:rsidR="00663EA9" w:rsidRPr="000B25AF" w:rsidRDefault="00663EA9" w:rsidP="000B25AF">
            <w:pPr>
              <w:spacing w:line="360" w:lineRule="auto"/>
            </w:pPr>
            <w:r w:rsidRPr="000B25AF">
              <w:t>1</w:t>
            </w:r>
          </w:p>
        </w:tc>
        <w:tc>
          <w:tcPr>
            <w:tcW w:w="6095" w:type="dxa"/>
          </w:tcPr>
          <w:p w14:paraId="55D1E760" w14:textId="77777777" w:rsidR="00663EA9" w:rsidRPr="000B25AF" w:rsidRDefault="00663EA9" w:rsidP="000B25AF">
            <w:pPr>
              <w:spacing w:line="360" w:lineRule="auto"/>
            </w:pPr>
            <w:r w:rsidRPr="000B25AF">
              <w:t>Ты с удов</w:t>
            </w:r>
            <w:r w:rsidR="008154CF" w:rsidRPr="000B25AF">
              <w:t>ольствием идёшь утром в лагерь?</w:t>
            </w:r>
          </w:p>
          <w:p w14:paraId="21FEB403" w14:textId="63B9467C" w:rsidR="00D92EE8" w:rsidRPr="000B25AF" w:rsidRDefault="00D92EE8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434CA3BE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06BFE483" w14:textId="77777777" w:rsidTr="00D92EE8">
        <w:tc>
          <w:tcPr>
            <w:tcW w:w="709" w:type="dxa"/>
          </w:tcPr>
          <w:p w14:paraId="22D460FD" w14:textId="77777777" w:rsidR="00663EA9" w:rsidRPr="000B25AF" w:rsidRDefault="00663EA9" w:rsidP="000B25AF">
            <w:pPr>
              <w:spacing w:line="360" w:lineRule="auto"/>
            </w:pPr>
            <w:r w:rsidRPr="000B25AF">
              <w:t>2</w:t>
            </w:r>
          </w:p>
        </w:tc>
        <w:tc>
          <w:tcPr>
            <w:tcW w:w="6095" w:type="dxa"/>
          </w:tcPr>
          <w:p w14:paraId="328D7ACC" w14:textId="77777777" w:rsidR="00663EA9" w:rsidRPr="000B25AF" w:rsidRDefault="00663EA9" w:rsidP="000B25AF">
            <w:pPr>
              <w:spacing w:line="360" w:lineRule="auto"/>
            </w:pPr>
            <w:r w:rsidRPr="000B25AF">
              <w:t>Если теб</w:t>
            </w:r>
            <w:r w:rsidR="008154CF" w:rsidRPr="000B25AF">
              <w:t xml:space="preserve">е интересно в лагере, то, что? </w:t>
            </w:r>
          </w:p>
          <w:p w14:paraId="434F51EE" w14:textId="70A63007" w:rsidR="00D92EE8" w:rsidRPr="000B25AF" w:rsidRDefault="00D92EE8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5506F3B2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39282DB5" w14:textId="77777777" w:rsidTr="00D92EE8">
        <w:tc>
          <w:tcPr>
            <w:tcW w:w="709" w:type="dxa"/>
          </w:tcPr>
          <w:p w14:paraId="0AAE17D6" w14:textId="77777777" w:rsidR="00663EA9" w:rsidRPr="000B25AF" w:rsidRDefault="00663EA9" w:rsidP="000B25AF">
            <w:pPr>
              <w:spacing w:line="360" w:lineRule="auto"/>
            </w:pPr>
            <w:r w:rsidRPr="000B25AF">
              <w:lastRenderedPageBreak/>
              <w:t>3</w:t>
            </w:r>
          </w:p>
        </w:tc>
        <w:tc>
          <w:tcPr>
            <w:tcW w:w="6095" w:type="dxa"/>
          </w:tcPr>
          <w:p w14:paraId="1661A08E" w14:textId="77777777" w:rsidR="00663EA9" w:rsidRPr="000B25AF" w:rsidRDefault="008154CF" w:rsidP="000B25AF">
            <w:pPr>
              <w:spacing w:line="360" w:lineRule="auto"/>
            </w:pPr>
            <w:r w:rsidRPr="000B25AF">
              <w:t>Чему ты научился в лагере?</w:t>
            </w:r>
          </w:p>
          <w:p w14:paraId="3250355F" w14:textId="78ACC07E" w:rsidR="00D92EE8" w:rsidRPr="000B25AF" w:rsidRDefault="00D92EE8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4A1C424C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6F8BC4A1" w14:textId="77777777" w:rsidTr="00D92EE8">
        <w:tc>
          <w:tcPr>
            <w:tcW w:w="709" w:type="dxa"/>
          </w:tcPr>
          <w:p w14:paraId="556E5943" w14:textId="77777777" w:rsidR="00663EA9" w:rsidRPr="000B25AF" w:rsidRDefault="00663EA9" w:rsidP="000B25AF">
            <w:pPr>
              <w:spacing w:line="360" w:lineRule="auto"/>
            </w:pPr>
            <w:r w:rsidRPr="000B25AF">
              <w:t>4</w:t>
            </w:r>
          </w:p>
        </w:tc>
        <w:tc>
          <w:tcPr>
            <w:tcW w:w="6095" w:type="dxa"/>
          </w:tcPr>
          <w:p w14:paraId="4A506E7C" w14:textId="79B3523A" w:rsidR="00663EA9" w:rsidRPr="000B25AF" w:rsidRDefault="00663EA9" w:rsidP="000B25AF">
            <w:pPr>
              <w:spacing w:line="360" w:lineRule="auto"/>
            </w:pPr>
            <w:r w:rsidRPr="000B25AF">
              <w:t>Если бы тебе разрешили, что б</w:t>
            </w:r>
            <w:r w:rsidR="008154CF" w:rsidRPr="000B25AF">
              <w:t>ы ты делал в лагере целый день?</w:t>
            </w:r>
          </w:p>
        </w:tc>
        <w:tc>
          <w:tcPr>
            <w:tcW w:w="7230" w:type="dxa"/>
          </w:tcPr>
          <w:p w14:paraId="0AAB7A9E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374B0F27" w14:textId="77777777" w:rsidTr="00D92EE8">
        <w:tc>
          <w:tcPr>
            <w:tcW w:w="709" w:type="dxa"/>
          </w:tcPr>
          <w:p w14:paraId="60034E65" w14:textId="77777777" w:rsidR="00663EA9" w:rsidRPr="000B25AF" w:rsidRDefault="00663EA9" w:rsidP="000B25AF">
            <w:pPr>
              <w:spacing w:line="360" w:lineRule="auto"/>
            </w:pPr>
            <w:r w:rsidRPr="000B25AF">
              <w:t>5</w:t>
            </w:r>
          </w:p>
        </w:tc>
        <w:tc>
          <w:tcPr>
            <w:tcW w:w="6095" w:type="dxa"/>
          </w:tcPr>
          <w:p w14:paraId="095E703E" w14:textId="77777777" w:rsidR="00663EA9" w:rsidRPr="000B25AF" w:rsidRDefault="00663EA9" w:rsidP="000B25AF">
            <w:pPr>
              <w:spacing w:line="360" w:lineRule="auto"/>
            </w:pPr>
            <w:r w:rsidRPr="000B25AF">
              <w:t xml:space="preserve">Чего нет </w:t>
            </w:r>
            <w:r w:rsidR="008154CF" w:rsidRPr="000B25AF">
              <w:t>в лагере, чего бы ты хотел?</w:t>
            </w:r>
          </w:p>
          <w:p w14:paraId="23EFD9E7" w14:textId="3A5927F3" w:rsidR="00D92EE8" w:rsidRPr="000B25AF" w:rsidRDefault="00D92EE8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43874411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65CA1546" w14:textId="77777777" w:rsidTr="00D92EE8">
        <w:tc>
          <w:tcPr>
            <w:tcW w:w="709" w:type="dxa"/>
          </w:tcPr>
          <w:p w14:paraId="55910FE0" w14:textId="77777777" w:rsidR="00663EA9" w:rsidRPr="000B25AF" w:rsidRDefault="00663EA9" w:rsidP="000B25AF">
            <w:pPr>
              <w:spacing w:line="360" w:lineRule="auto"/>
            </w:pPr>
            <w:r w:rsidRPr="000B25AF">
              <w:t>6</w:t>
            </w:r>
          </w:p>
        </w:tc>
        <w:tc>
          <w:tcPr>
            <w:tcW w:w="6095" w:type="dxa"/>
          </w:tcPr>
          <w:p w14:paraId="5C8525C9" w14:textId="77777777" w:rsidR="00663EA9" w:rsidRPr="000B25AF" w:rsidRDefault="00663EA9" w:rsidP="000B25AF">
            <w:pPr>
              <w:spacing w:line="360" w:lineRule="auto"/>
            </w:pPr>
            <w:r w:rsidRPr="000B25AF">
              <w:t xml:space="preserve">Что </w:t>
            </w:r>
            <w:r w:rsidR="008154CF" w:rsidRPr="000B25AF">
              <w:t>ты рассказываешь дома о лагере?</w:t>
            </w:r>
          </w:p>
          <w:p w14:paraId="5A0A7047" w14:textId="0704C1A2" w:rsidR="00D92EE8" w:rsidRPr="000B25AF" w:rsidRDefault="00D92EE8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5D822B75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73EC52EC" w14:textId="77777777" w:rsidTr="00D92EE8">
        <w:tc>
          <w:tcPr>
            <w:tcW w:w="709" w:type="dxa"/>
          </w:tcPr>
          <w:p w14:paraId="149EFC3E" w14:textId="77777777" w:rsidR="00663EA9" w:rsidRPr="000B25AF" w:rsidRDefault="00663EA9" w:rsidP="000B25AF">
            <w:pPr>
              <w:spacing w:line="360" w:lineRule="auto"/>
            </w:pPr>
            <w:r w:rsidRPr="000B25AF">
              <w:t>7</w:t>
            </w:r>
          </w:p>
        </w:tc>
        <w:tc>
          <w:tcPr>
            <w:tcW w:w="6095" w:type="dxa"/>
          </w:tcPr>
          <w:p w14:paraId="323F99E3" w14:textId="77777777" w:rsidR="00663EA9" w:rsidRPr="000B25AF" w:rsidRDefault="00663EA9" w:rsidP="000B25AF">
            <w:pPr>
              <w:spacing w:line="360" w:lineRule="auto"/>
            </w:pPr>
            <w:r w:rsidRPr="000B25AF">
              <w:t xml:space="preserve">Нравится ли тебе, как кормят и готовят в лагере? </w:t>
            </w:r>
          </w:p>
          <w:p w14:paraId="7AE997B1" w14:textId="239E1768" w:rsidR="00663EA9" w:rsidRPr="000B25AF" w:rsidRDefault="008154CF" w:rsidP="000B25AF">
            <w:pPr>
              <w:spacing w:line="360" w:lineRule="auto"/>
            </w:pPr>
            <w:r w:rsidRPr="000B25AF">
              <w:t>Поставь оценку повару!</w:t>
            </w:r>
          </w:p>
        </w:tc>
        <w:tc>
          <w:tcPr>
            <w:tcW w:w="7230" w:type="dxa"/>
          </w:tcPr>
          <w:p w14:paraId="6E6D5896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1B07330A" w14:textId="77777777" w:rsidTr="00D92EE8">
        <w:tc>
          <w:tcPr>
            <w:tcW w:w="709" w:type="dxa"/>
          </w:tcPr>
          <w:p w14:paraId="4C361F3F" w14:textId="77777777" w:rsidR="00663EA9" w:rsidRPr="000B25AF" w:rsidRDefault="00663EA9" w:rsidP="000B25AF">
            <w:pPr>
              <w:spacing w:line="360" w:lineRule="auto"/>
            </w:pPr>
            <w:r w:rsidRPr="000B25AF">
              <w:t>8</w:t>
            </w:r>
          </w:p>
        </w:tc>
        <w:tc>
          <w:tcPr>
            <w:tcW w:w="6095" w:type="dxa"/>
          </w:tcPr>
          <w:p w14:paraId="2C00FCDE" w14:textId="20E245D7" w:rsidR="00663EA9" w:rsidRPr="000B25AF" w:rsidRDefault="00663EA9" w:rsidP="000B25AF">
            <w:pPr>
              <w:spacing w:line="360" w:lineRule="auto"/>
            </w:pPr>
            <w:r w:rsidRPr="000B25AF">
              <w:t>Хочется ли тебе и</w:t>
            </w:r>
            <w:r w:rsidR="008154CF" w:rsidRPr="000B25AF">
              <w:t>дти домой после лагеря? Почему?</w:t>
            </w:r>
          </w:p>
        </w:tc>
        <w:tc>
          <w:tcPr>
            <w:tcW w:w="7230" w:type="dxa"/>
          </w:tcPr>
          <w:p w14:paraId="3CF195A8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5CE7674B" w14:textId="77777777" w:rsidTr="00D92EE8">
        <w:tc>
          <w:tcPr>
            <w:tcW w:w="709" w:type="dxa"/>
          </w:tcPr>
          <w:p w14:paraId="7E3DB469" w14:textId="77777777" w:rsidR="00663EA9" w:rsidRPr="000B25AF" w:rsidRDefault="00663EA9" w:rsidP="000B25AF">
            <w:pPr>
              <w:spacing w:line="360" w:lineRule="auto"/>
            </w:pPr>
            <w:r w:rsidRPr="000B25AF">
              <w:t>9</w:t>
            </w:r>
          </w:p>
        </w:tc>
        <w:tc>
          <w:tcPr>
            <w:tcW w:w="6095" w:type="dxa"/>
          </w:tcPr>
          <w:p w14:paraId="6B4EB6B9" w14:textId="25EE778F" w:rsidR="00663EA9" w:rsidRPr="000B25AF" w:rsidRDefault="00663EA9" w:rsidP="000B25AF">
            <w:pPr>
              <w:spacing w:line="360" w:lineRule="auto"/>
            </w:pPr>
            <w:r w:rsidRPr="000B25AF">
              <w:t>Какую</w:t>
            </w:r>
            <w:r w:rsidR="008154CF" w:rsidRPr="000B25AF">
              <w:t xml:space="preserve"> оценку ты бы </w:t>
            </w:r>
            <w:r w:rsidR="00D92EE8" w:rsidRPr="000B25AF">
              <w:t>поставил лагерю</w:t>
            </w:r>
            <w:r w:rsidR="008154CF" w:rsidRPr="000B25AF">
              <w:t>?</w:t>
            </w:r>
          </w:p>
          <w:p w14:paraId="30AEE952" w14:textId="7B078A39" w:rsidR="00D92EE8" w:rsidRPr="000B25AF" w:rsidRDefault="00D92EE8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4139AE7A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39D57A10" w14:textId="77777777" w:rsidTr="00D92EE8">
        <w:tc>
          <w:tcPr>
            <w:tcW w:w="709" w:type="dxa"/>
          </w:tcPr>
          <w:p w14:paraId="34729472" w14:textId="77777777" w:rsidR="00663EA9" w:rsidRPr="000B25AF" w:rsidRDefault="00663EA9" w:rsidP="000B25AF">
            <w:pPr>
              <w:spacing w:line="360" w:lineRule="auto"/>
            </w:pPr>
            <w:r w:rsidRPr="000B25AF">
              <w:t>10</w:t>
            </w:r>
          </w:p>
        </w:tc>
        <w:tc>
          <w:tcPr>
            <w:tcW w:w="6095" w:type="dxa"/>
          </w:tcPr>
          <w:p w14:paraId="2927444F" w14:textId="77777777" w:rsidR="00663EA9" w:rsidRPr="000B25AF" w:rsidRDefault="00663EA9" w:rsidP="000B25AF">
            <w:pPr>
              <w:spacing w:line="360" w:lineRule="auto"/>
            </w:pPr>
            <w:r w:rsidRPr="000B25AF">
              <w:t>Кто твой др</w:t>
            </w:r>
            <w:r w:rsidR="008154CF" w:rsidRPr="000B25AF">
              <w:t>уг среди ребят, среди взрослых?</w:t>
            </w:r>
          </w:p>
          <w:p w14:paraId="1394455D" w14:textId="45C4C786" w:rsidR="00D92EE8" w:rsidRPr="000B25AF" w:rsidRDefault="00D92EE8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3A35B7B5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0C49B65E" w14:textId="77777777" w:rsidTr="00D92EE8">
        <w:tc>
          <w:tcPr>
            <w:tcW w:w="709" w:type="dxa"/>
          </w:tcPr>
          <w:p w14:paraId="4DB89373" w14:textId="77777777" w:rsidR="00663EA9" w:rsidRPr="000B25AF" w:rsidRDefault="00663EA9" w:rsidP="000B25AF">
            <w:pPr>
              <w:spacing w:line="360" w:lineRule="auto"/>
            </w:pPr>
            <w:r w:rsidRPr="000B25AF">
              <w:t>11</w:t>
            </w:r>
          </w:p>
        </w:tc>
        <w:tc>
          <w:tcPr>
            <w:tcW w:w="6095" w:type="dxa"/>
          </w:tcPr>
          <w:p w14:paraId="4F7385EE" w14:textId="77777777" w:rsidR="00663EA9" w:rsidRPr="000B25AF" w:rsidRDefault="008154CF" w:rsidP="000B25AF">
            <w:pPr>
              <w:spacing w:line="360" w:lineRule="auto"/>
            </w:pPr>
            <w:r w:rsidRPr="000B25AF">
              <w:t>Твои пожелания лагерю.</w:t>
            </w:r>
          </w:p>
          <w:p w14:paraId="3C5F10BB" w14:textId="20D611BF" w:rsidR="008154CF" w:rsidRPr="000B25AF" w:rsidRDefault="008154CF" w:rsidP="000B25AF">
            <w:pPr>
              <w:spacing w:line="360" w:lineRule="auto"/>
            </w:pPr>
          </w:p>
        </w:tc>
        <w:tc>
          <w:tcPr>
            <w:tcW w:w="7230" w:type="dxa"/>
          </w:tcPr>
          <w:p w14:paraId="261199E5" w14:textId="77777777" w:rsidR="00663EA9" w:rsidRPr="000B25AF" w:rsidRDefault="00663EA9" w:rsidP="000B25AF">
            <w:pPr>
              <w:spacing w:line="360" w:lineRule="auto"/>
            </w:pPr>
          </w:p>
        </w:tc>
      </w:tr>
    </w:tbl>
    <w:p w14:paraId="02E5F544" w14:textId="77777777" w:rsidR="00491DEF" w:rsidRPr="000B25AF" w:rsidRDefault="00491DEF" w:rsidP="000B25AF">
      <w:pPr>
        <w:spacing w:line="360" w:lineRule="auto"/>
        <w:jc w:val="center"/>
        <w:rPr>
          <w:b/>
          <w:bCs/>
        </w:rPr>
        <w:sectPr w:rsidR="00491DEF" w:rsidRPr="000B25AF" w:rsidSect="00663EA9">
          <w:pgSz w:w="16838" w:h="11906" w:orient="landscape"/>
          <w:pgMar w:top="707" w:right="1134" w:bottom="1701" w:left="1134" w:header="708" w:footer="708" w:gutter="0"/>
          <w:cols w:space="708"/>
          <w:docGrid w:linePitch="360"/>
        </w:sectPr>
      </w:pPr>
    </w:p>
    <w:p w14:paraId="4AFEDF42" w14:textId="77777777" w:rsidR="00663EA9" w:rsidRPr="000B25AF" w:rsidRDefault="00663EA9" w:rsidP="000B25AF">
      <w:pPr>
        <w:spacing w:line="360" w:lineRule="auto"/>
        <w:jc w:val="center"/>
      </w:pPr>
      <w:r w:rsidRPr="000B25AF">
        <w:rPr>
          <w:b/>
          <w:bCs/>
        </w:rPr>
        <w:lastRenderedPageBreak/>
        <w:t>Итоговая анкета</w:t>
      </w:r>
    </w:p>
    <w:p w14:paraId="7A317341" w14:textId="1E48B8B6" w:rsidR="006B15C0" w:rsidRPr="000B25AF" w:rsidRDefault="006B15C0" w:rsidP="000B25AF">
      <w:pPr>
        <w:spacing w:line="360" w:lineRule="auto"/>
      </w:pPr>
      <w:r w:rsidRPr="000B25AF">
        <w:t xml:space="preserve">Напиши своё </w:t>
      </w:r>
      <w:r w:rsidR="004274B7" w:rsidRPr="000B25AF">
        <w:t>имя: _</w:t>
      </w:r>
      <w:r w:rsidRPr="000B25AF">
        <w:t>__________________________________________________</w:t>
      </w:r>
    </w:p>
    <w:p w14:paraId="42C0DDA2" w14:textId="3E270682" w:rsidR="00663EA9" w:rsidRPr="000B25AF" w:rsidRDefault="00663EA9" w:rsidP="000B25AF">
      <w:pPr>
        <w:spacing w:line="360" w:lineRule="auto"/>
      </w:pPr>
      <w:r w:rsidRPr="000B25AF">
        <w:t>Незаметно прошла лагерная смена, скоро закрытие! Поделись, пожалуйста, своими мыслями, впечатлениями!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663EA9" w:rsidRPr="000B25AF" w14:paraId="4950A3B0" w14:textId="77777777" w:rsidTr="00B04995">
        <w:tc>
          <w:tcPr>
            <w:tcW w:w="6912" w:type="dxa"/>
            <w:shd w:val="clear" w:color="auto" w:fill="auto"/>
          </w:tcPr>
          <w:p w14:paraId="7C035DC6" w14:textId="77777777" w:rsidR="00663EA9" w:rsidRPr="000B25AF" w:rsidRDefault="00663EA9" w:rsidP="000B25AF">
            <w:pPr>
              <w:spacing w:line="360" w:lineRule="auto"/>
            </w:pPr>
            <w:r w:rsidRPr="000B25AF">
              <w:t>1. Что тебе особенно понравилось в лагере?</w:t>
            </w:r>
          </w:p>
          <w:p w14:paraId="2831718A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0BDD714F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6EFF540F" w14:textId="77777777" w:rsidTr="00B04995">
        <w:tc>
          <w:tcPr>
            <w:tcW w:w="6912" w:type="dxa"/>
            <w:shd w:val="clear" w:color="auto" w:fill="auto"/>
          </w:tcPr>
          <w:p w14:paraId="35A4756C" w14:textId="77777777" w:rsidR="00663EA9" w:rsidRPr="000B25AF" w:rsidRDefault="00663EA9" w:rsidP="000B25AF">
            <w:pPr>
              <w:spacing w:line="360" w:lineRule="auto"/>
            </w:pPr>
            <w:r w:rsidRPr="000B25AF">
              <w:t>2. Что тебе не понравилось?</w:t>
            </w:r>
          </w:p>
          <w:p w14:paraId="01398BF3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17BAA958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4F326DED" w14:textId="77777777" w:rsidTr="00B04995">
        <w:tc>
          <w:tcPr>
            <w:tcW w:w="6912" w:type="dxa"/>
            <w:shd w:val="clear" w:color="auto" w:fill="auto"/>
          </w:tcPr>
          <w:p w14:paraId="5448A68A" w14:textId="77777777" w:rsidR="00663EA9" w:rsidRPr="000B25AF" w:rsidRDefault="00663EA9" w:rsidP="000B25AF">
            <w:pPr>
              <w:spacing w:line="360" w:lineRule="auto"/>
            </w:pPr>
            <w:r w:rsidRPr="000B25AF">
              <w:t>3. В чём лагерь не оправдал твои ожидания?</w:t>
            </w:r>
          </w:p>
          <w:p w14:paraId="0229F1B3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1E2A1348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3D70C5A9" w14:textId="77777777" w:rsidTr="00B04995">
        <w:tc>
          <w:tcPr>
            <w:tcW w:w="6912" w:type="dxa"/>
            <w:shd w:val="clear" w:color="auto" w:fill="auto"/>
          </w:tcPr>
          <w:p w14:paraId="5CAFF37D" w14:textId="77777777" w:rsidR="00663EA9" w:rsidRPr="000B25AF" w:rsidRDefault="00663EA9" w:rsidP="000B25AF">
            <w:pPr>
              <w:spacing w:line="360" w:lineRule="auto"/>
            </w:pPr>
            <w:r w:rsidRPr="000B25AF">
              <w:t xml:space="preserve">4. Ты пойдёшь на следующий год в лагерь? </w:t>
            </w:r>
          </w:p>
          <w:p w14:paraId="651CECCE" w14:textId="77777777" w:rsidR="00663EA9" w:rsidRPr="000B25AF" w:rsidRDefault="00663EA9" w:rsidP="000B25AF">
            <w:pPr>
              <w:spacing w:line="360" w:lineRule="auto"/>
            </w:pPr>
            <w:r w:rsidRPr="000B25AF">
              <w:t>Почему?</w:t>
            </w:r>
          </w:p>
          <w:p w14:paraId="21B59858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4EA224F6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39CE46AA" w14:textId="77777777" w:rsidTr="00B04995">
        <w:tc>
          <w:tcPr>
            <w:tcW w:w="6912" w:type="dxa"/>
            <w:shd w:val="clear" w:color="auto" w:fill="auto"/>
          </w:tcPr>
          <w:p w14:paraId="2A5BCB7F" w14:textId="77777777" w:rsidR="00663EA9" w:rsidRPr="000B25AF" w:rsidRDefault="00663EA9" w:rsidP="000B25AF">
            <w:pPr>
              <w:spacing w:line="360" w:lineRule="auto"/>
            </w:pPr>
            <w:r w:rsidRPr="000B25AF">
              <w:t>5. Появились ли у тебя друзья среди ребят?</w:t>
            </w:r>
          </w:p>
          <w:p w14:paraId="1E9A9E95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2CC26CA2" w14:textId="77777777" w:rsidR="00663EA9" w:rsidRPr="000B25AF" w:rsidRDefault="00663EA9" w:rsidP="000B25AF">
            <w:pPr>
              <w:spacing w:line="360" w:lineRule="auto"/>
            </w:pPr>
          </w:p>
        </w:tc>
      </w:tr>
      <w:tr w:rsidR="00663EA9" w:rsidRPr="000B25AF" w14:paraId="4301DBB8" w14:textId="77777777" w:rsidTr="00B04995">
        <w:tc>
          <w:tcPr>
            <w:tcW w:w="6912" w:type="dxa"/>
            <w:shd w:val="clear" w:color="auto" w:fill="auto"/>
          </w:tcPr>
          <w:p w14:paraId="3979A9FF" w14:textId="77777777" w:rsidR="00663EA9" w:rsidRPr="000B25AF" w:rsidRDefault="00663EA9" w:rsidP="000B25AF">
            <w:pPr>
              <w:spacing w:line="360" w:lineRule="auto"/>
            </w:pPr>
            <w:r w:rsidRPr="000B25AF">
              <w:t>6. Чему ты научился в лагере?</w:t>
            </w:r>
          </w:p>
          <w:p w14:paraId="0B7B64FF" w14:textId="77777777" w:rsidR="00663EA9" w:rsidRPr="000B25AF" w:rsidRDefault="00663EA9" w:rsidP="000B25AF">
            <w:pPr>
              <w:spacing w:line="360" w:lineRule="auto"/>
            </w:pPr>
          </w:p>
        </w:tc>
        <w:tc>
          <w:tcPr>
            <w:tcW w:w="7797" w:type="dxa"/>
            <w:shd w:val="clear" w:color="auto" w:fill="auto"/>
          </w:tcPr>
          <w:p w14:paraId="17DE3772" w14:textId="77777777" w:rsidR="00663EA9" w:rsidRPr="000B25AF" w:rsidRDefault="00663EA9" w:rsidP="000B25AF">
            <w:pPr>
              <w:spacing w:line="360" w:lineRule="auto"/>
            </w:pPr>
          </w:p>
        </w:tc>
      </w:tr>
    </w:tbl>
    <w:p w14:paraId="3956EA60" w14:textId="77777777" w:rsidR="00CE46C8" w:rsidRPr="000B25AF" w:rsidRDefault="00CE46C8" w:rsidP="000B25AF">
      <w:pPr>
        <w:spacing w:line="360" w:lineRule="auto"/>
      </w:pPr>
    </w:p>
    <w:p w14:paraId="566A381F" w14:textId="77777777" w:rsidR="00491DEF" w:rsidRPr="000B25AF" w:rsidRDefault="00491DEF" w:rsidP="000B25AF">
      <w:pPr>
        <w:spacing w:line="360" w:lineRule="auto"/>
      </w:pPr>
    </w:p>
    <w:p w14:paraId="43F7CF88" w14:textId="77777777" w:rsidR="00491DEF" w:rsidRPr="000B25AF" w:rsidRDefault="00491DEF" w:rsidP="000B25AF">
      <w:pPr>
        <w:spacing w:line="360" w:lineRule="auto"/>
      </w:pPr>
    </w:p>
    <w:p w14:paraId="14E17F2F" w14:textId="77777777" w:rsidR="00491DEF" w:rsidRPr="000B25AF" w:rsidRDefault="00491DEF" w:rsidP="000B25AF">
      <w:pPr>
        <w:spacing w:line="360" w:lineRule="auto"/>
      </w:pPr>
    </w:p>
    <w:p w14:paraId="29D8DB55" w14:textId="6B71ED50" w:rsidR="00491DEF" w:rsidRPr="000B25AF" w:rsidRDefault="00491DEF" w:rsidP="000B25AF">
      <w:pPr>
        <w:spacing w:line="360" w:lineRule="auto"/>
      </w:pPr>
    </w:p>
    <w:p w14:paraId="0CA9FB98" w14:textId="77777777" w:rsidR="006B15C0" w:rsidRPr="000B25AF" w:rsidRDefault="006B15C0" w:rsidP="000B25AF">
      <w:pPr>
        <w:spacing w:line="360" w:lineRule="auto"/>
      </w:pPr>
    </w:p>
    <w:p w14:paraId="180168A9" w14:textId="77777777" w:rsidR="00491DEF" w:rsidRPr="000B25AF" w:rsidRDefault="00491DEF" w:rsidP="000B25AF">
      <w:pPr>
        <w:spacing w:line="360" w:lineRule="auto"/>
      </w:pPr>
    </w:p>
    <w:p w14:paraId="719AEB3E" w14:textId="77777777" w:rsidR="00491DEF" w:rsidRPr="000B25AF" w:rsidRDefault="00491DEF" w:rsidP="000B25AF">
      <w:pPr>
        <w:spacing w:line="360" w:lineRule="auto"/>
        <w:sectPr w:rsidR="00491DEF" w:rsidRPr="000B25AF" w:rsidSect="00491DEF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5F3F9C63" w14:textId="77777777" w:rsidR="00F51FD3" w:rsidRPr="000B25AF" w:rsidRDefault="00F51FD3" w:rsidP="000B25AF">
      <w:pPr>
        <w:spacing w:line="360" w:lineRule="auto"/>
        <w:jc w:val="right"/>
      </w:pPr>
      <w:r w:rsidRPr="000B25AF">
        <w:lastRenderedPageBreak/>
        <w:t xml:space="preserve">Приложение №2 </w:t>
      </w:r>
    </w:p>
    <w:p w14:paraId="265F6D57" w14:textId="77777777" w:rsidR="00F51FD3" w:rsidRPr="000B25AF" w:rsidRDefault="00F51FD3" w:rsidP="000B25AF">
      <w:pPr>
        <w:spacing w:line="360" w:lineRule="auto"/>
        <w:jc w:val="right"/>
      </w:pPr>
      <w:r w:rsidRPr="000B25AF">
        <w:t>к приказу директора МБУДО ДХШ «Весна»</w:t>
      </w:r>
    </w:p>
    <w:p w14:paraId="35F2613F" w14:textId="77777777" w:rsidR="00F51FD3" w:rsidRPr="000B25AF" w:rsidRDefault="00F51FD3" w:rsidP="000B25AF">
      <w:pPr>
        <w:spacing w:line="360" w:lineRule="auto"/>
        <w:jc w:val="right"/>
      </w:pPr>
      <w:r w:rsidRPr="000B25AF">
        <w:t xml:space="preserve">№______от____________________________ </w:t>
      </w:r>
    </w:p>
    <w:p w14:paraId="2E898208" w14:textId="77777777" w:rsidR="00F51FD3" w:rsidRPr="000B25AF" w:rsidRDefault="00F51FD3" w:rsidP="000B25AF">
      <w:pPr>
        <w:spacing w:line="360" w:lineRule="auto"/>
      </w:pPr>
    </w:p>
    <w:p w14:paraId="7AC3DFAC" w14:textId="77777777" w:rsidR="00F74D18" w:rsidRPr="000B25AF" w:rsidRDefault="00F74D18" w:rsidP="000B25AF">
      <w:pPr>
        <w:spacing w:line="360" w:lineRule="auto"/>
      </w:pPr>
    </w:p>
    <w:p w14:paraId="2FFAFDDD" w14:textId="77777777" w:rsidR="008C6417" w:rsidRPr="000B25AF" w:rsidRDefault="008C6417" w:rsidP="000B25AF">
      <w:pPr>
        <w:spacing w:line="360" w:lineRule="auto"/>
        <w:jc w:val="center"/>
      </w:pPr>
      <w:r w:rsidRPr="000B25AF">
        <w:t xml:space="preserve">График </w:t>
      </w:r>
    </w:p>
    <w:p w14:paraId="4AE9D150" w14:textId="77777777" w:rsidR="008C6417" w:rsidRPr="000B25AF" w:rsidRDefault="008C6417" w:rsidP="000B25AF">
      <w:pPr>
        <w:spacing w:line="360" w:lineRule="auto"/>
        <w:jc w:val="center"/>
      </w:pPr>
      <w:r w:rsidRPr="000B25AF">
        <w:t>работы сотрудников ДХШ «Весна» в лагере дневного пребывания</w:t>
      </w:r>
    </w:p>
    <w:p w14:paraId="070FD597" w14:textId="21541BE1" w:rsidR="008C6417" w:rsidRPr="000B25AF" w:rsidRDefault="008C6417" w:rsidP="000B25AF">
      <w:pPr>
        <w:spacing w:line="360" w:lineRule="auto"/>
        <w:jc w:val="center"/>
      </w:pPr>
      <w:r w:rsidRPr="000B25AF">
        <w:t>в период с</w:t>
      </w:r>
      <w:r w:rsidR="001631B9" w:rsidRPr="000B25AF">
        <w:t>о</w:t>
      </w:r>
      <w:r w:rsidRPr="000B25AF">
        <w:t xml:space="preserve"> 02.06.2025 по 27.06.2025</w:t>
      </w:r>
    </w:p>
    <w:p w14:paraId="0581A813" w14:textId="77777777" w:rsidR="008C6417" w:rsidRPr="000B25AF" w:rsidRDefault="008C6417" w:rsidP="000B25AF">
      <w:pPr>
        <w:spacing w:line="360" w:lineRule="auto"/>
        <w:jc w:val="center"/>
      </w:pPr>
      <w:r w:rsidRPr="000B25AF">
        <w:t xml:space="preserve">время работы с 08.00 до 15.00 </w:t>
      </w:r>
    </w:p>
    <w:p w14:paraId="5A198671" w14:textId="77777777" w:rsidR="008C6417" w:rsidRPr="000B25AF" w:rsidRDefault="008C6417" w:rsidP="000B25AF">
      <w:pPr>
        <w:spacing w:line="360" w:lineRule="auto"/>
        <w:jc w:val="center"/>
      </w:pPr>
    </w:p>
    <w:tbl>
      <w:tblPr>
        <w:tblW w:w="156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876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606"/>
        <w:gridCol w:w="1358"/>
      </w:tblGrid>
      <w:tr w:rsidR="008C6417" w:rsidRPr="000B25AF" w14:paraId="2938EC81" w14:textId="77777777" w:rsidTr="00050FD7">
        <w:trPr>
          <w:trHeight w:val="391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76F8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Ф.И.О.</w:t>
            </w:r>
          </w:p>
          <w:p w14:paraId="70ABBA5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преподавателя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A3C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час.</w:t>
            </w:r>
          </w:p>
          <w:p w14:paraId="7DACFE6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нед</w:t>
            </w:r>
            <w:proofErr w:type="spellEnd"/>
            <w:r w:rsidRPr="000B25AF">
              <w:rPr>
                <w:lang w:eastAsia="en-US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B1F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пн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8CEC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04E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596C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чт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5FB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0DBB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пн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A6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CE6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435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пн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C08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2B81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9E4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чт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B5E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1E6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пн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8FC5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2215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4D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чт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3D0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пт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04D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часов/</w:t>
            </w:r>
          </w:p>
          <w:p w14:paraId="3580CCA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площ</w:t>
            </w:r>
            <w:proofErr w:type="spellEnd"/>
            <w:r w:rsidRPr="000B25AF">
              <w:rPr>
                <w:lang w:eastAsia="en-US"/>
              </w:rPr>
              <w:t>.</w:t>
            </w:r>
          </w:p>
        </w:tc>
      </w:tr>
      <w:tr w:rsidR="008C6417" w:rsidRPr="000B25AF" w14:paraId="15151A09" w14:textId="77777777" w:rsidTr="00050FD7">
        <w:trPr>
          <w:trHeight w:val="338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DAAC" w14:textId="77777777" w:rsidR="008C6417" w:rsidRPr="000B25AF" w:rsidRDefault="008C6417" w:rsidP="000B25AF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A8BD" w14:textId="77777777" w:rsidR="008C6417" w:rsidRPr="000B25AF" w:rsidRDefault="008C6417" w:rsidP="000B25AF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339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65B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EB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7FA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92C5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6CB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6C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AD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134B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0C9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0A94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88F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95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CE3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B4B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363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442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953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27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4104" w14:textId="77777777" w:rsidR="008C6417" w:rsidRPr="000B25AF" w:rsidRDefault="008C6417" w:rsidP="000B25AF">
            <w:pPr>
              <w:spacing w:line="360" w:lineRule="auto"/>
              <w:rPr>
                <w:lang w:eastAsia="en-US"/>
              </w:rPr>
            </w:pPr>
          </w:p>
        </w:tc>
      </w:tr>
      <w:tr w:rsidR="008C6417" w:rsidRPr="000B25AF" w14:paraId="2C81DBD2" w14:textId="77777777" w:rsidTr="00050FD7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E1B" w14:textId="77777777" w:rsidR="008C6417" w:rsidRPr="000B25AF" w:rsidRDefault="008C6417" w:rsidP="000B25AF">
            <w:pPr>
              <w:spacing w:line="360" w:lineRule="auto"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t>Сорокина Е.А.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C8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F6C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6E5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84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3A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88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D5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71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D6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A70" w14:textId="77777777" w:rsidR="008C6417" w:rsidRPr="000B25AF" w:rsidRDefault="008C6417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00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742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BFD5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2C1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EA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78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F6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E7C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D8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8B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77ч.</w:t>
            </w:r>
          </w:p>
        </w:tc>
      </w:tr>
      <w:tr w:rsidR="008C6417" w:rsidRPr="000B25AF" w14:paraId="1238283F" w14:textId="77777777" w:rsidTr="00050FD7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BFA3" w14:textId="77777777" w:rsidR="008C6417" w:rsidRPr="000B25AF" w:rsidRDefault="008C6417" w:rsidP="000B25AF">
            <w:pPr>
              <w:spacing w:line="360" w:lineRule="auto"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t>Бакшеева И.В.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A78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7A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E9B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3B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96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F6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3A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24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511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B1B" w14:textId="77777777" w:rsidR="008C6417" w:rsidRPr="000B25AF" w:rsidRDefault="008C6417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1E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6F1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7DC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23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8C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66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6D1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FD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FB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18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84ч.</w:t>
            </w:r>
          </w:p>
        </w:tc>
      </w:tr>
      <w:tr w:rsidR="008C6417" w:rsidRPr="000B25AF" w14:paraId="57E8F6B4" w14:textId="77777777" w:rsidTr="00050FD7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C192" w14:textId="77777777" w:rsidR="008C6417" w:rsidRPr="000B25AF" w:rsidRDefault="008C6417" w:rsidP="000B25AF">
            <w:pPr>
              <w:spacing w:line="360" w:lineRule="auto"/>
              <w:jc w:val="both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Репетюк</w:t>
            </w:r>
            <w:proofErr w:type="spellEnd"/>
            <w:r w:rsidRPr="000B25AF">
              <w:rPr>
                <w:lang w:eastAsia="en-US"/>
              </w:rPr>
              <w:t xml:space="preserve"> Ю.А.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8DB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9F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AC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72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97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2E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7D7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31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38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905" w14:textId="77777777" w:rsidR="008C6417" w:rsidRPr="000B25AF" w:rsidRDefault="008C6417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53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23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C3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13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109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1E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C6B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7A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5A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17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70ч.</w:t>
            </w:r>
          </w:p>
        </w:tc>
      </w:tr>
      <w:tr w:rsidR="008C6417" w:rsidRPr="000B25AF" w14:paraId="1DD31161" w14:textId="77777777" w:rsidTr="00050FD7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DA3" w14:textId="77777777" w:rsidR="008C6417" w:rsidRPr="000B25AF" w:rsidRDefault="008C6417" w:rsidP="000B25AF">
            <w:pPr>
              <w:spacing w:line="360" w:lineRule="auto"/>
              <w:jc w:val="both"/>
              <w:rPr>
                <w:lang w:eastAsia="en-US"/>
              </w:rPr>
            </w:pPr>
            <w:r w:rsidRPr="000B25AF">
              <w:rPr>
                <w:lang w:eastAsia="en-US"/>
              </w:rPr>
              <w:t>Рябова О.М.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C4F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873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01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B0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B0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FCB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74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F3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FB1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38E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8A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EE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F12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4E5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0CC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6A3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5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81D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A5E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DF7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63ч.</w:t>
            </w:r>
          </w:p>
        </w:tc>
      </w:tr>
      <w:tr w:rsidR="008C6417" w:rsidRPr="000B25AF" w14:paraId="5C3D63D9" w14:textId="77777777" w:rsidTr="00050FD7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89B5" w14:textId="77777777" w:rsidR="008C6417" w:rsidRPr="000B25AF" w:rsidRDefault="008C6417" w:rsidP="000B25AF">
            <w:pPr>
              <w:spacing w:line="360" w:lineRule="auto"/>
              <w:jc w:val="both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Подпорина</w:t>
            </w:r>
            <w:proofErr w:type="spellEnd"/>
            <w:r w:rsidRPr="000B25AF">
              <w:rPr>
                <w:lang w:eastAsia="en-US"/>
              </w:rPr>
              <w:t xml:space="preserve"> О.А.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CBED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7E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AC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78AA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079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D12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09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430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A07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185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24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1CC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4D5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248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B5F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2EB1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21B" w14:textId="77777777" w:rsidR="008C6417" w:rsidRPr="000B25AF" w:rsidRDefault="008C6417" w:rsidP="000B25AF">
            <w:pPr>
              <w:spacing w:line="360" w:lineRule="auto"/>
              <w:jc w:val="center"/>
              <w:rPr>
                <w:lang w:val="en-US"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9F6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607" w14:textId="77777777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534" w14:textId="22E398E0" w:rsidR="008C6417" w:rsidRPr="000B25AF" w:rsidRDefault="008C6417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14:paraId="1A62EF91" w14:textId="5B170BA7" w:rsidR="00F74D18" w:rsidRPr="000B25AF" w:rsidRDefault="00F74D18" w:rsidP="000B25AF">
      <w:pPr>
        <w:spacing w:line="360" w:lineRule="auto"/>
      </w:pPr>
    </w:p>
    <w:p w14:paraId="1E26FBE8" w14:textId="589ABEE2" w:rsidR="008C6417" w:rsidRPr="000B25AF" w:rsidRDefault="008C6417" w:rsidP="000B25AF">
      <w:pPr>
        <w:spacing w:line="360" w:lineRule="auto"/>
      </w:pPr>
    </w:p>
    <w:p w14:paraId="135CEEAF" w14:textId="77777777" w:rsidR="008C6417" w:rsidRPr="000B25AF" w:rsidRDefault="008C6417" w:rsidP="000B25AF">
      <w:pPr>
        <w:spacing w:line="360" w:lineRule="auto"/>
      </w:pPr>
    </w:p>
    <w:p w14:paraId="608D5920" w14:textId="77777777" w:rsidR="00F74D18" w:rsidRPr="000B25AF" w:rsidRDefault="00F74D18" w:rsidP="000B25AF">
      <w:pPr>
        <w:spacing w:line="360" w:lineRule="auto"/>
      </w:pPr>
    </w:p>
    <w:p w14:paraId="24F3DC82" w14:textId="61DB76DB" w:rsidR="00F74D18" w:rsidRPr="000B25AF" w:rsidRDefault="00F74D18" w:rsidP="000B25AF">
      <w:pPr>
        <w:spacing w:line="360" w:lineRule="auto"/>
      </w:pPr>
    </w:p>
    <w:p w14:paraId="3B6B9AB5" w14:textId="2A1AE1DB" w:rsidR="008C6417" w:rsidRPr="000B25AF" w:rsidRDefault="008C6417" w:rsidP="000B25AF">
      <w:pPr>
        <w:spacing w:line="360" w:lineRule="auto"/>
      </w:pPr>
    </w:p>
    <w:p w14:paraId="645748B3" w14:textId="77777777" w:rsidR="008C6417" w:rsidRPr="000B25AF" w:rsidRDefault="008C6417" w:rsidP="000B25AF">
      <w:pPr>
        <w:spacing w:line="360" w:lineRule="auto"/>
      </w:pPr>
    </w:p>
    <w:p w14:paraId="35CE15B5" w14:textId="770AF773" w:rsidR="00D10A95" w:rsidRPr="000B25AF" w:rsidRDefault="00D10A95" w:rsidP="000B25AF">
      <w:pPr>
        <w:spacing w:line="360" w:lineRule="auto"/>
      </w:pPr>
    </w:p>
    <w:p w14:paraId="2180B639" w14:textId="3DFD709B" w:rsidR="008C6417" w:rsidRDefault="008C6417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3ED5BC0E" w14:textId="77777777" w:rsidR="000B25AF" w:rsidRPr="000B25AF" w:rsidRDefault="000B25AF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726A18CB" w14:textId="77777777" w:rsidR="0057359B" w:rsidRPr="000B25AF" w:rsidRDefault="00663EA9" w:rsidP="000B25AF">
      <w:pPr>
        <w:spacing w:line="360" w:lineRule="auto"/>
        <w:jc w:val="center"/>
        <w:rPr>
          <w:b/>
        </w:rPr>
      </w:pPr>
      <w:r w:rsidRPr="000B25AF">
        <w:rPr>
          <w:b/>
        </w:rPr>
        <w:t>Информация по питанию детей</w:t>
      </w:r>
    </w:p>
    <w:p w14:paraId="6B4623DF" w14:textId="2717EC6B" w:rsidR="0057359B" w:rsidRPr="000B25AF" w:rsidRDefault="0057359B" w:rsidP="000B25AF">
      <w:pPr>
        <w:spacing w:line="360" w:lineRule="auto"/>
        <w:jc w:val="center"/>
        <w:rPr>
          <w:b/>
        </w:rPr>
      </w:pPr>
      <w:r w:rsidRPr="000B25AF">
        <w:rPr>
          <w:b/>
        </w:rPr>
        <w:t xml:space="preserve">в </w:t>
      </w:r>
      <w:r w:rsidR="00B747E1" w:rsidRPr="000B25AF">
        <w:rPr>
          <w:b/>
        </w:rPr>
        <w:t>л</w:t>
      </w:r>
      <w:r w:rsidRPr="000B25AF">
        <w:rPr>
          <w:b/>
        </w:rPr>
        <w:t xml:space="preserve">агере дневного </w:t>
      </w:r>
      <w:proofErr w:type="gramStart"/>
      <w:r w:rsidRPr="000B25AF">
        <w:rPr>
          <w:b/>
        </w:rPr>
        <w:t>пребы</w:t>
      </w:r>
      <w:r w:rsidR="00095EE0" w:rsidRPr="000B25AF">
        <w:rPr>
          <w:b/>
        </w:rPr>
        <w:t>вания  в</w:t>
      </w:r>
      <w:proofErr w:type="gramEnd"/>
      <w:r w:rsidR="00095EE0" w:rsidRPr="000B25AF">
        <w:rPr>
          <w:b/>
        </w:rPr>
        <w:t xml:space="preserve"> ДХШ «Весна» в июне 20</w:t>
      </w:r>
      <w:r w:rsidR="00C94ACF" w:rsidRPr="000B25AF">
        <w:rPr>
          <w:b/>
        </w:rPr>
        <w:t>2</w:t>
      </w:r>
      <w:r w:rsidR="00D92EE8" w:rsidRPr="000B25AF">
        <w:rPr>
          <w:b/>
        </w:rPr>
        <w:t>5</w:t>
      </w:r>
      <w:r w:rsidRPr="000B25AF">
        <w:rPr>
          <w:b/>
        </w:rPr>
        <w:t>г.</w:t>
      </w:r>
    </w:p>
    <w:p w14:paraId="7CDB133A" w14:textId="77777777" w:rsidR="0057359B" w:rsidRPr="000B25AF" w:rsidRDefault="0057359B" w:rsidP="000B25AF">
      <w:pPr>
        <w:spacing w:line="360" w:lineRule="auto"/>
        <w:jc w:val="right"/>
        <w:rPr>
          <w:lang w:eastAsia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3"/>
        <w:gridCol w:w="2977"/>
        <w:gridCol w:w="3402"/>
      </w:tblGrid>
      <w:tr w:rsidR="0057359B" w:rsidRPr="000B25AF" w14:paraId="47D5B6BB" w14:textId="77777777" w:rsidTr="007F06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8397" w14:textId="77777777" w:rsidR="0057359B" w:rsidRPr="000B25AF" w:rsidRDefault="0057359B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Количество детей по плану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2AE0" w14:textId="77777777" w:rsidR="0057359B" w:rsidRPr="000B25AF" w:rsidRDefault="0057359B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Дети, находящиеся в трудной жизненной ситуации </w:t>
            </w:r>
          </w:p>
          <w:p w14:paraId="1B2F7FF6" w14:textId="77777777" w:rsidR="0057359B" w:rsidRPr="000B25AF" w:rsidRDefault="0057359B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(в ЛДП с двухразовым питанием)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B6C5" w14:textId="77777777" w:rsidR="0057359B" w:rsidRPr="000B25AF" w:rsidRDefault="0057359B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Дети в ЛДП</w:t>
            </w:r>
          </w:p>
          <w:p w14:paraId="020C521A" w14:textId="77777777" w:rsidR="0057359B" w:rsidRPr="000B25AF" w:rsidRDefault="0057359B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 с двухразовым питанием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5B34" w14:textId="77777777" w:rsidR="0057359B" w:rsidRPr="000B25AF" w:rsidRDefault="0057359B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Всего</w:t>
            </w:r>
          </w:p>
        </w:tc>
      </w:tr>
      <w:tr w:rsidR="0057359B" w:rsidRPr="000B25AF" w14:paraId="16D82CC9" w14:textId="77777777" w:rsidTr="007F062B">
        <w:trPr>
          <w:trHeight w:val="6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F06F" w14:textId="77777777" w:rsidR="0057359B" w:rsidRPr="000B25AF" w:rsidRDefault="0057359B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</w:p>
          <w:p w14:paraId="0047BDA0" w14:textId="77777777" w:rsidR="0057359B" w:rsidRPr="000B25AF" w:rsidRDefault="00095EE0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0B25AF">
              <w:rPr>
                <w:lang w:eastAsia="en-US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5F52" w14:textId="77777777" w:rsidR="00C722B2" w:rsidRPr="000B25AF" w:rsidRDefault="00C722B2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</w:p>
          <w:p w14:paraId="1BA21C61" w14:textId="2928CC7A" w:rsidR="0057359B" w:rsidRPr="000B25AF" w:rsidRDefault="00D92EE8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0B25AF"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60D" w14:textId="77777777" w:rsidR="0057359B" w:rsidRPr="000B25AF" w:rsidRDefault="0057359B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</w:p>
          <w:p w14:paraId="45E8AF22" w14:textId="5AC6206C" w:rsidR="0057359B" w:rsidRPr="000B25AF" w:rsidRDefault="00AC08A1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0B25AF">
              <w:rPr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019" w14:textId="77777777" w:rsidR="0057359B" w:rsidRPr="000B25AF" w:rsidRDefault="0057359B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</w:p>
          <w:p w14:paraId="57A60344" w14:textId="77777777" w:rsidR="0057359B" w:rsidRPr="000B25AF" w:rsidRDefault="00095EE0" w:rsidP="000B25AF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0B25AF">
              <w:rPr>
                <w:lang w:eastAsia="en-US"/>
              </w:rPr>
              <w:t>30</w:t>
            </w:r>
          </w:p>
        </w:tc>
      </w:tr>
    </w:tbl>
    <w:p w14:paraId="7E3ACFC4" w14:textId="77777777" w:rsidR="0057359B" w:rsidRPr="000B25AF" w:rsidRDefault="0057359B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3AE279CE" w14:textId="77777777" w:rsidR="0057359B" w:rsidRPr="000B25AF" w:rsidRDefault="0057359B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0A9BE9C8" w14:textId="77777777" w:rsidR="00C778C3" w:rsidRPr="000B25AF" w:rsidRDefault="00C778C3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14E57E66" w14:textId="77777777" w:rsidR="00C778C3" w:rsidRPr="000B25AF" w:rsidRDefault="00C778C3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748D85B4" w14:textId="77777777" w:rsidR="00C778C3" w:rsidRPr="000B25AF" w:rsidRDefault="00C778C3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202723F7" w14:textId="77777777" w:rsidR="00C778C3" w:rsidRPr="000B25AF" w:rsidRDefault="00C778C3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1D67AF67" w14:textId="77777777" w:rsidR="0057359B" w:rsidRPr="000B25AF" w:rsidRDefault="0057359B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2DC0B48C" w14:textId="77777777" w:rsidR="0057359B" w:rsidRPr="000B25AF" w:rsidRDefault="0057359B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71FACB6A" w14:textId="77777777" w:rsidR="00B747E1" w:rsidRPr="000B25AF" w:rsidRDefault="00B747E1" w:rsidP="000B25A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195B9A51" w14:textId="5068E82B" w:rsidR="000B25AF" w:rsidRDefault="000B25AF" w:rsidP="000B25AF">
      <w:pPr>
        <w:rPr>
          <w:b/>
        </w:rPr>
      </w:pPr>
    </w:p>
    <w:p w14:paraId="639F97A7" w14:textId="7C89E04B" w:rsidR="000B25AF" w:rsidRDefault="000B25AF" w:rsidP="000B25AF">
      <w:pPr>
        <w:rPr>
          <w:b/>
        </w:rPr>
      </w:pPr>
    </w:p>
    <w:p w14:paraId="506E9C66" w14:textId="289C4572" w:rsidR="000B25AF" w:rsidRDefault="000B25AF" w:rsidP="000B25AF">
      <w:pPr>
        <w:rPr>
          <w:b/>
        </w:rPr>
      </w:pPr>
    </w:p>
    <w:p w14:paraId="0E20F086" w14:textId="77777777" w:rsidR="000B25AF" w:rsidRDefault="000B25AF" w:rsidP="000B25AF">
      <w:pPr>
        <w:rPr>
          <w:b/>
        </w:rPr>
      </w:pPr>
    </w:p>
    <w:p w14:paraId="13E1A8B8" w14:textId="6A28429A" w:rsidR="000B25AF" w:rsidRDefault="000B25AF" w:rsidP="000B25AF">
      <w:pPr>
        <w:rPr>
          <w:b/>
        </w:rPr>
      </w:pPr>
    </w:p>
    <w:p w14:paraId="25900768" w14:textId="2178E51E" w:rsidR="000B25AF" w:rsidRDefault="000B25AF" w:rsidP="000B25AF">
      <w:pPr>
        <w:rPr>
          <w:b/>
        </w:rPr>
      </w:pPr>
    </w:p>
    <w:p w14:paraId="35FA7C8D" w14:textId="65890017" w:rsidR="000B25AF" w:rsidRDefault="000B25AF" w:rsidP="000B25AF">
      <w:pPr>
        <w:rPr>
          <w:b/>
        </w:rPr>
      </w:pPr>
    </w:p>
    <w:p w14:paraId="53D56E83" w14:textId="77777777" w:rsidR="000B25AF" w:rsidRDefault="000B25AF" w:rsidP="000B25AF">
      <w:pPr>
        <w:rPr>
          <w:b/>
        </w:rPr>
      </w:pPr>
    </w:p>
    <w:p w14:paraId="71DF3C0E" w14:textId="6A3BD184" w:rsidR="00D000A6" w:rsidRPr="000B25AF" w:rsidRDefault="00D000A6" w:rsidP="000B25AF">
      <w:pPr>
        <w:jc w:val="center"/>
        <w:rPr>
          <w:b/>
        </w:rPr>
      </w:pPr>
      <w:r w:rsidRPr="000B25AF">
        <w:rPr>
          <w:b/>
        </w:rPr>
        <w:lastRenderedPageBreak/>
        <w:t>ТАБЕЛЬ УЧЁТА ПОСЕЩАЕМОСТИ</w:t>
      </w:r>
    </w:p>
    <w:p w14:paraId="5A6EB459" w14:textId="1FC7B40F" w:rsidR="00193F3F" w:rsidRPr="000B25AF" w:rsidRDefault="00D000A6" w:rsidP="000B25AF">
      <w:pPr>
        <w:jc w:val="center"/>
      </w:pPr>
      <w:r w:rsidRPr="000B25AF">
        <w:t>детьми лагеря дневного пребывания в период с</w:t>
      </w:r>
      <w:r w:rsidR="00062A24" w:rsidRPr="000B25AF">
        <w:t>о</w:t>
      </w:r>
      <w:r w:rsidRPr="000B25AF">
        <w:t xml:space="preserve"> 0</w:t>
      </w:r>
      <w:r w:rsidR="000919D4" w:rsidRPr="000B25AF">
        <w:t>2</w:t>
      </w:r>
      <w:r w:rsidRPr="000B25AF">
        <w:t>.06.</w:t>
      </w:r>
      <w:r w:rsidR="00366C04" w:rsidRPr="000B25AF">
        <w:t>2</w:t>
      </w:r>
      <w:r w:rsidR="000919D4" w:rsidRPr="000B25AF">
        <w:t>5</w:t>
      </w:r>
      <w:r w:rsidRPr="000B25AF">
        <w:t>. по 2</w:t>
      </w:r>
      <w:r w:rsidR="000B7C06" w:rsidRPr="000B25AF">
        <w:t>7</w:t>
      </w:r>
      <w:r w:rsidRPr="000B25AF">
        <w:t>.06.</w:t>
      </w:r>
      <w:r w:rsidR="00366C04" w:rsidRPr="000B25AF">
        <w:t>2</w:t>
      </w:r>
      <w:r w:rsidR="000919D4" w:rsidRPr="000B25AF">
        <w:t>5</w:t>
      </w:r>
      <w:r w:rsidRPr="000B25AF">
        <w:t>.</w:t>
      </w:r>
    </w:p>
    <w:tbl>
      <w:tblPr>
        <w:tblW w:w="147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038"/>
        <w:gridCol w:w="425"/>
        <w:gridCol w:w="551"/>
        <w:gridCol w:w="514"/>
        <w:gridCol w:w="521"/>
        <w:gridCol w:w="509"/>
        <w:gridCol w:w="516"/>
        <w:gridCol w:w="516"/>
        <w:gridCol w:w="643"/>
        <w:gridCol w:w="516"/>
        <w:gridCol w:w="516"/>
        <w:gridCol w:w="516"/>
        <w:gridCol w:w="516"/>
        <w:gridCol w:w="648"/>
        <w:gridCol w:w="516"/>
        <w:gridCol w:w="643"/>
        <w:gridCol w:w="643"/>
        <w:gridCol w:w="643"/>
        <w:gridCol w:w="565"/>
        <w:gridCol w:w="1134"/>
      </w:tblGrid>
      <w:tr w:rsidR="00BE530A" w:rsidRPr="000B25AF" w14:paraId="0A5CEA16" w14:textId="77777777" w:rsidTr="006943D3">
        <w:trPr>
          <w:trHeight w:val="391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ACA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32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  <w:p w14:paraId="2ADCC5F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Ф.И. ребёнка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F76E" w14:textId="7ED915D3" w:rsidR="00BE530A" w:rsidRPr="000B25AF" w:rsidRDefault="00BE530A" w:rsidP="000B25AF">
            <w:pPr>
              <w:ind w:right="-110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</w:t>
            </w:r>
            <w:r w:rsidR="000B25AF">
              <w:rPr>
                <w:lang w:eastAsia="en-US"/>
              </w:rPr>
              <w:t>н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656" w14:textId="0C3C14DF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95A" w14:textId="77F9790A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5221" w14:textId="38A56028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чт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D23" w14:textId="3B66AB2F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0E3" w14:textId="2801C564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пн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6B2" w14:textId="5D2DBA4F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902" w14:textId="0CA2D034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45D" w14:textId="2A209D33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пн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04A" w14:textId="403B6BF1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30B" w14:textId="42A8E22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AFBA" w14:textId="63F8D7B2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чт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4ED" w14:textId="5C77A639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DF9" w14:textId="118ACA0F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пн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3F0" w14:textId="14766B55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вт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6CB" w14:textId="1E00531A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ср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3F7" w14:textId="0D80E144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чт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5B45" w14:textId="7B168A83" w:rsidR="00BE530A" w:rsidRPr="000B25AF" w:rsidRDefault="00BE530A" w:rsidP="000B25AF">
            <w:pPr>
              <w:jc w:val="center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пт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3D1A" w14:textId="179249BF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всего дней </w:t>
            </w:r>
          </w:p>
        </w:tc>
      </w:tr>
      <w:tr w:rsidR="00BE530A" w:rsidRPr="000B25AF" w14:paraId="01F1E93F" w14:textId="77777777" w:rsidTr="006943D3">
        <w:trPr>
          <w:trHeight w:val="338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717" w14:textId="77777777" w:rsidR="00BE530A" w:rsidRPr="000B25AF" w:rsidRDefault="00BE530A" w:rsidP="000B25AF">
            <w:pPr>
              <w:rPr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C091" w14:textId="77777777" w:rsidR="00BE530A" w:rsidRPr="000B25AF" w:rsidRDefault="00BE530A" w:rsidP="000B25AF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1E4" w14:textId="76435298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227" w14:textId="14BB734F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257" w14:textId="400070DA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B16" w14:textId="14F56199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88D" w14:textId="7ED5FD62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426" w14:textId="15E1F0F2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D7C" w14:textId="4866413F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3BB" w14:textId="60719091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E084" w14:textId="0C989B2D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47E" w14:textId="6991A745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5C2" w14:textId="6A2F1042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853" w14:textId="64DAE792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3F1" w14:textId="79CF1A9D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B96" w14:textId="0CBF51A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476" w14:textId="69287BBA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AD5" w14:textId="511F899A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0A8" w14:textId="41EEBC86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6866" w14:textId="7EC349E0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3E11" w14:textId="146AA778" w:rsidR="00BE530A" w:rsidRPr="000B25AF" w:rsidRDefault="00BE530A" w:rsidP="000B25AF">
            <w:pPr>
              <w:rPr>
                <w:lang w:eastAsia="en-US"/>
              </w:rPr>
            </w:pPr>
          </w:p>
        </w:tc>
      </w:tr>
      <w:tr w:rsidR="00BE530A" w:rsidRPr="000B25AF" w14:paraId="6CC03541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CBE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210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72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19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59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D2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DD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4D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8B3" w14:textId="4B8E36F5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47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F2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78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C2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20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01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77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E5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8F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F8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D52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B57" w14:textId="61B89064" w:rsidR="00BE530A" w:rsidRPr="000B25AF" w:rsidRDefault="00BE530A" w:rsidP="000B25AF">
            <w:pPr>
              <w:jc w:val="center"/>
            </w:pPr>
          </w:p>
        </w:tc>
      </w:tr>
      <w:tr w:rsidR="00BE530A" w:rsidRPr="000B25AF" w14:paraId="1189D171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F7D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5C7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3E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2E9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16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46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3E5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3B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B49" w14:textId="72FADBCB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B8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1A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9B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1F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A6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4C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E9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3E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12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8E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CB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9E7" w14:textId="03102715" w:rsidR="00BE530A" w:rsidRPr="000B25AF" w:rsidRDefault="00BE530A" w:rsidP="000B25AF">
            <w:pPr>
              <w:jc w:val="center"/>
            </w:pPr>
          </w:p>
        </w:tc>
      </w:tr>
      <w:tr w:rsidR="00BE530A" w:rsidRPr="000B25AF" w14:paraId="2E76A6DB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8C7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504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36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8C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8A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920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CD7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A26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D8A" w14:textId="4802F61D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2C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2C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D5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9D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D4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44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F1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40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B8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45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0D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D16" w14:textId="34A55DF5" w:rsidR="00BE530A" w:rsidRPr="000B25AF" w:rsidRDefault="00BE530A" w:rsidP="000B25AF">
            <w:pPr>
              <w:jc w:val="center"/>
            </w:pPr>
          </w:p>
        </w:tc>
      </w:tr>
      <w:tr w:rsidR="00BE530A" w:rsidRPr="000B25AF" w14:paraId="0E3399EB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EC7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61A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CE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78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A2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99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87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7E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114" w14:textId="446C4561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28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DE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87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0F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6B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BBB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40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BE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62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48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62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3A0" w14:textId="26FD8A58" w:rsidR="00BE530A" w:rsidRPr="000B25AF" w:rsidRDefault="00BE530A" w:rsidP="000B25AF">
            <w:pPr>
              <w:jc w:val="center"/>
            </w:pPr>
          </w:p>
        </w:tc>
      </w:tr>
      <w:tr w:rsidR="00BE530A" w:rsidRPr="000B25AF" w14:paraId="7840F4F6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893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956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7A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C2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0B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24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F6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D0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ABE" w14:textId="283A8E58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59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5B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28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2D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0B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25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A3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CA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B9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33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993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E49" w14:textId="102475D1" w:rsidR="00BE530A" w:rsidRPr="000B25AF" w:rsidRDefault="00BE530A" w:rsidP="000B25AF">
            <w:pPr>
              <w:jc w:val="center"/>
            </w:pPr>
          </w:p>
        </w:tc>
      </w:tr>
      <w:tr w:rsidR="00BE530A" w:rsidRPr="000B25AF" w14:paraId="74E9262F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77A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0DB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8E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27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24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01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DC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6D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1E6" w14:textId="10F51A56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92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6D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D7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E4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2D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F6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5A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E5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DC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7E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A34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D36" w14:textId="67D86C8F" w:rsidR="00BE530A" w:rsidRPr="000B25AF" w:rsidRDefault="00BE530A" w:rsidP="000B25AF">
            <w:pPr>
              <w:jc w:val="center"/>
            </w:pPr>
          </w:p>
        </w:tc>
      </w:tr>
      <w:tr w:rsidR="00BE530A" w:rsidRPr="000B25AF" w14:paraId="5D5A50FF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C38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00C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C3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11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9D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C3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64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61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5B0" w14:textId="6A136FBF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DB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08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AD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0F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B9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9B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C5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A41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A6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B9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C6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66D" w14:textId="7394F9BF" w:rsidR="00BE530A" w:rsidRPr="000B25AF" w:rsidRDefault="00BE530A" w:rsidP="000B25AF">
            <w:pPr>
              <w:jc w:val="center"/>
            </w:pPr>
          </w:p>
        </w:tc>
      </w:tr>
      <w:tr w:rsidR="00BE530A" w:rsidRPr="000B25AF" w14:paraId="0DC3E2D4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38D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EFF6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D3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FC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D1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EB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DB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CB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4854" w14:textId="18315221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D9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F8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A57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20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81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6D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AA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06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03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C1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FD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AAD1" w14:textId="2A60AE54" w:rsidR="00BE530A" w:rsidRPr="000B25AF" w:rsidRDefault="00BE530A" w:rsidP="000B25AF">
            <w:pPr>
              <w:jc w:val="center"/>
            </w:pPr>
          </w:p>
        </w:tc>
      </w:tr>
      <w:tr w:rsidR="00BE530A" w:rsidRPr="000B25AF" w14:paraId="48E6BDE9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9CC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BBB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2D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3D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DB3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9B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59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E5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E68" w14:textId="24DE9EB0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75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C8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AF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28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92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A2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5B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6A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09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DB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C4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CBB" w14:textId="2E49116B" w:rsidR="00BE530A" w:rsidRPr="000B25AF" w:rsidRDefault="00BE530A" w:rsidP="000B25AF">
            <w:pPr>
              <w:jc w:val="center"/>
            </w:pPr>
          </w:p>
        </w:tc>
      </w:tr>
      <w:tr w:rsidR="00BE530A" w:rsidRPr="000B25AF" w14:paraId="2E05E14E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748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3390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F0F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B21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9C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1C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DBA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F32" w14:textId="77777777" w:rsidR="00BE530A" w:rsidRPr="000B25AF" w:rsidRDefault="00BE530A" w:rsidP="000B25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BC1" w14:textId="7A19C96B" w:rsidR="00BE530A" w:rsidRPr="000B25AF" w:rsidRDefault="00BE530A" w:rsidP="000B25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F2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59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FF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01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63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8F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8D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669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7D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AA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68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2F4" w14:textId="34C77A2E" w:rsidR="00BE530A" w:rsidRPr="000B25AF" w:rsidRDefault="00BE530A" w:rsidP="000B25AF">
            <w:pPr>
              <w:jc w:val="center"/>
            </w:pPr>
          </w:p>
        </w:tc>
      </w:tr>
      <w:tr w:rsidR="00BE530A" w:rsidRPr="000B25AF" w14:paraId="31D3482F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3CB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D1F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F8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B2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9DA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8A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64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4E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D1B" w14:textId="22C0DEC9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0D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AB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42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4D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41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72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FB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28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05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7A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3B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542" w14:textId="19E27207" w:rsidR="00BE530A" w:rsidRPr="000B25AF" w:rsidRDefault="00BE530A" w:rsidP="000B25AF">
            <w:pPr>
              <w:jc w:val="center"/>
            </w:pPr>
          </w:p>
        </w:tc>
      </w:tr>
      <w:tr w:rsidR="00BE530A" w:rsidRPr="000B25AF" w14:paraId="4379D820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F96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04E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70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77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3C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DF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2F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02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2AC" w14:textId="286FE0CC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00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F6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00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B70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FB8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51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39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54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DB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48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32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D85" w14:textId="0BB50EA2" w:rsidR="00BE530A" w:rsidRPr="000B25AF" w:rsidRDefault="00BE530A" w:rsidP="000B25AF">
            <w:pPr>
              <w:jc w:val="center"/>
            </w:pPr>
          </w:p>
        </w:tc>
      </w:tr>
      <w:tr w:rsidR="00BE530A" w:rsidRPr="000B25AF" w14:paraId="322157BF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112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C51D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B43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5A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55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38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F8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03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9DB" w14:textId="5FE58AED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D4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0D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9E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E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464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AD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06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E2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94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8E1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5D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23C" w14:textId="45473F7C" w:rsidR="00BE530A" w:rsidRPr="000B25AF" w:rsidRDefault="00BE530A" w:rsidP="000B25AF">
            <w:pPr>
              <w:jc w:val="center"/>
            </w:pPr>
          </w:p>
        </w:tc>
      </w:tr>
      <w:tr w:rsidR="00BE530A" w:rsidRPr="000B25AF" w14:paraId="23E8689A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0CF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34A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10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D1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44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51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F5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73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4E0" w14:textId="6682D41E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0C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A7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D5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BC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2F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5C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10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4C4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8E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7C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EB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C9D" w14:textId="221603F9" w:rsidR="00BE530A" w:rsidRPr="000B25AF" w:rsidRDefault="00BE530A" w:rsidP="000B25AF">
            <w:pPr>
              <w:jc w:val="center"/>
            </w:pPr>
          </w:p>
        </w:tc>
      </w:tr>
      <w:tr w:rsidR="00BE530A" w:rsidRPr="000B25AF" w14:paraId="71DB0267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8F4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2B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0E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84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B2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62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97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9A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B6B" w14:textId="46B942AE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BC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01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F5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9E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7B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B8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F8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F6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1F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7D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CB1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80A" w14:textId="29DFADE7" w:rsidR="00BE530A" w:rsidRPr="000B25AF" w:rsidRDefault="00BE530A" w:rsidP="000B25AF">
            <w:pPr>
              <w:jc w:val="center"/>
            </w:pPr>
          </w:p>
        </w:tc>
      </w:tr>
      <w:tr w:rsidR="00BE530A" w:rsidRPr="000B25AF" w14:paraId="793C7DF3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236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52B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8D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2B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8C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02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35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4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DABD" w14:textId="4AF44ADE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85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45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37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8F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32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61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A3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2F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C66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41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6A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999" w14:textId="1A98749D" w:rsidR="00BE530A" w:rsidRPr="000B25AF" w:rsidRDefault="00BE530A" w:rsidP="000B25AF">
            <w:pPr>
              <w:jc w:val="center"/>
            </w:pPr>
          </w:p>
        </w:tc>
      </w:tr>
      <w:tr w:rsidR="00BE530A" w:rsidRPr="000B25AF" w14:paraId="16C2B8D4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DEA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415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092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35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8CD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6B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6A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D3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CFC7" w14:textId="3F14DDF4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27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10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4F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A1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44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88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11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ED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C2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B1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12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8825" w14:textId="52F4BC7E" w:rsidR="00BE530A" w:rsidRPr="000B25AF" w:rsidRDefault="00BE530A" w:rsidP="000B25AF">
            <w:pPr>
              <w:jc w:val="center"/>
            </w:pPr>
          </w:p>
        </w:tc>
      </w:tr>
      <w:tr w:rsidR="00BE530A" w:rsidRPr="000B25AF" w14:paraId="478F3001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582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640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6A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2D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71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40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48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6DE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745" w14:textId="20038DC4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860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5F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0BE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75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A1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4C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1F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45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3E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94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77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BDD" w14:textId="44409717" w:rsidR="00BE530A" w:rsidRPr="000B25AF" w:rsidRDefault="00BE530A" w:rsidP="000B25AF">
            <w:pPr>
              <w:jc w:val="center"/>
            </w:pPr>
          </w:p>
        </w:tc>
      </w:tr>
      <w:tr w:rsidR="00BE530A" w:rsidRPr="000B25AF" w14:paraId="7AA1BE64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49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19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964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BF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3C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98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BB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75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68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3FC2" w14:textId="321FC8C8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66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C1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37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2E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31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5E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9B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EE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27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53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5D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078" w14:textId="4A0F1F9F" w:rsidR="00BE530A" w:rsidRPr="000B25AF" w:rsidRDefault="00BE530A" w:rsidP="000B25AF">
            <w:pPr>
              <w:jc w:val="center"/>
            </w:pPr>
          </w:p>
        </w:tc>
      </w:tr>
      <w:tr w:rsidR="00BE530A" w:rsidRPr="000B25AF" w14:paraId="59B06197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086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312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4F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1F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6B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6F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67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16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AB8" w14:textId="5DDDD2A9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D1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79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8C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9D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3F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2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34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89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25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B7D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21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380" w14:textId="59B357F2" w:rsidR="00BE530A" w:rsidRPr="000B25AF" w:rsidRDefault="00BE530A" w:rsidP="000B25AF">
            <w:pPr>
              <w:jc w:val="center"/>
            </w:pPr>
          </w:p>
        </w:tc>
      </w:tr>
      <w:tr w:rsidR="00BE530A" w:rsidRPr="000B25AF" w14:paraId="3B4CC976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19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C97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FC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83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FAB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A6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E1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2D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47A" w14:textId="4BC13D55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14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52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C3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8E7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47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67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40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FA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33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2A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A5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2DF" w14:textId="03E69AF6" w:rsidR="00BE530A" w:rsidRPr="000B25AF" w:rsidRDefault="00BE530A" w:rsidP="000B25AF">
            <w:pPr>
              <w:jc w:val="center"/>
            </w:pPr>
          </w:p>
        </w:tc>
      </w:tr>
      <w:tr w:rsidR="00BE530A" w:rsidRPr="000B25AF" w14:paraId="0CD7FFFF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936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099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0A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78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C28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E7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AA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67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E6A" w14:textId="6A56C689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3E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58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1B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F7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D4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836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0C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EA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B8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97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B6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325" w14:textId="0EF31743" w:rsidR="00BE530A" w:rsidRPr="000B25AF" w:rsidRDefault="00BE530A" w:rsidP="000B25AF">
            <w:pPr>
              <w:jc w:val="center"/>
            </w:pPr>
          </w:p>
        </w:tc>
      </w:tr>
      <w:tr w:rsidR="00BE530A" w:rsidRPr="000B25AF" w14:paraId="47B1087C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8D0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356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57C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4F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70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1F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FE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30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6DD" w14:textId="36669DE6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5D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9B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E3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FC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9E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FD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9B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48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F0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58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2D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6A1" w14:textId="3215476D" w:rsidR="00BE530A" w:rsidRPr="000B25AF" w:rsidRDefault="00BE530A" w:rsidP="000B25AF">
            <w:pPr>
              <w:jc w:val="center"/>
            </w:pPr>
          </w:p>
        </w:tc>
      </w:tr>
      <w:tr w:rsidR="00BE530A" w:rsidRPr="000B25AF" w14:paraId="4652AFD2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472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F4C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F1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7B7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78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36C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AF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89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979" w14:textId="1E17377E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C1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9E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2D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90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AC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27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D3F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77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65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B1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7B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6A7" w14:textId="4664DF50" w:rsidR="00BE530A" w:rsidRPr="000B25AF" w:rsidRDefault="00BE530A" w:rsidP="000B25AF">
            <w:pPr>
              <w:jc w:val="center"/>
            </w:pPr>
          </w:p>
        </w:tc>
      </w:tr>
      <w:tr w:rsidR="00BE530A" w:rsidRPr="000B25AF" w14:paraId="7820FE5F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EC3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085F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C7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06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B9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4E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58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DA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F04" w14:textId="7628EEE3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98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C1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9E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98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57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0B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67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C5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E4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95E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51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0EE" w14:textId="439B2FE6" w:rsidR="00BE530A" w:rsidRPr="000B25AF" w:rsidRDefault="00BE530A" w:rsidP="000B25AF">
            <w:pPr>
              <w:jc w:val="center"/>
            </w:pPr>
          </w:p>
        </w:tc>
      </w:tr>
      <w:tr w:rsidR="00BE530A" w:rsidRPr="000B25AF" w14:paraId="3A445C0A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2A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86F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F6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4C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02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84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1C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7A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2F5" w14:textId="061EBEB3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56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29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8A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5D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0C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19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84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AF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BA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56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E7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1CA" w14:textId="37B8158E" w:rsidR="00BE530A" w:rsidRPr="000B25AF" w:rsidRDefault="00BE530A" w:rsidP="000B25AF">
            <w:pPr>
              <w:jc w:val="center"/>
            </w:pPr>
          </w:p>
        </w:tc>
      </w:tr>
      <w:tr w:rsidR="00BE530A" w:rsidRPr="000B25AF" w14:paraId="2020D254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45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23E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34F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06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7D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8A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53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84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A98" w14:textId="180E2AF2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1C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A9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D8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61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F3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92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EC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C2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D3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00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D9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35B" w14:textId="592224E4" w:rsidR="00BE530A" w:rsidRPr="000B25AF" w:rsidRDefault="00BE530A" w:rsidP="000B25AF">
            <w:pPr>
              <w:jc w:val="center"/>
            </w:pPr>
          </w:p>
        </w:tc>
      </w:tr>
      <w:tr w:rsidR="00BE530A" w:rsidRPr="000B25AF" w14:paraId="7D8429C7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2F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AC1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AD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CB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BE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67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9E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C1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E51" w14:textId="6E8564F0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60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9E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E9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77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19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08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CC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A0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62E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44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6FB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BF" w14:textId="022F6A0E" w:rsidR="00BE530A" w:rsidRPr="000B25AF" w:rsidRDefault="00BE530A" w:rsidP="000B25AF">
            <w:pPr>
              <w:jc w:val="center"/>
            </w:pPr>
          </w:p>
        </w:tc>
      </w:tr>
      <w:tr w:rsidR="00BE530A" w:rsidRPr="000B25AF" w14:paraId="1A87ED1F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D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29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9D2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B4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A5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8D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07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AA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09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267F" w14:textId="1BD4A776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77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689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29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B9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812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31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C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DD4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AA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9A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8F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EA0" w14:textId="7171AE89" w:rsidR="00BE530A" w:rsidRPr="000B25AF" w:rsidRDefault="00BE530A" w:rsidP="000B25AF">
            <w:pPr>
              <w:jc w:val="center"/>
            </w:pPr>
          </w:p>
        </w:tc>
      </w:tr>
      <w:tr w:rsidR="00BE530A" w:rsidRPr="000B25AF" w14:paraId="67DE3115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C3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  <w:r w:rsidRPr="000B25AF">
              <w:rPr>
                <w:lang w:eastAsia="en-US"/>
              </w:rPr>
              <w:t>30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AE8" w14:textId="77777777" w:rsidR="00BE530A" w:rsidRPr="000B25AF" w:rsidRDefault="00BE530A" w:rsidP="000B25A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75B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D4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3D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75B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C0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84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2C5" w14:textId="6A6D5514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1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87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619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0E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C3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BA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92E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D71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00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9E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6D8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C00" w14:textId="3EC931BE" w:rsidR="00BE530A" w:rsidRPr="000B25AF" w:rsidRDefault="00BE530A" w:rsidP="000B25AF">
            <w:pPr>
              <w:jc w:val="center"/>
            </w:pPr>
          </w:p>
        </w:tc>
      </w:tr>
      <w:tr w:rsidR="00BE530A" w:rsidRPr="000B25AF" w14:paraId="7606C139" w14:textId="77777777" w:rsidTr="006943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E9A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89F7" w14:textId="77777777" w:rsidR="00BE530A" w:rsidRPr="000B25AF" w:rsidRDefault="00BE530A" w:rsidP="000B25AF">
            <w:pPr>
              <w:jc w:val="right"/>
              <w:rPr>
                <w:lang w:eastAsia="en-US"/>
              </w:rPr>
            </w:pPr>
            <w:r w:rsidRPr="000B25AF">
              <w:rPr>
                <w:lang w:eastAsia="en-US"/>
              </w:rPr>
              <w:t>Итого в день: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8A3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B1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BD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97F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355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87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FDAA" w14:textId="7EC0B709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42C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DA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07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450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72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0D5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807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68D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06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896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694" w14:textId="77777777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383" w14:textId="008C86EF" w:rsidR="00BE530A" w:rsidRPr="000B25AF" w:rsidRDefault="00BE530A" w:rsidP="000B25AF">
            <w:pPr>
              <w:jc w:val="center"/>
              <w:rPr>
                <w:lang w:eastAsia="en-US"/>
              </w:rPr>
            </w:pPr>
          </w:p>
        </w:tc>
      </w:tr>
    </w:tbl>
    <w:p w14:paraId="6DE3A34F" w14:textId="5CF3CF38" w:rsidR="00351FDC" w:rsidRPr="000B25AF" w:rsidRDefault="00351FDC" w:rsidP="000B25AF">
      <w:pPr>
        <w:spacing w:line="360" w:lineRule="auto"/>
        <w:jc w:val="center"/>
        <w:rPr>
          <w:b/>
        </w:rPr>
      </w:pPr>
      <w:r w:rsidRPr="000B25AF">
        <w:rPr>
          <w:b/>
        </w:rPr>
        <w:lastRenderedPageBreak/>
        <w:t>План – сетка мероприятий ЛДП «Дорога в Лето!» 02.06.2025-27.06.2025</w:t>
      </w:r>
    </w:p>
    <w:tbl>
      <w:tblPr>
        <w:tblStyle w:val="ac"/>
        <w:tblW w:w="15849" w:type="dxa"/>
        <w:tblInd w:w="-431" w:type="dxa"/>
        <w:tblLook w:val="04A0" w:firstRow="1" w:lastRow="0" w:firstColumn="1" w:lastColumn="0" w:noHBand="0" w:noVBand="1"/>
      </w:tblPr>
      <w:tblGrid>
        <w:gridCol w:w="3516"/>
        <w:gridCol w:w="2977"/>
        <w:gridCol w:w="3260"/>
        <w:gridCol w:w="3119"/>
        <w:gridCol w:w="2977"/>
      </w:tblGrid>
      <w:tr w:rsidR="001D0E62" w:rsidRPr="000B25AF" w14:paraId="609EBEF8" w14:textId="77777777" w:rsidTr="001D0E62">
        <w:trPr>
          <w:trHeight w:val="266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DF1E" w14:textId="53C0FFEA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32E7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99D1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EDB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EFC8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пятница</w:t>
            </w:r>
          </w:p>
        </w:tc>
      </w:tr>
      <w:tr w:rsidR="001D0E62" w:rsidRPr="000B25AF" w14:paraId="28529651" w14:textId="77777777" w:rsidTr="001D0E62">
        <w:trPr>
          <w:trHeight w:val="13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1ED6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b/>
                <w:lang w:eastAsia="en-US"/>
              </w:rPr>
              <w:t>2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E36A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3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3405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4 июня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8DD6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5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BC5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6 июня</w:t>
            </w:r>
          </w:p>
        </w:tc>
      </w:tr>
      <w:tr w:rsidR="001D0E62" w:rsidRPr="000B25AF" w14:paraId="0CC85CFA" w14:textId="77777777" w:rsidTr="001D0E62">
        <w:trPr>
          <w:trHeight w:val="169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5B6D" w14:textId="77777777" w:rsidR="00351FDC" w:rsidRPr="000B25AF" w:rsidRDefault="00351FDC" w:rsidP="000B25AF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1.«Здравствуй, лето! Здравствуй, лагерь!»</w:t>
            </w:r>
          </w:p>
          <w:p w14:paraId="489AED76" w14:textId="77777777" w:rsidR="00BE530A" w:rsidRPr="000B25AF" w:rsidRDefault="00351FDC" w:rsidP="000B25AF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>2.</w:t>
            </w:r>
            <w:r w:rsidRPr="000B25AF">
              <w:rPr>
                <w:rFonts w:eastAsiaTheme="minorHAnsi"/>
                <w:lang w:eastAsia="en-US"/>
              </w:rPr>
              <w:t xml:space="preserve"> «Калейдоскоп идей» </w:t>
            </w:r>
            <w:r w:rsidRPr="000B25AF">
              <w:rPr>
                <w:rFonts w:eastAsiaTheme="minorHAnsi"/>
                <w:bCs/>
                <w:lang w:eastAsia="en-US"/>
              </w:rPr>
              <w:t>Организационные моменты: выбор актива отряда название, песня, девиз отряда.</w:t>
            </w:r>
            <w:r w:rsidRPr="000B25AF">
              <w:rPr>
                <w:rFonts w:eastAsiaTheme="minorHAnsi"/>
                <w:lang w:eastAsia="en-US"/>
              </w:rPr>
              <w:t xml:space="preserve"> </w:t>
            </w:r>
          </w:p>
          <w:p w14:paraId="4CC2755D" w14:textId="612AF8E2" w:rsidR="00BE530A" w:rsidRPr="000B25AF" w:rsidRDefault="00351FDC" w:rsidP="000B25AF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3.</w:t>
            </w:r>
            <w:r w:rsidR="00BE530A" w:rsidRPr="000B25AF">
              <w:rPr>
                <w:rFonts w:eastAsiaTheme="minorHAnsi"/>
                <w:lang w:eastAsia="en-US"/>
              </w:rPr>
              <w:t xml:space="preserve"> Беседа: Традиции и правила поведения в ЛДП.</w:t>
            </w:r>
          </w:p>
          <w:p w14:paraId="0E028993" w14:textId="77777777" w:rsidR="00351FDC" w:rsidRDefault="00351FDC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4.Пленэр</w:t>
            </w:r>
          </w:p>
          <w:p w14:paraId="3711BDBC" w14:textId="7C7E229B" w:rsidR="00130E44" w:rsidRPr="000B25AF" w:rsidRDefault="00130E44" w:rsidP="000B25AF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9DC1" w14:textId="77777777" w:rsidR="00351FDC" w:rsidRPr="000B25AF" w:rsidRDefault="00351FDC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 xml:space="preserve">1.  </w:t>
            </w:r>
            <w:r w:rsidRPr="000B25AF">
              <w:rPr>
                <w:rFonts w:eastAsiaTheme="minorHAnsi"/>
                <w:lang w:eastAsia="en-US"/>
              </w:rPr>
              <w:t>Открытие лагеря «По дороге в Лето!»</w:t>
            </w:r>
          </w:p>
          <w:p w14:paraId="65B8C163" w14:textId="77777777" w:rsidR="00351FDC" w:rsidRPr="000B25AF" w:rsidRDefault="00351FDC" w:rsidP="000B25AF">
            <w:pPr>
              <w:spacing w:line="360" w:lineRule="auto"/>
              <w:rPr>
                <w:rFonts w:eastAsiaTheme="minorHAnsi"/>
                <w:bCs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2. Профилактическая беседа по ДТП «Опасная дорога»</w:t>
            </w:r>
            <w:r w:rsidRPr="000B25AF">
              <w:rPr>
                <w:rFonts w:eastAsiaTheme="minorHAnsi"/>
                <w:bCs/>
                <w:lang w:eastAsia="en-US"/>
              </w:rPr>
              <w:t xml:space="preserve"> с инспектором ГИБДД </w:t>
            </w:r>
            <w:proofErr w:type="spellStart"/>
            <w:r w:rsidRPr="000B25AF">
              <w:rPr>
                <w:rFonts w:eastAsiaTheme="minorHAnsi"/>
                <w:bCs/>
                <w:lang w:eastAsia="en-US"/>
              </w:rPr>
              <w:t>Ракуновой</w:t>
            </w:r>
            <w:proofErr w:type="spellEnd"/>
            <w:r w:rsidRPr="000B25AF">
              <w:rPr>
                <w:rFonts w:eastAsiaTheme="minorHAnsi"/>
                <w:bCs/>
                <w:lang w:eastAsia="en-US"/>
              </w:rPr>
              <w:t xml:space="preserve"> Ю.В.</w:t>
            </w:r>
          </w:p>
          <w:p w14:paraId="7BDFEFB8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 xml:space="preserve">3. </w:t>
            </w:r>
            <w:r w:rsidRPr="000B25AF">
              <w:rPr>
                <w:rFonts w:eastAsiaTheme="minorHAnsi"/>
                <w:lang w:eastAsia="en-US"/>
              </w:rPr>
              <w:t>Пленэр</w:t>
            </w:r>
            <w:r w:rsidRPr="000B25AF"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503E" w14:textId="440C4E69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1. «Мастер и Я» Мастер-класс </w:t>
            </w:r>
          </w:p>
          <w:p w14:paraId="629F31AA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>2. Конкурс рисунков «Здоровое дыхание»</w:t>
            </w:r>
          </w:p>
          <w:p w14:paraId="10412A1E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>3. Пленэр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ED5" w14:textId="77777777" w:rsidR="00351FDC" w:rsidRPr="000B25AF" w:rsidRDefault="00351FDC" w:rsidP="000B25AF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  <w:p w14:paraId="321DA21E" w14:textId="77777777" w:rsidR="00351FDC" w:rsidRPr="000B25AF" w:rsidRDefault="00351FDC" w:rsidP="000B25AF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  <w:p w14:paraId="35E13057" w14:textId="77777777" w:rsidR="00351FDC" w:rsidRPr="000B25AF" w:rsidRDefault="00351FDC" w:rsidP="000B25AF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  <w:p w14:paraId="1B085279" w14:textId="77777777" w:rsidR="00351FDC" w:rsidRPr="000B25AF" w:rsidRDefault="00351FDC" w:rsidP="000B25AF">
            <w:pPr>
              <w:spacing w:line="360" w:lineRule="auto"/>
              <w:jc w:val="center"/>
              <w:rPr>
                <w:bCs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Выездная экскурсия в Ново-Николаевский шоколадный Дом Бриля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AFC5" w14:textId="58C19087" w:rsidR="00351FDC" w:rsidRPr="000B25AF" w:rsidRDefault="00351FDC" w:rsidP="000B25AF">
            <w:pPr>
              <w:tabs>
                <w:tab w:val="left" w:pos="168"/>
              </w:tabs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>1.</w:t>
            </w:r>
            <w:r w:rsidRPr="000B25AF">
              <w:rPr>
                <w:lang w:eastAsia="en-US"/>
              </w:rPr>
              <w:tab/>
              <w:t xml:space="preserve">Праздник «Пушкинский день» в </w:t>
            </w:r>
            <w:proofErr w:type="spellStart"/>
            <w:r w:rsidRPr="000B25AF">
              <w:rPr>
                <w:lang w:eastAsia="en-US"/>
              </w:rPr>
              <w:t>ГПКиО</w:t>
            </w:r>
            <w:proofErr w:type="spellEnd"/>
          </w:p>
          <w:p w14:paraId="1773DACE" w14:textId="14D2724C" w:rsidR="00351FDC" w:rsidRPr="000B25AF" w:rsidRDefault="00351FDC" w:rsidP="000B25AF">
            <w:pPr>
              <w:tabs>
                <w:tab w:val="left" w:pos="0"/>
              </w:tabs>
              <w:spacing w:line="360" w:lineRule="auto"/>
              <w:ind w:hanging="1"/>
              <w:rPr>
                <w:lang w:eastAsia="en-US"/>
              </w:rPr>
            </w:pPr>
            <w:r w:rsidRPr="000B25AF">
              <w:rPr>
                <w:lang w:eastAsia="en-US"/>
              </w:rPr>
              <w:t>2. «Юные театралы»: спектакль «Сказка о рыбаке и рыбке»</w:t>
            </w:r>
          </w:p>
          <w:p w14:paraId="529DDA31" w14:textId="26663042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>3.</w:t>
            </w:r>
            <w:r w:rsidR="001D0E62" w:rsidRPr="000B25AF">
              <w:rPr>
                <w:lang w:eastAsia="en-US"/>
              </w:rPr>
              <w:t xml:space="preserve"> </w:t>
            </w:r>
            <w:r w:rsidRPr="000B25AF">
              <w:rPr>
                <w:lang w:eastAsia="en-US"/>
              </w:rPr>
              <w:t>Игры на свежем воздухе</w:t>
            </w:r>
          </w:p>
        </w:tc>
      </w:tr>
      <w:tr w:rsidR="001D0E62" w:rsidRPr="000B25AF" w14:paraId="66573583" w14:textId="77777777" w:rsidTr="001D0E62">
        <w:trPr>
          <w:trHeight w:val="23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87C2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9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0C60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10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6BC2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11 июня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3C0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12A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D0E62" w:rsidRPr="000B25AF" w14:paraId="13E3E76A" w14:textId="77777777" w:rsidTr="001D0E62">
        <w:trPr>
          <w:trHeight w:val="145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D7B4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>1. Праздник «Троица» ДШИ «Берегиня»</w:t>
            </w:r>
          </w:p>
          <w:p w14:paraId="13DBEA90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>2. Пленэр</w:t>
            </w:r>
          </w:p>
          <w:p w14:paraId="76C24570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>3.Игры на свежем воздухе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B064" w14:textId="6E77362F" w:rsidR="00A71CE4" w:rsidRPr="000B25AF" w:rsidRDefault="00A71CE4" w:rsidP="000B25AF">
            <w:pPr>
              <w:pStyle w:val="ae"/>
              <w:numPr>
                <w:ilvl w:val="0"/>
                <w:numId w:val="44"/>
              </w:numPr>
              <w:tabs>
                <w:tab w:val="left" w:pos="277"/>
              </w:tabs>
              <w:spacing w:line="360" w:lineRule="auto"/>
              <w:ind w:left="0" w:hanging="35"/>
              <w:rPr>
                <w:bCs/>
              </w:rPr>
            </w:pPr>
            <w:r w:rsidRPr="000B25AF">
              <w:rPr>
                <w:bCs/>
              </w:rPr>
              <w:t>«Юные театралы»:</w:t>
            </w:r>
            <w:r w:rsidRPr="000B25AF">
              <w:rPr>
                <w:rFonts w:eastAsiaTheme="minorHAnsi"/>
                <w:lang w:eastAsia="en-US"/>
              </w:rPr>
              <w:t xml:space="preserve"> спектакль «Финист ясный сокол»</w:t>
            </w:r>
          </w:p>
          <w:p w14:paraId="089CA0D2" w14:textId="7B4595AB" w:rsidR="00351FDC" w:rsidRPr="000B25AF" w:rsidRDefault="00351FDC" w:rsidP="000B25AF">
            <w:pPr>
              <w:pStyle w:val="ae"/>
              <w:numPr>
                <w:ilvl w:val="0"/>
                <w:numId w:val="44"/>
              </w:numPr>
              <w:tabs>
                <w:tab w:val="left" w:pos="277"/>
              </w:tabs>
              <w:spacing w:line="360" w:lineRule="auto"/>
              <w:ind w:left="0" w:hanging="35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МЦ «100 Друзей» «Русские забавы»</w:t>
            </w:r>
          </w:p>
          <w:p w14:paraId="7BD250C8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bCs/>
                <w:lang w:eastAsia="en-US"/>
              </w:rPr>
              <w:t>3.</w:t>
            </w:r>
            <w:r w:rsidRPr="000B25AF">
              <w:rPr>
                <w:lang w:eastAsia="en-US"/>
              </w:rPr>
              <w:t xml:space="preserve"> </w:t>
            </w:r>
            <w:r w:rsidRPr="000B25AF">
              <w:rPr>
                <w:bCs/>
                <w:lang w:eastAsia="en-US"/>
              </w:rPr>
              <w:t>Пленэр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A483" w14:textId="77777777" w:rsidR="00A71CE4" w:rsidRPr="000B25AF" w:rsidRDefault="00351FDC" w:rsidP="000B25AF">
            <w:pPr>
              <w:pStyle w:val="ae"/>
              <w:tabs>
                <w:tab w:val="left" w:pos="264"/>
                <w:tab w:val="left" w:pos="540"/>
              </w:tabs>
              <w:spacing w:line="360" w:lineRule="auto"/>
              <w:ind w:left="0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1.</w:t>
            </w:r>
            <w:r w:rsidRPr="000B25AF">
              <w:rPr>
                <w:lang w:eastAsia="en-US"/>
              </w:rPr>
              <w:t xml:space="preserve"> </w:t>
            </w:r>
            <w:r w:rsidR="00A71CE4" w:rsidRPr="000B25AF">
              <w:rPr>
                <w:bCs/>
                <w:lang w:eastAsia="en-US"/>
              </w:rPr>
              <w:t>«Юные театралы»:</w:t>
            </w:r>
            <w:r w:rsidR="00A71CE4" w:rsidRPr="000B25AF">
              <w:rPr>
                <w:rFonts w:eastAsiaTheme="minorHAnsi"/>
                <w:lang w:eastAsia="en-US"/>
              </w:rPr>
              <w:t xml:space="preserve"> спектакль «Приключения Толи Синичкина в ГДК</w:t>
            </w:r>
          </w:p>
          <w:p w14:paraId="4E720736" w14:textId="10226BC3" w:rsidR="00351FDC" w:rsidRPr="000B25AF" w:rsidRDefault="00A71CE4" w:rsidP="000B25AF">
            <w:pPr>
              <w:pStyle w:val="ae"/>
              <w:tabs>
                <w:tab w:val="left" w:pos="264"/>
                <w:tab w:val="left" w:pos="540"/>
              </w:tabs>
              <w:spacing w:line="360" w:lineRule="auto"/>
              <w:ind w:left="0"/>
              <w:rPr>
                <w:rFonts w:eastAsiaTheme="minorHAnsi"/>
                <w:lang w:eastAsia="en-US"/>
              </w:rPr>
            </w:pPr>
            <w:r w:rsidRPr="000B25AF">
              <w:rPr>
                <w:lang w:eastAsia="en-US"/>
              </w:rPr>
              <w:t>2.</w:t>
            </w:r>
            <w:r w:rsidR="00351FDC" w:rsidRPr="000B25AF">
              <w:rPr>
                <w:lang w:eastAsia="en-US"/>
              </w:rPr>
              <w:t>Мероприятие «Россия - моя Родина!», посвященное Дню России ЦДБ</w:t>
            </w:r>
          </w:p>
          <w:p w14:paraId="078B7485" w14:textId="1A0AA37D" w:rsidR="00351FDC" w:rsidRPr="000B25AF" w:rsidRDefault="00A71CE4" w:rsidP="000B25AF">
            <w:pPr>
              <w:tabs>
                <w:tab w:val="left" w:pos="49"/>
                <w:tab w:val="left" w:pos="289"/>
              </w:tabs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</w:t>
            </w:r>
            <w:r w:rsidR="00351FDC" w:rsidRPr="000B25AF">
              <w:rPr>
                <w:rFonts w:eastAsiaTheme="minorHAnsi"/>
                <w:lang w:eastAsia="en-US"/>
              </w:rPr>
              <w:t>. Пленэр</w:t>
            </w:r>
          </w:p>
          <w:p w14:paraId="3A2E6242" w14:textId="77777777" w:rsidR="00351FDC" w:rsidRDefault="00A71CE4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4</w:t>
            </w:r>
            <w:r w:rsidR="00351FDC" w:rsidRPr="000B25AF">
              <w:rPr>
                <w:rFonts w:eastAsiaTheme="minorHAnsi"/>
                <w:lang w:eastAsia="en-US"/>
              </w:rPr>
              <w:t>.</w:t>
            </w:r>
            <w:r w:rsidRPr="000B25AF">
              <w:rPr>
                <w:rFonts w:eastAsiaTheme="minorHAnsi"/>
                <w:lang w:eastAsia="en-US"/>
              </w:rPr>
              <w:t xml:space="preserve"> </w:t>
            </w:r>
            <w:r w:rsidR="00351FDC" w:rsidRPr="000B25AF">
              <w:rPr>
                <w:rFonts w:eastAsiaTheme="minorHAnsi"/>
                <w:lang w:eastAsia="en-US"/>
              </w:rPr>
              <w:t>Игры на свежем воздухе</w:t>
            </w:r>
          </w:p>
          <w:p w14:paraId="5C6FE809" w14:textId="5CDBA952" w:rsidR="000B25AF" w:rsidRDefault="000B25AF" w:rsidP="000B25AF">
            <w:pPr>
              <w:spacing w:line="360" w:lineRule="auto"/>
              <w:rPr>
                <w:bCs/>
                <w:lang w:eastAsia="en-US"/>
              </w:rPr>
            </w:pPr>
          </w:p>
          <w:p w14:paraId="71FBA061" w14:textId="2B285550" w:rsidR="000B25AF" w:rsidRDefault="000B25AF" w:rsidP="000B25AF">
            <w:pPr>
              <w:spacing w:line="360" w:lineRule="auto"/>
              <w:rPr>
                <w:bCs/>
                <w:lang w:eastAsia="en-US"/>
              </w:rPr>
            </w:pPr>
          </w:p>
          <w:p w14:paraId="455DA578" w14:textId="77777777" w:rsidR="00130E44" w:rsidRDefault="00130E44" w:rsidP="000B25AF">
            <w:pPr>
              <w:spacing w:line="360" w:lineRule="auto"/>
              <w:rPr>
                <w:bCs/>
                <w:lang w:eastAsia="en-US"/>
              </w:rPr>
            </w:pPr>
          </w:p>
          <w:p w14:paraId="0C01B3E3" w14:textId="207C5259" w:rsidR="000B25AF" w:rsidRPr="000B25AF" w:rsidRDefault="000B25AF" w:rsidP="000B25AF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D54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</w:p>
          <w:p w14:paraId="27F7DC65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</w:p>
          <w:p w14:paraId="6ACED01A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</w:p>
          <w:p w14:paraId="1B12653E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</w:p>
          <w:p w14:paraId="2BC2AF4D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</w:p>
          <w:p w14:paraId="66CBE427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B70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</w:p>
        </w:tc>
      </w:tr>
      <w:tr w:rsidR="00351FDC" w:rsidRPr="000B25AF" w14:paraId="66CE4356" w14:textId="77777777" w:rsidTr="001D0E62">
        <w:trPr>
          <w:trHeight w:val="219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B2D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lastRenderedPageBreak/>
              <w:t>16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03A1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17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1FDC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18 июня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3C2D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19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4A8F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20 июня</w:t>
            </w:r>
          </w:p>
        </w:tc>
      </w:tr>
      <w:tr w:rsidR="00351FDC" w:rsidRPr="000B25AF" w14:paraId="5D6AA2E9" w14:textId="77777777" w:rsidTr="001D0E62">
        <w:trPr>
          <w:trHeight w:val="557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FF5" w14:textId="77777777" w:rsidR="00351FDC" w:rsidRPr="000B25AF" w:rsidRDefault="00351FD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 xml:space="preserve">1. Музей Здоровья с интерактивной программой «Ешь с умом!» </w:t>
            </w:r>
          </w:p>
          <w:p w14:paraId="460E8B31" w14:textId="77777777" w:rsidR="00351FDC" w:rsidRPr="000B25AF" w:rsidRDefault="00351FD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2. «Мастер и Я» мастер – класс «Батик»</w:t>
            </w:r>
          </w:p>
          <w:p w14:paraId="36FEB1B1" w14:textId="77777777" w:rsidR="00351FDC" w:rsidRPr="000B25AF" w:rsidRDefault="00351FD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3. Пленэр</w:t>
            </w:r>
          </w:p>
          <w:p w14:paraId="126C1C1D" w14:textId="23E365FF" w:rsidR="00351FDC" w:rsidRPr="000B25AF" w:rsidRDefault="00351FDC" w:rsidP="000B25AF">
            <w:pPr>
              <w:spacing w:line="360" w:lineRule="auto"/>
              <w:rPr>
                <w:b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>4. Игры на свежем воздухе.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585" w14:textId="38902A91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</w:p>
          <w:p w14:paraId="0DBDE175" w14:textId="77777777" w:rsidR="001D0E62" w:rsidRPr="000B25AF" w:rsidRDefault="001D0E62" w:rsidP="000B25AF">
            <w:pPr>
              <w:spacing w:line="360" w:lineRule="auto"/>
              <w:rPr>
                <w:lang w:eastAsia="en-US"/>
              </w:rPr>
            </w:pPr>
          </w:p>
          <w:p w14:paraId="6A5BF869" w14:textId="77777777" w:rsidR="008C6417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lang w:eastAsia="en-US"/>
              </w:rPr>
              <w:t xml:space="preserve">Выездная экскурсия «Страусиная ферма», </w:t>
            </w:r>
          </w:p>
          <w:p w14:paraId="7F407D4E" w14:textId="2728FC18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proofErr w:type="spellStart"/>
            <w:r w:rsidRPr="000B25AF">
              <w:rPr>
                <w:lang w:eastAsia="en-US"/>
              </w:rPr>
              <w:t>р.п</w:t>
            </w:r>
            <w:proofErr w:type="spellEnd"/>
            <w:r w:rsidRPr="000B25AF">
              <w:rPr>
                <w:lang w:eastAsia="en-US"/>
              </w:rPr>
              <w:t>. Колывань</w:t>
            </w:r>
          </w:p>
          <w:p w14:paraId="2A8E0A6D" w14:textId="681408AD" w:rsidR="001D0E62" w:rsidRPr="000B25AF" w:rsidRDefault="001D0E62" w:rsidP="000B25AF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BDC" w14:textId="0F838830" w:rsidR="00351FDC" w:rsidRPr="000B25AF" w:rsidRDefault="00351FDC" w:rsidP="000B25AF">
            <w:pPr>
              <w:numPr>
                <w:ilvl w:val="0"/>
                <w:numId w:val="45"/>
              </w:numPr>
              <w:tabs>
                <w:tab w:val="left" w:pos="420"/>
              </w:tabs>
              <w:spacing w:line="360" w:lineRule="auto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1.Детский конкурс юных скульпторов «</w:t>
            </w:r>
            <w:proofErr w:type="spellStart"/>
            <w:r w:rsidRPr="000B25AF">
              <w:rPr>
                <w:rFonts w:eastAsiaTheme="minorHAnsi"/>
                <w:lang w:eastAsia="en-US"/>
              </w:rPr>
              <w:t>Керама</w:t>
            </w:r>
            <w:proofErr w:type="spellEnd"/>
            <w:r w:rsidRPr="000B25AF">
              <w:rPr>
                <w:rFonts w:eastAsiaTheme="minorHAnsi"/>
                <w:lang w:eastAsia="en-US"/>
              </w:rPr>
              <w:t>-Бердь»</w:t>
            </w:r>
          </w:p>
          <w:p w14:paraId="035DAC9C" w14:textId="3BBC5F05" w:rsidR="00351FDC" w:rsidRPr="000B25AF" w:rsidRDefault="008C6417" w:rsidP="000B25AF">
            <w:pPr>
              <w:numPr>
                <w:ilvl w:val="0"/>
                <w:numId w:val="45"/>
              </w:numPr>
              <w:spacing w:line="360" w:lineRule="auto"/>
              <w:ind w:left="0"/>
              <w:contextualSpacing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 xml:space="preserve">2. </w:t>
            </w:r>
            <w:r w:rsidR="00351FDC" w:rsidRPr="000B25AF">
              <w:rPr>
                <w:rFonts w:eastAsiaTheme="minorHAnsi"/>
                <w:lang w:eastAsia="en-US"/>
              </w:rPr>
              <w:t>Пленэр</w:t>
            </w:r>
          </w:p>
          <w:p w14:paraId="3BB38D4D" w14:textId="2E75502B" w:rsidR="00351FDC" w:rsidRPr="000B25AF" w:rsidRDefault="008C6417" w:rsidP="000B25AF">
            <w:pPr>
              <w:numPr>
                <w:ilvl w:val="0"/>
                <w:numId w:val="45"/>
              </w:numPr>
              <w:spacing w:line="360" w:lineRule="auto"/>
              <w:ind w:left="0"/>
              <w:contextualSpacing/>
              <w:rPr>
                <w:rFonts w:eastAsiaTheme="minorHAnsi"/>
                <w:lang w:eastAsia="en-US"/>
              </w:rPr>
            </w:pPr>
            <w:r w:rsidRPr="000B25AF">
              <w:rPr>
                <w:bCs/>
                <w:lang w:eastAsia="en-US"/>
              </w:rPr>
              <w:t xml:space="preserve">3. </w:t>
            </w:r>
            <w:r w:rsidR="00351FDC" w:rsidRPr="000B25AF">
              <w:rPr>
                <w:bCs/>
                <w:lang w:eastAsia="en-US"/>
              </w:rPr>
              <w:t>Игры на свежем воздухе</w:t>
            </w:r>
          </w:p>
          <w:p w14:paraId="72409863" w14:textId="77777777" w:rsidR="00351FDC" w:rsidRPr="000B25AF" w:rsidRDefault="00351FDC" w:rsidP="000B25AF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10DE" w14:textId="77777777" w:rsidR="00351FDC" w:rsidRPr="000B25AF" w:rsidRDefault="00351FDC" w:rsidP="000B25AF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1. МЦ «100 Друзей» «Ремесленный час»</w:t>
            </w:r>
          </w:p>
          <w:p w14:paraId="634AD4B6" w14:textId="77777777" w:rsidR="00351FDC" w:rsidRPr="000B25AF" w:rsidRDefault="00351FDC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2. Пленэр</w:t>
            </w:r>
          </w:p>
          <w:p w14:paraId="48CF2F92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 xml:space="preserve">3. </w:t>
            </w:r>
            <w:r w:rsidRPr="000B25AF">
              <w:rPr>
                <w:rFonts w:eastAsiaTheme="minorHAnsi"/>
                <w:bCs/>
                <w:lang w:eastAsia="en-US"/>
              </w:rPr>
              <w:t>Игры на свежем воздухе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BA1" w14:textId="77777777" w:rsidR="00351FDC" w:rsidRPr="000B25AF" w:rsidRDefault="00351FDC" w:rsidP="000B25AF">
            <w:pPr>
              <w:pStyle w:val="ae"/>
              <w:numPr>
                <w:ilvl w:val="0"/>
                <w:numId w:val="46"/>
              </w:numPr>
              <w:tabs>
                <w:tab w:val="left" w:pos="180"/>
                <w:tab w:val="left" w:pos="324"/>
              </w:tabs>
              <w:spacing w:line="360" w:lineRule="auto"/>
              <w:ind w:left="0" w:firstLine="30"/>
              <w:jc w:val="both"/>
              <w:rPr>
                <w:rFonts w:eastAsiaTheme="minorHAnsi"/>
                <w:lang w:eastAsia="en-US"/>
              </w:rPr>
            </w:pPr>
            <w:r w:rsidRPr="000B25AF">
              <w:rPr>
                <w:lang w:eastAsia="en-US"/>
              </w:rPr>
              <w:t xml:space="preserve">Мероприятие «В сердцах навеки», посвященное Дню Памяти и скорби. </w:t>
            </w:r>
            <w:r w:rsidRPr="000B25AF">
              <w:rPr>
                <w:rFonts w:eastAsiaTheme="minorHAnsi"/>
                <w:lang w:eastAsia="en-US"/>
              </w:rPr>
              <w:t xml:space="preserve">ЦДБ </w:t>
            </w:r>
          </w:p>
          <w:p w14:paraId="4F70C64A" w14:textId="77777777" w:rsidR="00351FDC" w:rsidRPr="000B25AF" w:rsidRDefault="00351FDC" w:rsidP="000B25AF">
            <w:pPr>
              <w:pStyle w:val="ae"/>
              <w:numPr>
                <w:ilvl w:val="0"/>
                <w:numId w:val="46"/>
              </w:numPr>
              <w:tabs>
                <w:tab w:val="left" w:pos="312"/>
              </w:tabs>
              <w:spacing w:line="360" w:lineRule="auto"/>
              <w:ind w:left="0" w:firstLine="0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Пленэр</w:t>
            </w:r>
          </w:p>
          <w:p w14:paraId="3473E6D1" w14:textId="77777777" w:rsidR="00351FDC" w:rsidRPr="000B25AF" w:rsidRDefault="00351FDC" w:rsidP="000B25AF">
            <w:pPr>
              <w:pStyle w:val="ae"/>
              <w:numPr>
                <w:ilvl w:val="0"/>
                <w:numId w:val="46"/>
              </w:numPr>
              <w:spacing w:line="360" w:lineRule="auto"/>
              <w:ind w:left="0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Игры на свежем воздухе</w:t>
            </w:r>
          </w:p>
        </w:tc>
      </w:tr>
      <w:tr w:rsidR="00351FDC" w:rsidRPr="000B25AF" w14:paraId="11497D48" w14:textId="77777777" w:rsidTr="001D0E62">
        <w:trPr>
          <w:trHeight w:val="145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AD51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23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F31E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24 июня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6E95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25 июня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3C2B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26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28FD" w14:textId="77777777" w:rsidR="00351FDC" w:rsidRPr="000B25AF" w:rsidRDefault="00351FDC" w:rsidP="000B25A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B25AF">
              <w:rPr>
                <w:b/>
                <w:lang w:eastAsia="en-US"/>
              </w:rPr>
              <w:t>27 июня</w:t>
            </w:r>
          </w:p>
        </w:tc>
      </w:tr>
      <w:tr w:rsidR="00351FDC" w:rsidRPr="000B25AF" w14:paraId="5FD9E024" w14:textId="77777777" w:rsidTr="001D0E62">
        <w:trPr>
          <w:trHeight w:val="7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E0F0" w14:textId="77777777" w:rsidR="00351FDC" w:rsidRPr="000B25AF" w:rsidRDefault="00351FDC" w:rsidP="000B25AF">
            <w:pPr>
              <w:spacing w:line="360" w:lineRule="auto"/>
              <w:rPr>
                <w:rFonts w:eastAsiaTheme="minorHAnsi"/>
                <w:bCs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 xml:space="preserve">1. Просмотр. </w:t>
            </w:r>
            <w:r w:rsidRPr="000B25AF">
              <w:rPr>
                <w:rFonts w:eastAsiaTheme="minorHAnsi"/>
                <w:lang w:eastAsia="en-US"/>
              </w:rPr>
              <w:t>Пленэр</w:t>
            </w:r>
          </w:p>
          <w:p w14:paraId="055D305B" w14:textId="77777777" w:rsidR="00351FDC" w:rsidRPr="000B25AF" w:rsidRDefault="00351FD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2. «Мастер и Я» Мастер-класс «Квиллинг»</w:t>
            </w:r>
          </w:p>
          <w:p w14:paraId="6314CC60" w14:textId="77777777" w:rsidR="00351FDC" w:rsidRPr="000B25AF" w:rsidRDefault="00351FDC" w:rsidP="000B25AF">
            <w:pPr>
              <w:spacing w:line="360" w:lineRule="auto"/>
              <w:rPr>
                <w:bCs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>3.Игры на свежем воздухе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7D5B" w14:textId="77777777" w:rsidR="00351FDC" w:rsidRPr="000B25AF" w:rsidRDefault="00351FDC" w:rsidP="000B25AF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  <w:p w14:paraId="5E62D6E9" w14:textId="77777777" w:rsidR="00351FDC" w:rsidRPr="000B25AF" w:rsidRDefault="00351FDC" w:rsidP="000B25AF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  <w:p w14:paraId="10DB9418" w14:textId="77777777" w:rsidR="00351FDC" w:rsidRPr="000B25AF" w:rsidRDefault="00351FDC" w:rsidP="000B25AF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  <w:p w14:paraId="52CD2254" w14:textId="77777777" w:rsidR="00351FDC" w:rsidRPr="000B25AF" w:rsidRDefault="00351FDC" w:rsidP="000B25AF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 xml:space="preserve">Выездная экскурсия </w:t>
            </w:r>
          </w:p>
          <w:p w14:paraId="22AAC08B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«О хлебе» в Музей живой старины «Алексеевская слобода»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47AD" w14:textId="77777777" w:rsidR="00351FDC" w:rsidRPr="000B25AF" w:rsidRDefault="00351FDC" w:rsidP="000B25AF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>1. МБОУ СОШ №3 «Пеликан» СПОРТ! СПОРТ! СПОРТ! (игра в Флорбол)</w:t>
            </w:r>
          </w:p>
          <w:p w14:paraId="70FB47FB" w14:textId="3245E6EB" w:rsidR="00351FDC" w:rsidRPr="000B25AF" w:rsidRDefault="00351FDC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2.МЦ «100 Друзей» интеллектуально-развлекательная игра</w:t>
            </w:r>
          </w:p>
          <w:p w14:paraId="782F6DA5" w14:textId="2974B702" w:rsidR="001D0E62" w:rsidRPr="000B25AF" w:rsidRDefault="001D0E62" w:rsidP="000B25AF">
            <w:pPr>
              <w:spacing w:line="360" w:lineRule="auto"/>
              <w:rPr>
                <w:rFonts w:eastAsiaTheme="minorHAnsi"/>
                <w:lang w:eastAsia="en-US"/>
              </w:rPr>
            </w:pPr>
            <w:r w:rsidRPr="000B25AF">
              <w:rPr>
                <w:rFonts w:eastAsiaTheme="minorHAnsi"/>
                <w:lang w:eastAsia="en-US"/>
              </w:rPr>
              <w:t>3. «Мастер и Я» «Игровая кукла»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EABA" w14:textId="77777777" w:rsidR="00351FDC" w:rsidRPr="000B25AF" w:rsidRDefault="00351FDC" w:rsidP="000B25AF">
            <w:pPr>
              <w:spacing w:line="360" w:lineRule="auto"/>
              <w:rPr>
                <w:rFonts w:eastAsiaTheme="minorHAnsi"/>
                <w:bCs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>1.Творческая программа «Наши таланты»</w:t>
            </w:r>
          </w:p>
          <w:p w14:paraId="7A9CC260" w14:textId="77777777" w:rsidR="00351FDC" w:rsidRPr="000B25AF" w:rsidRDefault="00351FDC" w:rsidP="000B25AF">
            <w:pPr>
              <w:spacing w:line="360" w:lineRule="auto"/>
              <w:rPr>
                <w:rFonts w:eastAsiaTheme="minorHAnsi"/>
                <w:bCs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>2. Библиотечный день</w:t>
            </w:r>
          </w:p>
          <w:p w14:paraId="6AD9D0C9" w14:textId="77777777" w:rsidR="00351FDC" w:rsidRPr="000B25AF" w:rsidRDefault="00351FDC" w:rsidP="000B25AF">
            <w:pPr>
              <w:spacing w:line="360" w:lineRule="auto"/>
              <w:rPr>
                <w:rFonts w:eastAsiaTheme="minorHAnsi"/>
                <w:bCs/>
                <w:lang w:eastAsia="en-US"/>
              </w:rPr>
            </w:pPr>
            <w:r w:rsidRPr="000B25AF">
              <w:rPr>
                <w:rFonts w:eastAsiaTheme="minorHAnsi"/>
                <w:bCs/>
                <w:lang w:eastAsia="en-US"/>
              </w:rPr>
              <w:t>3. Игры на свежем воздухе</w:t>
            </w:r>
          </w:p>
          <w:p w14:paraId="412BAF39" w14:textId="77777777" w:rsidR="00351FDC" w:rsidRPr="000B25AF" w:rsidRDefault="00351FDC" w:rsidP="000B25AF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9E8" w14:textId="77777777" w:rsidR="008C6417" w:rsidRPr="000B25AF" w:rsidRDefault="00351FDC" w:rsidP="000B25AF">
            <w:pPr>
              <w:pStyle w:val="ae"/>
              <w:numPr>
                <w:ilvl w:val="0"/>
                <w:numId w:val="47"/>
              </w:numPr>
              <w:tabs>
                <w:tab w:val="left" w:pos="314"/>
              </w:tabs>
              <w:spacing w:line="360" w:lineRule="auto"/>
              <w:ind w:left="0" w:firstLine="0"/>
              <w:jc w:val="both"/>
              <w:rPr>
                <w:bCs/>
                <w:lang w:eastAsia="en-US"/>
              </w:rPr>
            </w:pPr>
            <w:r w:rsidRPr="000B25AF">
              <w:rPr>
                <w:lang w:eastAsia="en-US"/>
              </w:rPr>
              <w:t xml:space="preserve">Закрытие лагерной смены: </w:t>
            </w:r>
            <w:r w:rsidRPr="000B25AF">
              <w:rPr>
                <w:b/>
                <w:lang w:eastAsia="en-US"/>
              </w:rPr>
              <w:t>«Каникулы продолжаются!»</w:t>
            </w:r>
          </w:p>
          <w:p w14:paraId="1A081580" w14:textId="15CCE66E" w:rsidR="00351FDC" w:rsidRPr="000B25AF" w:rsidRDefault="00351FDC" w:rsidP="000B25AF">
            <w:pPr>
              <w:pStyle w:val="ae"/>
              <w:numPr>
                <w:ilvl w:val="0"/>
                <w:numId w:val="47"/>
              </w:numPr>
              <w:tabs>
                <w:tab w:val="left" w:pos="314"/>
              </w:tabs>
              <w:spacing w:line="360" w:lineRule="auto"/>
              <w:ind w:left="0" w:firstLine="0"/>
              <w:jc w:val="both"/>
              <w:rPr>
                <w:bCs/>
                <w:lang w:eastAsia="en-US"/>
              </w:rPr>
            </w:pPr>
            <w:r w:rsidRPr="000B25AF">
              <w:rPr>
                <w:bCs/>
                <w:lang w:eastAsia="en-US"/>
              </w:rPr>
              <w:t>Игры на свежем воздухе.</w:t>
            </w:r>
          </w:p>
          <w:p w14:paraId="432D999B" w14:textId="77777777" w:rsidR="00351FDC" w:rsidRPr="000B25AF" w:rsidRDefault="00351FDC" w:rsidP="000B25AF">
            <w:pPr>
              <w:spacing w:line="360" w:lineRule="auto"/>
              <w:jc w:val="both"/>
              <w:rPr>
                <w:lang w:eastAsia="en-US"/>
              </w:rPr>
            </w:pPr>
          </w:p>
          <w:p w14:paraId="476A9B70" w14:textId="77777777" w:rsidR="00351FDC" w:rsidRPr="000B25AF" w:rsidRDefault="00351FDC" w:rsidP="000B25AF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14:paraId="59B65BE1" w14:textId="77777777" w:rsidR="000B25AF" w:rsidRDefault="000B25AF" w:rsidP="000B25AF">
      <w:pPr>
        <w:spacing w:line="360" w:lineRule="auto"/>
        <w:rPr>
          <w:noProof/>
        </w:rPr>
      </w:pPr>
    </w:p>
    <w:p w14:paraId="19C50A86" w14:textId="43EFAD64" w:rsidR="0079221B" w:rsidRPr="000B25AF" w:rsidRDefault="0079221B" w:rsidP="000B25AF">
      <w:pPr>
        <w:spacing w:line="360" w:lineRule="auto"/>
        <w:rPr>
          <w:noProof/>
        </w:rPr>
      </w:pPr>
    </w:p>
    <w:p w14:paraId="002ACAF8" w14:textId="363853A8" w:rsidR="0079221B" w:rsidRPr="000B25AF" w:rsidRDefault="0079221B" w:rsidP="000B25AF">
      <w:pPr>
        <w:spacing w:line="360" w:lineRule="auto"/>
        <w:rPr>
          <w:noProof/>
        </w:rPr>
      </w:pPr>
    </w:p>
    <w:sectPr w:rsidR="0079221B" w:rsidRPr="000B25AF" w:rsidSect="000B25AF">
      <w:pgSz w:w="16838" w:h="11906" w:orient="landscape"/>
      <w:pgMar w:top="851" w:right="1134" w:bottom="56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40D88" w14:textId="77777777" w:rsidR="002F3EB2" w:rsidRDefault="002F3EB2" w:rsidP="009B229F">
      <w:r>
        <w:separator/>
      </w:r>
    </w:p>
  </w:endnote>
  <w:endnote w:type="continuationSeparator" w:id="0">
    <w:p w14:paraId="1E00FC75" w14:textId="77777777" w:rsidR="002F3EB2" w:rsidRDefault="002F3EB2" w:rsidP="009B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A2656" w14:textId="77777777" w:rsidR="00130E44" w:rsidRDefault="00130E44" w:rsidP="000E4C17">
    <w:pPr>
      <w:pStyle w:val="a9"/>
      <w:framePr w:wrap="around" w:vAnchor="text" w:hAnchor="margin" w:xAlign="right" w:y="1"/>
      <w:rPr>
        <w:rStyle w:val="ab"/>
        <w:rFonts w:eastAsiaTheme="minorEastAsia"/>
      </w:rPr>
    </w:pPr>
    <w:r>
      <w:rPr>
        <w:rStyle w:val="ab"/>
        <w:rFonts w:eastAsiaTheme="minorEastAsia"/>
      </w:rPr>
      <w:fldChar w:fldCharType="begin"/>
    </w:r>
    <w:r>
      <w:rPr>
        <w:rStyle w:val="ab"/>
        <w:rFonts w:eastAsiaTheme="minorEastAsia"/>
      </w:rPr>
      <w:instrText xml:space="preserve">PAGE  </w:instrText>
    </w:r>
    <w:r>
      <w:rPr>
        <w:rStyle w:val="ab"/>
        <w:rFonts w:eastAsiaTheme="minorEastAsia"/>
      </w:rPr>
      <w:fldChar w:fldCharType="end"/>
    </w:r>
  </w:p>
  <w:p w14:paraId="7AAD6803" w14:textId="77777777" w:rsidR="00130E44" w:rsidRDefault="00130E44" w:rsidP="000E4C1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6ACAE" w14:textId="77777777" w:rsidR="00130E44" w:rsidRDefault="00130E44" w:rsidP="000E4C17">
    <w:pPr>
      <w:pStyle w:val="a9"/>
      <w:framePr w:wrap="around" w:vAnchor="text" w:hAnchor="margin" w:xAlign="right" w:y="1"/>
      <w:rPr>
        <w:rStyle w:val="ab"/>
        <w:rFonts w:eastAsiaTheme="minorEastAsia"/>
      </w:rPr>
    </w:pPr>
    <w:r>
      <w:rPr>
        <w:rStyle w:val="ab"/>
        <w:rFonts w:eastAsiaTheme="minorEastAsia"/>
      </w:rPr>
      <w:fldChar w:fldCharType="begin"/>
    </w:r>
    <w:r>
      <w:rPr>
        <w:rStyle w:val="ab"/>
        <w:rFonts w:eastAsiaTheme="minorEastAsia"/>
      </w:rPr>
      <w:instrText xml:space="preserve">PAGE  </w:instrText>
    </w:r>
    <w:r>
      <w:rPr>
        <w:rStyle w:val="ab"/>
        <w:rFonts w:eastAsiaTheme="minorEastAsia"/>
      </w:rPr>
      <w:fldChar w:fldCharType="separate"/>
    </w:r>
    <w:r>
      <w:rPr>
        <w:rStyle w:val="ab"/>
        <w:rFonts w:eastAsiaTheme="minorEastAsia"/>
        <w:noProof/>
      </w:rPr>
      <w:t>16</w:t>
    </w:r>
    <w:r>
      <w:rPr>
        <w:rStyle w:val="ab"/>
        <w:rFonts w:eastAsiaTheme="minorEastAsia"/>
      </w:rPr>
      <w:fldChar w:fldCharType="end"/>
    </w:r>
  </w:p>
  <w:p w14:paraId="670B7BDB" w14:textId="77777777" w:rsidR="00130E44" w:rsidRDefault="00130E44" w:rsidP="000E4C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3CCDC" w14:textId="447EAF97" w:rsidR="00130E44" w:rsidRDefault="00130E44" w:rsidP="00230EB4">
    <w:pPr>
      <w:pStyle w:val="a9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F1B71" w14:textId="77777777" w:rsidR="00130E44" w:rsidRDefault="00130E44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087411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A7827E" w14:textId="24926CD2" w:rsidR="00130E44" w:rsidRDefault="00130E44" w:rsidP="006B15C0">
        <w:pPr>
          <w:pStyle w:val="a9"/>
          <w:ind w:left="-709"/>
          <w:jc w:val="right"/>
        </w:pPr>
        <w:r>
          <w:rPr>
            <w:sz w:val="12"/>
            <w:szCs w:val="12"/>
          </w:rPr>
          <w:t xml:space="preserve">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0E45FA30" w14:textId="77777777" w:rsidR="00130E44" w:rsidRPr="00CE0237" w:rsidRDefault="00130E44">
    <w:pPr>
      <w:pStyle w:val="a9"/>
      <w:rPr>
        <w:sz w:val="2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75062" w14:textId="77777777" w:rsidR="00130E44" w:rsidRDefault="00130E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9E409" w14:textId="77777777" w:rsidR="002F3EB2" w:rsidRDefault="002F3EB2" w:rsidP="009B229F">
      <w:r>
        <w:separator/>
      </w:r>
    </w:p>
  </w:footnote>
  <w:footnote w:type="continuationSeparator" w:id="0">
    <w:p w14:paraId="6818F7A3" w14:textId="77777777" w:rsidR="002F3EB2" w:rsidRDefault="002F3EB2" w:rsidP="009B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16"/>
        <w:szCs w:val="16"/>
      </w:rPr>
      <w:alias w:val="Название"/>
      <w:id w:val="-926873628"/>
      <w:placeholder>
        <w:docPart w:val="7AD46C242E8245D3AAE0729120F27C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39D00A" w14:textId="15722B66" w:rsidR="00130E44" w:rsidRDefault="00130E44" w:rsidP="00E349B5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2025 год Программа «По дороге в Лето!» </w:t>
        </w:r>
        <w:proofErr w:type="spellStart"/>
        <w:r>
          <w:rPr>
            <w:rFonts w:asciiTheme="majorHAnsi" w:eastAsiaTheme="majorEastAsia" w:hAnsiTheme="majorHAnsi" w:cstheme="majorBidi"/>
            <w:sz w:val="16"/>
            <w:szCs w:val="16"/>
          </w:rPr>
          <w:t>Подпорина</w:t>
        </w:r>
        <w:proofErr w:type="spellEnd"/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 О.А., </w:t>
        </w:r>
        <w:proofErr w:type="spellStart"/>
        <w:r>
          <w:rPr>
            <w:rFonts w:asciiTheme="majorHAnsi" w:eastAsiaTheme="majorEastAsia" w:hAnsiTheme="majorHAnsi" w:cstheme="majorBidi"/>
            <w:sz w:val="16"/>
            <w:szCs w:val="16"/>
          </w:rPr>
          <w:t>Репетюк</w:t>
        </w:r>
        <w:proofErr w:type="spellEnd"/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 Ю.А.</w:t>
        </w:r>
      </w:p>
    </w:sdtContent>
  </w:sdt>
  <w:p w14:paraId="07EECDC1" w14:textId="77777777" w:rsidR="00130E44" w:rsidRDefault="00130E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16"/>
        <w:szCs w:val="16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B1573A3" w14:textId="68C1EBA2" w:rsidR="00130E44" w:rsidRPr="00A72328" w:rsidRDefault="00130E44" w:rsidP="00A72328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16"/>
            <w:szCs w:val="16"/>
          </w:rPr>
        </w:pPr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2025 год Программа «По дороге в Лето!» </w:t>
        </w:r>
        <w:proofErr w:type="spellStart"/>
        <w:r>
          <w:rPr>
            <w:rFonts w:asciiTheme="majorHAnsi" w:eastAsiaTheme="majorEastAsia" w:hAnsiTheme="majorHAnsi" w:cstheme="majorBidi"/>
            <w:sz w:val="16"/>
            <w:szCs w:val="16"/>
          </w:rPr>
          <w:t>Подпорина</w:t>
        </w:r>
        <w:proofErr w:type="spellEnd"/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 О.А., </w:t>
        </w:r>
        <w:proofErr w:type="spellStart"/>
        <w:r>
          <w:rPr>
            <w:rFonts w:asciiTheme="majorHAnsi" w:eastAsiaTheme="majorEastAsia" w:hAnsiTheme="majorHAnsi" w:cstheme="majorBidi"/>
            <w:sz w:val="16"/>
            <w:szCs w:val="16"/>
          </w:rPr>
          <w:t>Репетюк</w:t>
        </w:r>
        <w:proofErr w:type="spellEnd"/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 Ю.А.</w:t>
        </w:r>
      </w:p>
    </w:sdtContent>
  </w:sdt>
  <w:p w14:paraId="310213C0" w14:textId="77777777" w:rsidR="00130E44" w:rsidRDefault="00130E4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5AA61" w14:textId="77777777" w:rsidR="00130E44" w:rsidRDefault="00130E44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16"/>
        <w:szCs w:val="16"/>
      </w:rPr>
      <w:alias w:val="Название"/>
      <w:id w:val="1556747164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471641" w14:textId="5563708C" w:rsidR="00130E44" w:rsidRPr="006116E2" w:rsidRDefault="00130E44" w:rsidP="006116E2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16"/>
            <w:szCs w:val="16"/>
          </w:rPr>
        </w:pPr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2025 год Программа «По дороге в Лето!» </w:t>
        </w:r>
        <w:proofErr w:type="spellStart"/>
        <w:r>
          <w:rPr>
            <w:rFonts w:asciiTheme="majorHAnsi" w:eastAsiaTheme="majorEastAsia" w:hAnsiTheme="majorHAnsi" w:cstheme="majorBidi"/>
            <w:sz w:val="16"/>
            <w:szCs w:val="16"/>
          </w:rPr>
          <w:t>Подпорина</w:t>
        </w:r>
        <w:proofErr w:type="spellEnd"/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 О.А., </w:t>
        </w:r>
        <w:proofErr w:type="spellStart"/>
        <w:r>
          <w:rPr>
            <w:rFonts w:asciiTheme="majorHAnsi" w:eastAsiaTheme="majorEastAsia" w:hAnsiTheme="majorHAnsi" w:cstheme="majorBidi"/>
            <w:sz w:val="16"/>
            <w:szCs w:val="16"/>
          </w:rPr>
          <w:t>Репетюк</w:t>
        </w:r>
        <w:proofErr w:type="spellEnd"/>
        <w:r>
          <w:rPr>
            <w:rFonts w:asciiTheme="majorHAnsi" w:eastAsiaTheme="majorEastAsia" w:hAnsiTheme="majorHAnsi" w:cstheme="majorBidi"/>
            <w:sz w:val="16"/>
            <w:szCs w:val="16"/>
          </w:rPr>
          <w:t xml:space="preserve"> Ю.А.</w:t>
        </w:r>
      </w:p>
      <w:bookmarkStart w:id="5" w:name="_Hlk70975617" w:displacedByCustomXml="next"/>
    </w:sdtContent>
  </w:sdt>
  <w:bookmarkEnd w:id="5" w:displacedByCustomXml="prev"/>
  <w:p w14:paraId="0A2DBCDE" w14:textId="77777777" w:rsidR="00130E44" w:rsidRDefault="00130E44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18979" w14:textId="77777777" w:rsidR="00130E44" w:rsidRDefault="00130E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D7D0C"/>
    <w:multiLevelType w:val="hybridMultilevel"/>
    <w:tmpl w:val="87B6D04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235975"/>
    <w:multiLevelType w:val="hybridMultilevel"/>
    <w:tmpl w:val="33163ED0"/>
    <w:lvl w:ilvl="0" w:tplc="A470E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2B89"/>
    <w:multiLevelType w:val="hybridMultilevel"/>
    <w:tmpl w:val="84B2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80265"/>
    <w:multiLevelType w:val="hybridMultilevel"/>
    <w:tmpl w:val="543A8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158"/>
    <w:multiLevelType w:val="hybridMultilevel"/>
    <w:tmpl w:val="8E86314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7747DBE"/>
    <w:multiLevelType w:val="hybridMultilevel"/>
    <w:tmpl w:val="647C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4C6A"/>
    <w:multiLevelType w:val="hybridMultilevel"/>
    <w:tmpl w:val="F5E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08FE"/>
    <w:multiLevelType w:val="hybridMultilevel"/>
    <w:tmpl w:val="5498C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FE4696"/>
    <w:multiLevelType w:val="hybridMultilevel"/>
    <w:tmpl w:val="D22A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B025C"/>
    <w:multiLevelType w:val="hybridMultilevel"/>
    <w:tmpl w:val="5D4C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2AF3"/>
    <w:multiLevelType w:val="hybridMultilevel"/>
    <w:tmpl w:val="D572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445CE"/>
    <w:multiLevelType w:val="hybridMultilevel"/>
    <w:tmpl w:val="921A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906BE"/>
    <w:multiLevelType w:val="hybridMultilevel"/>
    <w:tmpl w:val="887A34F0"/>
    <w:lvl w:ilvl="0" w:tplc="AA8EB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7A19"/>
    <w:multiLevelType w:val="hybridMultilevel"/>
    <w:tmpl w:val="0642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76C88"/>
    <w:multiLevelType w:val="hybridMultilevel"/>
    <w:tmpl w:val="95905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0190"/>
    <w:multiLevelType w:val="hybridMultilevel"/>
    <w:tmpl w:val="5DC25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37585B"/>
    <w:multiLevelType w:val="hybridMultilevel"/>
    <w:tmpl w:val="CF4C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00874"/>
    <w:multiLevelType w:val="singleLevel"/>
    <w:tmpl w:val="D348FBE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 w15:restartNumberingAfterBreak="0">
    <w:nsid w:val="41312A74"/>
    <w:multiLevelType w:val="hybridMultilevel"/>
    <w:tmpl w:val="6C26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C622D"/>
    <w:multiLevelType w:val="singleLevel"/>
    <w:tmpl w:val="D348FBE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0" w15:restartNumberingAfterBreak="0">
    <w:nsid w:val="42847E7E"/>
    <w:multiLevelType w:val="hybridMultilevel"/>
    <w:tmpl w:val="10FC0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A527F"/>
    <w:multiLevelType w:val="hybridMultilevel"/>
    <w:tmpl w:val="53F43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265C4"/>
    <w:multiLevelType w:val="hybridMultilevel"/>
    <w:tmpl w:val="BFBE6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05BE0"/>
    <w:multiLevelType w:val="hybridMultilevel"/>
    <w:tmpl w:val="D1C86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2095F"/>
    <w:multiLevelType w:val="hybridMultilevel"/>
    <w:tmpl w:val="750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4668"/>
    <w:multiLevelType w:val="hybridMultilevel"/>
    <w:tmpl w:val="FC68ACA2"/>
    <w:lvl w:ilvl="0" w:tplc="33D000FE">
      <w:start w:val="1"/>
      <w:numFmt w:val="decimal"/>
      <w:lvlText w:val="%1."/>
      <w:lvlJc w:val="left"/>
      <w:pPr>
        <w:ind w:left="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6" w15:restartNumberingAfterBreak="0">
    <w:nsid w:val="55281E81"/>
    <w:multiLevelType w:val="hybridMultilevel"/>
    <w:tmpl w:val="449A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5774B"/>
    <w:multiLevelType w:val="hybridMultilevel"/>
    <w:tmpl w:val="871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43826"/>
    <w:multiLevelType w:val="hybridMultilevel"/>
    <w:tmpl w:val="C636AF7C"/>
    <w:lvl w:ilvl="0" w:tplc="C47A0E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02079"/>
    <w:multiLevelType w:val="hybridMultilevel"/>
    <w:tmpl w:val="6EB0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315FE"/>
    <w:multiLevelType w:val="hybridMultilevel"/>
    <w:tmpl w:val="8C56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82721"/>
    <w:multiLevelType w:val="hybridMultilevel"/>
    <w:tmpl w:val="A5F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327C0"/>
    <w:multiLevelType w:val="hybridMultilevel"/>
    <w:tmpl w:val="645A6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6D3136"/>
    <w:multiLevelType w:val="hybridMultilevel"/>
    <w:tmpl w:val="CE1E13CE"/>
    <w:lvl w:ilvl="0" w:tplc="71A42B92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22B15"/>
    <w:multiLevelType w:val="hybridMultilevel"/>
    <w:tmpl w:val="E4FC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97DB0"/>
    <w:multiLevelType w:val="hybridMultilevel"/>
    <w:tmpl w:val="92DEE0D4"/>
    <w:lvl w:ilvl="0" w:tplc="DDC21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2444A"/>
    <w:multiLevelType w:val="hybridMultilevel"/>
    <w:tmpl w:val="221E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073BE"/>
    <w:multiLevelType w:val="hybridMultilevel"/>
    <w:tmpl w:val="EA40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E226A"/>
    <w:multiLevelType w:val="hybridMultilevel"/>
    <w:tmpl w:val="A2BA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2"/>
  </w:num>
  <w:num w:numId="7">
    <w:abstractNumId w:val="5"/>
  </w:num>
  <w:num w:numId="8">
    <w:abstractNumId w:val="19"/>
  </w:num>
  <w:num w:numId="9">
    <w:abstractNumId w:val="19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19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19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21"/>
  </w:num>
  <w:num w:numId="14">
    <w:abstractNumId w:val="30"/>
  </w:num>
  <w:num w:numId="15">
    <w:abstractNumId w:val="8"/>
  </w:num>
  <w:num w:numId="16">
    <w:abstractNumId w:val="23"/>
  </w:num>
  <w:num w:numId="17">
    <w:abstractNumId w:val="9"/>
  </w:num>
  <w:num w:numId="18">
    <w:abstractNumId w:val="35"/>
  </w:num>
  <w:num w:numId="19">
    <w:abstractNumId w:val="28"/>
  </w:num>
  <w:num w:numId="20">
    <w:abstractNumId w:val="6"/>
  </w:num>
  <w:num w:numId="21">
    <w:abstractNumId w:val="15"/>
  </w:num>
  <w:num w:numId="22">
    <w:abstractNumId w:val="32"/>
  </w:num>
  <w:num w:numId="23">
    <w:abstractNumId w:val="33"/>
  </w:num>
  <w:num w:numId="24">
    <w:abstractNumId w:val="7"/>
  </w:num>
  <w:num w:numId="25">
    <w:abstractNumId w:val="31"/>
  </w:num>
  <w:num w:numId="26">
    <w:abstractNumId w:val="16"/>
  </w:num>
  <w:num w:numId="27">
    <w:abstractNumId w:val="18"/>
  </w:num>
  <w:num w:numId="28">
    <w:abstractNumId w:val="3"/>
  </w:num>
  <w:num w:numId="29">
    <w:abstractNumId w:val="37"/>
  </w:num>
  <w:num w:numId="30">
    <w:abstractNumId w:val="13"/>
  </w:num>
  <w:num w:numId="31">
    <w:abstractNumId w:val="24"/>
  </w:num>
  <w:num w:numId="32">
    <w:abstractNumId w:val="12"/>
  </w:num>
  <w:num w:numId="33">
    <w:abstractNumId w:val="20"/>
  </w:num>
  <w:num w:numId="34">
    <w:abstractNumId w:val="29"/>
  </w:num>
  <w:num w:numId="35">
    <w:abstractNumId w:val="36"/>
  </w:num>
  <w:num w:numId="36">
    <w:abstractNumId w:val="2"/>
  </w:num>
  <w:num w:numId="37">
    <w:abstractNumId w:val="38"/>
  </w:num>
  <w:num w:numId="38">
    <w:abstractNumId w:val="26"/>
  </w:num>
  <w:num w:numId="39">
    <w:abstractNumId w:val="25"/>
  </w:num>
  <w:num w:numId="40">
    <w:abstractNumId w:val="11"/>
  </w:num>
  <w:num w:numId="41">
    <w:abstractNumId w:val="10"/>
  </w:num>
  <w:num w:numId="42">
    <w:abstractNumId w:val="27"/>
  </w:num>
  <w:num w:numId="43">
    <w:abstractNumId w:val="34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A83"/>
    <w:rsid w:val="00007B2D"/>
    <w:rsid w:val="000167CF"/>
    <w:rsid w:val="00022347"/>
    <w:rsid w:val="000349A5"/>
    <w:rsid w:val="0003733E"/>
    <w:rsid w:val="00046724"/>
    <w:rsid w:val="00050FD7"/>
    <w:rsid w:val="00057CA3"/>
    <w:rsid w:val="00062A24"/>
    <w:rsid w:val="000718B6"/>
    <w:rsid w:val="00072166"/>
    <w:rsid w:val="00073168"/>
    <w:rsid w:val="00077A11"/>
    <w:rsid w:val="000816DC"/>
    <w:rsid w:val="000919D4"/>
    <w:rsid w:val="0009592D"/>
    <w:rsid w:val="00095EE0"/>
    <w:rsid w:val="00095FCB"/>
    <w:rsid w:val="000960FB"/>
    <w:rsid w:val="000B1669"/>
    <w:rsid w:val="000B25AF"/>
    <w:rsid w:val="000B357C"/>
    <w:rsid w:val="000B655E"/>
    <w:rsid w:val="000B7C06"/>
    <w:rsid w:val="000C3A75"/>
    <w:rsid w:val="000C6A7C"/>
    <w:rsid w:val="000D1418"/>
    <w:rsid w:val="000D2CF9"/>
    <w:rsid w:val="000D2EAE"/>
    <w:rsid w:val="000D3B04"/>
    <w:rsid w:val="000D3C61"/>
    <w:rsid w:val="000E4C17"/>
    <w:rsid w:val="00110F51"/>
    <w:rsid w:val="001246A6"/>
    <w:rsid w:val="00130E44"/>
    <w:rsid w:val="00131D50"/>
    <w:rsid w:val="00132674"/>
    <w:rsid w:val="0013519B"/>
    <w:rsid w:val="00136C91"/>
    <w:rsid w:val="001376D8"/>
    <w:rsid w:val="0013773F"/>
    <w:rsid w:val="001449B9"/>
    <w:rsid w:val="00144B38"/>
    <w:rsid w:val="00147055"/>
    <w:rsid w:val="001506DD"/>
    <w:rsid w:val="00156F94"/>
    <w:rsid w:val="0016106A"/>
    <w:rsid w:val="00161981"/>
    <w:rsid w:val="001631B9"/>
    <w:rsid w:val="0016740A"/>
    <w:rsid w:val="00173315"/>
    <w:rsid w:val="00173624"/>
    <w:rsid w:val="001823F6"/>
    <w:rsid w:val="00190F59"/>
    <w:rsid w:val="00193806"/>
    <w:rsid w:val="00193F3F"/>
    <w:rsid w:val="0019455A"/>
    <w:rsid w:val="001A798B"/>
    <w:rsid w:val="001B202B"/>
    <w:rsid w:val="001B2A95"/>
    <w:rsid w:val="001B4489"/>
    <w:rsid w:val="001B7EB7"/>
    <w:rsid w:val="001D0E62"/>
    <w:rsid w:val="001F4D01"/>
    <w:rsid w:val="001F700F"/>
    <w:rsid w:val="001F72B1"/>
    <w:rsid w:val="0020156E"/>
    <w:rsid w:val="00204EAE"/>
    <w:rsid w:val="0021164D"/>
    <w:rsid w:val="00222EFD"/>
    <w:rsid w:val="00227575"/>
    <w:rsid w:val="00230EB4"/>
    <w:rsid w:val="0023424C"/>
    <w:rsid w:val="00247151"/>
    <w:rsid w:val="00251869"/>
    <w:rsid w:val="00251C5B"/>
    <w:rsid w:val="00264F4A"/>
    <w:rsid w:val="00272744"/>
    <w:rsid w:val="00277848"/>
    <w:rsid w:val="00280DA3"/>
    <w:rsid w:val="00281845"/>
    <w:rsid w:val="00290C62"/>
    <w:rsid w:val="00291B72"/>
    <w:rsid w:val="002A0EA5"/>
    <w:rsid w:val="002A2EF2"/>
    <w:rsid w:val="002A31E0"/>
    <w:rsid w:val="002A54DF"/>
    <w:rsid w:val="002A6176"/>
    <w:rsid w:val="002A7068"/>
    <w:rsid w:val="002B167E"/>
    <w:rsid w:val="002B2C63"/>
    <w:rsid w:val="002B509B"/>
    <w:rsid w:val="002C33B8"/>
    <w:rsid w:val="002D0D13"/>
    <w:rsid w:val="002D5101"/>
    <w:rsid w:val="002E2DD8"/>
    <w:rsid w:val="002F0AE0"/>
    <w:rsid w:val="002F12EB"/>
    <w:rsid w:val="002F3EB2"/>
    <w:rsid w:val="002F4301"/>
    <w:rsid w:val="002F5D4E"/>
    <w:rsid w:val="00301152"/>
    <w:rsid w:val="00302E47"/>
    <w:rsid w:val="003210E1"/>
    <w:rsid w:val="003222D2"/>
    <w:rsid w:val="00323C0E"/>
    <w:rsid w:val="00326BC0"/>
    <w:rsid w:val="00327C65"/>
    <w:rsid w:val="003337DF"/>
    <w:rsid w:val="003342A6"/>
    <w:rsid w:val="00344FFD"/>
    <w:rsid w:val="00346733"/>
    <w:rsid w:val="00346A5C"/>
    <w:rsid w:val="003508E0"/>
    <w:rsid w:val="00350B7A"/>
    <w:rsid w:val="00351D92"/>
    <w:rsid w:val="00351FDC"/>
    <w:rsid w:val="00353FEF"/>
    <w:rsid w:val="003622C5"/>
    <w:rsid w:val="00363D74"/>
    <w:rsid w:val="00366C04"/>
    <w:rsid w:val="003712F7"/>
    <w:rsid w:val="0037394A"/>
    <w:rsid w:val="00374E85"/>
    <w:rsid w:val="00384129"/>
    <w:rsid w:val="003A06DE"/>
    <w:rsid w:val="003A0A96"/>
    <w:rsid w:val="003A6F49"/>
    <w:rsid w:val="003A72C4"/>
    <w:rsid w:val="003B119F"/>
    <w:rsid w:val="003B45CA"/>
    <w:rsid w:val="003B4704"/>
    <w:rsid w:val="003D0726"/>
    <w:rsid w:val="003D1556"/>
    <w:rsid w:val="003D15E4"/>
    <w:rsid w:val="003E2790"/>
    <w:rsid w:val="003E3CDA"/>
    <w:rsid w:val="003E5622"/>
    <w:rsid w:val="003F09BA"/>
    <w:rsid w:val="003F1A27"/>
    <w:rsid w:val="003F66C8"/>
    <w:rsid w:val="00401E94"/>
    <w:rsid w:val="00411326"/>
    <w:rsid w:val="004113AA"/>
    <w:rsid w:val="0041228B"/>
    <w:rsid w:val="004124E7"/>
    <w:rsid w:val="004206DB"/>
    <w:rsid w:val="00423F1E"/>
    <w:rsid w:val="00426885"/>
    <w:rsid w:val="004274B7"/>
    <w:rsid w:val="00441825"/>
    <w:rsid w:val="0044740B"/>
    <w:rsid w:val="00450585"/>
    <w:rsid w:val="00452534"/>
    <w:rsid w:val="00453C79"/>
    <w:rsid w:val="00463E2A"/>
    <w:rsid w:val="00467973"/>
    <w:rsid w:val="00473999"/>
    <w:rsid w:val="00484390"/>
    <w:rsid w:val="00485619"/>
    <w:rsid w:val="00491DEF"/>
    <w:rsid w:val="004941A4"/>
    <w:rsid w:val="004B10E0"/>
    <w:rsid w:val="004C44D8"/>
    <w:rsid w:val="004D111B"/>
    <w:rsid w:val="004D1CFF"/>
    <w:rsid w:val="004E4C1E"/>
    <w:rsid w:val="004E52F4"/>
    <w:rsid w:val="00501C86"/>
    <w:rsid w:val="0050483F"/>
    <w:rsid w:val="005121D5"/>
    <w:rsid w:val="00513500"/>
    <w:rsid w:val="005161CA"/>
    <w:rsid w:val="00522228"/>
    <w:rsid w:val="005247CD"/>
    <w:rsid w:val="005304EC"/>
    <w:rsid w:val="005309ED"/>
    <w:rsid w:val="005319FF"/>
    <w:rsid w:val="00541119"/>
    <w:rsid w:val="00544BC6"/>
    <w:rsid w:val="0056338E"/>
    <w:rsid w:val="00566382"/>
    <w:rsid w:val="0057359B"/>
    <w:rsid w:val="00581734"/>
    <w:rsid w:val="00583B20"/>
    <w:rsid w:val="00586AF3"/>
    <w:rsid w:val="0059484B"/>
    <w:rsid w:val="005A3CC1"/>
    <w:rsid w:val="005A6923"/>
    <w:rsid w:val="005A76A3"/>
    <w:rsid w:val="005B3FA8"/>
    <w:rsid w:val="005C1F56"/>
    <w:rsid w:val="005D1D3D"/>
    <w:rsid w:val="005D229A"/>
    <w:rsid w:val="005E493D"/>
    <w:rsid w:val="005F19AD"/>
    <w:rsid w:val="005F41D7"/>
    <w:rsid w:val="005F5E78"/>
    <w:rsid w:val="005F6F1F"/>
    <w:rsid w:val="006000A3"/>
    <w:rsid w:val="006116E2"/>
    <w:rsid w:val="00615854"/>
    <w:rsid w:val="00617938"/>
    <w:rsid w:val="00626ECE"/>
    <w:rsid w:val="00633A6D"/>
    <w:rsid w:val="00643F4D"/>
    <w:rsid w:val="00647C88"/>
    <w:rsid w:val="00662190"/>
    <w:rsid w:val="00663EA9"/>
    <w:rsid w:val="00671A93"/>
    <w:rsid w:val="00672660"/>
    <w:rsid w:val="00675B44"/>
    <w:rsid w:val="0068058B"/>
    <w:rsid w:val="00684C4C"/>
    <w:rsid w:val="006850C3"/>
    <w:rsid w:val="00690F4B"/>
    <w:rsid w:val="006943D3"/>
    <w:rsid w:val="00696222"/>
    <w:rsid w:val="006A153F"/>
    <w:rsid w:val="006B15C0"/>
    <w:rsid w:val="006D4CC9"/>
    <w:rsid w:val="006D55AE"/>
    <w:rsid w:val="006E08BE"/>
    <w:rsid w:val="006E0CBD"/>
    <w:rsid w:val="006E2F63"/>
    <w:rsid w:val="006E5A4F"/>
    <w:rsid w:val="006F0724"/>
    <w:rsid w:val="0070579F"/>
    <w:rsid w:val="00706D35"/>
    <w:rsid w:val="007107F1"/>
    <w:rsid w:val="007110E5"/>
    <w:rsid w:val="00726584"/>
    <w:rsid w:val="00733A22"/>
    <w:rsid w:val="007355B2"/>
    <w:rsid w:val="00736C56"/>
    <w:rsid w:val="00747090"/>
    <w:rsid w:val="00760BD3"/>
    <w:rsid w:val="007657FB"/>
    <w:rsid w:val="00773E60"/>
    <w:rsid w:val="00783718"/>
    <w:rsid w:val="007852F2"/>
    <w:rsid w:val="0079221B"/>
    <w:rsid w:val="00792239"/>
    <w:rsid w:val="007945B9"/>
    <w:rsid w:val="0079478B"/>
    <w:rsid w:val="00795718"/>
    <w:rsid w:val="007A1673"/>
    <w:rsid w:val="007A17CA"/>
    <w:rsid w:val="007A31F8"/>
    <w:rsid w:val="007B21AA"/>
    <w:rsid w:val="007B61CC"/>
    <w:rsid w:val="007C347B"/>
    <w:rsid w:val="007C5B7A"/>
    <w:rsid w:val="007D40AB"/>
    <w:rsid w:val="007E54E0"/>
    <w:rsid w:val="007F062B"/>
    <w:rsid w:val="007F111C"/>
    <w:rsid w:val="007F3D27"/>
    <w:rsid w:val="007F6305"/>
    <w:rsid w:val="00806363"/>
    <w:rsid w:val="008154CF"/>
    <w:rsid w:val="0083044F"/>
    <w:rsid w:val="00830999"/>
    <w:rsid w:val="008400AA"/>
    <w:rsid w:val="00847721"/>
    <w:rsid w:val="008546D5"/>
    <w:rsid w:val="00860BA6"/>
    <w:rsid w:val="00860BF7"/>
    <w:rsid w:val="008645D0"/>
    <w:rsid w:val="00870721"/>
    <w:rsid w:val="00873885"/>
    <w:rsid w:val="008759E0"/>
    <w:rsid w:val="0087680B"/>
    <w:rsid w:val="00887297"/>
    <w:rsid w:val="0089498F"/>
    <w:rsid w:val="008A3E2F"/>
    <w:rsid w:val="008C6417"/>
    <w:rsid w:val="008D3CAC"/>
    <w:rsid w:val="008D6DCC"/>
    <w:rsid w:val="008D7C3B"/>
    <w:rsid w:val="008F11E3"/>
    <w:rsid w:val="008F7863"/>
    <w:rsid w:val="009048FF"/>
    <w:rsid w:val="00910A1B"/>
    <w:rsid w:val="00922F05"/>
    <w:rsid w:val="009411AD"/>
    <w:rsid w:val="00951D21"/>
    <w:rsid w:val="00964BB4"/>
    <w:rsid w:val="00964DD1"/>
    <w:rsid w:val="009724E6"/>
    <w:rsid w:val="00973EFD"/>
    <w:rsid w:val="00974BDF"/>
    <w:rsid w:val="00981016"/>
    <w:rsid w:val="00996C3D"/>
    <w:rsid w:val="009A152B"/>
    <w:rsid w:val="009A318D"/>
    <w:rsid w:val="009A7BCC"/>
    <w:rsid w:val="009B229F"/>
    <w:rsid w:val="009C07E7"/>
    <w:rsid w:val="009C1D12"/>
    <w:rsid w:val="009D4DCA"/>
    <w:rsid w:val="009E2D9B"/>
    <w:rsid w:val="009F2DDE"/>
    <w:rsid w:val="009F4130"/>
    <w:rsid w:val="00A032E7"/>
    <w:rsid w:val="00A06799"/>
    <w:rsid w:val="00A225DD"/>
    <w:rsid w:val="00A24C7B"/>
    <w:rsid w:val="00A258D4"/>
    <w:rsid w:val="00A25938"/>
    <w:rsid w:val="00A26FF0"/>
    <w:rsid w:val="00A47601"/>
    <w:rsid w:val="00A60985"/>
    <w:rsid w:val="00A60FC8"/>
    <w:rsid w:val="00A70E20"/>
    <w:rsid w:val="00A71CE4"/>
    <w:rsid w:val="00A72328"/>
    <w:rsid w:val="00A7295C"/>
    <w:rsid w:val="00A748BC"/>
    <w:rsid w:val="00A77EC3"/>
    <w:rsid w:val="00A86C0E"/>
    <w:rsid w:val="00A94375"/>
    <w:rsid w:val="00AA01CE"/>
    <w:rsid w:val="00AA726B"/>
    <w:rsid w:val="00AA7E49"/>
    <w:rsid w:val="00AB3771"/>
    <w:rsid w:val="00AB6D01"/>
    <w:rsid w:val="00AC08A1"/>
    <w:rsid w:val="00AC47A9"/>
    <w:rsid w:val="00AD00D7"/>
    <w:rsid w:val="00AD70B0"/>
    <w:rsid w:val="00AE3265"/>
    <w:rsid w:val="00AE7F51"/>
    <w:rsid w:val="00AF06C1"/>
    <w:rsid w:val="00AF1354"/>
    <w:rsid w:val="00AF5C1D"/>
    <w:rsid w:val="00B00EC5"/>
    <w:rsid w:val="00B04995"/>
    <w:rsid w:val="00B04C23"/>
    <w:rsid w:val="00B10DFA"/>
    <w:rsid w:val="00B1338E"/>
    <w:rsid w:val="00B157BA"/>
    <w:rsid w:val="00B21537"/>
    <w:rsid w:val="00B23261"/>
    <w:rsid w:val="00B41BCD"/>
    <w:rsid w:val="00B42DB8"/>
    <w:rsid w:val="00B461BE"/>
    <w:rsid w:val="00B51872"/>
    <w:rsid w:val="00B54183"/>
    <w:rsid w:val="00B56B35"/>
    <w:rsid w:val="00B613BA"/>
    <w:rsid w:val="00B704AD"/>
    <w:rsid w:val="00B747E1"/>
    <w:rsid w:val="00B77D5D"/>
    <w:rsid w:val="00B9626C"/>
    <w:rsid w:val="00BB1BE7"/>
    <w:rsid w:val="00BB3F36"/>
    <w:rsid w:val="00BC761F"/>
    <w:rsid w:val="00BD1B69"/>
    <w:rsid w:val="00BD4A83"/>
    <w:rsid w:val="00BD7460"/>
    <w:rsid w:val="00BE1199"/>
    <w:rsid w:val="00BE530A"/>
    <w:rsid w:val="00BE540B"/>
    <w:rsid w:val="00C02D5A"/>
    <w:rsid w:val="00C07B8A"/>
    <w:rsid w:val="00C11E82"/>
    <w:rsid w:val="00C12080"/>
    <w:rsid w:val="00C12EEF"/>
    <w:rsid w:val="00C1502F"/>
    <w:rsid w:val="00C51D1D"/>
    <w:rsid w:val="00C5654F"/>
    <w:rsid w:val="00C66521"/>
    <w:rsid w:val="00C722B2"/>
    <w:rsid w:val="00C744DC"/>
    <w:rsid w:val="00C75586"/>
    <w:rsid w:val="00C778C3"/>
    <w:rsid w:val="00C811D0"/>
    <w:rsid w:val="00C87D5A"/>
    <w:rsid w:val="00C94ACF"/>
    <w:rsid w:val="00C95C09"/>
    <w:rsid w:val="00CA0F14"/>
    <w:rsid w:val="00CB27F9"/>
    <w:rsid w:val="00CB2C39"/>
    <w:rsid w:val="00CB2E09"/>
    <w:rsid w:val="00CB3B45"/>
    <w:rsid w:val="00CC6901"/>
    <w:rsid w:val="00CC6E9B"/>
    <w:rsid w:val="00CC7E94"/>
    <w:rsid w:val="00CE0237"/>
    <w:rsid w:val="00CE46C8"/>
    <w:rsid w:val="00CE5627"/>
    <w:rsid w:val="00CF54AC"/>
    <w:rsid w:val="00CF7FDC"/>
    <w:rsid w:val="00D000A6"/>
    <w:rsid w:val="00D007EC"/>
    <w:rsid w:val="00D10A95"/>
    <w:rsid w:val="00D13E18"/>
    <w:rsid w:val="00D1487F"/>
    <w:rsid w:val="00D24D98"/>
    <w:rsid w:val="00D32B1C"/>
    <w:rsid w:val="00D53A84"/>
    <w:rsid w:val="00D540AB"/>
    <w:rsid w:val="00D5517B"/>
    <w:rsid w:val="00D61AED"/>
    <w:rsid w:val="00D642EF"/>
    <w:rsid w:val="00D848DF"/>
    <w:rsid w:val="00D87C0E"/>
    <w:rsid w:val="00D92EE8"/>
    <w:rsid w:val="00DA226B"/>
    <w:rsid w:val="00DA2E4F"/>
    <w:rsid w:val="00DA5914"/>
    <w:rsid w:val="00DB0FC2"/>
    <w:rsid w:val="00DB349C"/>
    <w:rsid w:val="00DB751A"/>
    <w:rsid w:val="00DB79E0"/>
    <w:rsid w:val="00DC5CE5"/>
    <w:rsid w:val="00DD61B6"/>
    <w:rsid w:val="00DF0CD4"/>
    <w:rsid w:val="00DF0ECF"/>
    <w:rsid w:val="00DF1BD9"/>
    <w:rsid w:val="00DF499B"/>
    <w:rsid w:val="00DF61CC"/>
    <w:rsid w:val="00E004CC"/>
    <w:rsid w:val="00E02E12"/>
    <w:rsid w:val="00E12F87"/>
    <w:rsid w:val="00E13B58"/>
    <w:rsid w:val="00E14146"/>
    <w:rsid w:val="00E143D1"/>
    <w:rsid w:val="00E14BDE"/>
    <w:rsid w:val="00E16F39"/>
    <w:rsid w:val="00E26266"/>
    <w:rsid w:val="00E344C9"/>
    <w:rsid w:val="00E349B5"/>
    <w:rsid w:val="00E41188"/>
    <w:rsid w:val="00E466AF"/>
    <w:rsid w:val="00E61E53"/>
    <w:rsid w:val="00E67C9B"/>
    <w:rsid w:val="00E702A5"/>
    <w:rsid w:val="00E86E0A"/>
    <w:rsid w:val="00E87FFD"/>
    <w:rsid w:val="00EA5D1D"/>
    <w:rsid w:val="00EB3B34"/>
    <w:rsid w:val="00EC2878"/>
    <w:rsid w:val="00EC66C6"/>
    <w:rsid w:val="00EC7AC4"/>
    <w:rsid w:val="00ED6F17"/>
    <w:rsid w:val="00ED7F32"/>
    <w:rsid w:val="00EE25D5"/>
    <w:rsid w:val="00EE3D0E"/>
    <w:rsid w:val="00EE44DD"/>
    <w:rsid w:val="00EE7AFA"/>
    <w:rsid w:val="00EF39B8"/>
    <w:rsid w:val="00F04271"/>
    <w:rsid w:val="00F07C83"/>
    <w:rsid w:val="00F123B2"/>
    <w:rsid w:val="00F1268D"/>
    <w:rsid w:val="00F203E0"/>
    <w:rsid w:val="00F24131"/>
    <w:rsid w:val="00F316EF"/>
    <w:rsid w:val="00F31E65"/>
    <w:rsid w:val="00F321B7"/>
    <w:rsid w:val="00F4474D"/>
    <w:rsid w:val="00F51FD3"/>
    <w:rsid w:val="00F551B1"/>
    <w:rsid w:val="00F60CF8"/>
    <w:rsid w:val="00F61870"/>
    <w:rsid w:val="00F62A62"/>
    <w:rsid w:val="00F65583"/>
    <w:rsid w:val="00F71A5A"/>
    <w:rsid w:val="00F72D3B"/>
    <w:rsid w:val="00F74D18"/>
    <w:rsid w:val="00F82B6B"/>
    <w:rsid w:val="00F85229"/>
    <w:rsid w:val="00F85A4F"/>
    <w:rsid w:val="00F92E1B"/>
    <w:rsid w:val="00F96C4E"/>
    <w:rsid w:val="00F96EE0"/>
    <w:rsid w:val="00FA2BC3"/>
    <w:rsid w:val="00FA2DE6"/>
    <w:rsid w:val="00FA719E"/>
    <w:rsid w:val="00FC09C0"/>
    <w:rsid w:val="00FC16A9"/>
    <w:rsid w:val="00FC77DA"/>
    <w:rsid w:val="00FD6B8D"/>
    <w:rsid w:val="00FE1005"/>
    <w:rsid w:val="00FE3EF4"/>
    <w:rsid w:val="00FE63F1"/>
    <w:rsid w:val="00FF499E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E8CD6"/>
  <w15:docId w15:val="{12380908-5A96-4F7D-B4A3-0469A378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323C0E"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CA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3CA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C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2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2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22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7F111C"/>
  </w:style>
  <w:style w:type="table" w:styleId="ac">
    <w:name w:val="Table Grid"/>
    <w:basedOn w:val="a1"/>
    <w:uiPriority w:val="59"/>
    <w:rsid w:val="0073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C16A9"/>
    <w:pPr>
      <w:spacing w:before="100" w:beforeAutospacing="1" w:after="100" w:afterAutospacing="1"/>
    </w:pPr>
    <w:rPr>
      <w:sz w:val="21"/>
      <w:szCs w:val="21"/>
    </w:rPr>
  </w:style>
  <w:style w:type="paragraph" w:styleId="ae">
    <w:name w:val="List Paragraph"/>
    <w:basedOn w:val="a"/>
    <w:uiPriority w:val="34"/>
    <w:qFormat/>
    <w:rsid w:val="007D40AB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D000A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FA2DE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23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0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987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7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3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1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D46C242E8245D3AAE0729120F27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BCBBA-C31D-4E52-85B3-27D7FDED5BA9}"/>
      </w:docPartPr>
      <w:docPartBody>
        <w:p w:rsidR="00D732CE" w:rsidRDefault="00E10100" w:rsidP="00E10100">
          <w:pPr>
            <w:pStyle w:val="7AD46C242E8245D3AAE0729120F27C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381"/>
    <w:rsid w:val="000057D5"/>
    <w:rsid w:val="000332E2"/>
    <w:rsid w:val="0004234D"/>
    <w:rsid w:val="00063EC3"/>
    <w:rsid w:val="000758EB"/>
    <w:rsid w:val="00095EB0"/>
    <w:rsid w:val="000A4DC9"/>
    <w:rsid w:val="001431C6"/>
    <w:rsid w:val="00144CFF"/>
    <w:rsid w:val="00151A8B"/>
    <w:rsid w:val="00170456"/>
    <w:rsid w:val="00173817"/>
    <w:rsid w:val="001A2528"/>
    <w:rsid w:val="002B67F3"/>
    <w:rsid w:val="00301D08"/>
    <w:rsid w:val="00321375"/>
    <w:rsid w:val="00321BFD"/>
    <w:rsid w:val="0035292F"/>
    <w:rsid w:val="0037002D"/>
    <w:rsid w:val="003D6647"/>
    <w:rsid w:val="003E0051"/>
    <w:rsid w:val="00420284"/>
    <w:rsid w:val="00481E7D"/>
    <w:rsid w:val="004B307D"/>
    <w:rsid w:val="004C1EFF"/>
    <w:rsid w:val="004C7BF7"/>
    <w:rsid w:val="004D4A35"/>
    <w:rsid w:val="005537B7"/>
    <w:rsid w:val="005A643C"/>
    <w:rsid w:val="005E33BF"/>
    <w:rsid w:val="00611F86"/>
    <w:rsid w:val="00683633"/>
    <w:rsid w:val="006E17E4"/>
    <w:rsid w:val="00710DA4"/>
    <w:rsid w:val="00781528"/>
    <w:rsid w:val="00796694"/>
    <w:rsid w:val="007B2A3E"/>
    <w:rsid w:val="007D6EB3"/>
    <w:rsid w:val="00804A17"/>
    <w:rsid w:val="00813D92"/>
    <w:rsid w:val="00830C1C"/>
    <w:rsid w:val="00836E2C"/>
    <w:rsid w:val="008B6C20"/>
    <w:rsid w:val="008E145F"/>
    <w:rsid w:val="008E333B"/>
    <w:rsid w:val="0096318A"/>
    <w:rsid w:val="009C7DD7"/>
    <w:rsid w:val="009D0E31"/>
    <w:rsid w:val="009F6BCC"/>
    <w:rsid w:val="00A7040B"/>
    <w:rsid w:val="00A819DE"/>
    <w:rsid w:val="00AC2B2A"/>
    <w:rsid w:val="00B13CE9"/>
    <w:rsid w:val="00B23E52"/>
    <w:rsid w:val="00B638E5"/>
    <w:rsid w:val="00BA1939"/>
    <w:rsid w:val="00BE5D2F"/>
    <w:rsid w:val="00BF6C87"/>
    <w:rsid w:val="00C240A2"/>
    <w:rsid w:val="00C82D51"/>
    <w:rsid w:val="00CA3758"/>
    <w:rsid w:val="00CF0EE7"/>
    <w:rsid w:val="00CF5E33"/>
    <w:rsid w:val="00D234E4"/>
    <w:rsid w:val="00D356B4"/>
    <w:rsid w:val="00D45FEF"/>
    <w:rsid w:val="00D576C6"/>
    <w:rsid w:val="00D712D8"/>
    <w:rsid w:val="00D732CE"/>
    <w:rsid w:val="00D76381"/>
    <w:rsid w:val="00E10100"/>
    <w:rsid w:val="00E14142"/>
    <w:rsid w:val="00E50D69"/>
    <w:rsid w:val="00E67A29"/>
    <w:rsid w:val="00E86F4E"/>
    <w:rsid w:val="00EC06C9"/>
    <w:rsid w:val="00EF1D62"/>
    <w:rsid w:val="00EF7539"/>
    <w:rsid w:val="00F1708A"/>
    <w:rsid w:val="00F65FF0"/>
    <w:rsid w:val="00F71977"/>
    <w:rsid w:val="00F83678"/>
    <w:rsid w:val="00F8418A"/>
    <w:rsid w:val="00F93AC1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46C242E8245D3AAE0729120F27C28">
    <w:name w:val="7AD46C242E8245D3AAE0729120F27C28"/>
    <w:rsid w:val="00E10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4EB0-FA3B-4ADB-80FA-25CC19DC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1</Pages>
  <Words>5874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 год Программа «По дороге в Лето!» Подпорина О.А., Репетюк Ю.А.</vt:lpstr>
    </vt:vector>
  </TitlesOfParts>
  <Company>SPecialiST RePack</Company>
  <LinksUpToDate>false</LinksUpToDate>
  <CharactersWithSpaces>39284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год Программа «По дороге в Лето!» Подпорина О.А., Репетюк Ю.А.</dc:title>
  <dc:creator>USER</dc:creator>
  <cp:lastModifiedBy>USER</cp:lastModifiedBy>
  <cp:revision>297</cp:revision>
  <cp:lastPrinted>2025-04-15T07:58:00Z</cp:lastPrinted>
  <dcterms:created xsi:type="dcterms:W3CDTF">2018-03-02T12:34:00Z</dcterms:created>
  <dcterms:modified xsi:type="dcterms:W3CDTF">2025-04-16T04:58:00Z</dcterms:modified>
</cp:coreProperties>
</file>