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F0" w:rsidRPr="008361BD" w:rsidRDefault="001612F0" w:rsidP="00B0304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61BD">
        <w:rPr>
          <w:noProof/>
          <w:color w:val="FF0000"/>
          <w:lang w:eastAsia="ru-RU"/>
        </w:rPr>
        <w:drawing>
          <wp:inline distT="0" distB="0" distL="0" distR="0">
            <wp:extent cx="1609725" cy="1619601"/>
            <wp:effectExtent l="19050" t="0" r="9525" b="0"/>
            <wp:docPr id="1" name="Рисунок 1" descr="эмблем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8E9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Целевые ориентиры  представляют собой  социально-нормативные возрастные характеристики возможных достижений ребёнка на этапе завершения уровня дошкольного образования </w:t>
      </w:r>
    </w:p>
    <w:p w:rsidR="006A0D85" w:rsidRPr="008361BD" w:rsidRDefault="00A218E9" w:rsidP="00B030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>(ФГОС ДО).</w:t>
      </w:r>
    </w:p>
    <w:p w:rsidR="001D50E9" w:rsidRPr="008361BD" w:rsidRDefault="001D50E9" w:rsidP="001612F0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8361BD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Этап завершения дошкольного образования:</w:t>
      </w:r>
    </w:p>
    <w:p w:rsidR="001612F0" w:rsidRPr="008361BD" w:rsidRDefault="001D50E9" w:rsidP="00A218E9">
      <w:pPr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color w:val="FF0000"/>
          <w:sz w:val="44"/>
          <w:szCs w:val="44"/>
        </w:rPr>
        <w:t xml:space="preserve">- </w:t>
      </w: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ребёнок овладевает основными культурными способами деятельности</w:t>
      </w:r>
      <w:r w:rsidRPr="008361BD">
        <w:rPr>
          <w:rFonts w:ascii="Times New Roman" w:hAnsi="Times New Roman" w:cs="Times New Roman"/>
          <w:color w:val="FF0000"/>
          <w:sz w:val="44"/>
          <w:szCs w:val="44"/>
        </w:rPr>
        <w:t xml:space="preserve">, </w:t>
      </w: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>проявляет инициативу и самостоятельность в разных видах деятельности 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D50E9" w:rsidRPr="008361BD" w:rsidRDefault="001D50E9" w:rsidP="00A218E9">
      <w:pPr>
        <w:jc w:val="both"/>
        <w:rPr>
          <w:rFonts w:ascii="Times New Roman" w:hAnsi="Times New Roman" w:cs="Times New Roman"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- </w:t>
      </w: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ребёнок обладает установкой положительного отношения к миру,</w:t>
      </w: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 разным видам труда, к другим людям и к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</w:t>
      </w:r>
      <w:r w:rsidR="00B7661B" w:rsidRPr="008361BD">
        <w:rPr>
          <w:rFonts w:ascii="Times New Roman" w:hAnsi="Times New Roman" w:cs="Times New Roman"/>
          <w:b/>
          <w:color w:val="FF0000"/>
          <w:sz w:val="44"/>
          <w:szCs w:val="44"/>
        </w:rPr>
        <w:t>, старается разрешать конфликты;</w:t>
      </w:r>
    </w:p>
    <w:p w:rsidR="001612F0" w:rsidRPr="008361BD" w:rsidRDefault="00B7661B" w:rsidP="00A218E9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- ребёнок обладает развитым воображением</w:t>
      </w:r>
      <w:r w:rsidR="00186EDA"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,</w:t>
      </w:r>
      <w:r w:rsidR="00186EDA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612F0" w:rsidRPr="008361BD" w:rsidRDefault="001612F0" w:rsidP="001612F0">
      <w:pPr>
        <w:jc w:val="right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946692" cy="952500"/>
            <wp:effectExtent l="19050" t="0" r="5808" b="0"/>
            <wp:docPr id="5" name="Рисунок 10" descr="эмблем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мблема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692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A2" w:rsidRPr="008361BD" w:rsidRDefault="005A41A2" w:rsidP="00A218E9">
      <w:pPr>
        <w:jc w:val="both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 w:rsidRPr="008361BD">
        <w:rPr>
          <w:rFonts w:ascii="Times New Roman" w:hAnsi="Times New Roman" w:cs="Times New Roman"/>
          <w:b/>
          <w:i/>
          <w:noProof/>
          <w:color w:val="FF0000"/>
          <w:sz w:val="44"/>
          <w:szCs w:val="44"/>
          <w:u w:val="single"/>
          <w:lang w:eastAsia="ru-RU"/>
        </w:rPr>
        <w:lastRenderedPageBreak/>
        <w:drawing>
          <wp:inline distT="0" distB="0" distL="0" distR="0">
            <wp:extent cx="1609725" cy="1619601"/>
            <wp:effectExtent l="19050" t="0" r="9525" b="0"/>
            <wp:docPr id="9" name="Рисунок 1" descr="эмблем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EDA"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- ребёнок достаточно хорошо владеет устной речью,</w:t>
      </w:r>
      <w:r w:rsidR="00186EDA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63210F" w:rsidRPr="008361BD" w:rsidRDefault="0063210F" w:rsidP="00A218E9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 - ребёнок способен к волевым усилиям,</w:t>
      </w: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может следовать социальным нормам поведения и правилам в разных видах деятельности, во взаимоотношениях </w:t>
      </w:r>
      <w:proofErr w:type="gramStart"/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>со</w:t>
      </w:r>
      <w:proofErr w:type="gramEnd"/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взрослыми и сверстниками, может соблюдать правила</w:t>
      </w:r>
      <w:r w:rsidR="00F4640F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безопасного поведения и личной гигиены;</w:t>
      </w:r>
    </w:p>
    <w:p w:rsidR="005A41A2" w:rsidRPr="008361BD" w:rsidRDefault="005A41A2" w:rsidP="00A218E9">
      <w:pPr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lastRenderedPageBreak/>
        <w:t>- у ребёнка развита крупная и мелкая моторика;</w:t>
      </w:r>
      <w:r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он подвижен, вынослив, владеет основными движениями, может контролировать свои движения и управлять ими;</w:t>
      </w:r>
    </w:p>
    <w:p w:rsidR="002D2C3E" w:rsidRPr="005A41A2" w:rsidRDefault="00F4640F" w:rsidP="005A41A2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- ребёнок проявляет любознательность</w:t>
      </w:r>
      <w:r w:rsidR="001F27BE" w:rsidRPr="008361B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,</w:t>
      </w:r>
      <w:r w:rsidR="001F27BE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 и экспериментировать</w:t>
      </w:r>
      <w:r w:rsidR="00FE0F52" w:rsidRPr="008361BD">
        <w:rPr>
          <w:rFonts w:ascii="Times New Roman" w:hAnsi="Times New Roman" w:cs="Times New Roman"/>
          <w:b/>
          <w:color w:val="FF0000"/>
          <w:sz w:val="44"/>
          <w:szCs w:val="44"/>
        </w:rPr>
        <w:t>. Обладает начальными знаниями о себе, о природном и социальном мире, в котором живёт</w:t>
      </w:r>
      <w:r w:rsidR="002D2C3E" w:rsidRPr="008361BD">
        <w:rPr>
          <w:rFonts w:ascii="Times New Roman" w:hAnsi="Times New Roman" w:cs="Times New Roman"/>
          <w:b/>
          <w:color w:val="FF0000"/>
          <w:sz w:val="44"/>
          <w:szCs w:val="44"/>
        </w:rPr>
        <w:t>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="005A41A2" w:rsidRPr="008361B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                                        </w:t>
      </w:r>
      <w:r w:rsidR="001612F0">
        <w:rPr>
          <w:noProof/>
          <w:lang w:eastAsia="ru-RU"/>
        </w:rPr>
        <w:drawing>
          <wp:inline distT="0" distB="0" distL="0" distR="0">
            <wp:extent cx="923925" cy="929592"/>
            <wp:effectExtent l="19050" t="0" r="9525" b="0"/>
            <wp:docPr id="4" name="Рисунок 4" descr="эмблем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C3E" w:rsidRPr="005A41A2" w:rsidSect="002C2B88">
      <w:pgSz w:w="16838" w:h="11906" w:orient="landscape"/>
      <w:pgMar w:top="1440" w:right="1080" w:bottom="1440" w:left="1080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8E9"/>
    <w:rsid w:val="00073B48"/>
    <w:rsid w:val="001612F0"/>
    <w:rsid w:val="00186EDA"/>
    <w:rsid w:val="001D50E9"/>
    <w:rsid w:val="001F27BE"/>
    <w:rsid w:val="002C2B88"/>
    <w:rsid w:val="002D2C3E"/>
    <w:rsid w:val="00400300"/>
    <w:rsid w:val="005A41A2"/>
    <w:rsid w:val="0063210F"/>
    <w:rsid w:val="006A0D85"/>
    <w:rsid w:val="008361BD"/>
    <w:rsid w:val="00A218E9"/>
    <w:rsid w:val="00A5328C"/>
    <w:rsid w:val="00B03042"/>
    <w:rsid w:val="00B7661B"/>
    <w:rsid w:val="00F313D9"/>
    <w:rsid w:val="00F4640F"/>
    <w:rsid w:val="00FE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2015-04-08T07:21:00Z</dcterms:created>
  <dcterms:modified xsi:type="dcterms:W3CDTF">2015-05-14T03:45:00Z</dcterms:modified>
</cp:coreProperties>
</file>