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9912" w14:textId="168B6039" w:rsidR="00030DDD" w:rsidRDefault="00030DDD" w:rsidP="00030DDD">
      <w:pPr>
        <w:ind w:left="-57" w:right="-57"/>
        <w:jc w:val="center"/>
        <w:rPr>
          <w:b/>
          <w:bCs/>
          <w:sz w:val="24"/>
          <w:szCs w:val="24"/>
        </w:rPr>
      </w:pPr>
      <w:r w:rsidRPr="00030DDD">
        <w:rPr>
          <w:b/>
          <w:bCs/>
          <w:sz w:val="24"/>
          <w:szCs w:val="24"/>
        </w:rPr>
        <w:t>ТЕЛЕФОНЫ ГОРЯЧИХ ЛИНИЙ</w:t>
      </w:r>
    </w:p>
    <w:p w14:paraId="7BF72406" w14:textId="77777777" w:rsidR="00030DDD" w:rsidRPr="00030DDD" w:rsidRDefault="00030DDD" w:rsidP="00030DDD">
      <w:pPr>
        <w:ind w:left="-57" w:right="-57"/>
        <w:jc w:val="center"/>
        <w:rPr>
          <w:b/>
          <w:bCs/>
          <w:sz w:val="24"/>
          <w:szCs w:val="24"/>
        </w:rPr>
      </w:pPr>
    </w:p>
    <w:p w14:paraId="6940CE94" w14:textId="4B531EE2" w:rsidR="00030DDD" w:rsidRDefault="00030DDD" w:rsidP="00030DDD">
      <w:pPr>
        <w:ind w:left="-57" w:right="-57"/>
        <w:rPr>
          <w:sz w:val="24"/>
          <w:szCs w:val="24"/>
        </w:rPr>
      </w:pPr>
      <w:r>
        <w:rPr>
          <w:sz w:val="24"/>
          <w:szCs w:val="24"/>
        </w:rPr>
        <w:t>Бесплатных служб телефонов доверия, действующих в городе Челябинске:</w:t>
      </w:r>
    </w:p>
    <w:p w14:paraId="7641E804" w14:textId="77777777" w:rsidR="00030DDD" w:rsidRDefault="00030DDD" w:rsidP="00030DDD">
      <w:pPr>
        <w:rPr>
          <w:sz w:val="24"/>
          <w:szCs w:val="24"/>
        </w:rPr>
      </w:pPr>
      <w:r>
        <w:rPr>
          <w:sz w:val="24"/>
          <w:szCs w:val="24"/>
        </w:rPr>
        <w:t>- 8-800-2000-122 Общероссийская линия детского телефона доверия (круглосуточно),</w:t>
      </w:r>
    </w:p>
    <w:p w14:paraId="596EE301" w14:textId="77777777" w:rsidR="00030DDD" w:rsidRDefault="00030DDD" w:rsidP="00030DDD">
      <w:pPr>
        <w:rPr>
          <w:sz w:val="24"/>
          <w:szCs w:val="24"/>
        </w:rPr>
      </w:pPr>
      <w:hyperlink r:id="rId5" w:history="1">
        <w:r>
          <w:rPr>
            <w:rStyle w:val="a3"/>
            <w:color w:val="000000"/>
            <w:sz w:val="24"/>
            <w:szCs w:val="24"/>
          </w:rPr>
          <w:t>https://telefon-doveria.ru</w:t>
        </w:r>
      </w:hyperlink>
      <w:r>
        <w:rPr>
          <w:sz w:val="24"/>
          <w:szCs w:val="24"/>
        </w:rPr>
        <w:t>;</w:t>
      </w:r>
    </w:p>
    <w:p w14:paraId="0E077974" w14:textId="77777777" w:rsidR="00030DDD" w:rsidRDefault="00030DDD" w:rsidP="00030DDD">
      <w:pPr>
        <w:numPr>
          <w:ilvl w:val="0"/>
          <w:numId w:val="1"/>
        </w:numPr>
        <w:ind w:left="-57" w:right="-57"/>
        <w:rPr>
          <w:sz w:val="24"/>
          <w:szCs w:val="24"/>
        </w:rPr>
      </w:pPr>
      <w:r>
        <w:rPr>
          <w:sz w:val="24"/>
          <w:szCs w:val="24"/>
        </w:rPr>
        <w:t>- 269-77-77 – телефон доверия на базе Государственного бюджетного учреждения здравоохранения «Областная клиническая специализированная</w:t>
      </w:r>
    </w:p>
    <w:p w14:paraId="4FCB13AF" w14:textId="77777777" w:rsidR="00030DDD" w:rsidRDefault="00030DDD" w:rsidP="00030DDD">
      <w:pPr>
        <w:tabs>
          <w:tab w:val="right" w:pos="4550"/>
        </w:tabs>
        <w:ind w:left="-57" w:right="-57"/>
        <w:rPr>
          <w:sz w:val="24"/>
          <w:szCs w:val="24"/>
        </w:rPr>
      </w:pPr>
      <w:r>
        <w:rPr>
          <w:sz w:val="24"/>
          <w:szCs w:val="24"/>
        </w:rPr>
        <w:t>психоневрологическая больница</w:t>
      </w:r>
    </w:p>
    <w:p w14:paraId="3CBEF16C" w14:textId="77777777" w:rsidR="00030DDD" w:rsidRDefault="00030DDD" w:rsidP="00030DDD">
      <w:pPr>
        <w:tabs>
          <w:tab w:val="right" w:pos="4550"/>
        </w:tabs>
        <w:ind w:left="-57" w:right="-57"/>
        <w:rPr>
          <w:sz w:val="24"/>
          <w:szCs w:val="24"/>
        </w:rPr>
      </w:pPr>
      <w:r>
        <w:rPr>
          <w:sz w:val="24"/>
          <w:szCs w:val="24"/>
        </w:rPr>
        <w:t>№ 1» (с понедельника по пятницу с 09.00 до 17.00, в субботу, воскресенье и праздничные дни – круглосуточно);</w:t>
      </w:r>
    </w:p>
    <w:p w14:paraId="044095B4" w14:textId="77777777" w:rsidR="00030DDD" w:rsidRDefault="00030DDD" w:rsidP="00030DDD">
      <w:pPr>
        <w:tabs>
          <w:tab w:val="left" w:pos="352"/>
        </w:tabs>
        <w:ind w:left="-57" w:right="-57"/>
        <w:rPr>
          <w:sz w:val="24"/>
          <w:szCs w:val="24"/>
        </w:rPr>
      </w:pPr>
      <w:r>
        <w:rPr>
          <w:sz w:val="24"/>
          <w:szCs w:val="24"/>
        </w:rPr>
        <w:t>- 721-19-21 – телефон доверия на базе Областного государственного казённого учреждения «Челябинский областной центр социальной защиты «Семья» с 08.00 до 19.00;</w:t>
      </w:r>
    </w:p>
    <w:p w14:paraId="3CBBC939" w14:textId="77777777" w:rsidR="00030DDD" w:rsidRDefault="00030DDD" w:rsidP="00030DDD">
      <w:pPr>
        <w:rPr>
          <w:sz w:val="24"/>
          <w:szCs w:val="24"/>
        </w:rPr>
      </w:pPr>
      <w:r>
        <w:rPr>
          <w:sz w:val="24"/>
          <w:szCs w:val="24"/>
        </w:rPr>
        <w:t>- 735-51-61 (МБУ СО «Кризисный центр», 735-51-53 (служба экстренного реагирования МБУ СО «Кризисный центр»);</w:t>
      </w:r>
    </w:p>
    <w:p w14:paraId="0B235758" w14:textId="77777777" w:rsidR="00030DDD" w:rsidRDefault="00030DDD" w:rsidP="00030DDD">
      <w:pPr>
        <w:rPr>
          <w:sz w:val="24"/>
          <w:szCs w:val="24"/>
        </w:rPr>
      </w:pPr>
      <w:r>
        <w:rPr>
          <w:sz w:val="24"/>
          <w:szCs w:val="24"/>
        </w:rPr>
        <w:t>- 261-42-42 МБУ «Центр профилактического сопровождения «КОМПАС»);</w:t>
      </w:r>
    </w:p>
    <w:p w14:paraId="65DA70F5" w14:textId="77777777" w:rsidR="00030DDD" w:rsidRDefault="00030DDD" w:rsidP="00030DDD">
      <w:pPr>
        <w:ind w:left="-57" w:right="-57"/>
        <w:rPr>
          <w:rStyle w:val="a5"/>
          <w:b w:val="0"/>
        </w:rPr>
      </w:pPr>
      <w:r>
        <w:rPr>
          <w:sz w:val="24"/>
          <w:szCs w:val="24"/>
        </w:rPr>
        <w:t xml:space="preserve">- цифровая платформа «Ты не один» </w:t>
      </w:r>
      <w:hyperlink r:id="rId6" w:history="1">
        <w:r>
          <w:rPr>
            <w:rStyle w:val="a3"/>
            <w:sz w:val="24"/>
            <w:szCs w:val="24"/>
          </w:rPr>
          <w:t>www.psyhelp74.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для оказания экстренной психологической помощи несовершеннолетним и их родителям, телефон доверия для обучающихся: </w:t>
      </w:r>
      <w:r>
        <w:rPr>
          <w:rStyle w:val="a5"/>
          <w:b w:val="0"/>
          <w:sz w:val="24"/>
          <w:szCs w:val="24"/>
        </w:rPr>
        <w:t>729-99-49,</w:t>
      </w:r>
    </w:p>
    <w:p w14:paraId="082C445E" w14:textId="77777777" w:rsidR="00030DDD" w:rsidRDefault="00030DDD" w:rsidP="00030DDD">
      <w:pPr>
        <w:rPr>
          <w:rStyle w:val="a5"/>
          <w:b w:val="0"/>
          <w:sz w:val="24"/>
          <w:szCs w:val="24"/>
        </w:rPr>
      </w:pPr>
      <w:r>
        <w:rPr>
          <w:rStyle w:val="a5"/>
          <w:b w:val="0"/>
          <w:sz w:val="24"/>
          <w:szCs w:val="24"/>
        </w:rPr>
        <w:t>8-800-302-3339;</w:t>
      </w:r>
    </w:p>
    <w:p w14:paraId="25478A10" w14:textId="77777777" w:rsidR="00030DDD" w:rsidRDefault="00030DDD" w:rsidP="00030DDD">
      <w:pPr>
        <w:pStyle w:val="a4"/>
        <w:ind w:left="-57"/>
      </w:pPr>
      <w:r>
        <w:rPr>
          <w:rStyle w:val="a5"/>
          <w:b w:val="0"/>
        </w:rPr>
        <w:t xml:space="preserve">- </w:t>
      </w:r>
      <w:r>
        <w:t>Управление Министерства внутренних дел России по городу Челябинску: 267-77-97;</w:t>
      </w:r>
    </w:p>
    <w:p w14:paraId="44885F54" w14:textId="77777777" w:rsidR="00030DDD" w:rsidRDefault="00030DDD" w:rsidP="00030DDD">
      <w:pPr>
        <w:pStyle w:val="a4"/>
        <w:ind w:left="-57"/>
      </w:pPr>
      <w:r>
        <w:t>- Комиссия по делам несовершеннолетних и защите их прав города Челябинска:</w:t>
      </w:r>
    </w:p>
    <w:p w14:paraId="3EBDF959" w14:textId="77777777" w:rsidR="00030DDD" w:rsidRDefault="00030DDD" w:rsidP="00030DDD">
      <w:pPr>
        <w:pStyle w:val="a4"/>
        <w:ind w:left="-57"/>
      </w:pPr>
      <w:r>
        <w:t>263-69-42, 263-66-28;</w:t>
      </w:r>
    </w:p>
    <w:p w14:paraId="1913B163" w14:textId="77777777" w:rsidR="00030DDD" w:rsidRDefault="00030DDD" w:rsidP="00030DDD">
      <w:pPr>
        <w:pStyle w:val="a4"/>
        <w:ind w:left="-57"/>
        <w:rPr>
          <w:color w:val="000000"/>
        </w:rPr>
      </w:pPr>
      <w:r>
        <w:t xml:space="preserve">- Комитет социальной политики города Челябинска: 729-82-92, </w:t>
      </w:r>
      <w:r>
        <w:rPr>
          <w:color w:val="000000"/>
        </w:rPr>
        <w:t>729-82-14,</w:t>
      </w:r>
    </w:p>
    <w:p w14:paraId="2388E594" w14:textId="77777777" w:rsidR="00030DDD" w:rsidRDefault="00030DDD" w:rsidP="00030DDD">
      <w:pPr>
        <w:pStyle w:val="a4"/>
        <w:ind w:left="-57"/>
        <w:rPr>
          <w:color w:val="000000"/>
        </w:rPr>
      </w:pPr>
      <w:r>
        <w:rPr>
          <w:color w:val="000000"/>
        </w:rPr>
        <w:t>729-86-10;</w:t>
      </w:r>
    </w:p>
    <w:p w14:paraId="55DC2499" w14:textId="77777777" w:rsidR="00030DDD" w:rsidRDefault="00030DDD" w:rsidP="00030DDD">
      <w:pPr>
        <w:pStyle w:val="a4"/>
        <w:ind w:left="-57"/>
      </w:pPr>
      <w:r>
        <w:rPr>
          <w:color w:val="000000"/>
        </w:rPr>
        <w:t xml:space="preserve">- </w:t>
      </w:r>
      <w:r>
        <w:t xml:space="preserve">Управление по физической культуре и спорту Администрации города Челябинска: </w:t>
      </w:r>
      <w:r>
        <w:rPr>
          <w:color w:val="000000"/>
        </w:rPr>
        <w:t>237-42-23;</w:t>
      </w:r>
    </w:p>
    <w:p w14:paraId="345DA57D" w14:textId="14BBFCC5" w:rsidR="00410EA5" w:rsidRDefault="00030DDD" w:rsidP="00030DDD">
      <w:r>
        <w:t>- Управление по делам молодежи Администрации города Челябинска: 26- 90-07</w:t>
      </w:r>
    </w:p>
    <w:sectPr w:rsidR="0041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7F6"/>
    <w:multiLevelType w:val="hybridMultilevel"/>
    <w:tmpl w:val="0BD07A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DD"/>
    <w:rsid w:val="00030DDD"/>
    <w:rsid w:val="00410EA5"/>
    <w:rsid w:val="00445ABE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097A"/>
  <w15:chartTrackingRefBased/>
  <w15:docId w15:val="{7891814E-D82A-4B85-8A26-1611F1D9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0D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0DDD"/>
    <w:rPr>
      <w:sz w:val="24"/>
      <w:szCs w:val="24"/>
    </w:rPr>
  </w:style>
  <w:style w:type="character" w:styleId="a5">
    <w:name w:val="Strong"/>
    <w:basedOn w:val="a0"/>
    <w:uiPriority w:val="22"/>
    <w:qFormat/>
    <w:rsid w:val="0003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help74.ru" TargetMode="External"/><Relationship Id="rId5" Type="http://schemas.openxmlformats.org/officeDocument/2006/relationships/hyperlink" Target="https://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mscou7@hotmail.com</cp:lastModifiedBy>
  <cp:revision>2</cp:revision>
  <dcterms:created xsi:type="dcterms:W3CDTF">2025-09-04T07:02:00Z</dcterms:created>
  <dcterms:modified xsi:type="dcterms:W3CDTF">2025-09-04T07:02:00Z</dcterms:modified>
</cp:coreProperties>
</file>