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2E43D" w14:textId="4D892C38" w:rsidR="007909A7" w:rsidRDefault="007909A7" w:rsidP="003168CD">
      <w:pPr>
        <w:pStyle w:val="a3"/>
        <w:rPr>
          <w:sz w:val="20"/>
        </w:rPr>
      </w:pPr>
    </w:p>
    <w:p w14:paraId="6D4ABAC5" w14:textId="77777777" w:rsidR="007909A7" w:rsidRDefault="007909A7">
      <w:pPr>
        <w:pStyle w:val="a3"/>
        <w:spacing w:before="6"/>
        <w:ind w:left="0"/>
        <w:rPr>
          <w:sz w:val="12"/>
        </w:rPr>
      </w:pPr>
    </w:p>
    <w:p w14:paraId="65B4513F" w14:textId="77777777" w:rsidR="00E604C9" w:rsidRPr="00E604C9" w:rsidRDefault="00E604C9" w:rsidP="00E604C9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E604C9">
        <w:rPr>
          <w:b/>
          <w:bCs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14:paraId="519DD240" w14:textId="77777777" w:rsidR="00E604C9" w:rsidRPr="00E604C9" w:rsidRDefault="00E604C9" w:rsidP="00E604C9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E604C9">
        <w:rPr>
          <w:b/>
          <w:bCs/>
          <w:sz w:val="28"/>
          <w:szCs w:val="28"/>
          <w:lang w:eastAsia="ru-RU"/>
        </w:rPr>
        <w:t>«Кадыйская детская школа искусств»</w:t>
      </w:r>
    </w:p>
    <w:p w14:paraId="2E97BE76" w14:textId="77777777" w:rsidR="00E604C9" w:rsidRPr="00E604C9" w:rsidRDefault="00E604C9" w:rsidP="00E604C9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E604C9">
        <w:rPr>
          <w:b/>
          <w:bCs/>
          <w:sz w:val="28"/>
          <w:szCs w:val="28"/>
          <w:lang w:eastAsia="ru-RU"/>
        </w:rPr>
        <w:t>Кадыйского муниципального округа Костромской области</w:t>
      </w:r>
    </w:p>
    <w:p w14:paraId="0E728D36" w14:textId="77777777" w:rsidR="00E604C9" w:rsidRPr="00E604C9" w:rsidRDefault="00E604C9" w:rsidP="00E604C9">
      <w:pPr>
        <w:widowControl/>
        <w:adjustRightInd w:val="0"/>
        <w:ind w:right="-1" w:firstLine="567"/>
        <w:jc w:val="center"/>
        <w:rPr>
          <w:bCs/>
          <w:lang w:eastAsia="ru-RU"/>
        </w:rPr>
      </w:pPr>
    </w:p>
    <w:p w14:paraId="5BA00A03" w14:textId="77777777" w:rsidR="00E604C9" w:rsidRPr="00E604C9" w:rsidRDefault="00E604C9" w:rsidP="00E604C9">
      <w:pPr>
        <w:widowControl/>
        <w:adjustRightInd w:val="0"/>
        <w:ind w:right="-1" w:firstLine="567"/>
        <w:jc w:val="both"/>
        <w:rPr>
          <w:b/>
          <w:bCs/>
          <w:lang w:eastAsia="ru-RU"/>
        </w:rPr>
      </w:pPr>
    </w:p>
    <w:tbl>
      <w:tblPr>
        <w:tblW w:w="0" w:type="auto"/>
        <w:tblInd w:w="46" w:type="dxa"/>
        <w:tblLook w:val="04A0" w:firstRow="1" w:lastRow="0" w:firstColumn="1" w:lastColumn="0" w:noHBand="0" w:noVBand="1"/>
      </w:tblPr>
      <w:tblGrid>
        <w:gridCol w:w="4882"/>
        <w:gridCol w:w="5386"/>
      </w:tblGrid>
      <w:tr w:rsidR="00E604C9" w:rsidRPr="00E604C9" w14:paraId="006AEF0D" w14:textId="77777777" w:rsidTr="00F0400A">
        <w:tc>
          <w:tcPr>
            <w:tcW w:w="4882" w:type="dxa"/>
          </w:tcPr>
          <w:p w14:paraId="25ACF42D" w14:textId="77777777" w:rsidR="00E604C9" w:rsidRPr="00E604C9" w:rsidRDefault="00E604C9" w:rsidP="00E604C9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E604C9">
              <w:rPr>
                <w:bCs/>
                <w:sz w:val="24"/>
                <w:szCs w:val="24"/>
                <w:lang w:eastAsia="ru-RU"/>
              </w:rPr>
              <w:t>Рассмотрено</w:t>
            </w:r>
          </w:p>
          <w:p w14:paraId="77202914" w14:textId="77777777" w:rsidR="00E604C9" w:rsidRPr="00E604C9" w:rsidRDefault="00E604C9" w:rsidP="00E604C9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E604C9">
              <w:rPr>
                <w:bCs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14:paraId="27D4D017" w14:textId="77777777" w:rsidR="00E604C9" w:rsidRPr="00E604C9" w:rsidRDefault="00E604C9" w:rsidP="00E604C9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E604C9">
              <w:rPr>
                <w:bCs/>
                <w:sz w:val="24"/>
                <w:szCs w:val="24"/>
                <w:lang w:eastAsia="ru-RU"/>
              </w:rPr>
              <w:t>№ 1 от «29» августа 2025</w:t>
            </w:r>
          </w:p>
          <w:p w14:paraId="2A3FC485" w14:textId="77777777" w:rsidR="00E604C9" w:rsidRPr="00E604C9" w:rsidRDefault="00E604C9" w:rsidP="00E604C9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6B62E4B3" w14:textId="77777777" w:rsidR="00E604C9" w:rsidRPr="00E604C9" w:rsidRDefault="00E604C9" w:rsidP="00E604C9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E604C9">
              <w:rPr>
                <w:bCs/>
                <w:sz w:val="24"/>
                <w:szCs w:val="24"/>
                <w:lang w:eastAsia="ru-RU"/>
              </w:rPr>
              <w:t xml:space="preserve">Директор </w:t>
            </w:r>
          </w:p>
          <w:p w14:paraId="4BECA4AF" w14:textId="77777777" w:rsidR="00E604C9" w:rsidRPr="00E604C9" w:rsidRDefault="00E604C9" w:rsidP="00E604C9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E604C9">
              <w:rPr>
                <w:bCs/>
                <w:sz w:val="24"/>
                <w:szCs w:val="24"/>
                <w:lang w:eastAsia="ru-RU"/>
              </w:rPr>
              <w:t xml:space="preserve">    МБУ ДО «Кадыйская ДШИ» </w:t>
            </w:r>
          </w:p>
          <w:p w14:paraId="50769894" w14:textId="77777777" w:rsidR="00E604C9" w:rsidRPr="00E604C9" w:rsidRDefault="00E604C9" w:rsidP="00E604C9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E604C9">
              <w:rPr>
                <w:bCs/>
                <w:sz w:val="24"/>
                <w:szCs w:val="24"/>
                <w:lang w:eastAsia="ru-RU"/>
              </w:rPr>
              <w:t>__________________/</w:t>
            </w:r>
            <w:proofErr w:type="spellStart"/>
            <w:r w:rsidRPr="00E604C9">
              <w:rPr>
                <w:bCs/>
                <w:sz w:val="24"/>
                <w:szCs w:val="24"/>
                <w:lang w:eastAsia="ru-RU"/>
              </w:rPr>
              <w:t>Н.Н.Григорьева</w:t>
            </w:r>
            <w:proofErr w:type="spellEnd"/>
            <w:r w:rsidRPr="00E604C9">
              <w:rPr>
                <w:bCs/>
                <w:sz w:val="24"/>
                <w:szCs w:val="24"/>
                <w:lang w:eastAsia="ru-RU"/>
              </w:rPr>
              <w:t>/</w:t>
            </w:r>
          </w:p>
          <w:p w14:paraId="70C838C9" w14:textId="77777777" w:rsidR="00E604C9" w:rsidRPr="00E604C9" w:rsidRDefault="00E604C9" w:rsidP="00E604C9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E604C9">
              <w:rPr>
                <w:bCs/>
                <w:sz w:val="24"/>
                <w:szCs w:val="24"/>
                <w:lang w:eastAsia="ru-RU"/>
              </w:rPr>
              <w:t>Приказ№ 71-Б</w:t>
            </w:r>
          </w:p>
          <w:p w14:paraId="4C375AC0" w14:textId="77777777" w:rsidR="00E604C9" w:rsidRPr="00E604C9" w:rsidRDefault="00E604C9" w:rsidP="00E604C9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E604C9">
              <w:rPr>
                <w:bCs/>
                <w:sz w:val="24"/>
                <w:szCs w:val="24"/>
                <w:lang w:eastAsia="ru-RU"/>
              </w:rPr>
              <w:t>от «29» августа 2025</w:t>
            </w:r>
          </w:p>
          <w:p w14:paraId="02A1489A" w14:textId="77777777" w:rsidR="00E604C9" w:rsidRPr="00E604C9" w:rsidRDefault="00E604C9" w:rsidP="00E604C9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20C2E35E" w14:textId="77777777" w:rsidR="007909A7" w:rsidRDefault="007909A7">
      <w:pPr>
        <w:pStyle w:val="a3"/>
        <w:ind w:left="0"/>
        <w:rPr>
          <w:sz w:val="20"/>
        </w:rPr>
      </w:pPr>
    </w:p>
    <w:p w14:paraId="6F99603E" w14:textId="77777777" w:rsidR="007909A7" w:rsidRDefault="007909A7">
      <w:pPr>
        <w:pStyle w:val="a3"/>
        <w:ind w:left="0"/>
        <w:rPr>
          <w:sz w:val="20"/>
        </w:rPr>
      </w:pPr>
    </w:p>
    <w:p w14:paraId="6A0E1538" w14:textId="77777777" w:rsidR="007909A7" w:rsidRDefault="007909A7">
      <w:pPr>
        <w:pStyle w:val="a3"/>
        <w:ind w:left="0"/>
        <w:rPr>
          <w:sz w:val="20"/>
        </w:rPr>
      </w:pPr>
    </w:p>
    <w:p w14:paraId="3950F85C" w14:textId="77777777" w:rsidR="007909A7" w:rsidRDefault="007909A7">
      <w:pPr>
        <w:pStyle w:val="a3"/>
        <w:ind w:left="0"/>
        <w:rPr>
          <w:sz w:val="20"/>
        </w:rPr>
      </w:pPr>
    </w:p>
    <w:p w14:paraId="7254B44A" w14:textId="77777777" w:rsidR="007909A7" w:rsidRDefault="007909A7">
      <w:pPr>
        <w:pStyle w:val="a3"/>
        <w:ind w:left="0"/>
        <w:rPr>
          <w:sz w:val="20"/>
        </w:rPr>
      </w:pPr>
    </w:p>
    <w:p w14:paraId="3695770A" w14:textId="77777777" w:rsidR="007909A7" w:rsidRDefault="007909A7">
      <w:pPr>
        <w:pStyle w:val="a3"/>
        <w:ind w:left="0"/>
        <w:rPr>
          <w:sz w:val="20"/>
        </w:rPr>
      </w:pPr>
    </w:p>
    <w:p w14:paraId="1F0493BA" w14:textId="77777777" w:rsidR="007909A7" w:rsidRDefault="007909A7">
      <w:pPr>
        <w:pStyle w:val="a3"/>
        <w:spacing w:before="10"/>
        <w:ind w:left="0"/>
        <w:rPr>
          <w:sz w:val="19"/>
        </w:rPr>
      </w:pPr>
    </w:p>
    <w:p w14:paraId="0DA3F8ED" w14:textId="77777777" w:rsidR="007909A7" w:rsidRDefault="00E604C9">
      <w:pPr>
        <w:pStyle w:val="1"/>
        <w:spacing w:line="276" w:lineRule="auto"/>
        <w:ind w:right="665"/>
        <w:jc w:val="center"/>
      </w:pPr>
      <w:r>
        <w:t>ДОПОЛНИТЕЛЬНАЯ</w:t>
      </w:r>
      <w:r>
        <w:rPr>
          <w:spacing w:val="-16"/>
        </w:rPr>
        <w:t xml:space="preserve"> </w:t>
      </w:r>
      <w:r>
        <w:t>ПРЕДПРОФЕССИОНАЛЬНАЯ</w:t>
      </w:r>
      <w:r>
        <w:rPr>
          <w:spacing w:val="-17"/>
        </w:rPr>
        <w:t xml:space="preserve"> </w:t>
      </w:r>
      <w:r>
        <w:t>ПРОГРАММА В ОБЛАСТИ ИЗОБРАЗИТЕЛЬНОГО ИСКУССТВА</w:t>
      </w:r>
    </w:p>
    <w:p w14:paraId="669151F8" w14:textId="77777777" w:rsidR="007909A7" w:rsidRDefault="00E604C9">
      <w:pPr>
        <w:pStyle w:val="a5"/>
      </w:pPr>
      <w:r>
        <w:rPr>
          <w:w w:val="95"/>
        </w:rPr>
        <w:t>«АКВАРЕЛЬНАЯ</w:t>
      </w:r>
      <w:r>
        <w:rPr>
          <w:spacing w:val="67"/>
          <w:w w:val="150"/>
        </w:rPr>
        <w:t xml:space="preserve"> </w:t>
      </w:r>
      <w:r>
        <w:rPr>
          <w:spacing w:val="-2"/>
        </w:rPr>
        <w:t>ЖИВОПИСЬ»</w:t>
      </w:r>
    </w:p>
    <w:p w14:paraId="700287EF" w14:textId="77777777" w:rsidR="007909A7" w:rsidRDefault="00E604C9">
      <w:pPr>
        <w:spacing w:before="51"/>
        <w:ind w:left="650" w:right="658"/>
        <w:jc w:val="center"/>
        <w:rPr>
          <w:sz w:val="28"/>
        </w:rPr>
      </w:pPr>
      <w:r>
        <w:rPr>
          <w:sz w:val="28"/>
        </w:rPr>
        <w:t>нормативный</w:t>
      </w:r>
      <w:r>
        <w:rPr>
          <w:spacing w:val="-7"/>
          <w:sz w:val="28"/>
        </w:rPr>
        <w:t xml:space="preserve"> </w:t>
      </w: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лет</w:t>
      </w:r>
    </w:p>
    <w:p w14:paraId="2C25CACB" w14:textId="77777777" w:rsidR="007909A7" w:rsidRDefault="007909A7">
      <w:pPr>
        <w:pStyle w:val="a3"/>
        <w:ind w:left="0"/>
        <w:rPr>
          <w:sz w:val="30"/>
        </w:rPr>
      </w:pPr>
    </w:p>
    <w:p w14:paraId="40E1A809" w14:textId="77777777" w:rsidR="007909A7" w:rsidRDefault="007909A7">
      <w:pPr>
        <w:pStyle w:val="a3"/>
        <w:ind w:left="0"/>
        <w:rPr>
          <w:sz w:val="30"/>
        </w:rPr>
      </w:pPr>
    </w:p>
    <w:p w14:paraId="2BF83664" w14:textId="77777777" w:rsidR="007909A7" w:rsidRDefault="007909A7">
      <w:pPr>
        <w:pStyle w:val="a3"/>
        <w:ind w:left="0"/>
        <w:rPr>
          <w:sz w:val="30"/>
        </w:rPr>
      </w:pPr>
    </w:p>
    <w:p w14:paraId="6C4B5AFD" w14:textId="77777777" w:rsidR="007909A7" w:rsidRDefault="007909A7">
      <w:pPr>
        <w:pStyle w:val="a3"/>
        <w:ind w:left="0"/>
        <w:rPr>
          <w:sz w:val="30"/>
        </w:rPr>
      </w:pPr>
    </w:p>
    <w:p w14:paraId="21EE92C0" w14:textId="77777777" w:rsidR="007909A7" w:rsidRDefault="007909A7">
      <w:pPr>
        <w:pStyle w:val="a3"/>
        <w:ind w:left="0"/>
        <w:rPr>
          <w:sz w:val="30"/>
        </w:rPr>
      </w:pPr>
    </w:p>
    <w:p w14:paraId="58808685" w14:textId="77777777" w:rsidR="007909A7" w:rsidRDefault="007909A7">
      <w:pPr>
        <w:pStyle w:val="a3"/>
        <w:ind w:left="0"/>
        <w:rPr>
          <w:sz w:val="30"/>
        </w:rPr>
      </w:pPr>
    </w:p>
    <w:p w14:paraId="55B5940D" w14:textId="77777777" w:rsidR="007909A7" w:rsidRDefault="007909A7">
      <w:pPr>
        <w:pStyle w:val="a3"/>
        <w:ind w:left="0"/>
        <w:rPr>
          <w:sz w:val="30"/>
        </w:rPr>
      </w:pPr>
    </w:p>
    <w:p w14:paraId="31FD9A9A" w14:textId="77777777" w:rsidR="007909A7" w:rsidRDefault="007909A7">
      <w:pPr>
        <w:pStyle w:val="a3"/>
        <w:ind w:left="0"/>
        <w:rPr>
          <w:sz w:val="30"/>
        </w:rPr>
      </w:pPr>
    </w:p>
    <w:p w14:paraId="6920E4A7" w14:textId="77777777" w:rsidR="007909A7" w:rsidRDefault="007909A7">
      <w:pPr>
        <w:pStyle w:val="a3"/>
        <w:ind w:left="0"/>
        <w:rPr>
          <w:sz w:val="30"/>
        </w:rPr>
      </w:pPr>
    </w:p>
    <w:p w14:paraId="2DF0CB49" w14:textId="77777777" w:rsidR="007909A7" w:rsidRDefault="007909A7">
      <w:pPr>
        <w:pStyle w:val="a3"/>
        <w:ind w:left="0"/>
        <w:rPr>
          <w:sz w:val="30"/>
        </w:rPr>
      </w:pPr>
    </w:p>
    <w:p w14:paraId="09B38996" w14:textId="77777777" w:rsidR="007909A7" w:rsidRDefault="007909A7">
      <w:pPr>
        <w:pStyle w:val="a3"/>
        <w:ind w:left="0"/>
        <w:rPr>
          <w:sz w:val="30"/>
        </w:rPr>
      </w:pPr>
    </w:p>
    <w:p w14:paraId="47B1FFB5" w14:textId="77777777" w:rsidR="007909A7" w:rsidRDefault="007909A7">
      <w:pPr>
        <w:pStyle w:val="a3"/>
        <w:ind w:left="0"/>
        <w:rPr>
          <w:sz w:val="30"/>
        </w:rPr>
      </w:pPr>
    </w:p>
    <w:p w14:paraId="12AB8FC9" w14:textId="77777777" w:rsidR="007909A7" w:rsidRDefault="007909A7">
      <w:pPr>
        <w:pStyle w:val="a3"/>
        <w:ind w:left="0"/>
        <w:rPr>
          <w:sz w:val="30"/>
        </w:rPr>
      </w:pPr>
    </w:p>
    <w:p w14:paraId="5AB7BB01" w14:textId="77777777" w:rsidR="007909A7" w:rsidRDefault="007909A7">
      <w:pPr>
        <w:pStyle w:val="a3"/>
        <w:ind w:left="0"/>
        <w:rPr>
          <w:sz w:val="30"/>
        </w:rPr>
      </w:pPr>
    </w:p>
    <w:p w14:paraId="558DFCEA" w14:textId="77777777" w:rsidR="007909A7" w:rsidRDefault="007909A7">
      <w:pPr>
        <w:pStyle w:val="a3"/>
        <w:ind w:left="0"/>
        <w:rPr>
          <w:sz w:val="30"/>
        </w:rPr>
      </w:pPr>
    </w:p>
    <w:p w14:paraId="432C77E5" w14:textId="77777777" w:rsidR="007909A7" w:rsidRDefault="007909A7">
      <w:pPr>
        <w:pStyle w:val="a3"/>
        <w:ind w:left="0"/>
        <w:rPr>
          <w:sz w:val="30"/>
        </w:rPr>
      </w:pPr>
    </w:p>
    <w:p w14:paraId="1C0072B2" w14:textId="77777777" w:rsidR="007909A7" w:rsidRDefault="007909A7">
      <w:pPr>
        <w:pStyle w:val="a3"/>
        <w:ind w:left="0"/>
        <w:rPr>
          <w:sz w:val="30"/>
        </w:rPr>
      </w:pPr>
    </w:p>
    <w:p w14:paraId="583CDCB9" w14:textId="77777777" w:rsidR="007909A7" w:rsidRDefault="007909A7">
      <w:pPr>
        <w:pStyle w:val="a3"/>
        <w:spacing w:before="8"/>
        <w:ind w:left="0"/>
        <w:rPr>
          <w:sz w:val="41"/>
        </w:rPr>
      </w:pPr>
    </w:p>
    <w:p w14:paraId="445ED516" w14:textId="77777777" w:rsidR="003168CD" w:rsidRDefault="003168CD">
      <w:pPr>
        <w:ind w:left="650" w:right="662"/>
        <w:jc w:val="center"/>
        <w:rPr>
          <w:spacing w:val="-11"/>
          <w:sz w:val="28"/>
        </w:rPr>
      </w:pPr>
      <w:r>
        <w:rPr>
          <w:sz w:val="28"/>
        </w:rPr>
        <w:t>п.Кадый</w:t>
      </w:r>
      <w:r>
        <w:rPr>
          <w:spacing w:val="-11"/>
          <w:sz w:val="28"/>
        </w:rPr>
        <w:t xml:space="preserve"> </w:t>
      </w:r>
    </w:p>
    <w:p w14:paraId="31EC78AE" w14:textId="3C48F67C" w:rsidR="007909A7" w:rsidRDefault="00E604C9">
      <w:pPr>
        <w:ind w:left="650" w:right="662"/>
        <w:jc w:val="center"/>
        <w:rPr>
          <w:sz w:val="28"/>
        </w:rPr>
      </w:pPr>
      <w:r>
        <w:rPr>
          <w:spacing w:val="-4"/>
          <w:sz w:val="28"/>
        </w:rPr>
        <w:t>2025</w:t>
      </w:r>
      <w:bookmarkStart w:id="0" w:name="_GoBack"/>
      <w:bookmarkEnd w:id="0"/>
    </w:p>
    <w:p w14:paraId="57DE6C06" w14:textId="77777777" w:rsidR="007909A7" w:rsidRDefault="007909A7">
      <w:pPr>
        <w:jc w:val="center"/>
        <w:rPr>
          <w:sz w:val="28"/>
        </w:rPr>
        <w:sectPr w:rsidR="007909A7">
          <w:type w:val="continuous"/>
          <w:pgSz w:w="11910" w:h="16840"/>
          <w:pgMar w:top="700" w:right="580" w:bottom="280" w:left="1020" w:header="720" w:footer="720" w:gutter="0"/>
          <w:cols w:space="720"/>
        </w:sectPr>
      </w:pPr>
    </w:p>
    <w:p w14:paraId="0AE30098" w14:textId="77777777" w:rsidR="007909A7" w:rsidRDefault="00E604C9">
      <w:pPr>
        <w:pStyle w:val="1"/>
        <w:spacing w:before="67"/>
        <w:ind w:right="659"/>
        <w:jc w:val="center"/>
      </w:pPr>
      <w:r>
        <w:rPr>
          <w:spacing w:val="-2"/>
        </w:rPr>
        <w:lastRenderedPageBreak/>
        <w:t>СОДЕРДЖАНИЕ</w:t>
      </w:r>
    </w:p>
    <w:p w14:paraId="419A7599" w14:textId="77777777" w:rsidR="007909A7" w:rsidRDefault="007909A7">
      <w:pPr>
        <w:pStyle w:val="a3"/>
        <w:spacing w:before="4"/>
        <w:ind w:left="0"/>
        <w:rPr>
          <w:b/>
          <w:sz w:val="28"/>
        </w:rPr>
      </w:pPr>
    </w:p>
    <w:p w14:paraId="5D9E5921" w14:textId="77777777" w:rsidR="007909A7" w:rsidRDefault="00E604C9">
      <w:pPr>
        <w:pStyle w:val="a6"/>
        <w:numPr>
          <w:ilvl w:val="0"/>
          <w:numId w:val="5"/>
        </w:numPr>
        <w:tabs>
          <w:tab w:val="left" w:pos="931"/>
          <w:tab w:val="left" w:pos="932"/>
        </w:tabs>
        <w:spacing w:before="94"/>
        <w:jc w:val="left"/>
        <w:rPr>
          <w:sz w:val="28"/>
        </w:rPr>
      </w:pPr>
      <w:r>
        <w:rPr>
          <w:spacing w:val="-2"/>
          <w:sz w:val="28"/>
        </w:rPr>
        <w:t>Пояснительная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записка</w:t>
      </w:r>
    </w:p>
    <w:p w14:paraId="1ECE2C12" w14:textId="77777777" w:rsidR="007909A7" w:rsidRDefault="007909A7">
      <w:pPr>
        <w:pStyle w:val="a3"/>
        <w:spacing w:before="11"/>
        <w:ind w:left="0"/>
        <w:rPr>
          <w:sz w:val="27"/>
        </w:rPr>
      </w:pPr>
    </w:p>
    <w:p w14:paraId="667D6349" w14:textId="77777777" w:rsidR="007909A7" w:rsidRDefault="00E604C9">
      <w:pPr>
        <w:pStyle w:val="a6"/>
        <w:numPr>
          <w:ilvl w:val="0"/>
          <w:numId w:val="5"/>
        </w:numPr>
        <w:tabs>
          <w:tab w:val="left" w:pos="931"/>
          <w:tab w:val="left" w:pos="932"/>
        </w:tabs>
        <w:ind w:right="1996" w:hanging="663"/>
        <w:jc w:val="left"/>
        <w:rPr>
          <w:sz w:val="28"/>
        </w:rPr>
      </w:pPr>
      <w:r>
        <w:rPr>
          <w:sz w:val="28"/>
        </w:rPr>
        <w:t xml:space="preserve">Планируемые результаты освоения обучающимися </w:t>
      </w:r>
      <w:r>
        <w:rPr>
          <w:spacing w:val="-2"/>
          <w:sz w:val="28"/>
        </w:rPr>
        <w:t>дополнительной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предпрофессиональной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области </w:t>
      </w:r>
      <w:r>
        <w:rPr>
          <w:sz w:val="28"/>
        </w:rPr>
        <w:t>изобразительного искусства «Акварельная живопись»</w:t>
      </w:r>
    </w:p>
    <w:p w14:paraId="7356E2EC" w14:textId="77777777" w:rsidR="007909A7" w:rsidRDefault="007909A7">
      <w:pPr>
        <w:pStyle w:val="a3"/>
        <w:spacing w:before="1"/>
        <w:ind w:left="0"/>
        <w:rPr>
          <w:sz w:val="28"/>
        </w:rPr>
      </w:pPr>
    </w:p>
    <w:p w14:paraId="674C7E27" w14:textId="77777777" w:rsidR="007909A7" w:rsidRDefault="00E604C9">
      <w:pPr>
        <w:pStyle w:val="a6"/>
        <w:numPr>
          <w:ilvl w:val="0"/>
          <w:numId w:val="5"/>
        </w:numPr>
        <w:tabs>
          <w:tab w:val="left" w:pos="931"/>
          <w:tab w:val="left" w:pos="932"/>
        </w:tabs>
        <w:ind w:hanging="719"/>
        <w:jc w:val="left"/>
        <w:rPr>
          <w:sz w:val="28"/>
        </w:rPr>
      </w:pPr>
      <w:r>
        <w:rPr>
          <w:spacing w:val="-2"/>
          <w:sz w:val="28"/>
        </w:rPr>
        <w:t>Учебный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план</w:t>
      </w:r>
    </w:p>
    <w:p w14:paraId="7C909946" w14:textId="77777777" w:rsidR="007909A7" w:rsidRDefault="007909A7">
      <w:pPr>
        <w:pStyle w:val="a3"/>
        <w:spacing w:before="10"/>
        <w:ind w:left="0"/>
        <w:rPr>
          <w:sz w:val="27"/>
        </w:rPr>
      </w:pPr>
    </w:p>
    <w:p w14:paraId="5254FCFA" w14:textId="77777777" w:rsidR="007909A7" w:rsidRDefault="00E604C9">
      <w:pPr>
        <w:pStyle w:val="a6"/>
        <w:numPr>
          <w:ilvl w:val="0"/>
          <w:numId w:val="5"/>
        </w:numPr>
        <w:tabs>
          <w:tab w:val="left" w:pos="931"/>
          <w:tab w:val="left" w:pos="932"/>
        </w:tabs>
        <w:spacing w:before="1"/>
        <w:ind w:hanging="712"/>
        <w:jc w:val="left"/>
        <w:rPr>
          <w:sz w:val="28"/>
        </w:rPr>
      </w:pPr>
      <w:r>
        <w:rPr>
          <w:sz w:val="28"/>
        </w:rPr>
        <w:t>Календарный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график</w:t>
      </w:r>
    </w:p>
    <w:p w14:paraId="2179E80D" w14:textId="77777777" w:rsidR="007909A7" w:rsidRDefault="007909A7">
      <w:pPr>
        <w:pStyle w:val="a3"/>
        <w:spacing w:before="3"/>
        <w:ind w:left="0"/>
        <w:rPr>
          <w:sz w:val="27"/>
        </w:rPr>
      </w:pPr>
    </w:p>
    <w:p w14:paraId="5CC7FD68" w14:textId="77777777" w:rsidR="007909A7" w:rsidRDefault="00E604C9">
      <w:pPr>
        <w:pStyle w:val="a6"/>
        <w:numPr>
          <w:ilvl w:val="0"/>
          <w:numId w:val="5"/>
        </w:numPr>
        <w:tabs>
          <w:tab w:val="left" w:pos="965"/>
          <w:tab w:val="left" w:pos="966"/>
        </w:tabs>
        <w:ind w:left="965" w:hanging="690"/>
        <w:jc w:val="left"/>
        <w:rPr>
          <w:sz w:val="28"/>
        </w:rPr>
      </w:pPr>
      <w:r>
        <w:rPr>
          <w:position w:val="1"/>
          <w:sz w:val="28"/>
        </w:rPr>
        <w:t>Перечень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</w:rPr>
        <w:t>рабочих</w:t>
      </w:r>
      <w:r>
        <w:rPr>
          <w:spacing w:val="-8"/>
          <w:position w:val="1"/>
          <w:sz w:val="28"/>
        </w:rPr>
        <w:t xml:space="preserve"> </w:t>
      </w:r>
      <w:r>
        <w:rPr>
          <w:position w:val="1"/>
          <w:sz w:val="28"/>
        </w:rPr>
        <w:t>программ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</w:rPr>
        <w:t>учебных</w:t>
      </w:r>
      <w:r>
        <w:rPr>
          <w:spacing w:val="-8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предметов</w:t>
      </w:r>
    </w:p>
    <w:p w14:paraId="7F5171F1" w14:textId="77777777" w:rsidR="007909A7" w:rsidRDefault="007909A7">
      <w:pPr>
        <w:pStyle w:val="a3"/>
        <w:spacing w:before="2"/>
        <w:ind w:left="0"/>
        <w:rPr>
          <w:sz w:val="37"/>
        </w:rPr>
      </w:pPr>
    </w:p>
    <w:p w14:paraId="728D31B8" w14:textId="77777777" w:rsidR="007909A7" w:rsidRDefault="00E604C9">
      <w:pPr>
        <w:pStyle w:val="a6"/>
        <w:numPr>
          <w:ilvl w:val="0"/>
          <w:numId w:val="5"/>
        </w:numPr>
        <w:tabs>
          <w:tab w:val="left" w:pos="931"/>
          <w:tab w:val="left" w:pos="932"/>
        </w:tabs>
        <w:spacing w:line="235" w:lineRule="auto"/>
        <w:ind w:right="2696" w:hanging="711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критерий</w:t>
      </w:r>
      <w:r>
        <w:rPr>
          <w:spacing w:val="-7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-6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итоговой аттестации результатов освоения обучающимися</w:t>
      </w:r>
    </w:p>
    <w:p w14:paraId="2DB953C2" w14:textId="77777777" w:rsidR="007909A7" w:rsidRDefault="00E604C9">
      <w:pPr>
        <w:spacing w:before="2"/>
        <w:ind w:left="931"/>
        <w:rPr>
          <w:sz w:val="28"/>
        </w:rPr>
      </w:pPr>
      <w:r>
        <w:rPr>
          <w:sz w:val="28"/>
        </w:rPr>
        <w:t>дополнительной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предпрофессиональной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области изобразительного искусства </w:t>
      </w:r>
      <w:r>
        <w:rPr>
          <w:sz w:val="28"/>
        </w:rPr>
        <w:t>«Акварельная живопись»</w:t>
      </w:r>
    </w:p>
    <w:p w14:paraId="39CF1351" w14:textId="77777777" w:rsidR="007909A7" w:rsidRDefault="007909A7">
      <w:pPr>
        <w:pStyle w:val="a3"/>
        <w:spacing w:before="9"/>
        <w:ind w:left="0"/>
        <w:rPr>
          <w:sz w:val="28"/>
        </w:rPr>
      </w:pPr>
    </w:p>
    <w:p w14:paraId="5824DC19" w14:textId="77777777" w:rsidR="007909A7" w:rsidRDefault="00E604C9">
      <w:pPr>
        <w:pStyle w:val="a6"/>
        <w:numPr>
          <w:ilvl w:val="0"/>
          <w:numId w:val="5"/>
        </w:numPr>
        <w:tabs>
          <w:tab w:val="left" w:pos="931"/>
          <w:tab w:val="left" w:pos="932"/>
        </w:tabs>
        <w:spacing w:line="235" w:lineRule="auto"/>
        <w:ind w:right="3063" w:hanging="764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творческой,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культурно</w:t>
      </w:r>
      <w:r>
        <w:rPr>
          <w:spacing w:val="-2"/>
          <w:sz w:val="28"/>
        </w:rPr>
        <w:t xml:space="preserve"> </w:t>
      </w:r>
      <w:r>
        <w:rPr>
          <w:sz w:val="28"/>
        </w:rPr>
        <w:t>– просветительской деятельности</w:t>
      </w:r>
    </w:p>
    <w:p w14:paraId="191C8479" w14:textId="77777777" w:rsidR="007909A7" w:rsidRDefault="007909A7">
      <w:pPr>
        <w:pStyle w:val="a3"/>
        <w:spacing w:before="3"/>
        <w:ind w:left="0"/>
        <w:rPr>
          <w:sz w:val="29"/>
        </w:rPr>
      </w:pPr>
    </w:p>
    <w:p w14:paraId="7612E42E" w14:textId="77777777" w:rsidR="007909A7" w:rsidRDefault="00E604C9">
      <w:pPr>
        <w:pStyle w:val="a6"/>
        <w:numPr>
          <w:ilvl w:val="0"/>
          <w:numId w:val="5"/>
        </w:numPr>
        <w:tabs>
          <w:tab w:val="left" w:pos="931"/>
          <w:tab w:val="left" w:pos="932"/>
        </w:tabs>
        <w:spacing w:line="235" w:lineRule="auto"/>
        <w:ind w:right="3096" w:hanging="819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дополнительной предпрофессиональной программы в области</w:t>
      </w:r>
    </w:p>
    <w:p w14:paraId="4DC8AAD4" w14:textId="77777777" w:rsidR="007909A7" w:rsidRDefault="00E604C9">
      <w:pPr>
        <w:spacing w:before="2"/>
        <w:ind w:left="931"/>
        <w:rPr>
          <w:sz w:val="28"/>
        </w:rPr>
      </w:pPr>
      <w:r>
        <w:rPr>
          <w:sz w:val="28"/>
        </w:rPr>
        <w:t>изобразительного</w:t>
      </w:r>
      <w:r>
        <w:rPr>
          <w:spacing w:val="-19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17"/>
          <w:sz w:val="28"/>
        </w:rPr>
        <w:t xml:space="preserve"> </w:t>
      </w:r>
      <w:r>
        <w:rPr>
          <w:sz w:val="28"/>
        </w:rPr>
        <w:t>«Акварельная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живопись»</w:t>
      </w:r>
    </w:p>
    <w:p w14:paraId="264E5312" w14:textId="77777777" w:rsidR="007909A7" w:rsidRDefault="007909A7">
      <w:pPr>
        <w:rPr>
          <w:sz w:val="28"/>
        </w:rPr>
        <w:sectPr w:rsidR="007909A7">
          <w:pgSz w:w="11910" w:h="16840"/>
          <w:pgMar w:top="620" w:right="580" w:bottom="280" w:left="1020" w:header="720" w:footer="720" w:gutter="0"/>
          <w:cols w:space="720"/>
        </w:sectPr>
      </w:pPr>
    </w:p>
    <w:p w14:paraId="25D59B07" w14:textId="77777777" w:rsidR="007909A7" w:rsidRDefault="00E604C9">
      <w:pPr>
        <w:pStyle w:val="2"/>
        <w:numPr>
          <w:ilvl w:val="1"/>
          <w:numId w:val="5"/>
        </w:numPr>
        <w:tabs>
          <w:tab w:val="left" w:pos="3688"/>
        </w:tabs>
        <w:spacing w:before="66" w:line="274" w:lineRule="exact"/>
        <w:ind w:hanging="342"/>
        <w:jc w:val="left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14:paraId="0EA92BF2" w14:textId="77777777" w:rsidR="007909A7" w:rsidRDefault="00E604C9">
      <w:pPr>
        <w:pStyle w:val="a3"/>
        <w:spacing w:line="274" w:lineRule="exact"/>
        <w:ind w:left="112"/>
        <w:jc w:val="both"/>
      </w:pPr>
      <w:proofErr w:type="gramStart"/>
      <w:r>
        <w:t>Дополнительная</w:t>
      </w:r>
      <w:r>
        <w:rPr>
          <w:spacing w:val="30"/>
        </w:rPr>
        <w:t xml:space="preserve">  </w:t>
      </w:r>
      <w:r>
        <w:t>предпрофессиональная</w:t>
      </w:r>
      <w:proofErr w:type="gramEnd"/>
      <w:r>
        <w:rPr>
          <w:spacing w:val="34"/>
        </w:rPr>
        <w:t xml:space="preserve">  </w:t>
      </w:r>
      <w:r>
        <w:t>программа</w:t>
      </w:r>
      <w:r>
        <w:rPr>
          <w:spacing w:val="32"/>
        </w:rPr>
        <w:t xml:space="preserve">  </w:t>
      </w:r>
      <w:r>
        <w:t>в</w:t>
      </w:r>
      <w:r>
        <w:rPr>
          <w:spacing w:val="32"/>
        </w:rPr>
        <w:t xml:space="preserve">  </w:t>
      </w:r>
      <w:r>
        <w:t>области</w:t>
      </w:r>
      <w:r>
        <w:rPr>
          <w:spacing w:val="33"/>
        </w:rPr>
        <w:t xml:space="preserve">  </w:t>
      </w:r>
      <w:r>
        <w:t>изобразительного</w:t>
      </w:r>
      <w:r>
        <w:rPr>
          <w:spacing w:val="33"/>
        </w:rPr>
        <w:t xml:space="preserve">  </w:t>
      </w:r>
      <w:r>
        <w:rPr>
          <w:spacing w:val="-2"/>
        </w:rPr>
        <w:t>искусства</w:t>
      </w:r>
    </w:p>
    <w:p w14:paraId="320F7835" w14:textId="77777777" w:rsidR="003168CD" w:rsidRDefault="00E604C9" w:rsidP="003168CD">
      <w:pPr>
        <w:pStyle w:val="a3"/>
        <w:ind w:left="112" w:right="125"/>
        <w:jc w:val="both"/>
      </w:pPr>
      <w:r>
        <w:t xml:space="preserve">«Акварельная живопись» (далее – Программа) определяет содержание и организацию образовательного процесса в Муниципальном бюджетном учреждении </w:t>
      </w:r>
      <w:r>
        <w:t>дополнительного образования «</w:t>
      </w:r>
      <w:r w:rsidR="003168CD">
        <w:t>Кадыйская детская школа искусств</w:t>
      </w:r>
      <w:r>
        <w:t>»</w:t>
      </w:r>
      <w:r>
        <w:rPr>
          <w:spacing w:val="-1"/>
        </w:rPr>
        <w:t xml:space="preserve"> </w:t>
      </w:r>
      <w:r w:rsidR="003168CD">
        <w:t xml:space="preserve">Кадыйского муниципального </w:t>
      </w:r>
      <w:proofErr w:type="spellStart"/>
      <w:r w:rsidR="003168CD">
        <w:t>райолна</w:t>
      </w:r>
      <w:proofErr w:type="spellEnd"/>
      <w:r w:rsidR="003168CD">
        <w:t xml:space="preserve"> </w:t>
      </w:r>
      <w:proofErr w:type="spellStart"/>
      <w:r w:rsidR="003168CD">
        <w:t>Клостромской</w:t>
      </w:r>
      <w:proofErr w:type="spellEnd"/>
      <w:r w:rsidR="003168CD">
        <w:t xml:space="preserve"> области</w:t>
      </w:r>
      <w:r>
        <w:t xml:space="preserve"> (далее</w:t>
      </w:r>
      <w:r w:rsidR="003168CD"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Школа).</w:t>
      </w:r>
    </w:p>
    <w:p w14:paraId="49665CF7" w14:textId="22BFC5AE" w:rsidR="007909A7" w:rsidRDefault="00E604C9" w:rsidP="003168CD">
      <w:pPr>
        <w:pStyle w:val="a3"/>
        <w:ind w:left="112" w:right="125"/>
        <w:jc w:val="both"/>
      </w:pPr>
      <w:r>
        <w:t>Настоящая</w:t>
      </w:r>
      <w:r>
        <w:rPr>
          <w:spacing w:val="40"/>
        </w:rPr>
        <w:t xml:space="preserve"> </w:t>
      </w:r>
      <w:r>
        <w:t>Программа составлена</w:t>
      </w:r>
      <w:r>
        <w:rPr>
          <w:spacing w:val="40"/>
        </w:rPr>
        <w:t xml:space="preserve"> </w:t>
      </w:r>
      <w:r>
        <w:t>в соответствии с Федеральным Законом от 26.12.2012 г. «Об образовании в Российской Федерац</w:t>
      </w:r>
      <w:r>
        <w:t>ии» № 273-ФЗ вступивший в силу с 01.09.2-13 года и в соответствии с</w:t>
      </w:r>
      <w:r>
        <w:tab/>
        <w:t>федеральными государственными требованиями к дополнительной предпрофессиональной</w:t>
      </w:r>
      <w:r>
        <w:rPr>
          <w:spacing w:val="-2"/>
        </w:rPr>
        <w:t xml:space="preserve"> </w:t>
      </w:r>
      <w:r>
        <w:t>общеобразовательной программам в</w:t>
      </w:r>
      <w:r>
        <w:rPr>
          <w:spacing w:val="-1"/>
        </w:rPr>
        <w:t xml:space="preserve"> </w:t>
      </w:r>
      <w:r>
        <w:t>области изобразительного</w:t>
      </w:r>
      <w:r>
        <w:rPr>
          <w:spacing w:val="-1"/>
        </w:rPr>
        <w:t xml:space="preserve"> </w:t>
      </w:r>
      <w:r>
        <w:t>искусства</w:t>
      </w:r>
    </w:p>
    <w:p w14:paraId="77095136" w14:textId="77777777" w:rsidR="007909A7" w:rsidRDefault="00E604C9">
      <w:pPr>
        <w:pStyle w:val="a3"/>
        <w:ind w:left="112" w:right="117"/>
        <w:jc w:val="both"/>
      </w:pPr>
      <w:r>
        <w:t>«Акварельная живопись» (далее - ФГТ), у</w:t>
      </w:r>
      <w:r>
        <w:t>твержденными приказом Министерства культуры Российской Федерации</w:t>
      </w:r>
      <w:r>
        <w:rPr>
          <w:spacing w:val="40"/>
        </w:rPr>
        <w:t xml:space="preserve"> </w:t>
      </w:r>
      <w:r>
        <w:t>от 26 октября 2015 г. № 2668. ФГТ «Акварельная живопись» устанавливают обязательные требования к минимуму содержания, структуре, условиям и сроку реализации дополнительной предпрофессионально</w:t>
      </w:r>
      <w:r>
        <w:t>й программы в области изобразительного искусства «Акварельная живопись» и являются обязательными при ее реализации детскими школами искусств.</w:t>
      </w:r>
    </w:p>
    <w:p w14:paraId="3B7D6A85" w14:textId="77777777" w:rsidR="007909A7" w:rsidRDefault="00E604C9">
      <w:pPr>
        <w:spacing w:before="186"/>
        <w:ind w:left="112"/>
        <w:rPr>
          <w:sz w:val="24"/>
        </w:rPr>
      </w:pPr>
      <w:r>
        <w:rPr>
          <w:b/>
          <w:sz w:val="24"/>
        </w:rPr>
        <w:t>Основными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целями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556C4B5A" w14:textId="77777777" w:rsidR="007909A7" w:rsidRDefault="00E604C9">
      <w:pPr>
        <w:pStyle w:val="a6"/>
        <w:numPr>
          <w:ilvl w:val="0"/>
          <w:numId w:val="4"/>
        </w:numPr>
        <w:tabs>
          <w:tab w:val="left" w:pos="253"/>
        </w:tabs>
        <w:ind w:left="252" w:hanging="141"/>
        <w:rPr>
          <w:sz w:val="24"/>
        </w:rPr>
      </w:pPr>
      <w:r>
        <w:rPr>
          <w:spacing w:val="-2"/>
          <w:sz w:val="24"/>
        </w:rPr>
        <w:t>выявить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одарѐнных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 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изобразительного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раннем детском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возрасте;</w:t>
      </w:r>
    </w:p>
    <w:p w14:paraId="3693B023" w14:textId="77777777" w:rsidR="007909A7" w:rsidRDefault="00E604C9">
      <w:pPr>
        <w:pStyle w:val="a3"/>
        <w:ind w:left="112"/>
      </w:pPr>
      <w:r>
        <w:t>-создать</w:t>
      </w:r>
      <w:r>
        <w:rPr>
          <w:spacing w:val="80"/>
          <w:w w:val="150"/>
        </w:rPr>
        <w:t xml:space="preserve"> </w:t>
      </w:r>
      <w:r>
        <w:t>условия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художественного</w:t>
      </w:r>
      <w:r>
        <w:rPr>
          <w:spacing w:val="80"/>
          <w:w w:val="150"/>
        </w:rPr>
        <w:t xml:space="preserve"> </w:t>
      </w:r>
      <w:r>
        <w:t>образования,</w:t>
      </w:r>
      <w:r>
        <w:rPr>
          <w:spacing w:val="80"/>
          <w:w w:val="150"/>
        </w:rPr>
        <w:t xml:space="preserve"> </w:t>
      </w:r>
      <w:r>
        <w:t>эстетического</w:t>
      </w:r>
      <w:r>
        <w:rPr>
          <w:spacing w:val="80"/>
          <w:w w:val="150"/>
        </w:rPr>
        <w:t xml:space="preserve"> </w:t>
      </w:r>
      <w:r>
        <w:t>воспитания,</w:t>
      </w:r>
      <w:r>
        <w:rPr>
          <w:spacing w:val="80"/>
          <w:w w:val="150"/>
        </w:rPr>
        <w:t xml:space="preserve"> </w:t>
      </w:r>
      <w:r>
        <w:t>духовно- нравственного развития детей;</w:t>
      </w:r>
    </w:p>
    <w:p w14:paraId="5AD8EC88" w14:textId="77777777" w:rsidR="007909A7" w:rsidRDefault="00E604C9">
      <w:pPr>
        <w:pStyle w:val="a6"/>
        <w:numPr>
          <w:ilvl w:val="0"/>
          <w:numId w:val="4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приобрести</w:t>
      </w:r>
      <w:r>
        <w:rPr>
          <w:spacing w:val="-1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живописных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работ;</w:t>
      </w:r>
    </w:p>
    <w:p w14:paraId="4EF6F1A0" w14:textId="77777777" w:rsidR="007909A7" w:rsidRDefault="00E604C9">
      <w:pPr>
        <w:pStyle w:val="a6"/>
        <w:numPr>
          <w:ilvl w:val="0"/>
          <w:numId w:val="4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приобрести</w:t>
      </w:r>
      <w:r>
        <w:rPr>
          <w:spacing w:val="-14"/>
          <w:sz w:val="24"/>
        </w:rPr>
        <w:t xml:space="preserve"> </w:t>
      </w:r>
      <w:r>
        <w:rPr>
          <w:sz w:val="24"/>
        </w:rPr>
        <w:t>опыт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72A06741" w14:textId="77777777" w:rsidR="007909A7" w:rsidRDefault="00E604C9">
      <w:pPr>
        <w:pStyle w:val="a6"/>
        <w:numPr>
          <w:ilvl w:val="0"/>
          <w:numId w:val="4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овладеть</w:t>
      </w:r>
      <w:r>
        <w:rPr>
          <w:spacing w:val="-13"/>
          <w:sz w:val="24"/>
        </w:rPr>
        <w:t xml:space="preserve"> </w:t>
      </w:r>
      <w:r>
        <w:rPr>
          <w:sz w:val="24"/>
        </w:rPr>
        <w:t>духовными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ультурными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мира;</w:t>
      </w:r>
    </w:p>
    <w:p w14:paraId="0EA62A8B" w14:textId="77777777" w:rsidR="007909A7" w:rsidRDefault="00E604C9">
      <w:pPr>
        <w:pStyle w:val="a6"/>
        <w:numPr>
          <w:ilvl w:val="0"/>
          <w:numId w:val="4"/>
        </w:numPr>
        <w:tabs>
          <w:tab w:val="left" w:pos="284"/>
          <w:tab w:val="left" w:pos="7400"/>
        </w:tabs>
        <w:ind w:right="130" w:firstLine="0"/>
        <w:rPr>
          <w:sz w:val="24"/>
        </w:rPr>
      </w:pPr>
      <w:r>
        <w:rPr>
          <w:sz w:val="24"/>
        </w:rPr>
        <w:t>подготовить одаренных детей к поступлению в образовательные</w:t>
      </w:r>
      <w:r>
        <w:rPr>
          <w:sz w:val="24"/>
        </w:rPr>
        <w:tab/>
        <w:t>учреждения,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реализующие профессиональные образовательные программы в области изобразительного искусства.</w:t>
      </w:r>
    </w:p>
    <w:p w14:paraId="17BAC8C7" w14:textId="77777777" w:rsidR="007909A7" w:rsidRDefault="00E604C9">
      <w:pPr>
        <w:pStyle w:val="a3"/>
        <w:spacing w:before="183"/>
        <w:ind w:left="112"/>
        <w:rPr>
          <w:b/>
        </w:rPr>
      </w:pPr>
      <w:r>
        <w:t>Реализация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b/>
          <w:spacing w:val="-2"/>
        </w:rPr>
        <w:t>задач:</w:t>
      </w:r>
    </w:p>
    <w:p w14:paraId="73B52932" w14:textId="77777777" w:rsidR="007909A7" w:rsidRDefault="00E604C9">
      <w:pPr>
        <w:pStyle w:val="a6"/>
        <w:numPr>
          <w:ilvl w:val="0"/>
          <w:numId w:val="4"/>
        </w:numPr>
        <w:tabs>
          <w:tab w:val="left" w:pos="282"/>
        </w:tabs>
        <w:ind w:right="131" w:firstLine="0"/>
        <w:rPr>
          <w:sz w:val="24"/>
        </w:rPr>
      </w:pPr>
      <w:r>
        <w:rPr>
          <w:sz w:val="24"/>
        </w:rPr>
        <w:t>воспитать и развить у обучающихся личностных качеств, позволяющих уважать и 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духовные и культурные ценности разных народов;</w:t>
      </w:r>
    </w:p>
    <w:p w14:paraId="07FA5822" w14:textId="77777777" w:rsidR="007909A7" w:rsidRDefault="00E604C9">
      <w:pPr>
        <w:pStyle w:val="a6"/>
        <w:numPr>
          <w:ilvl w:val="0"/>
          <w:numId w:val="4"/>
        </w:numPr>
        <w:tabs>
          <w:tab w:val="left" w:pos="294"/>
        </w:tabs>
        <w:ind w:right="134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у обучающихся</w:t>
      </w:r>
      <w:r>
        <w:rPr>
          <w:spacing w:val="33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33"/>
          <w:sz w:val="24"/>
        </w:rPr>
        <w:t xml:space="preserve"> </w:t>
      </w:r>
      <w:r>
        <w:rPr>
          <w:sz w:val="24"/>
        </w:rPr>
        <w:t>взглядов,</w:t>
      </w:r>
      <w:r>
        <w:rPr>
          <w:spacing w:val="33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38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потребности общения с духовными </w:t>
      </w:r>
      <w:r>
        <w:rPr>
          <w:sz w:val="24"/>
        </w:rPr>
        <w:t>ценностями;</w:t>
      </w:r>
    </w:p>
    <w:p w14:paraId="2A13B24C" w14:textId="77777777" w:rsidR="007909A7" w:rsidRDefault="00E604C9">
      <w:pPr>
        <w:pStyle w:val="a6"/>
        <w:numPr>
          <w:ilvl w:val="0"/>
          <w:numId w:val="4"/>
        </w:numPr>
        <w:tabs>
          <w:tab w:val="left" w:pos="294"/>
        </w:tabs>
        <w:ind w:right="132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у</w:t>
      </w:r>
      <w:r>
        <w:rPr>
          <w:spacing w:val="3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5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культурные </w:t>
      </w:r>
      <w:r>
        <w:rPr>
          <w:spacing w:val="-2"/>
          <w:sz w:val="24"/>
        </w:rPr>
        <w:t>ценности;</w:t>
      </w:r>
    </w:p>
    <w:p w14:paraId="50ABCBF3" w14:textId="77777777" w:rsidR="007909A7" w:rsidRDefault="00E604C9">
      <w:pPr>
        <w:pStyle w:val="a6"/>
        <w:numPr>
          <w:ilvl w:val="0"/>
          <w:numId w:val="4"/>
        </w:numPr>
        <w:tabs>
          <w:tab w:val="left" w:pos="332"/>
        </w:tabs>
        <w:ind w:right="123" w:firstLine="0"/>
        <w:rPr>
          <w:sz w:val="24"/>
        </w:rPr>
      </w:pPr>
      <w:r>
        <w:rPr>
          <w:sz w:val="24"/>
        </w:rPr>
        <w:t>воспитать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атмосфере,</w:t>
      </w:r>
      <w:r>
        <w:rPr>
          <w:spacing w:val="40"/>
          <w:sz w:val="24"/>
        </w:rPr>
        <w:t xml:space="preserve"> </w:t>
      </w:r>
      <w:r>
        <w:rPr>
          <w:sz w:val="24"/>
        </w:rPr>
        <w:t>обстановке</w:t>
      </w:r>
      <w:r>
        <w:rPr>
          <w:spacing w:val="40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эмоционально-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нравственной отзывчивости, а также профессиональной </w:t>
      </w:r>
      <w:r>
        <w:rPr>
          <w:sz w:val="24"/>
        </w:rPr>
        <w:t>требовательности;</w:t>
      </w:r>
    </w:p>
    <w:p w14:paraId="69BC07E9" w14:textId="77777777" w:rsidR="007909A7" w:rsidRDefault="00E604C9">
      <w:pPr>
        <w:pStyle w:val="a6"/>
        <w:numPr>
          <w:ilvl w:val="0"/>
          <w:numId w:val="4"/>
        </w:numPr>
        <w:tabs>
          <w:tab w:val="left" w:pos="351"/>
        </w:tabs>
        <w:ind w:right="130" w:firstLine="0"/>
        <w:jc w:val="both"/>
        <w:rPr>
          <w:sz w:val="24"/>
        </w:rPr>
      </w:pPr>
      <w:r>
        <w:rPr>
          <w:sz w:val="24"/>
        </w:rPr>
        <w:t>формировать у одаренных детей комплекс знаний, умений и навыков, позволяющих в дальнейшем осваивать профессиональные образовательные программы в области изобразительного искусства;</w:t>
      </w:r>
    </w:p>
    <w:p w14:paraId="6D885F4A" w14:textId="77777777" w:rsidR="007909A7" w:rsidRDefault="00E604C9">
      <w:pPr>
        <w:pStyle w:val="a6"/>
        <w:numPr>
          <w:ilvl w:val="0"/>
          <w:numId w:val="4"/>
        </w:numPr>
        <w:tabs>
          <w:tab w:val="left" w:pos="279"/>
        </w:tabs>
        <w:ind w:right="120" w:firstLine="0"/>
        <w:jc w:val="both"/>
        <w:rPr>
          <w:sz w:val="24"/>
        </w:rPr>
      </w:pPr>
      <w:r>
        <w:rPr>
          <w:sz w:val="24"/>
        </w:rPr>
        <w:t>выработать у обучающихся личностных качеств, способствующ</w:t>
      </w:r>
      <w:r>
        <w:rPr>
          <w:sz w:val="24"/>
        </w:rPr>
        <w:t>их освоению в соответствии с программными требованиями учебной информации;</w:t>
      </w:r>
    </w:p>
    <w:p w14:paraId="23BC9E6F" w14:textId="77777777" w:rsidR="007909A7" w:rsidRDefault="00E604C9">
      <w:pPr>
        <w:pStyle w:val="a6"/>
        <w:numPr>
          <w:ilvl w:val="0"/>
          <w:numId w:val="4"/>
        </w:numPr>
        <w:tabs>
          <w:tab w:val="left" w:pos="258"/>
        </w:tabs>
        <w:ind w:right="125" w:firstLine="0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домашнюю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 учебной деятельностью;</w:t>
      </w:r>
    </w:p>
    <w:p w14:paraId="1616C83E" w14:textId="77777777" w:rsidR="007909A7" w:rsidRDefault="00E604C9">
      <w:pPr>
        <w:pStyle w:val="a6"/>
        <w:numPr>
          <w:ilvl w:val="0"/>
          <w:numId w:val="4"/>
        </w:numPr>
        <w:tabs>
          <w:tab w:val="left" w:pos="255"/>
        </w:tabs>
        <w:ind w:left="254" w:hanging="143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-14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объективную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труду;</w:t>
      </w:r>
    </w:p>
    <w:p w14:paraId="030CA3AE" w14:textId="77777777" w:rsidR="007909A7" w:rsidRDefault="00E604C9">
      <w:pPr>
        <w:pStyle w:val="a3"/>
        <w:ind w:left="112" w:right="121"/>
        <w:jc w:val="both"/>
      </w:pPr>
      <w:r>
        <w:t>-формировать навыки взаи</w:t>
      </w:r>
      <w:r>
        <w:t>модействия с преподавателями и обучающимися в образовательном процессе, уважительного отношения к иному мнению и художественно-эстетическим взглядам;</w:t>
      </w:r>
    </w:p>
    <w:p w14:paraId="16F003AF" w14:textId="77777777" w:rsidR="007909A7" w:rsidRDefault="00E604C9">
      <w:pPr>
        <w:pStyle w:val="a6"/>
        <w:numPr>
          <w:ilvl w:val="0"/>
          <w:numId w:val="4"/>
        </w:numPr>
        <w:tabs>
          <w:tab w:val="left" w:pos="263"/>
        </w:tabs>
        <w:spacing w:before="1"/>
        <w:ind w:right="133" w:firstLine="0"/>
        <w:jc w:val="both"/>
        <w:rPr>
          <w:sz w:val="24"/>
        </w:rPr>
      </w:pPr>
      <w:r>
        <w:rPr>
          <w:sz w:val="24"/>
        </w:rPr>
        <w:t xml:space="preserve">понимать причины успеха/неуспеха собственной учебной деятельности, определению наиболее эффективных </w:t>
      </w:r>
      <w:r>
        <w:rPr>
          <w:sz w:val="24"/>
        </w:rPr>
        <w:t>способов достижения результата.</w:t>
      </w:r>
    </w:p>
    <w:p w14:paraId="10CA1045" w14:textId="6A6B6A09" w:rsidR="007909A7" w:rsidRDefault="00E604C9">
      <w:pPr>
        <w:pStyle w:val="a3"/>
        <w:spacing w:before="185"/>
        <w:ind w:left="112"/>
      </w:pPr>
      <w:r>
        <w:t>Срок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поступивших в</w:t>
      </w:r>
      <w:r>
        <w:rPr>
          <w:spacing w:val="-1"/>
        </w:rPr>
        <w:t xml:space="preserve"> </w:t>
      </w:r>
      <w:r>
        <w:t>Школу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возрасте с</w:t>
      </w:r>
      <w:r>
        <w:rPr>
          <w:spacing w:val="-3"/>
        </w:rPr>
        <w:t xml:space="preserve"> </w:t>
      </w:r>
      <w:r w:rsidR="003168CD">
        <w:t>8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14 лет, составляет 5 лет.</w:t>
      </w:r>
    </w:p>
    <w:p w14:paraId="7E2F5B77" w14:textId="77777777" w:rsidR="003168CD" w:rsidRDefault="00E604C9" w:rsidP="003168CD">
      <w:pPr>
        <w:pStyle w:val="a3"/>
        <w:tabs>
          <w:tab w:val="left" w:pos="1057"/>
          <w:tab w:val="left" w:pos="1894"/>
          <w:tab w:val="left" w:pos="2722"/>
          <w:tab w:val="left" w:pos="4469"/>
          <w:tab w:val="left" w:pos="5869"/>
          <w:tab w:val="left" w:pos="6224"/>
          <w:tab w:val="left" w:pos="7850"/>
          <w:tab w:val="left" w:pos="8742"/>
          <w:tab w:val="left" w:pos="9088"/>
          <w:tab w:val="left" w:pos="9927"/>
        </w:tabs>
        <w:spacing w:before="182"/>
        <w:ind w:left="112" w:right="127"/>
      </w:pPr>
      <w:r>
        <w:rPr>
          <w:spacing w:val="-2"/>
        </w:rPr>
        <w:t>Школа</w:t>
      </w:r>
      <w:r>
        <w:tab/>
      </w:r>
      <w:r>
        <w:rPr>
          <w:spacing w:val="-2"/>
        </w:rPr>
        <w:t>имеет</w:t>
      </w:r>
      <w:r>
        <w:tab/>
      </w:r>
      <w:r>
        <w:rPr>
          <w:spacing w:val="-2"/>
        </w:rPr>
        <w:t>право</w:t>
      </w:r>
      <w:r>
        <w:tab/>
      </w:r>
      <w:r>
        <w:rPr>
          <w:spacing w:val="-2"/>
        </w:rPr>
        <w:t>реализовывать</w:t>
      </w:r>
      <w:r>
        <w:tab/>
      </w:r>
      <w:r>
        <w:rPr>
          <w:spacing w:val="-2"/>
        </w:rPr>
        <w:t>Программу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сокращенные</w:t>
      </w:r>
      <w:r>
        <w:tab/>
      </w:r>
      <w:r>
        <w:rPr>
          <w:spacing w:val="-2"/>
        </w:rPr>
        <w:t>сроки,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также</w:t>
      </w:r>
      <w:r>
        <w:tab/>
      </w:r>
      <w:r>
        <w:rPr>
          <w:spacing w:val="-6"/>
        </w:rPr>
        <w:t xml:space="preserve">по </w:t>
      </w:r>
      <w:r>
        <w:t xml:space="preserve">индивидуальным учебным планам с </w:t>
      </w:r>
      <w:r>
        <w:t>учетом ФГТ.</w:t>
      </w:r>
    </w:p>
    <w:p w14:paraId="48088557" w14:textId="7D64D46D" w:rsidR="007909A7" w:rsidRDefault="00E604C9" w:rsidP="003168CD">
      <w:pPr>
        <w:pStyle w:val="a3"/>
        <w:tabs>
          <w:tab w:val="left" w:pos="1057"/>
          <w:tab w:val="left" w:pos="1894"/>
          <w:tab w:val="left" w:pos="2722"/>
          <w:tab w:val="left" w:pos="4469"/>
          <w:tab w:val="left" w:pos="5869"/>
          <w:tab w:val="left" w:pos="6224"/>
          <w:tab w:val="left" w:pos="7850"/>
          <w:tab w:val="left" w:pos="8742"/>
          <w:tab w:val="left" w:pos="9088"/>
          <w:tab w:val="left" w:pos="9927"/>
        </w:tabs>
        <w:spacing w:before="182"/>
        <w:ind w:left="112" w:right="127"/>
        <w:sectPr w:rsidR="007909A7">
          <w:pgSz w:w="11910" w:h="16840"/>
          <w:pgMar w:top="620" w:right="580" w:bottom="280" w:left="1020" w:header="720" w:footer="720" w:gutter="0"/>
          <w:cols w:space="720"/>
        </w:sectPr>
      </w:pPr>
      <w:r>
        <w:t>Освоение обучающимися Программы, разработанной на основании ФГТ, завершается итоговой аттестацией</w:t>
      </w:r>
      <w:r>
        <w:rPr>
          <w:spacing w:val="56"/>
        </w:rPr>
        <w:t xml:space="preserve"> </w:t>
      </w:r>
      <w:r>
        <w:t>обучающихся,</w:t>
      </w:r>
      <w:r>
        <w:rPr>
          <w:spacing w:val="55"/>
        </w:rPr>
        <w:t xml:space="preserve"> </w:t>
      </w:r>
      <w:r>
        <w:t>проводимой</w:t>
      </w:r>
      <w:r>
        <w:rPr>
          <w:spacing w:val="6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rPr>
          <w:spacing w:val="-2"/>
        </w:rPr>
        <w:t>Школе.</w:t>
      </w:r>
      <w:r>
        <w:tab/>
        <w:t>Выполнение</w:t>
      </w:r>
      <w:r>
        <w:rPr>
          <w:spacing w:val="50"/>
        </w:rPr>
        <w:t xml:space="preserve"> </w:t>
      </w:r>
      <w:r>
        <w:t>ФГТ</w:t>
      </w:r>
      <w:r>
        <w:rPr>
          <w:spacing w:val="54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Программе</w:t>
      </w:r>
      <w:r>
        <w:rPr>
          <w:spacing w:val="56"/>
        </w:rPr>
        <w:t xml:space="preserve"> </w:t>
      </w:r>
      <w:r>
        <w:rPr>
          <w:spacing w:val="-2"/>
        </w:rPr>
        <w:t>является</w:t>
      </w:r>
      <w:r w:rsidR="003168CD" w:rsidRPr="003168CD">
        <w:t xml:space="preserve"> </w:t>
      </w:r>
      <w:r w:rsidR="003168CD">
        <w:t>основой</w:t>
      </w:r>
      <w:r w:rsidR="003168CD">
        <w:rPr>
          <w:spacing w:val="-2"/>
        </w:rPr>
        <w:t xml:space="preserve"> </w:t>
      </w:r>
      <w:r w:rsidR="003168CD">
        <w:t>для</w:t>
      </w:r>
      <w:r w:rsidR="003168CD">
        <w:rPr>
          <w:spacing w:val="-3"/>
        </w:rPr>
        <w:t xml:space="preserve"> </w:t>
      </w:r>
      <w:r w:rsidR="003168CD">
        <w:t>оценки</w:t>
      </w:r>
      <w:r w:rsidR="003168CD">
        <w:rPr>
          <w:spacing w:val="-3"/>
        </w:rPr>
        <w:t xml:space="preserve"> </w:t>
      </w:r>
      <w:r w:rsidR="003168CD">
        <w:t>качества</w:t>
      </w:r>
      <w:r w:rsidR="003168CD">
        <w:rPr>
          <w:spacing w:val="-4"/>
        </w:rPr>
        <w:t xml:space="preserve"> </w:t>
      </w:r>
      <w:r w:rsidR="003168CD">
        <w:rPr>
          <w:spacing w:val="-2"/>
        </w:rPr>
        <w:t>образования.</w:t>
      </w:r>
    </w:p>
    <w:p w14:paraId="09F027B6" w14:textId="174E1388" w:rsidR="007909A7" w:rsidRDefault="007909A7" w:rsidP="003168CD">
      <w:pPr>
        <w:pStyle w:val="a3"/>
        <w:spacing w:before="61"/>
        <w:ind w:left="0"/>
        <w:jc w:val="both"/>
      </w:pPr>
    </w:p>
    <w:p w14:paraId="5D302112" w14:textId="77777777" w:rsidR="007909A7" w:rsidRDefault="00E604C9">
      <w:pPr>
        <w:pStyle w:val="2"/>
        <w:numPr>
          <w:ilvl w:val="1"/>
          <w:numId w:val="5"/>
        </w:numPr>
        <w:tabs>
          <w:tab w:val="left" w:pos="3594"/>
        </w:tabs>
        <w:spacing w:before="190"/>
        <w:ind w:left="3593" w:hanging="368"/>
        <w:jc w:val="left"/>
      </w:pPr>
      <w:r>
        <w:t>ПЛАНИРУЕМЫЕ</w:t>
      </w:r>
      <w:r>
        <w:rPr>
          <w:spacing w:val="-8"/>
        </w:rPr>
        <w:t xml:space="preserve"> </w:t>
      </w:r>
      <w:r>
        <w:rPr>
          <w:spacing w:val="-2"/>
        </w:rPr>
        <w:t>РЕЗУЛЬТАТ</w:t>
      </w:r>
      <w:r>
        <w:rPr>
          <w:spacing w:val="-2"/>
        </w:rPr>
        <w:t>Ы</w:t>
      </w:r>
    </w:p>
    <w:p w14:paraId="1A7192F9" w14:textId="77777777" w:rsidR="007909A7" w:rsidRDefault="00E604C9">
      <w:pPr>
        <w:ind w:left="1229"/>
        <w:rPr>
          <w:b/>
          <w:sz w:val="24"/>
        </w:rPr>
      </w:pP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ОБУЧАЮЩИМИСЯ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ДПП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«АКВАРЕЛЬНАЯ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ЖИВОПИСЬ»</w:t>
      </w:r>
    </w:p>
    <w:p w14:paraId="12200F5C" w14:textId="77777777" w:rsidR="007909A7" w:rsidRDefault="00E604C9">
      <w:pPr>
        <w:pStyle w:val="a3"/>
        <w:spacing w:before="180"/>
        <w:ind w:left="112" w:right="125"/>
        <w:jc w:val="both"/>
      </w:pPr>
      <w:r>
        <w:t>Реализация минимума содержания Программы обеспечивает формирование и развитие общекультурных и профессиональных компетенций обучающихся.</w:t>
      </w:r>
    </w:p>
    <w:p w14:paraId="72F9F909" w14:textId="77777777" w:rsidR="007909A7" w:rsidRDefault="00E604C9">
      <w:pPr>
        <w:pStyle w:val="a3"/>
        <w:ind w:left="112" w:right="123"/>
        <w:jc w:val="both"/>
      </w:pPr>
      <w:r>
        <w:t xml:space="preserve">В результате освоения Программы происходит целостное </w:t>
      </w:r>
      <w:r>
        <w:t>художественно-эстетическое развитие личности и приобретение ею в процессе освоения программы художественно-исполнительских и теоретических знаний, умений и навыков.</w:t>
      </w:r>
    </w:p>
    <w:p w14:paraId="7AD3CC72" w14:textId="77777777" w:rsidR="007909A7" w:rsidRDefault="00E604C9">
      <w:pPr>
        <w:pStyle w:val="a3"/>
        <w:spacing w:before="183"/>
        <w:ind w:left="112"/>
      </w:pPr>
      <w:r>
        <w:t>Результатом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приобретение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следующих</w:t>
      </w:r>
      <w:r>
        <w:rPr>
          <w:spacing w:val="40"/>
        </w:rPr>
        <w:t xml:space="preserve"> </w:t>
      </w:r>
      <w:r>
        <w:t xml:space="preserve">знаний, умений </w:t>
      </w:r>
      <w:r>
        <w:t>и навыков в предметных областях:</w:t>
      </w:r>
    </w:p>
    <w:p w14:paraId="2A572D1F" w14:textId="77777777" w:rsidR="007909A7" w:rsidRDefault="00E604C9">
      <w:pPr>
        <w:pStyle w:val="3"/>
        <w:spacing w:before="5"/>
        <w:ind w:left="396"/>
      </w:pP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2"/>
        </w:rPr>
        <w:t xml:space="preserve"> искусства:</w:t>
      </w:r>
    </w:p>
    <w:p w14:paraId="6D6AD3E7" w14:textId="77777777" w:rsidR="007909A7" w:rsidRDefault="00E604C9">
      <w:pPr>
        <w:pStyle w:val="a6"/>
        <w:numPr>
          <w:ilvl w:val="1"/>
          <w:numId w:val="4"/>
        </w:numPr>
        <w:tabs>
          <w:tab w:val="left" w:pos="536"/>
        </w:tabs>
        <w:spacing w:line="274" w:lineRule="exact"/>
        <w:ind w:left="535"/>
        <w:rPr>
          <w:sz w:val="24"/>
        </w:rPr>
      </w:pPr>
      <w:r>
        <w:rPr>
          <w:w w:val="95"/>
          <w:sz w:val="24"/>
        </w:rPr>
        <w:t>предпрофессиональных</w:t>
      </w:r>
      <w:r>
        <w:rPr>
          <w:spacing w:val="51"/>
          <w:sz w:val="24"/>
        </w:rPr>
        <w:t xml:space="preserve"> </w:t>
      </w:r>
      <w:r>
        <w:rPr>
          <w:w w:val="95"/>
          <w:sz w:val="24"/>
        </w:rPr>
        <w:t>навыков</w:t>
      </w:r>
      <w:r>
        <w:rPr>
          <w:spacing w:val="50"/>
          <w:sz w:val="24"/>
        </w:rPr>
        <w:t xml:space="preserve"> </w:t>
      </w:r>
      <w:r>
        <w:rPr>
          <w:w w:val="95"/>
          <w:sz w:val="24"/>
        </w:rPr>
        <w:t>владения</w:t>
      </w:r>
      <w:r>
        <w:rPr>
          <w:spacing w:val="49"/>
          <w:sz w:val="24"/>
        </w:rPr>
        <w:t xml:space="preserve"> </w:t>
      </w:r>
      <w:r>
        <w:rPr>
          <w:w w:val="95"/>
          <w:sz w:val="24"/>
        </w:rPr>
        <w:t>техникой</w:t>
      </w:r>
      <w:r>
        <w:rPr>
          <w:spacing w:val="46"/>
          <w:sz w:val="24"/>
        </w:rPr>
        <w:t xml:space="preserve"> </w:t>
      </w:r>
      <w:r>
        <w:rPr>
          <w:w w:val="95"/>
          <w:sz w:val="24"/>
        </w:rPr>
        <w:t>карандашного</w:t>
      </w:r>
      <w:r>
        <w:rPr>
          <w:spacing w:val="44"/>
          <w:sz w:val="24"/>
        </w:rPr>
        <w:t xml:space="preserve"> </w:t>
      </w:r>
      <w:r>
        <w:rPr>
          <w:spacing w:val="-2"/>
          <w:w w:val="95"/>
          <w:sz w:val="24"/>
        </w:rPr>
        <w:t>рисунка;</w:t>
      </w:r>
    </w:p>
    <w:p w14:paraId="3650365C" w14:textId="77777777" w:rsidR="007909A7" w:rsidRDefault="00E604C9">
      <w:pPr>
        <w:pStyle w:val="a6"/>
        <w:numPr>
          <w:ilvl w:val="1"/>
          <w:numId w:val="4"/>
        </w:numPr>
        <w:tabs>
          <w:tab w:val="left" w:pos="579"/>
        </w:tabs>
        <w:ind w:right="130" w:firstLine="283"/>
        <w:rPr>
          <w:sz w:val="24"/>
        </w:rPr>
      </w:pPr>
      <w:r>
        <w:rPr>
          <w:sz w:val="24"/>
        </w:rPr>
        <w:t>навыков</w:t>
      </w:r>
      <w:r>
        <w:rPr>
          <w:spacing w:val="38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38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39"/>
          <w:sz w:val="24"/>
        </w:rPr>
        <w:t xml:space="preserve"> </w:t>
      </w:r>
      <w:r>
        <w:rPr>
          <w:sz w:val="24"/>
        </w:rPr>
        <w:t>пастели,</w:t>
      </w:r>
      <w:r>
        <w:rPr>
          <w:spacing w:val="40"/>
          <w:sz w:val="24"/>
        </w:rPr>
        <w:t xml:space="preserve"> </w:t>
      </w:r>
      <w:r>
        <w:rPr>
          <w:sz w:val="24"/>
        </w:rPr>
        <w:t>угля,</w:t>
      </w:r>
      <w:r>
        <w:rPr>
          <w:spacing w:val="40"/>
          <w:sz w:val="24"/>
        </w:rPr>
        <w:t xml:space="preserve"> </w:t>
      </w:r>
      <w:r>
        <w:rPr>
          <w:sz w:val="24"/>
        </w:rPr>
        <w:t>соуса,</w:t>
      </w:r>
      <w:r>
        <w:rPr>
          <w:spacing w:val="40"/>
          <w:sz w:val="24"/>
        </w:rPr>
        <w:t xml:space="preserve"> </w:t>
      </w:r>
      <w:r>
        <w:rPr>
          <w:sz w:val="24"/>
        </w:rPr>
        <w:t>смешанной</w:t>
      </w:r>
      <w:r>
        <w:rPr>
          <w:spacing w:val="39"/>
          <w:sz w:val="24"/>
        </w:rPr>
        <w:t xml:space="preserve"> </w:t>
      </w:r>
      <w:r>
        <w:rPr>
          <w:sz w:val="24"/>
        </w:rPr>
        <w:t>техникой,</w:t>
      </w:r>
      <w:r>
        <w:rPr>
          <w:spacing w:val="38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38"/>
          <w:sz w:val="24"/>
        </w:rPr>
        <w:t xml:space="preserve"> </w:t>
      </w:r>
      <w:r>
        <w:rPr>
          <w:sz w:val="24"/>
        </w:rPr>
        <w:t>пером, сангиной, а также всеми другими</w:t>
      </w:r>
      <w:r>
        <w:rPr>
          <w:sz w:val="24"/>
        </w:rPr>
        <w:t xml:space="preserve"> графическими материалами;</w:t>
      </w:r>
    </w:p>
    <w:p w14:paraId="3E424190" w14:textId="77777777" w:rsidR="007909A7" w:rsidRDefault="00E604C9">
      <w:pPr>
        <w:pStyle w:val="a6"/>
        <w:numPr>
          <w:ilvl w:val="1"/>
          <w:numId w:val="4"/>
        </w:numPr>
        <w:tabs>
          <w:tab w:val="left" w:pos="536"/>
        </w:tabs>
        <w:ind w:left="535"/>
        <w:rPr>
          <w:sz w:val="24"/>
        </w:rPr>
      </w:pPr>
      <w:r>
        <w:rPr>
          <w:sz w:val="24"/>
        </w:rPr>
        <w:t>навыков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14"/>
          <w:sz w:val="24"/>
        </w:rPr>
        <w:t xml:space="preserve"> </w:t>
      </w:r>
      <w:r>
        <w:rPr>
          <w:sz w:val="24"/>
        </w:rPr>
        <w:t>гризайли</w:t>
      </w:r>
      <w:r>
        <w:rPr>
          <w:spacing w:val="-14"/>
          <w:sz w:val="24"/>
        </w:rPr>
        <w:t xml:space="preserve"> </w:t>
      </w:r>
      <w:r>
        <w:rPr>
          <w:sz w:val="24"/>
        </w:rPr>
        <w:t>(монохромной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акварели);</w:t>
      </w:r>
    </w:p>
    <w:p w14:paraId="0ED9F87F" w14:textId="77777777" w:rsidR="007909A7" w:rsidRDefault="00E604C9">
      <w:pPr>
        <w:pStyle w:val="a6"/>
        <w:numPr>
          <w:ilvl w:val="1"/>
          <w:numId w:val="4"/>
        </w:numPr>
        <w:tabs>
          <w:tab w:val="left" w:pos="539"/>
        </w:tabs>
        <w:ind w:left="538" w:hanging="143"/>
        <w:rPr>
          <w:sz w:val="24"/>
        </w:rPr>
      </w:pPr>
      <w:r>
        <w:rPr>
          <w:sz w:val="24"/>
        </w:rPr>
        <w:t>умения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компоновать;</w:t>
      </w:r>
    </w:p>
    <w:p w14:paraId="5B1EE90A" w14:textId="77777777" w:rsidR="007909A7" w:rsidRDefault="00E604C9">
      <w:pPr>
        <w:pStyle w:val="a6"/>
        <w:numPr>
          <w:ilvl w:val="1"/>
          <w:numId w:val="4"/>
        </w:numPr>
        <w:tabs>
          <w:tab w:val="left" w:pos="539"/>
        </w:tabs>
        <w:ind w:left="538" w:hanging="143"/>
        <w:rPr>
          <w:sz w:val="24"/>
        </w:rPr>
      </w:pPr>
      <w:r>
        <w:rPr>
          <w:sz w:val="24"/>
        </w:rPr>
        <w:t>умения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предпрофессионально</w:t>
      </w:r>
      <w:r>
        <w:rPr>
          <w:spacing w:val="-12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натюрморт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постановки;</w:t>
      </w:r>
    </w:p>
    <w:p w14:paraId="4BDF1AB8" w14:textId="77777777" w:rsidR="007909A7" w:rsidRDefault="00E604C9">
      <w:pPr>
        <w:pStyle w:val="a6"/>
        <w:numPr>
          <w:ilvl w:val="1"/>
          <w:numId w:val="4"/>
        </w:numPr>
        <w:tabs>
          <w:tab w:val="left" w:pos="536"/>
        </w:tabs>
        <w:ind w:left="535"/>
        <w:rPr>
          <w:sz w:val="24"/>
        </w:rPr>
      </w:pPr>
      <w:r>
        <w:rPr>
          <w:sz w:val="24"/>
        </w:rPr>
        <w:t>навыков</w:t>
      </w:r>
      <w:r>
        <w:rPr>
          <w:spacing w:val="-13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акварели;</w:t>
      </w:r>
    </w:p>
    <w:p w14:paraId="4910E8DF" w14:textId="77777777" w:rsidR="007909A7" w:rsidRDefault="00E604C9">
      <w:pPr>
        <w:pStyle w:val="a6"/>
        <w:numPr>
          <w:ilvl w:val="1"/>
          <w:numId w:val="4"/>
        </w:numPr>
        <w:tabs>
          <w:tab w:val="left" w:pos="536"/>
        </w:tabs>
        <w:ind w:left="535"/>
        <w:rPr>
          <w:sz w:val="24"/>
        </w:rPr>
      </w:pPr>
      <w:r>
        <w:rPr>
          <w:sz w:val="24"/>
        </w:rPr>
        <w:t>навыков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светотени;</w:t>
      </w:r>
    </w:p>
    <w:p w14:paraId="28C29FA9" w14:textId="77777777" w:rsidR="007909A7" w:rsidRDefault="00E604C9">
      <w:pPr>
        <w:pStyle w:val="a6"/>
        <w:numPr>
          <w:ilvl w:val="1"/>
          <w:numId w:val="4"/>
        </w:numPr>
        <w:tabs>
          <w:tab w:val="left" w:pos="539"/>
        </w:tabs>
        <w:ind w:left="538" w:hanging="143"/>
        <w:rPr>
          <w:sz w:val="24"/>
        </w:rPr>
      </w:pPr>
      <w:r>
        <w:rPr>
          <w:w w:val="95"/>
          <w:sz w:val="24"/>
        </w:rPr>
        <w:t>умения</w:t>
      </w:r>
      <w:r>
        <w:rPr>
          <w:spacing w:val="57"/>
          <w:sz w:val="24"/>
        </w:rPr>
        <w:t xml:space="preserve"> </w:t>
      </w:r>
      <w:r>
        <w:rPr>
          <w:w w:val="95"/>
          <w:sz w:val="24"/>
        </w:rPr>
        <w:t>осуществлять</w:t>
      </w:r>
      <w:r>
        <w:rPr>
          <w:spacing w:val="60"/>
          <w:sz w:val="24"/>
        </w:rPr>
        <w:t xml:space="preserve"> </w:t>
      </w:r>
      <w:r>
        <w:rPr>
          <w:w w:val="95"/>
          <w:sz w:val="24"/>
        </w:rPr>
        <w:t>художественно-творческий</w:t>
      </w:r>
      <w:r>
        <w:rPr>
          <w:spacing w:val="57"/>
          <w:sz w:val="24"/>
        </w:rPr>
        <w:t xml:space="preserve"> </w:t>
      </w:r>
      <w:r>
        <w:rPr>
          <w:spacing w:val="-2"/>
          <w:w w:val="95"/>
          <w:sz w:val="24"/>
        </w:rPr>
        <w:t>отбор;</w:t>
      </w:r>
    </w:p>
    <w:p w14:paraId="4D73D868" w14:textId="77777777" w:rsidR="007909A7" w:rsidRDefault="00E604C9">
      <w:pPr>
        <w:pStyle w:val="a6"/>
        <w:numPr>
          <w:ilvl w:val="1"/>
          <w:numId w:val="4"/>
        </w:numPr>
        <w:tabs>
          <w:tab w:val="left" w:pos="539"/>
        </w:tabs>
        <w:ind w:left="538" w:hanging="143"/>
        <w:rPr>
          <w:sz w:val="24"/>
        </w:rPr>
      </w:pPr>
      <w:r>
        <w:rPr>
          <w:sz w:val="24"/>
        </w:rPr>
        <w:t>умения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14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мире;</w:t>
      </w:r>
    </w:p>
    <w:p w14:paraId="7041E897" w14:textId="77777777" w:rsidR="007909A7" w:rsidRDefault="00E604C9">
      <w:pPr>
        <w:pStyle w:val="a6"/>
        <w:numPr>
          <w:ilvl w:val="1"/>
          <w:numId w:val="4"/>
        </w:numPr>
        <w:tabs>
          <w:tab w:val="left" w:pos="570"/>
        </w:tabs>
        <w:spacing w:before="1"/>
        <w:ind w:right="125" w:firstLine="283"/>
        <w:rPr>
          <w:sz w:val="24"/>
        </w:rPr>
      </w:pPr>
      <w:r>
        <w:rPr>
          <w:sz w:val="24"/>
        </w:rPr>
        <w:t>навыков по выполнению длительной работы и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работы над набросками, этюдами, беглыми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зарисовками;</w:t>
      </w:r>
    </w:p>
    <w:p w14:paraId="2B84EEC1" w14:textId="77777777" w:rsidR="007909A7" w:rsidRDefault="00E604C9">
      <w:pPr>
        <w:pStyle w:val="a6"/>
        <w:numPr>
          <w:ilvl w:val="1"/>
          <w:numId w:val="4"/>
        </w:numPr>
        <w:tabs>
          <w:tab w:val="left" w:pos="539"/>
        </w:tabs>
        <w:ind w:left="538" w:hanging="143"/>
        <w:rPr>
          <w:sz w:val="24"/>
        </w:rPr>
      </w:pPr>
      <w:r>
        <w:rPr>
          <w:sz w:val="24"/>
        </w:rPr>
        <w:t>умения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памяти;</w:t>
      </w:r>
    </w:p>
    <w:p w14:paraId="25C82C5F" w14:textId="77777777" w:rsidR="007909A7" w:rsidRDefault="00E604C9">
      <w:pPr>
        <w:pStyle w:val="a6"/>
        <w:numPr>
          <w:ilvl w:val="1"/>
          <w:numId w:val="4"/>
        </w:numPr>
        <w:tabs>
          <w:tab w:val="left" w:pos="536"/>
        </w:tabs>
        <w:ind w:left="535"/>
        <w:rPr>
          <w:sz w:val="24"/>
        </w:rPr>
      </w:pPr>
      <w:r>
        <w:rPr>
          <w:sz w:val="24"/>
        </w:rPr>
        <w:t>знания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</w:t>
      </w:r>
      <w:r>
        <w:rPr>
          <w:spacing w:val="-8"/>
          <w:sz w:val="24"/>
        </w:rPr>
        <w:t xml:space="preserve"> </w:t>
      </w:r>
      <w:r>
        <w:rPr>
          <w:sz w:val="24"/>
        </w:rPr>
        <w:t>старых</w:t>
      </w:r>
      <w:r>
        <w:rPr>
          <w:spacing w:val="-9"/>
          <w:sz w:val="24"/>
        </w:rPr>
        <w:t xml:space="preserve"> </w:t>
      </w:r>
      <w:r>
        <w:rPr>
          <w:sz w:val="24"/>
        </w:rPr>
        <w:t>мастеров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копированию;</w:t>
      </w:r>
    </w:p>
    <w:p w14:paraId="0B5AEC37" w14:textId="77777777" w:rsidR="007909A7" w:rsidRDefault="00E604C9">
      <w:pPr>
        <w:pStyle w:val="a6"/>
        <w:numPr>
          <w:ilvl w:val="1"/>
          <w:numId w:val="4"/>
        </w:numPr>
        <w:tabs>
          <w:tab w:val="left" w:pos="536"/>
        </w:tabs>
        <w:ind w:left="535"/>
        <w:rPr>
          <w:sz w:val="24"/>
        </w:rPr>
      </w:pPr>
      <w:r>
        <w:rPr>
          <w:sz w:val="24"/>
        </w:rPr>
        <w:t>знания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анатомии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этих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портрете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изображении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фигуры;</w:t>
      </w:r>
    </w:p>
    <w:p w14:paraId="3A24BA32" w14:textId="77777777" w:rsidR="007909A7" w:rsidRDefault="00E604C9">
      <w:pPr>
        <w:pStyle w:val="a6"/>
        <w:numPr>
          <w:ilvl w:val="1"/>
          <w:numId w:val="4"/>
        </w:numPr>
        <w:tabs>
          <w:tab w:val="left" w:pos="539"/>
        </w:tabs>
        <w:ind w:left="538" w:hanging="143"/>
        <w:rPr>
          <w:sz w:val="24"/>
        </w:rPr>
      </w:pPr>
      <w:r>
        <w:rPr>
          <w:sz w:val="24"/>
        </w:rPr>
        <w:t>умения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0"/>
          <w:sz w:val="24"/>
        </w:rPr>
        <w:t xml:space="preserve"> </w:t>
      </w:r>
      <w:r>
        <w:rPr>
          <w:sz w:val="24"/>
        </w:rPr>
        <w:t>жанрах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натюрморте,</w:t>
      </w:r>
      <w:r>
        <w:rPr>
          <w:spacing w:val="-12"/>
          <w:sz w:val="24"/>
        </w:rPr>
        <w:t xml:space="preserve"> </w:t>
      </w:r>
      <w:r>
        <w:rPr>
          <w:sz w:val="24"/>
        </w:rPr>
        <w:t>пейзаже,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портрете;</w:t>
      </w:r>
    </w:p>
    <w:p w14:paraId="2E07DD31" w14:textId="77777777" w:rsidR="007909A7" w:rsidRDefault="007909A7">
      <w:pPr>
        <w:pStyle w:val="a3"/>
        <w:spacing w:before="4"/>
        <w:ind w:left="0"/>
      </w:pPr>
    </w:p>
    <w:p w14:paraId="7EBD7025" w14:textId="77777777" w:rsidR="007909A7" w:rsidRDefault="00E604C9">
      <w:pPr>
        <w:pStyle w:val="3"/>
        <w:ind w:left="396"/>
      </w:pP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искусств:</w:t>
      </w:r>
    </w:p>
    <w:p w14:paraId="4484495B" w14:textId="77777777" w:rsidR="007909A7" w:rsidRDefault="00E604C9">
      <w:pPr>
        <w:pStyle w:val="a6"/>
        <w:numPr>
          <w:ilvl w:val="1"/>
          <w:numId w:val="4"/>
        </w:numPr>
        <w:tabs>
          <w:tab w:val="left" w:pos="536"/>
        </w:tabs>
        <w:spacing w:line="274" w:lineRule="exact"/>
        <w:ind w:left="535"/>
        <w:rPr>
          <w:sz w:val="24"/>
        </w:rPr>
      </w:pPr>
      <w:r>
        <w:rPr>
          <w:sz w:val="24"/>
        </w:rPr>
        <w:t>знания</w:t>
      </w:r>
      <w:r>
        <w:rPr>
          <w:spacing w:val="-1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4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14:paraId="21FF0319" w14:textId="77777777" w:rsidR="007909A7" w:rsidRDefault="00E604C9">
      <w:pPr>
        <w:pStyle w:val="a6"/>
        <w:numPr>
          <w:ilvl w:val="1"/>
          <w:numId w:val="4"/>
        </w:numPr>
        <w:tabs>
          <w:tab w:val="left" w:pos="539"/>
        </w:tabs>
        <w:ind w:left="538" w:hanging="143"/>
        <w:rPr>
          <w:sz w:val="24"/>
        </w:rPr>
      </w:pPr>
      <w:r>
        <w:rPr>
          <w:sz w:val="24"/>
        </w:rPr>
        <w:t>умения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разбираться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0"/>
          <w:sz w:val="24"/>
        </w:rPr>
        <w:t xml:space="preserve"> </w:t>
      </w:r>
      <w:r>
        <w:rPr>
          <w:sz w:val="24"/>
        </w:rPr>
        <w:t>стилях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14:paraId="4F26A428" w14:textId="77777777" w:rsidR="007909A7" w:rsidRDefault="00E604C9">
      <w:pPr>
        <w:pStyle w:val="a6"/>
        <w:numPr>
          <w:ilvl w:val="1"/>
          <w:numId w:val="4"/>
        </w:numPr>
        <w:tabs>
          <w:tab w:val="left" w:pos="647"/>
        </w:tabs>
        <w:spacing w:before="1"/>
        <w:ind w:right="132" w:firstLine="283"/>
        <w:rPr>
          <w:sz w:val="24"/>
        </w:rPr>
      </w:pPr>
      <w:r>
        <w:rPr>
          <w:sz w:val="24"/>
        </w:rPr>
        <w:t>умения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своей</w:t>
      </w:r>
      <w:r>
        <w:rPr>
          <w:spacing w:val="8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80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методы мастеров прошлого;</w:t>
      </w:r>
    </w:p>
    <w:p w14:paraId="187476B7" w14:textId="77777777" w:rsidR="007909A7" w:rsidRDefault="007909A7">
      <w:pPr>
        <w:pStyle w:val="a3"/>
        <w:spacing w:before="4"/>
        <w:ind w:left="0"/>
      </w:pPr>
    </w:p>
    <w:p w14:paraId="46FAF856" w14:textId="77777777" w:rsidR="007909A7" w:rsidRDefault="00E604C9">
      <w:pPr>
        <w:pStyle w:val="3"/>
        <w:ind w:left="396"/>
      </w:pPr>
      <w:r>
        <w:t>в</w:t>
      </w:r>
      <w:r>
        <w:rPr>
          <w:spacing w:val="-2"/>
        </w:rPr>
        <w:t xml:space="preserve"> </w:t>
      </w:r>
      <w:r>
        <w:t xml:space="preserve">области </w:t>
      </w:r>
      <w:r>
        <w:rPr>
          <w:spacing w:val="-2"/>
        </w:rPr>
        <w:t>пленэра:</w:t>
      </w:r>
    </w:p>
    <w:p w14:paraId="2515DB61" w14:textId="77777777" w:rsidR="007909A7" w:rsidRDefault="00E604C9">
      <w:pPr>
        <w:pStyle w:val="a6"/>
        <w:numPr>
          <w:ilvl w:val="1"/>
          <w:numId w:val="4"/>
        </w:numPr>
        <w:tabs>
          <w:tab w:val="left" w:pos="539"/>
        </w:tabs>
        <w:spacing w:line="274" w:lineRule="exact"/>
        <w:ind w:left="538" w:hanging="143"/>
        <w:rPr>
          <w:sz w:val="24"/>
        </w:rPr>
      </w:pPr>
      <w:r>
        <w:rPr>
          <w:sz w:val="24"/>
        </w:rPr>
        <w:t>умения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кустарники,</w:t>
      </w:r>
      <w:r>
        <w:rPr>
          <w:spacing w:val="-14"/>
          <w:sz w:val="24"/>
        </w:rPr>
        <w:t xml:space="preserve"> </w:t>
      </w:r>
      <w:r>
        <w:rPr>
          <w:sz w:val="24"/>
        </w:rPr>
        <w:t>деревья,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архитектуры;</w:t>
      </w:r>
    </w:p>
    <w:p w14:paraId="528DCD70" w14:textId="77777777" w:rsidR="007909A7" w:rsidRDefault="00E604C9">
      <w:pPr>
        <w:pStyle w:val="a6"/>
        <w:numPr>
          <w:ilvl w:val="1"/>
          <w:numId w:val="4"/>
        </w:numPr>
        <w:tabs>
          <w:tab w:val="left" w:pos="539"/>
        </w:tabs>
        <w:ind w:left="538" w:hanging="143"/>
        <w:rPr>
          <w:sz w:val="24"/>
        </w:rPr>
      </w:pPr>
      <w:r>
        <w:rPr>
          <w:sz w:val="24"/>
        </w:rPr>
        <w:t>умения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живописно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природы;</w:t>
      </w:r>
    </w:p>
    <w:p w14:paraId="250F1A2E" w14:textId="77777777" w:rsidR="007909A7" w:rsidRDefault="00E604C9">
      <w:pPr>
        <w:pStyle w:val="a6"/>
        <w:numPr>
          <w:ilvl w:val="1"/>
          <w:numId w:val="4"/>
        </w:numPr>
        <w:tabs>
          <w:tab w:val="left" w:pos="536"/>
        </w:tabs>
        <w:ind w:left="535"/>
        <w:rPr>
          <w:sz w:val="24"/>
        </w:rPr>
      </w:pP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9"/>
          <w:sz w:val="24"/>
        </w:rPr>
        <w:t xml:space="preserve"> </w:t>
      </w:r>
      <w:r>
        <w:rPr>
          <w:sz w:val="24"/>
        </w:rPr>
        <w:t>цвета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колорита;</w:t>
      </w:r>
    </w:p>
    <w:p w14:paraId="4F6C1E0B" w14:textId="77777777" w:rsidR="007909A7" w:rsidRDefault="00E604C9">
      <w:pPr>
        <w:pStyle w:val="a6"/>
        <w:numPr>
          <w:ilvl w:val="1"/>
          <w:numId w:val="4"/>
        </w:numPr>
        <w:tabs>
          <w:tab w:val="left" w:pos="536"/>
        </w:tabs>
        <w:ind w:left="535"/>
        <w:rPr>
          <w:sz w:val="24"/>
        </w:rPr>
      </w:pPr>
      <w:r>
        <w:rPr>
          <w:sz w:val="24"/>
        </w:rPr>
        <w:t>знания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7"/>
          <w:sz w:val="24"/>
        </w:rPr>
        <w:t xml:space="preserve"> </w:t>
      </w:r>
      <w:r>
        <w:rPr>
          <w:sz w:val="24"/>
        </w:rPr>
        <w:t>цвета,</w:t>
      </w:r>
      <w:r>
        <w:rPr>
          <w:spacing w:val="-10"/>
          <w:sz w:val="24"/>
        </w:rPr>
        <w:t xml:space="preserve"> </w:t>
      </w:r>
      <w:r>
        <w:rPr>
          <w:sz w:val="24"/>
        </w:rPr>
        <w:t>света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тона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пейзаже;</w:t>
      </w:r>
    </w:p>
    <w:p w14:paraId="01C962D8" w14:textId="77777777" w:rsidR="007909A7" w:rsidRDefault="00E604C9">
      <w:pPr>
        <w:pStyle w:val="a6"/>
        <w:numPr>
          <w:ilvl w:val="1"/>
          <w:numId w:val="4"/>
        </w:numPr>
        <w:tabs>
          <w:tab w:val="left" w:pos="539"/>
        </w:tabs>
        <w:ind w:left="538" w:hanging="143"/>
        <w:rPr>
          <w:sz w:val="24"/>
        </w:rPr>
      </w:pPr>
      <w:r>
        <w:rPr>
          <w:sz w:val="24"/>
        </w:rPr>
        <w:t>умения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карандашные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зарисовки;</w:t>
      </w:r>
    </w:p>
    <w:p w14:paraId="25E19997" w14:textId="77777777" w:rsidR="007909A7" w:rsidRDefault="00E604C9">
      <w:pPr>
        <w:pStyle w:val="a6"/>
        <w:numPr>
          <w:ilvl w:val="1"/>
          <w:numId w:val="4"/>
        </w:numPr>
        <w:tabs>
          <w:tab w:val="left" w:pos="536"/>
        </w:tabs>
        <w:spacing w:before="1"/>
        <w:ind w:left="535"/>
        <w:rPr>
          <w:sz w:val="24"/>
        </w:rPr>
      </w:pPr>
      <w:r>
        <w:rPr>
          <w:sz w:val="24"/>
        </w:rPr>
        <w:t>знания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3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пейзажных</w:t>
      </w:r>
      <w:r>
        <w:rPr>
          <w:spacing w:val="-14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-14"/>
          <w:sz w:val="24"/>
        </w:rPr>
        <w:t xml:space="preserve"> </w:t>
      </w:r>
      <w:r>
        <w:rPr>
          <w:sz w:val="24"/>
        </w:rPr>
        <w:t>старых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мастеров.</w:t>
      </w:r>
    </w:p>
    <w:p w14:paraId="5ACDF446" w14:textId="77777777" w:rsidR="007909A7" w:rsidRDefault="007909A7">
      <w:pPr>
        <w:pStyle w:val="a3"/>
        <w:spacing w:before="11"/>
        <w:ind w:left="0"/>
        <w:rPr>
          <w:sz w:val="23"/>
        </w:rPr>
      </w:pPr>
    </w:p>
    <w:p w14:paraId="2A20F7AC" w14:textId="77777777" w:rsidR="007909A7" w:rsidRDefault="00E604C9">
      <w:pPr>
        <w:pStyle w:val="a3"/>
        <w:ind w:left="112"/>
      </w:pPr>
      <w:r>
        <w:t>Результаты освоения программы "Акварельная живопись" по учебным предметам обязательной части должны отражать:</w:t>
      </w:r>
    </w:p>
    <w:p w14:paraId="4DCA5DF2" w14:textId="77777777" w:rsidR="007909A7" w:rsidRDefault="00E604C9">
      <w:pPr>
        <w:pStyle w:val="3"/>
        <w:spacing w:before="5"/>
        <w:ind w:left="112"/>
      </w:pPr>
      <w:r>
        <w:rPr>
          <w:spacing w:val="-2"/>
        </w:rPr>
        <w:t>Рисунок:</w:t>
      </w:r>
    </w:p>
    <w:p w14:paraId="6782EC4C" w14:textId="77777777" w:rsidR="007909A7" w:rsidRDefault="00E604C9">
      <w:pPr>
        <w:pStyle w:val="a6"/>
        <w:numPr>
          <w:ilvl w:val="0"/>
          <w:numId w:val="4"/>
        </w:numPr>
        <w:tabs>
          <w:tab w:val="left" w:pos="253"/>
        </w:tabs>
        <w:spacing w:line="274" w:lineRule="exact"/>
        <w:ind w:left="252" w:hanging="141"/>
        <w:rPr>
          <w:sz w:val="24"/>
        </w:rPr>
      </w:pPr>
      <w:r>
        <w:rPr>
          <w:sz w:val="24"/>
        </w:rPr>
        <w:t>знание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трехмерности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предмета;</w:t>
      </w:r>
    </w:p>
    <w:p w14:paraId="24B00238" w14:textId="77777777" w:rsidR="007909A7" w:rsidRDefault="00E604C9">
      <w:pPr>
        <w:pStyle w:val="a6"/>
        <w:numPr>
          <w:ilvl w:val="0"/>
          <w:numId w:val="4"/>
        </w:numPr>
        <w:tabs>
          <w:tab w:val="left" w:pos="255"/>
        </w:tabs>
        <w:spacing w:before="1"/>
        <w:ind w:left="254" w:hanging="143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светотени;</w:t>
      </w:r>
    </w:p>
    <w:p w14:paraId="0F51D352" w14:textId="77777777" w:rsidR="007909A7" w:rsidRDefault="00E604C9">
      <w:pPr>
        <w:pStyle w:val="a6"/>
        <w:numPr>
          <w:ilvl w:val="0"/>
          <w:numId w:val="4"/>
        </w:numPr>
        <w:tabs>
          <w:tab w:val="left" w:pos="255"/>
        </w:tabs>
        <w:ind w:left="254" w:hanging="143"/>
        <w:rPr>
          <w:sz w:val="24"/>
        </w:rPr>
      </w:pPr>
      <w:r>
        <w:rPr>
          <w:spacing w:val="-2"/>
          <w:sz w:val="24"/>
        </w:rPr>
        <w:t>умение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карандашом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передавать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различную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материальность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предметов;</w:t>
      </w:r>
    </w:p>
    <w:p w14:paraId="5124B460" w14:textId="77777777" w:rsidR="007909A7" w:rsidRDefault="00E604C9">
      <w:pPr>
        <w:pStyle w:val="a6"/>
        <w:numPr>
          <w:ilvl w:val="0"/>
          <w:numId w:val="4"/>
        </w:numPr>
        <w:tabs>
          <w:tab w:val="left" w:pos="255"/>
        </w:tabs>
        <w:ind w:left="254" w:hanging="143"/>
        <w:rPr>
          <w:sz w:val="24"/>
        </w:rPr>
      </w:pP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-14"/>
          <w:sz w:val="24"/>
        </w:rPr>
        <w:t xml:space="preserve"> </w:t>
      </w:r>
      <w:r>
        <w:rPr>
          <w:sz w:val="24"/>
        </w:rPr>
        <w:t>(компоновать)</w:t>
      </w:r>
      <w:r>
        <w:rPr>
          <w:spacing w:val="-14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листе;</w:t>
      </w:r>
    </w:p>
    <w:p w14:paraId="08289A93" w14:textId="77777777" w:rsidR="007909A7" w:rsidRDefault="00E604C9">
      <w:pPr>
        <w:pStyle w:val="a6"/>
        <w:numPr>
          <w:ilvl w:val="0"/>
          <w:numId w:val="4"/>
        </w:numPr>
        <w:tabs>
          <w:tab w:val="left" w:pos="327"/>
        </w:tabs>
        <w:ind w:right="134" w:firstLine="0"/>
        <w:rPr>
          <w:sz w:val="24"/>
        </w:rPr>
      </w:pPr>
      <w:r>
        <w:rPr>
          <w:sz w:val="24"/>
        </w:rPr>
        <w:t>навыки</w:t>
      </w:r>
      <w:r>
        <w:rPr>
          <w:spacing w:val="70"/>
          <w:sz w:val="24"/>
        </w:rPr>
        <w:t xml:space="preserve"> </w:t>
      </w:r>
      <w:r>
        <w:rPr>
          <w:sz w:val="24"/>
        </w:rPr>
        <w:t>по</w:t>
      </w:r>
      <w:r>
        <w:rPr>
          <w:spacing w:val="69"/>
          <w:sz w:val="24"/>
        </w:rPr>
        <w:t xml:space="preserve"> </w:t>
      </w:r>
      <w:r>
        <w:rPr>
          <w:sz w:val="24"/>
        </w:rPr>
        <w:t>владению</w:t>
      </w:r>
      <w:r>
        <w:rPr>
          <w:spacing w:val="69"/>
          <w:sz w:val="24"/>
        </w:rPr>
        <w:t xml:space="preserve"> </w:t>
      </w:r>
      <w:r>
        <w:rPr>
          <w:sz w:val="24"/>
        </w:rPr>
        <w:t>всем</w:t>
      </w:r>
      <w:r>
        <w:rPr>
          <w:spacing w:val="68"/>
          <w:sz w:val="24"/>
        </w:rPr>
        <w:t xml:space="preserve"> </w:t>
      </w:r>
      <w:r>
        <w:rPr>
          <w:sz w:val="24"/>
        </w:rPr>
        <w:t>диапазоном</w:t>
      </w:r>
      <w:r>
        <w:rPr>
          <w:spacing w:val="68"/>
          <w:sz w:val="24"/>
        </w:rPr>
        <w:t xml:space="preserve"> </w:t>
      </w:r>
      <w:r>
        <w:rPr>
          <w:sz w:val="24"/>
        </w:rPr>
        <w:t>тонального</w:t>
      </w:r>
      <w:r>
        <w:rPr>
          <w:spacing w:val="69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68"/>
          <w:sz w:val="24"/>
        </w:rPr>
        <w:t xml:space="preserve"> </w:t>
      </w:r>
      <w:r>
        <w:rPr>
          <w:sz w:val="24"/>
        </w:rPr>
        <w:t>от</w:t>
      </w:r>
      <w:r>
        <w:rPr>
          <w:spacing w:val="72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69"/>
          <w:sz w:val="24"/>
        </w:rPr>
        <w:t xml:space="preserve"> </w:t>
      </w:r>
      <w:r>
        <w:rPr>
          <w:sz w:val="24"/>
        </w:rPr>
        <w:t>темного</w:t>
      </w:r>
      <w:r>
        <w:rPr>
          <w:spacing w:val="69"/>
          <w:sz w:val="24"/>
        </w:rPr>
        <w:t xml:space="preserve"> </w:t>
      </w:r>
      <w:r>
        <w:rPr>
          <w:sz w:val="24"/>
        </w:rPr>
        <w:t>до</w:t>
      </w:r>
      <w:r>
        <w:rPr>
          <w:spacing w:val="69"/>
          <w:sz w:val="24"/>
        </w:rPr>
        <w:t xml:space="preserve"> </w:t>
      </w:r>
      <w:r>
        <w:rPr>
          <w:sz w:val="24"/>
        </w:rPr>
        <w:t xml:space="preserve">самого </w:t>
      </w:r>
      <w:r>
        <w:rPr>
          <w:spacing w:val="-2"/>
          <w:sz w:val="24"/>
        </w:rPr>
        <w:t>светлого;</w:t>
      </w:r>
    </w:p>
    <w:p w14:paraId="18BEA8C2" w14:textId="77777777" w:rsidR="007909A7" w:rsidRDefault="00E604C9">
      <w:pPr>
        <w:pStyle w:val="a6"/>
        <w:numPr>
          <w:ilvl w:val="0"/>
          <w:numId w:val="4"/>
        </w:numPr>
        <w:tabs>
          <w:tab w:val="left" w:pos="289"/>
        </w:tabs>
        <w:ind w:right="132" w:firstLine="0"/>
        <w:rPr>
          <w:sz w:val="24"/>
        </w:rPr>
      </w:pPr>
      <w:r>
        <w:rPr>
          <w:sz w:val="24"/>
        </w:rPr>
        <w:t>умение сочетать</w:t>
      </w:r>
      <w:r>
        <w:rPr>
          <w:spacing w:val="30"/>
          <w:sz w:val="24"/>
        </w:rPr>
        <w:t xml:space="preserve"> </w:t>
      </w:r>
      <w:r>
        <w:rPr>
          <w:sz w:val="24"/>
        </w:rPr>
        <w:t>ведение длительной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работы с выполнением быстрых</w:t>
      </w:r>
      <w:r>
        <w:rPr>
          <w:spacing w:val="31"/>
          <w:sz w:val="24"/>
        </w:rPr>
        <w:t xml:space="preserve"> </w:t>
      </w:r>
      <w:r>
        <w:rPr>
          <w:sz w:val="24"/>
        </w:rPr>
        <w:t>набросков животных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натуры;</w:t>
      </w:r>
    </w:p>
    <w:p w14:paraId="655CEC85" w14:textId="77777777" w:rsidR="007909A7" w:rsidRDefault="00E604C9">
      <w:pPr>
        <w:pStyle w:val="a6"/>
        <w:numPr>
          <w:ilvl w:val="0"/>
          <w:numId w:val="4"/>
        </w:numPr>
        <w:tabs>
          <w:tab w:val="left" w:pos="255"/>
        </w:tabs>
        <w:ind w:left="254" w:hanging="143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10"/>
          <w:sz w:val="24"/>
        </w:rPr>
        <w:t xml:space="preserve"> </w:t>
      </w:r>
      <w:r>
        <w:rPr>
          <w:sz w:val="24"/>
        </w:rPr>
        <w:t>мире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изображения;</w:t>
      </w:r>
    </w:p>
    <w:p w14:paraId="38EAA68C" w14:textId="77777777" w:rsidR="007909A7" w:rsidRDefault="007909A7">
      <w:pPr>
        <w:rPr>
          <w:sz w:val="24"/>
        </w:rPr>
        <w:sectPr w:rsidR="007909A7">
          <w:pgSz w:w="11910" w:h="16840"/>
          <w:pgMar w:top="620" w:right="580" w:bottom="280" w:left="1020" w:header="720" w:footer="720" w:gutter="0"/>
          <w:cols w:space="720"/>
        </w:sectPr>
      </w:pPr>
    </w:p>
    <w:p w14:paraId="1D0428D8" w14:textId="77777777" w:rsidR="007909A7" w:rsidRDefault="00E604C9">
      <w:pPr>
        <w:pStyle w:val="a6"/>
        <w:numPr>
          <w:ilvl w:val="0"/>
          <w:numId w:val="4"/>
        </w:numPr>
        <w:tabs>
          <w:tab w:val="left" w:pos="282"/>
        </w:tabs>
        <w:spacing w:before="61"/>
        <w:ind w:right="127" w:firstLine="0"/>
        <w:jc w:val="both"/>
        <w:rPr>
          <w:sz w:val="24"/>
        </w:rPr>
      </w:pPr>
      <w:r>
        <w:rPr>
          <w:sz w:val="24"/>
        </w:rPr>
        <w:lastRenderedPageBreak/>
        <w:t>умение последовательно рисовать натюрморт из трех-четырех предметов, разбирая их в тоне, передавая их материальность;</w:t>
      </w:r>
    </w:p>
    <w:p w14:paraId="439FB418" w14:textId="77777777" w:rsidR="007909A7" w:rsidRDefault="00E604C9">
      <w:pPr>
        <w:pStyle w:val="a6"/>
        <w:numPr>
          <w:ilvl w:val="0"/>
          <w:numId w:val="4"/>
        </w:numPr>
        <w:tabs>
          <w:tab w:val="left" w:pos="277"/>
        </w:tabs>
        <w:ind w:right="124" w:firstLine="0"/>
        <w:jc w:val="both"/>
        <w:rPr>
          <w:sz w:val="24"/>
        </w:rPr>
      </w:pPr>
      <w:r>
        <w:rPr>
          <w:sz w:val="24"/>
        </w:rPr>
        <w:t>навыки по передаче материальности каждого предмета, п</w:t>
      </w:r>
      <w:r>
        <w:rPr>
          <w:sz w:val="24"/>
        </w:rPr>
        <w:t>оследовательности ведения работы в рисунке как в акварельной живописи; - умение сделать в итоговой постановке рисунок большого многопредметного натюрморта.</w:t>
      </w:r>
    </w:p>
    <w:p w14:paraId="60CCDD73" w14:textId="77777777" w:rsidR="007909A7" w:rsidRDefault="007909A7">
      <w:pPr>
        <w:pStyle w:val="a3"/>
        <w:spacing w:before="5"/>
        <w:ind w:left="0"/>
      </w:pPr>
    </w:p>
    <w:p w14:paraId="2E5871B9" w14:textId="772F005C" w:rsidR="007909A7" w:rsidRDefault="00E604C9">
      <w:pPr>
        <w:pStyle w:val="3"/>
        <w:spacing w:before="1"/>
        <w:ind w:left="112"/>
      </w:pPr>
      <w:r>
        <w:rPr>
          <w:spacing w:val="-2"/>
        </w:rPr>
        <w:t>Гр</w:t>
      </w:r>
      <w:r w:rsidR="00FE744B">
        <w:rPr>
          <w:spacing w:val="-2"/>
        </w:rPr>
        <w:t>афика</w:t>
      </w:r>
      <w:r>
        <w:rPr>
          <w:spacing w:val="-2"/>
        </w:rPr>
        <w:t>:</w:t>
      </w:r>
    </w:p>
    <w:p w14:paraId="2851F6DC" w14:textId="01CD6CFD" w:rsidR="00FE744B" w:rsidRPr="00FE744B" w:rsidRDefault="00FE744B" w:rsidP="00FE744B">
      <w:pPr>
        <w:pStyle w:val="a3"/>
        <w:spacing w:before="9"/>
        <w:rPr>
          <w:szCs w:val="22"/>
        </w:rPr>
      </w:pPr>
      <w:r>
        <w:rPr>
          <w:szCs w:val="22"/>
        </w:rPr>
        <w:t>-</w:t>
      </w:r>
      <w:r w:rsidRPr="00FE744B">
        <w:rPr>
          <w:szCs w:val="22"/>
        </w:rPr>
        <w:t>освоение терминологии предмета «Графика»;</w:t>
      </w:r>
    </w:p>
    <w:p w14:paraId="6B782FAF" w14:textId="40DACDD9" w:rsidR="00FE744B" w:rsidRPr="00FE744B" w:rsidRDefault="00FE744B" w:rsidP="00FE744B">
      <w:pPr>
        <w:pStyle w:val="a3"/>
        <w:spacing w:before="9"/>
        <w:rPr>
          <w:szCs w:val="22"/>
        </w:rPr>
      </w:pPr>
      <w:r>
        <w:rPr>
          <w:szCs w:val="22"/>
        </w:rPr>
        <w:t>-</w:t>
      </w:r>
      <w:r w:rsidRPr="00FE744B">
        <w:rPr>
          <w:szCs w:val="22"/>
        </w:rPr>
        <w:t xml:space="preserve">развитие интереса к изобразительному искусству </w:t>
      </w:r>
      <w:proofErr w:type="gramStart"/>
      <w:r w:rsidRPr="00FE744B">
        <w:rPr>
          <w:szCs w:val="22"/>
        </w:rPr>
        <w:t>и  творчеству</w:t>
      </w:r>
      <w:proofErr w:type="gramEnd"/>
      <w:r w:rsidRPr="00FE744B">
        <w:rPr>
          <w:szCs w:val="22"/>
        </w:rPr>
        <w:t xml:space="preserve"> художников – графиков;</w:t>
      </w:r>
    </w:p>
    <w:p w14:paraId="75AB9A29" w14:textId="6AE5D850" w:rsidR="00FE744B" w:rsidRPr="00FE744B" w:rsidRDefault="00FE744B" w:rsidP="00FE744B">
      <w:pPr>
        <w:pStyle w:val="a3"/>
        <w:spacing w:before="9"/>
        <w:rPr>
          <w:szCs w:val="22"/>
        </w:rPr>
      </w:pPr>
      <w:r>
        <w:rPr>
          <w:szCs w:val="22"/>
        </w:rPr>
        <w:t>-</w:t>
      </w:r>
      <w:r w:rsidRPr="00FE744B">
        <w:rPr>
          <w:szCs w:val="22"/>
        </w:rPr>
        <w:t xml:space="preserve">знакомство с основными законами, закономерностями, правилами </w:t>
      </w:r>
      <w:proofErr w:type="gramStart"/>
      <w:r w:rsidRPr="00FE744B">
        <w:rPr>
          <w:szCs w:val="22"/>
        </w:rPr>
        <w:t>и  приемами</w:t>
      </w:r>
      <w:proofErr w:type="gramEnd"/>
      <w:r w:rsidRPr="00FE744B">
        <w:rPr>
          <w:szCs w:val="22"/>
        </w:rPr>
        <w:t xml:space="preserve"> графической композиции;</w:t>
      </w:r>
    </w:p>
    <w:p w14:paraId="53461227" w14:textId="0EA8616A" w:rsidR="00FE744B" w:rsidRPr="00FE744B" w:rsidRDefault="00FE744B" w:rsidP="00FE744B">
      <w:pPr>
        <w:pStyle w:val="a3"/>
        <w:spacing w:before="9"/>
        <w:rPr>
          <w:szCs w:val="22"/>
        </w:rPr>
      </w:pPr>
      <w:r>
        <w:rPr>
          <w:szCs w:val="22"/>
        </w:rPr>
        <w:t>-</w:t>
      </w:r>
      <w:r w:rsidRPr="00FE744B">
        <w:rPr>
          <w:szCs w:val="22"/>
        </w:rPr>
        <w:t>приобретение умений грамотно изображать графическими средствами с натуры и по памяти предметы окружающего мира;</w:t>
      </w:r>
    </w:p>
    <w:p w14:paraId="4233345D" w14:textId="6CADC5CB" w:rsidR="00FE744B" w:rsidRPr="00FE744B" w:rsidRDefault="00FE744B" w:rsidP="00FE744B">
      <w:pPr>
        <w:pStyle w:val="a3"/>
        <w:spacing w:before="9"/>
        <w:rPr>
          <w:szCs w:val="22"/>
        </w:rPr>
      </w:pPr>
      <w:r>
        <w:rPr>
          <w:szCs w:val="22"/>
        </w:rPr>
        <w:t>-</w:t>
      </w:r>
      <w:r w:rsidRPr="00FE744B">
        <w:rPr>
          <w:szCs w:val="22"/>
        </w:rPr>
        <w:t xml:space="preserve">изучение выразительных возможностей тона и цвета; </w:t>
      </w:r>
    </w:p>
    <w:p w14:paraId="416CB797" w14:textId="6189F5FA" w:rsidR="00FE744B" w:rsidRPr="00FE744B" w:rsidRDefault="00FE744B" w:rsidP="00FE744B">
      <w:pPr>
        <w:pStyle w:val="a3"/>
        <w:spacing w:before="9"/>
        <w:rPr>
          <w:szCs w:val="22"/>
        </w:rPr>
      </w:pPr>
      <w:r>
        <w:rPr>
          <w:szCs w:val="22"/>
        </w:rPr>
        <w:t>-</w:t>
      </w:r>
      <w:r w:rsidRPr="00FE744B">
        <w:rPr>
          <w:szCs w:val="22"/>
        </w:rPr>
        <w:t>приобретение навыков работы с подготовительными материалами: набросками, зарисовками, эскизами;</w:t>
      </w:r>
    </w:p>
    <w:p w14:paraId="02CBF39A" w14:textId="04AE7421" w:rsidR="00FE744B" w:rsidRPr="00FE744B" w:rsidRDefault="00FE744B" w:rsidP="00FE744B">
      <w:pPr>
        <w:pStyle w:val="a3"/>
        <w:spacing w:before="9"/>
        <w:rPr>
          <w:szCs w:val="22"/>
        </w:rPr>
      </w:pPr>
      <w:r>
        <w:rPr>
          <w:szCs w:val="22"/>
        </w:rPr>
        <w:t>-</w:t>
      </w:r>
      <w:r w:rsidRPr="00FE744B">
        <w:rPr>
          <w:szCs w:val="22"/>
        </w:rPr>
        <w:t>формирование умения создавать художественный образ в технике графика на основе решения технических и творческих задач;</w:t>
      </w:r>
    </w:p>
    <w:p w14:paraId="654D02F4" w14:textId="44CBF92C" w:rsidR="00FE744B" w:rsidRPr="00FE744B" w:rsidRDefault="00FE744B" w:rsidP="00FE744B">
      <w:pPr>
        <w:pStyle w:val="a3"/>
        <w:spacing w:before="9"/>
        <w:rPr>
          <w:szCs w:val="22"/>
        </w:rPr>
      </w:pPr>
      <w:r>
        <w:rPr>
          <w:szCs w:val="22"/>
        </w:rPr>
        <w:t>-</w:t>
      </w:r>
      <w:r w:rsidRPr="00FE744B">
        <w:rPr>
          <w:szCs w:val="22"/>
        </w:rPr>
        <w:t xml:space="preserve">формирование навыков передачи объема и формы, четкой конструкции предметов, передачи их </w:t>
      </w:r>
      <w:r>
        <w:rPr>
          <w:szCs w:val="22"/>
        </w:rPr>
        <w:t>--</w:t>
      </w:r>
      <w:r w:rsidRPr="00FE744B">
        <w:rPr>
          <w:szCs w:val="22"/>
        </w:rPr>
        <w:t>материальности, фактуры с выявлением планов, на которых они расположены.</w:t>
      </w:r>
    </w:p>
    <w:p w14:paraId="35EB1A5E" w14:textId="7F1D7496" w:rsidR="007909A7" w:rsidRPr="00FE744B" w:rsidRDefault="00FE744B" w:rsidP="00FE744B">
      <w:pPr>
        <w:pStyle w:val="a3"/>
        <w:spacing w:before="9"/>
        <w:rPr>
          <w:szCs w:val="22"/>
        </w:rPr>
      </w:pPr>
      <w:r>
        <w:rPr>
          <w:szCs w:val="22"/>
        </w:rPr>
        <w:t>-</w:t>
      </w:r>
      <w:r w:rsidRPr="00FE744B">
        <w:rPr>
          <w:szCs w:val="22"/>
        </w:rPr>
        <w:t>формирование у наиболее одаренных выпускников мотивации к продолжени</w:t>
      </w:r>
      <w:r>
        <w:rPr>
          <w:szCs w:val="22"/>
        </w:rPr>
        <w:t xml:space="preserve">ю </w:t>
      </w:r>
      <w:r w:rsidRPr="00FE744B">
        <w:rPr>
          <w:szCs w:val="22"/>
        </w:rPr>
        <w:t>профессионального обучения в образовательных учреждениях среднего профессионального образования.</w:t>
      </w:r>
    </w:p>
    <w:p w14:paraId="175F56D3" w14:textId="77777777" w:rsidR="007909A7" w:rsidRDefault="00E604C9">
      <w:pPr>
        <w:ind w:left="112"/>
        <w:rPr>
          <w:sz w:val="24"/>
        </w:rPr>
      </w:pPr>
      <w:r>
        <w:rPr>
          <w:b/>
          <w:sz w:val="24"/>
        </w:rPr>
        <w:t>Акварельная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живопись: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гризайли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переходят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4"/>
          <w:sz w:val="24"/>
        </w:rPr>
        <w:t xml:space="preserve"> </w:t>
      </w:r>
      <w:r>
        <w:rPr>
          <w:sz w:val="24"/>
        </w:rPr>
        <w:t>палитре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красок.</w:t>
      </w:r>
    </w:p>
    <w:p w14:paraId="3F92ABDA" w14:textId="77777777" w:rsidR="007909A7" w:rsidRDefault="00E604C9">
      <w:pPr>
        <w:pStyle w:val="a6"/>
        <w:numPr>
          <w:ilvl w:val="0"/>
          <w:numId w:val="4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знание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анатомии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14:paraId="78D7A3CE" w14:textId="77777777" w:rsidR="007909A7" w:rsidRDefault="00E604C9">
      <w:pPr>
        <w:pStyle w:val="a6"/>
        <w:numPr>
          <w:ilvl w:val="0"/>
          <w:numId w:val="4"/>
        </w:numPr>
        <w:tabs>
          <w:tab w:val="left" w:pos="253"/>
        </w:tabs>
        <w:spacing w:before="1"/>
        <w:ind w:left="252" w:hanging="141"/>
        <w:rPr>
          <w:sz w:val="24"/>
        </w:rPr>
      </w:pPr>
      <w:r>
        <w:rPr>
          <w:sz w:val="24"/>
        </w:rPr>
        <w:t>знание,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7"/>
          <w:sz w:val="24"/>
        </w:rPr>
        <w:t xml:space="preserve"> </w:t>
      </w:r>
      <w:r>
        <w:rPr>
          <w:sz w:val="24"/>
        </w:rPr>
        <w:t>(группировка</w:t>
      </w:r>
      <w:r>
        <w:rPr>
          <w:spacing w:val="-13"/>
          <w:sz w:val="24"/>
        </w:rPr>
        <w:t xml:space="preserve"> </w:t>
      </w:r>
      <w:r>
        <w:rPr>
          <w:sz w:val="24"/>
        </w:rPr>
        <w:t>цвета,</w:t>
      </w:r>
      <w:r>
        <w:rPr>
          <w:spacing w:val="-11"/>
          <w:sz w:val="24"/>
        </w:rPr>
        <w:t xml:space="preserve"> </w:t>
      </w:r>
      <w:r>
        <w:rPr>
          <w:sz w:val="24"/>
        </w:rPr>
        <w:t>колорит,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декоративность);</w:t>
      </w:r>
    </w:p>
    <w:p w14:paraId="03B41F55" w14:textId="77777777" w:rsidR="007909A7" w:rsidRDefault="00E604C9">
      <w:pPr>
        <w:pStyle w:val="a6"/>
        <w:numPr>
          <w:ilvl w:val="0"/>
          <w:numId w:val="4"/>
        </w:numPr>
        <w:tabs>
          <w:tab w:val="left" w:pos="255"/>
        </w:tabs>
        <w:ind w:left="254" w:hanging="143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8"/>
          <w:sz w:val="24"/>
        </w:rPr>
        <w:t xml:space="preserve"> </w:t>
      </w:r>
      <w:r>
        <w:rPr>
          <w:sz w:val="24"/>
        </w:rPr>
        <w:t>цвет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тоне,</w:t>
      </w:r>
      <w:r>
        <w:rPr>
          <w:spacing w:val="-8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10"/>
          <w:sz w:val="24"/>
        </w:rPr>
        <w:t xml:space="preserve"> </w:t>
      </w:r>
      <w:r>
        <w:rPr>
          <w:sz w:val="24"/>
        </w:rPr>
        <w:t>кистью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ошибок;</w:t>
      </w:r>
    </w:p>
    <w:p w14:paraId="3022BF58" w14:textId="77777777" w:rsidR="007909A7" w:rsidRDefault="00E604C9">
      <w:pPr>
        <w:pStyle w:val="a6"/>
        <w:numPr>
          <w:ilvl w:val="0"/>
          <w:numId w:val="4"/>
        </w:numPr>
        <w:tabs>
          <w:tab w:val="left" w:pos="255"/>
        </w:tabs>
        <w:ind w:left="254" w:hanging="143"/>
        <w:rPr>
          <w:sz w:val="24"/>
        </w:rPr>
      </w:pP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z w:val="24"/>
        </w:rPr>
        <w:t>натюрморта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образ;</w:t>
      </w:r>
    </w:p>
    <w:p w14:paraId="4013670A" w14:textId="77777777" w:rsidR="007909A7" w:rsidRDefault="00E604C9">
      <w:pPr>
        <w:pStyle w:val="a6"/>
        <w:numPr>
          <w:ilvl w:val="0"/>
          <w:numId w:val="4"/>
        </w:numPr>
        <w:tabs>
          <w:tab w:val="left" w:pos="255"/>
        </w:tabs>
        <w:ind w:left="254" w:hanging="143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череп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экорше</w:t>
      </w:r>
      <w:proofErr w:type="spellEnd"/>
      <w:r>
        <w:rPr>
          <w:spacing w:val="-2"/>
          <w:sz w:val="24"/>
        </w:rPr>
        <w:t>;</w:t>
      </w:r>
    </w:p>
    <w:p w14:paraId="4364BCD4" w14:textId="77777777" w:rsidR="007909A7" w:rsidRDefault="00E604C9">
      <w:pPr>
        <w:pStyle w:val="a6"/>
        <w:numPr>
          <w:ilvl w:val="0"/>
          <w:numId w:val="4"/>
        </w:numPr>
        <w:tabs>
          <w:tab w:val="left" w:pos="255"/>
        </w:tabs>
        <w:ind w:left="254" w:hanging="143"/>
        <w:rPr>
          <w:sz w:val="24"/>
        </w:rPr>
      </w:pP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античные</w:t>
      </w:r>
      <w:r>
        <w:rPr>
          <w:spacing w:val="-15"/>
          <w:sz w:val="24"/>
        </w:rPr>
        <w:t xml:space="preserve"> </w:t>
      </w:r>
      <w:r>
        <w:rPr>
          <w:sz w:val="24"/>
        </w:rPr>
        <w:t>гипсы,</w:t>
      </w:r>
      <w:r>
        <w:rPr>
          <w:spacing w:val="-1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анатомической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пластики</w:t>
      </w:r>
      <w:r>
        <w:rPr>
          <w:spacing w:val="-15"/>
          <w:sz w:val="24"/>
        </w:rPr>
        <w:t xml:space="preserve"> </w:t>
      </w:r>
      <w:r>
        <w:rPr>
          <w:sz w:val="24"/>
        </w:rPr>
        <w:t>головы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14:paraId="0AACF4D3" w14:textId="77777777" w:rsidR="007909A7" w:rsidRDefault="00E604C9">
      <w:pPr>
        <w:pStyle w:val="a6"/>
        <w:numPr>
          <w:ilvl w:val="0"/>
          <w:numId w:val="4"/>
        </w:numPr>
        <w:tabs>
          <w:tab w:val="left" w:pos="255"/>
        </w:tabs>
        <w:ind w:left="254" w:hanging="143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гипсовые</w:t>
      </w:r>
      <w:r>
        <w:rPr>
          <w:spacing w:val="-11"/>
          <w:sz w:val="24"/>
        </w:rPr>
        <w:t xml:space="preserve"> </w:t>
      </w:r>
      <w:r>
        <w:rPr>
          <w:sz w:val="24"/>
        </w:rPr>
        <w:t>торс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фигуру;</w:t>
      </w:r>
    </w:p>
    <w:p w14:paraId="2838F408" w14:textId="77777777" w:rsidR="007909A7" w:rsidRDefault="00E604C9">
      <w:pPr>
        <w:pStyle w:val="a6"/>
        <w:numPr>
          <w:ilvl w:val="0"/>
          <w:numId w:val="4"/>
        </w:numPr>
        <w:tabs>
          <w:tab w:val="left" w:pos="255"/>
        </w:tabs>
        <w:ind w:left="254" w:hanging="143"/>
        <w:rPr>
          <w:sz w:val="24"/>
        </w:rPr>
      </w:pP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наброски</w:t>
      </w:r>
      <w:r>
        <w:rPr>
          <w:spacing w:val="-1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обнаженной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модели;</w:t>
      </w:r>
    </w:p>
    <w:p w14:paraId="2BF6A548" w14:textId="77777777" w:rsidR="007909A7" w:rsidRDefault="00E604C9">
      <w:pPr>
        <w:pStyle w:val="a6"/>
        <w:numPr>
          <w:ilvl w:val="0"/>
          <w:numId w:val="4"/>
        </w:numPr>
        <w:tabs>
          <w:tab w:val="left" w:pos="255"/>
        </w:tabs>
        <w:ind w:left="254" w:hanging="143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голову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фигуру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памяти;</w:t>
      </w:r>
    </w:p>
    <w:p w14:paraId="302F94D9" w14:textId="77777777" w:rsidR="007909A7" w:rsidRDefault="00E604C9">
      <w:pPr>
        <w:pStyle w:val="a6"/>
        <w:numPr>
          <w:ilvl w:val="0"/>
          <w:numId w:val="4"/>
        </w:numPr>
        <w:tabs>
          <w:tab w:val="left" w:pos="253"/>
        </w:tabs>
        <w:ind w:left="252" w:hanging="141"/>
        <w:rPr>
          <w:sz w:val="24"/>
        </w:rPr>
      </w:pPr>
      <w:r>
        <w:rPr>
          <w:spacing w:val="-2"/>
          <w:sz w:val="24"/>
        </w:rPr>
        <w:t>приобретение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навыков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цельного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восприятия</w:t>
      </w:r>
      <w:r>
        <w:rPr>
          <w:sz w:val="24"/>
        </w:rPr>
        <w:t xml:space="preserve"> </w:t>
      </w:r>
      <w:r>
        <w:rPr>
          <w:spacing w:val="-2"/>
          <w:sz w:val="24"/>
        </w:rPr>
        <w:t>формы;</w:t>
      </w:r>
    </w:p>
    <w:p w14:paraId="2C6E0C92" w14:textId="77777777" w:rsidR="007909A7" w:rsidRDefault="00E604C9">
      <w:pPr>
        <w:pStyle w:val="a6"/>
        <w:numPr>
          <w:ilvl w:val="0"/>
          <w:numId w:val="4"/>
        </w:numPr>
        <w:tabs>
          <w:tab w:val="left" w:pos="255"/>
        </w:tabs>
        <w:ind w:left="254" w:hanging="143"/>
        <w:rPr>
          <w:sz w:val="24"/>
        </w:rPr>
      </w:pP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цветом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пролепить</w:t>
      </w:r>
      <w:proofErr w:type="spell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форму;</w:t>
      </w:r>
    </w:p>
    <w:p w14:paraId="14E4F84F" w14:textId="77777777" w:rsidR="007909A7" w:rsidRDefault="00E604C9">
      <w:pPr>
        <w:pStyle w:val="a6"/>
        <w:numPr>
          <w:ilvl w:val="0"/>
          <w:numId w:val="4"/>
        </w:numPr>
        <w:tabs>
          <w:tab w:val="left" w:pos="255"/>
        </w:tabs>
        <w:ind w:left="254" w:hanging="143"/>
        <w:rPr>
          <w:sz w:val="24"/>
        </w:rPr>
      </w:pPr>
      <w:r>
        <w:rPr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12"/>
          <w:sz w:val="24"/>
        </w:rPr>
        <w:t xml:space="preserve"> </w:t>
      </w:r>
      <w:r>
        <w:rPr>
          <w:sz w:val="24"/>
        </w:rPr>
        <w:t>костюмированный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портрет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руками;</w:t>
      </w:r>
    </w:p>
    <w:p w14:paraId="2F16BC2D" w14:textId="77777777" w:rsidR="007909A7" w:rsidRDefault="00E604C9">
      <w:pPr>
        <w:pStyle w:val="a6"/>
        <w:numPr>
          <w:ilvl w:val="0"/>
          <w:numId w:val="4"/>
        </w:numPr>
        <w:tabs>
          <w:tab w:val="left" w:pos="253"/>
        </w:tabs>
        <w:ind w:right="131" w:firstLine="0"/>
        <w:rPr>
          <w:sz w:val="24"/>
        </w:rPr>
      </w:pP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и 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многослойной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акварели</w:t>
      </w:r>
      <w:r>
        <w:rPr>
          <w:spacing w:val="-2"/>
          <w:sz w:val="24"/>
        </w:rPr>
        <w:t xml:space="preserve"> </w:t>
      </w:r>
      <w:r>
        <w:rPr>
          <w:sz w:val="24"/>
        </w:rPr>
        <w:t>(начиная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постановок, переходя к более сложным натюрмортам, завершая интерьером);</w:t>
      </w:r>
    </w:p>
    <w:p w14:paraId="163DDD25" w14:textId="77777777" w:rsidR="007909A7" w:rsidRDefault="00E604C9">
      <w:pPr>
        <w:pStyle w:val="a6"/>
        <w:numPr>
          <w:ilvl w:val="0"/>
          <w:numId w:val="4"/>
        </w:numPr>
        <w:tabs>
          <w:tab w:val="left" w:pos="311"/>
        </w:tabs>
        <w:ind w:right="132" w:firstLine="0"/>
        <w:jc w:val="both"/>
        <w:rPr>
          <w:sz w:val="24"/>
        </w:rPr>
      </w:pPr>
      <w:r>
        <w:rPr>
          <w:sz w:val="24"/>
        </w:rPr>
        <w:t xml:space="preserve">навыки по овладению строгой последовательности в работе (начиная с предметов первого плана и по </w:t>
      </w:r>
      <w:r>
        <w:rPr>
          <w:sz w:val="24"/>
        </w:rPr>
        <w:t>частям работая над остальными предметами, почти доводя их до законченности, и далее переход к самому сложному - написанию фона);</w:t>
      </w:r>
    </w:p>
    <w:p w14:paraId="5E59A344" w14:textId="77777777" w:rsidR="007909A7" w:rsidRDefault="00E604C9">
      <w:pPr>
        <w:pStyle w:val="a6"/>
        <w:numPr>
          <w:ilvl w:val="0"/>
          <w:numId w:val="4"/>
        </w:numPr>
        <w:tabs>
          <w:tab w:val="left" w:pos="253"/>
        </w:tabs>
        <w:ind w:left="252" w:hanging="141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2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-14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1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интерьере;</w:t>
      </w:r>
    </w:p>
    <w:p w14:paraId="2FD944D7" w14:textId="77777777" w:rsidR="007909A7" w:rsidRDefault="00E604C9">
      <w:pPr>
        <w:pStyle w:val="a6"/>
        <w:numPr>
          <w:ilvl w:val="0"/>
          <w:numId w:val="4"/>
        </w:numPr>
        <w:tabs>
          <w:tab w:val="left" w:pos="253"/>
        </w:tabs>
        <w:ind w:left="252" w:hanging="141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компоновке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0"/>
          <w:sz w:val="24"/>
        </w:rPr>
        <w:t xml:space="preserve"> </w:t>
      </w:r>
      <w:r>
        <w:rPr>
          <w:sz w:val="24"/>
        </w:rPr>
        <w:t>линий,</w:t>
      </w:r>
      <w:r>
        <w:rPr>
          <w:spacing w:val="-9"/>
          <w:sz w:val="24"/>
        </w:rPr>
        <w:t xml:space="preserve"> </w:t>
      </w:r>
      <w:r>
        <w:rPr>
          <w:sz w:val="24"/>
        </w:rPr>
        <w:t>тона,</w:t>
      </w:r>
      <w:r>
        <w:rPr>
          <w:spacing w:val="-10"/>
          <w:sz w:val="24"/>
        </w:rPr>
        <w:t xml:space="preserve"> </w:t>
      </w:r>
      <w:r>
        <w:rPr>
          <w:sz w:val="24"/>
        </w:rPr>
        <w:t>цветового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контраста;</w:t>
      </w:r>
    </w:p>
    <w:p w14:paraId="3D32BD7A" w14:textId="77777777" w:rsidR="007909A7" w:rsidRDefault="00E604C9">
      <w:pPr>
        <w:pStyle w:val="a6"/>
        <w:numPr>
          <w:ilvl w:val="0"/>
          <w:numId w:val="4"/>
        </w:numPr>
        <w:tabs>
          <w:tab w:val="left" w:pos="253"/>
        </w:tabs>
        <w:ind w:left="252" w:hanging="141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кистью,</w:t>
      </w:r>
      <w:r>
        <w:rPr>
          <w:spacing w:val="-11"/>
          <w:sz w:val="24"/>
        </w:rPr>
        <w:t xml:space="preserve"> </w:t>
      </w:r>
      <w:r>
        <w:rPr>
          <w:sz w:val="24"/>
        </w:rPr>
        <w:t>без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рисунка;</w:t>
      </w:r>
    </w:p>
    <w:p w14:paraId="5E9BD533" w14:textId="77777777" w:rsidR="007909A7" w:rsidRDefault="00E604C9">
      <w:pPr>
        <w:pStyle w:val="a6"/>
        <w:numPr>
          <w:ilvl w:val="0"/>
          <w:numId w:val="4"/>
        </w:numPr>
        <w:tabs>
          <w:tab w:val="left" w:pos="253"/>
        </w:tabs>
        <w:ind w:left="252" w:hanging="141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14"/>
          <w:sz w:val="24"/>
        </w:rPr>
        <w:t xml:space="preserve"> </w:t>
      </w:r>
      <w:r>
        <w:rPr>
          <w:sz w:val="24"/>
        </w:rPr>
        <w:t>копированием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портретов</w:t>
      </w:r>
      <w:r>
        <w:rPr>
          <w:spacing w:val="-14"/>
          <w:sz w:val="24"/>
        </w:rPr>
        <w:t xml:space="preserve"> </w:t>
      </w:r>
      <w:r>
        <w:rPr>
          <w:sz w:val="24"/>
        </w:rPr>
        <w:t>старых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мастеров;</w:t>
      </w:r>
    </w:p>
    <w:p w14:paraId="1B4EE43D" w14:textId="77777777" w:rsidR="007909A7" w:rsidRDefault="00E604C9">
      <w:pPr>
        <w:pStyle w:val="a6"/>
        <w:numPr>
          <w:ilvl w:val="0"/>
          <w:numId w:val="4"/>
        </w:numPr>
        <w:tabs>
          <w:tab w:val="left" w:pos="344"/>
        </w:tabs>
        <w:ind w:right="133" w:firstLine="0"/>
        <w:jc w:val="both"/>
        <w:rPr>
          <w:sz w:val="24"/>
        </w:rPr>
      </w:pPr>
      <w:r>
        <w:rPr>
          <w:sz w:val="24"/>
        </w:rPr>
        <w:t xml:space="preserve">знание строения фигуры человека, умение по рисованию скелета и </w:t>
      </w:r>
      <w:proofErr w:type="spellStart"/>
      <w:r>
        <w:rPr>
          <w:sz w:val="24"/>
        </w:rPr>
        <w:t>экорше</w:t>
      </w:r>
      <w:proofErr w:type="spellEnd"/>
      <w:r>
        <w:rPr>
          <w:sz w:val="24"/>
        </w:rPr>
        <w:t>, понимание анатомической пластики человеческого тела;</w:t>
      </w:r>
    </w:p>
    <w:p w14:paraId="7EAD3691" w14:textId="20577B42" w:rsidR="007909A7" w:rsidRPr="00FE744B" w:rsidRDefault="00E604C9" w:rsidP="00FE744B">
      <w:pPr>
        <w:pStyle w:val="a6"/>
        <w:numPr>
          <w:ilvl w:val="0"/>
          <w:numId w:val="4"/>
        </w:numPr>
        <w:tabs>
          <w:tab w:val="left" w:pos="253"/>
        </w:tabs>
        <w:ind w:left="252" w:hanging="141"/>
        <w:jc w:val="both"/>
        <w:rPr>
          <w:sz w:val="24"/>
        </w:rPr>
      </w:pPr>
      <w:r>
        <w:rPr>
          <w:spacing w:val="-2"/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навыкам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психологического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портрета.</w:t>
      </w:r>
    </w:p>
    <w:p w14:paraId="5613659D" w14:textId="77777777" w:rsidR="007909A7" w:rsidRDefault="00E604C9">
      <w:pPr>
        <w:pStyle w:val="3"/>
        <w:ind w:left="112"/>
      </w:pPr>
      <w:r>
        <w:t>История</w:t>
      </w:r>
      <w:r>
        <w:rPr>
          <w:spacing w:val="-6"/>
        </w:rPr>
        <w:t xml:space="preserve"> </w:t>
      </w:r>
      <w:r>
        <w:t>изобразительного</w:t>
      </w:r>
      <w:r>
        <w:rPr>
          <w:spacing w:val="-2"/>
        </w:rPr>
        <w:t xml:space="preserve"> искусства:</w:t>
      </w:r>
    </w:p>
    <w:p w14:paraId="412E2B80" w14:textId="77777777" w:rsidR="007909A7" w:rsidRDefault="00E604C9">
      <w:pPr>
        <w:pStyle w:val="a6"/>
        <w:numPr>
          <w:ilvl w:val="0"/>
          <w:numId w:val="4"/>
        </w:numPr>
        <w:tabs>
          <w:tab w:val="left" w:pos="253"/>
        </w:tabs>
        <w:spacing w:line="274" w:lineRule="exact"/>
        <w:ind w:left="252" w:hanging="141"/>
        <w:rPr>
          <w:sz w:val="24"/>
        </w:rPr>
      </w:pPr>
      <w:r>
        <w:rPr>
          <w:sz w:val="24"/>
        </w:rPr>
        <w:t>знание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2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4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14:paraId="2347A3D2" w14:textId="77777777" w:rsidR="007909A7" w:rsidRDefault="00E604C9">
      <w:pPr>
        <w:pStyle w:val="a6"/>
        <w:numPr>
          <w:ilvl w:val="0"/>
          <w:numId w:val="4"/>
        </w:numPr>
        <w:tabs>
          <w:tab w:val="left" w:pos="253"/>
        </w:tabs>
        <w:ind w:left="252" w:hanging="141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оценки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мировой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художественной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культуры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духовно-нравственных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позиций;</w:t>
      </w:r>
    </w:p>
    <w:p w14:paraId="0E646C5C" w14:textId="77777777" w:rsidR="007909A7" w:rsidRDefault="00E604C9">
      <w:pPr>
        <w:pStyle w:val="a6"/>
        <w:numPr>
          <w:ilvl w:val="0"/>
          <w:numId w:val="4"/>
        </w:numPr>
        <w:tabs>
          <w:tab w:val="left" w:pos="253"/>
        </w:tabs>
        <w:spacing w:before="1"/>
        <w:ind w:left="252" w:hanging="141"/>
        <w:rPr>
          <w:sz w:val="24"/>
        </w:rPr>
      </w:pPr>
      <w:r>
        <w:rPr>
          <w:sz w:val="24"/>
        </w:rPr>
        <w:t>пробуждение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14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14:paraId="3D9DBA52" w14:textId="77777777" w:rsidR="007909A7" w:rsidRDefault="00E604C9">
      <w:pPr>
        <w:pStyle w:val="a6"/>
        <w:numPr>
          <w:ilvl w:val="0"/>
          <w:numId w:val="4"/>
        </w:numPr>
        <w:tabs>
          <w:tab w:val="left" w:pos="255"/>
        </w:tabs>
        <w:ind w:left="254" w:hanging="143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мастеров</w:t>
      </w:r>
      <w:r>
        <w:rPr>
          <w:spacing w:val="-9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-9"/>
          <w:sz w:val="24"/>
        </w:rPr>
        <w:t xml:space="preserve"> </w:t>
      </w:r>
      <w:r>
        <w:rPr>
          <w:sz w:val="24"/>
        </w:rPr>
        <w:t>секреты</w:t>
      </w:r>
      <w:r>
        <w:rPr>
          <w:spacing w:val="-9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это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14:paraId="49006362" w14:textId="7B8D8F83" w:rsidR="007909A7" w:rsidRPr="00FE744B" w:rsidRDefault="00E604C9" w:rsidP="00FE744B">
      <w:pPr>
        <w:pStyle w:val="a6"/>
        <w:numPr>
          <w:ilvl w:val="0"/>
          <w:numId w:val="4"/>
        </w:numPr>
        <w:tabs>
          <w:tab w:val="left" w:pos="351"/>
        </w:tabs>
        <w:ind w:right="131" w:firstLine="0"/>
        <w:rPr>
          <w:sz w:val="24"/>
        </w:rPr>
      </w:pPr>
      <w:r>
        <w:rPr>
          <w:sz w:val="24"/>
        </w:rPr>
        <w:t>понимание,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80"/>
          <w:sz w:val="24"/>
        </w:rPr>
        <w:t xml:space="preserve"> </w:t>
      </w:r>
      <w:r>
        <w:rPr>
          <w:sz w:val="24"/>
        </w:rPr>
        <w:t>каких</w:t>
      </w:r>
      <w:r>
        <w:rPr>
          <w:spacing w:val="80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80"/>
          <w:sz w:val="24"/>
        </w:rPr>
        <w:t xml:space="preserve"> </w:t>
      </w:r>
      <w:r>
        <w:rPr>
          <w:sz w:val="24"/>
        </w:rPr>
        <w:t>великие</w:t>
      </w:r>
      <w:r>
        <w:rPr>
          <w:spacing w:val="80"/>
          <w:sz w:val="24"/>
        </w:rPr>
        <w:t xml:space="preserve"> </w:t>
      </w:r>
      <w:r>
        <w:rPr>
          <w:sz w:val="24"/>
        </w:rPr>
        <w:t>художники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добивались высокого мастерства и образной </w:t>
      </w:r>
      <w:r>
        <w:rPr>
          <w:sz w:val="24"/>
        </w:rPr>
        <w:t>выразительности.</w:t>
      </w:r>
    </w:p>
    <w:p w14:paraId="2EF17BF2" w14:textId="77777777" w:rsidR="007909A7" w:rsidRDefault="00E604C9">
      <w:pPr>
        <w:pStyle w:val="3"/>
        <w:ind w:left="112"/>
      </w:pPr>
      <w:r>
        <w:t>Пленэрные</w:t>
      </w:r>
      <w:r>
        <w:rPr>
          <w:spacing w:val="-4"/>
        </w:rPr>
        <w:t xml:space="preserve"> </w:t>
      </w:r>
      <w:r>
        <w:rPr>
          <w:spacing w:val="-2"/>
        </w:rPr>
        <w:t>занятия:</w:t>
      </w:r>
    </w:p>
    <w:p w14:paraId="012CC87D" w14:textId="77777777" w:rsidR="007909A7" w:rsidRDefault="00E604C9">
      <w:pPr>
        <w:pStyle w:val="a6"/>
        <w:numPr>
          <w:ilvl w:val="0"/>
          <w:numId w:val="4"/>
        </w:numPr>
        <w:tabs>
          <w:tab w:val="left" w:pos="253"/>
        </w:tabs>
        <w:spacing w:line="274" w:lineRule="exact"/>
        <w:ind w:left="252" w:hanging="141"/>
        <w:rPr>
          <w:sz w:val="24"/>
        </w:rPr>
      </w:pPr>
      <w:r>
        <w:rPr>
          <w:sz w:val="24"/>
        </w:rPr>
        <w:t>знание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2"/>
          <w:sz w:val="24"/>
        </w:rPr>
        <w:t xml:space="preserve"> </w:t>
      </w:r>
      <w:r>
        <w:rPr>
          <w:sz w:val="24"/>
        </w:rPr>
        <w:t>воздушной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перспективы;</w:t>
      </w:r>
    </w:p>
    <w:p w14:paraId="2E140128" w14:textId="77777777" w:rsidR="007909A7" w:rsidRDefault="00E604C9">
      <w:pPr>
        <w:pStyle w:val="a6"/>
        <w:numPr>
          <w:ilvl w:val="0"/>
          <w:numId w:val="4"/>
        </w:numPr>
        <w:tabs>
          <w:tab w:val="left" w:pos="255"/>
        </w:tabs>
        <w:ind w:left="254" w:hanging="143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9"/>
          <w:sz w:val="24"/>
        </w:rPr>
        <w:t xml:space="preserve"> </w:t>
      </w:r>
      <w:r>
        <w:rPr>
          <w:sz w:val="24"/>
        </w:rPr>
        <w:t>цвета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тоне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природы;</w:t>
      </w:r>
    </w:p>
    <w:p w14:paraId="507D39A4" w14:textId="77777777" w:rsidR="007909A7" w:rsidRDefault="00E604C9">
      <w:pPr>
        <w:pStyle w:val="a6"/>
        <w:numPr>
          <w:ilvl w:val="0"/>
          <w:numId w:val="4"/>
        </w:numPr>
        <w:tabs>
          <w:tab w:val="left" w:pos="255"/>
        </w:tabs>
        <w:ind w:left="254" w:hanging="143"/>
        <w:rPr>
          <w:sz w:val="24"/>
        </w:rPr>
      </w:pPr>
      <w:r>
        <w:rPr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деревья,</w:t>
      </w:r>
      <w:r>
        <w:rPr>
          <w:spacing w:val="-14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кустарники;</w:t>
      </w:r>
    </w:p>
    <w:p w14:paraId="6F193350" w14:textId="77777777" w:rsidR="007909A7" w:rsidRDefault="00E604C9">
      <w:pPr>
        <w:pStyle w:val="a6"/>
        <w:numPr>
          <w:ilvl w:val="0"/>
          <w:numId w:val="4"/>
        </w:numPr>
        <w:tabs>
          <w:tab w:val="left" w:pos="255"/>
        </w:tabs>
        <w:ind w:left="254" w:hanging="143"/>
        <w:rPr>
          <w:sz w:val="24"/>
        </w:rPr>
      </w:pP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архитектуру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пейзаже;</w:t>
      </w:r>
    </w:p>
    <w:p w14:paraId="29C7129F" w14:textId="4693B5D6" w:rsidR="007909A7" w:rsidRPr="00FE744B" w:rsidRDefault="00E604C9" w:rsidP="00FE744B">
      <w:pPr>
        <w:pStyle w:val="a6"/>
        <w:numPr>
          <w:ilvl w:val="0"/>
          <w:numId w:val="4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навыки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14"/>
          <w:sz w:val="24"/>
        </w:rPr>
        <w:t xml:space="preserve"> </w:t>
      </w:r>
      <w:r>
        <w:rPr>
          <w:sz w:val="24"/>
        </w:rPr>
        <w:t>колорист</w:t>
      </w:r>
      <w:r>
        <w:rPr>
          <w:sz w:val="24"/>
        </w:rPr>
        <w:t>ическими</w:t>
      </w:r>
      <w:r>
        <w:rPr>
          <w:spacing w:val="-13"/>
          <w:sz w:val="24"/>
        </w:rPr>
        <w:t xml:space="preserve"> </w:t>
      </w:r>
      <w:r>
        <w:rPr>
          <w:sz w:val="24"/>
        </w:rPr>
        <w:t>состояниями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пленэре;</w:t>
      </w:r>
    </w:p>
    <w:p w14:paraId="3AAA2A7C" w14:textId="2BB39CEC" w:rsidR="00FE744B" w:rsidRPr="00FE744B" w:rsidRDefault="00FE744B" w:rsidP="00FE744B">
      <w:pPr>
        <w:rPr>
          <w:sz w:val="24"/>
        </w:rPr>
      </w:pPr>
      <w:r w:rsidRPr="00FE744B">
        <w:rPr>
          <w:sz w:val="24"/>
        </w:rPr>
        <w:t>-умение работать по памяти;</w:t>
      </w:r>
    </w:p>
    <w:p w14:paraId="2D2CAA4B" w14:textId="2497DCD5" w:rsidR="00FE744B" w:rsidRPr="00FE744B" w:rsidRDefault="00FE744B" w:rsidP="00FE744B">
      <w:pPr>
        <w:rPr>
          <w:sz w:val="24"/>
        </w:rPr>
      </w:pPr>
      <w:r w:rsidRPr="00FE744B">
        <w:rPr>
          <w:sz w:val="24"/>
        </w:rPr>
        <w:t>-умение рисовать природу без натуры, используя только рисунок для создания образного пейзажа;</w:t>
      </w:r>
    </w:p>
    <w:p w14:paraId="258DD185" w14:textId="70FF9BB6" w:rsidR="00FE744B" w:rsidRPr="00FE744B" w:rsidRDefault="00FE744B" w:rsidP="00FE744B">
      <w:pPr>
        <w:rPr>
          <w:sz w:val="24"/>
        </w:rPr>
      </w:pPr>
      <w:r w:rsidRPr="00FE744B">
        <w:rPr>
          <w:sz w:val="24"/>
        </w:rPr>
        <w:t>-знание законов изменения цвета и света в пейзаже.</w:t>
      </w:r>
    </w:p>
    <w:p w14:paraId="01A2D1D4" w14:textId="77777777" w:rsidR="00FE744B" w:rsidRDefault="00FE744B" w:rsidP="00FE744B">
      <w:pPr>
        <w:pStyle w:val="2"/>
        <w:numPr>
          <w:ilvl w:val="1"/>
          <w:numId w:val="5"/>
        </w:numPr>
        <w:tabs>
          <w:tab w:val="left" w:pos="4455"/>
        </w:tabs>
        <w:spacing w:before="1" w:line="274" w:lineRule="exact"/>
        <w:ind w:left="4454" w:hanging="401"/>
        <w:jc w:val="left"/>
      </w:pPr>
      <w:r>
        <w:t>УЧЕБНЫЙ</w:t>
      </w:r>
      <w:r>
        <w:rPr>
          <w:spacing w:val="-3"/>
        </w:rPr>
        <w:t xml:space="preserve"> </w:t>
      </w:r>
      <w:r>
        <w:rPr>
          <w:spacing w:val="-4"/>
        </w:rPr>
        <w:t>ПЛАН</w:t>
      </w:r>
    </w:p>
    <w:p w14:paraId="5E58674A" w14:textId="77777777" w:rsidR="00FE744B" w:rsidRDefault="00FE744B" w:rsidP="00FE744B">
      <w:pPr>
        <w:pStyle w:val="a3"/>
        <w:ind w:left="112" w:right="123"/>
        <w:jc w:val="both"/>
      </w:pPr>
      <w:r>
        <w:t>Программа определяет содержание и организацию образовательного процесса Школы. Программа направлена на творческое, эстетическое, духовно-нравственное развитие обучающегося, создание основы для приобретения им опыта художественной практики, самостоятельной работы по изучению и постижению изобразительного искусства.</w:t>
      </w:r>
    </w:p>
    <w:p w14:paraId="007F6159" w14:textId="77777777" w:rsidR="00FE744B" w:rsidRDefault="00FE744B" w:rsidP="00FE744B">
      <w:pPr>
        <w:pStyle w:val="a3"/>
        <w:tabs>
          <w:tab w:val="left" w:pos="6111"/>
        </w:tabs>
        <w:spacing w:before="182"/>
        <w:ind w:left="112" w:right="1199"/>
      </w:pPr>
      <w:r>
        <w:t>Программа</w:t>
      </w:r>
      <w:r>
        <w:rPr>
          <w:spacing w:val="-4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один учебный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нормативным</w:t>
      </w:r>
      <w:r>
        <w:rPr>
          <w:spacing w:val="-5"/>
        </w:rPr>
        <w:t xml:space="preserve"> </w:t>
      </w:r>
      <w:r>
        <w:t>сроком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лет. Учебный план Программы предусматривает следующие</w:t>
      </w:r>
      <w:r>
        <w:tab/>
        <w:t>предметные области:</w:t>
      </w:r>
    </w:p>
    <w:p w14:paraId="31C63BA5" w14:textId="77777777" w:rsidR="00FE744B" w:rsidRDefault="00FE744B" w:rsidP="00FE744B">
      <w:pPr>
        <w:pStyle w:val="a6"/>
        <w:numPr>
          <w:ilvl w:val="0"/>
          <w:numId w:val="4"/>
        </w:numPr>
        <w:tabs>
          <w:tab w:val="left" w:pos="248"/>
        </w:tabs>
        <w:ind w:left="247" w:hanging="136"/>
        <w:rPr>
          <w:sz w:val="24"/>
        </w:rPr>
      </w:pPr>
      <w:r>
        <w:rPr>
          <w:w w:val="95"/>
          <w:sz w:val="24"/>
        </w:rPr>
        <w:t>изобразительное</w:t>
      </w:r>
      <w:r>
        <w:rPr>
          <w:spacing w:val="24"/>
          <w:sz w:val="24"/>
        </w:rPr>
        <w:t xml:space="preserve"> </w:t>
      </w:r>
      <w:r>
        <w:rPr>
          <w:spacing w:val="-2"/>
          <w:w w:val="95"/>
          <w:sz w:val="24"/>
        </w:rPr>
        <w:t>творчество;</w:t>
      </w:r>
    </w:p>
    <w:p w14:paraId="1CEAF825" w14:textId="77777777" w:rsidR="00FE744B" w:rsidRDefault="00FE744B" w:rsidP="00FE744B">
      <w:pPr>
        <w:pStyle w:val="a6"/>
        <w:numPr>
          <w:ilvl w:val="0"/>
          <w:numId w:val="4"/>
        </w:numPr>
        <w:tabs>
          <w:tab w:val="left" w:pos="248"/>
        </w:tabs>
        <w:ind w:left="247" w:hanging="136"/>
        <w:rPr>
          <w:sz w:val="24"/>
        </w:rPr>
      </w:pPr>
      <w:r>
        <w:rPr>
          <w:w w:val="95"/>
          <w:sz w:val="24"/>
        </w:rPr>
        <w:t>пленэрные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занятия;</w:t>
      </w:r>
    </w:p>
    <w:p w14:paraId="7D3E6231" w14:textId="77777777" w:rsidR="00FE744B" w:rsidRDefault="00FE744B" w:rsidP="00FE744B">
      <w:pPr>
        <w:pStyle w:val="a6"/>
        <w:numPr>
          <w:ilvl w:val="0"/>
          <w:numId w:val="4"/>
        </w:numPr>
        <w:tabs>
          <w:tab w:val="left" w:pos="248"/>
        </w:tabs>
        <w:ind w:right="8305" w:firstLine="0"/>
        <w:rPr>
          <w:sz w:val="24"/>
        </w:rPr>
      </w:pPr>
      <w:r>
        <w:rPr>
          <w:spacing w:val="-2"/>
          <w:sz w:val="24"/>
        </w:rPr>
        <w:t>история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искусств </w:t>
      </w:r>
      <w:r>
        <w:rPr>
          <w:sz w:val="24"/>
        </w:rPr>
        <w:t>и разделы:</w:t>
      </w:r>
    </w:p>
    <w:p w14:paraId="5D49E394" w14:textId="77777777" w:rsidR="00FE744B" w:rsidRDefault="00FE744B" w:rsidP="00FE744B">
      <w:pPr>
        <w:pStyle w:val="a6"/>
        <w:numPr>
          <w:ilvl w:val="0"/>
          <w:numId w:val="4"/>
        </w:numPr>
        <w:tabs>
          <w:tab w:val="left" w:pos="248"/>
        </w:tabs>
        <w:ind w:left="247" w:hanging="136"/>
        <w:rPr>
          <w:sz w:val="24"/>
        </w:rPr>
      </w:pPr>
      <w:r>
        <w:rPr>
          <w:w w:val="95"/>
          <w:sz w:val="24"/>
        </w:rPr>
        <w:t>промежуточная</w:t>
      </w:r>
      <w:r>
        <w:rPr>
          <w:spacing w:val="28"/>
          <w:sz w:val="24"/>
        </w:rPr>
        <w:t xml:space="preserve"> </w:t>
      </w:r>
      <w:r>
        <w:rPr>
          <w:spacing w:val="-2"/>
          <w:w w:val="95"/>
          <w:sz w:val="24"/>
        </w:rPr>
        <w:t>аттестация;</w:t>
      </w:r>
    </w:p>
    <w:p w14:paraId="76AC8B0A" w14:textId="77777777" w:rsidR="00FE744B" w:rsidRDefault="00FE744B" w:rsidP="00FE744B">
      <w:pPr>
        <w:pStyle w:val="a6"/>
        <w:numPr>
          <w:ilvl w:val="0"/>
          <w:numId w:val="4"/>
        </w:numPr>
        <w:tabs>
          <w:tab w:val="left" w:pos="248"/>
        </w:tabs>
        <w:spacing w:before="1"/>
        <w:ind w:left="247" w:hanging="136"/>
        <w:rPr>
          <w:sz w:val="24"/>
        </w:rPr>
      </w:pPr>
      <w:r>
        <w:rPr>
          <w:spacing w:val="-4"/>
          <w:sz w:val="24"/>
        </w:rPr>
        <w:t>итоговая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аттестация;</w:t>
      </w:r>
    </w:p>
    <w:p w14:paraId="545EFC83" w14:textId="77777777" w:rsidR="00FE744B" w:rsidRDefault="00FE744B" w:rsidP="00FE744B">
      <w:pPr>
        <w:pStyle w:val="a3"/>
        <w:ind w:left="112" w:right="126"/>
        <w:jc w:val="both"/>
      </w:pPr>
      <w:r>
        <w:t>Предметные области имеют обязательную и вариативную части, которые состоят из учебных предметов. При реализации ДПП «Акварельная живопись» со сроком обучения 5 лет общий объем аудиторной учебной нагрузки обязательной части составляет 2431 часов, в том числе по предметным областям (далее - ПО) и учебным предметам (далее - УП):</w:t>
      </w:r>
    </w:p>
    <w:p w14:paraId="5B0A0D6C" w14:textId="77777777" w:rsidR="00FE744B" w:rsidRDefault="00FE744B" w:rsidP="00FE744B">
      <w:pPr>
        <w:pStyle w:val="a3"/>
        <w:spacing w:before="9"/>
        <w:ind w:left="0"/>
        <w:rPr>
          <w:sz w:val="16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5245"/>
        <w:gridCol w:w="1952"/>
      </w:tblGrid>
      <w:tr w:rsidR="00FE744B" w14:paraId="0384EF07" w14:textId="77777777" w:rsidTr="00772734">
        <w:trPr>
          <w:trHeight w:val="275"/>
        </w:trPr>
        <w:tc>
          <w:tcPr>
            <w:tcW w:w="1656" w:type="dxa"/>
            <w:shd w:val="clear" w:color="auto" w:fill="D9D9D9"/>
          </w:tcPr>
          <w:p w14:paraId="2BB1CE4A" w14:textId="77777777" w:rsidR="00FE744B" w:rsidRDefault="00FE744B" w:rsidP="00772734"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ПО. </w:t>
            </w:r>
            <w:r>
              <w:rPr>
                <w:b/>
                <w:spacing w:val="-5"/>
                <w:sz w:val="24"/>
              </w:rPr>
              <w:t>01.</w:t>
            </w:r>
          </w:p>
        </w:tc>
        <w:tc>
          <w:tcPr>
            <w:tcW w:w="5245" w:type="dxa"/>
            <w:shd w:val="clear" w:color="auto" w:fill="D9D9D9"/>
          </w:tcPr>
          <w:p w14:paraId="5F43AF7E" w14:textId="77777777" w:rsidR="00FE744B" w:rsidRDefault="00FE744B" w:rsidP="00772734">
            <w:pPr>
              <w:pStyle w:val="TableParagraph"/>
              <w:ind w:left="1236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творчество</w:t>
            </w:r>
          </w:p>
        </w:tc>
        <w:tc>
          <w:tcPr>
            <w:tcW w:w="1952" w:type="dxa"/>
            <w:shd w:val="clear" w:color="auto" w:fill="D9D9D9"/>
          </w:tcPr>
          <w:p w14:paraId="42B060F8" w14:textId="77777777" w:rsidR="00FE744B" w:rsidRDefault="00FE744B" w:rsidP="00772734">
            <w:pPr>
              <w:pStyle w:val="TableParagraph"/>
              <w:ind w:left="380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FE744B" w14:paraId="29E4106F" w14:textId="77777777" w:rsidTr="00772734">
        <w:trPr>
          <w:trHeight w:val="275"/>
        </w:trPr>
        <w:tc>
          <w:tcPr>
            <w:tcW w:w="1656" w:type="dxa"/>
          </w:tcPr>
          <w:p w14:paraId="1DD2865C" w14:textId="77777777" w:rsidR="00FE744B" w:rsidRDefault="00FE744B" w:rsidP="00772734">
            <w:pPr>
              <w:pStyle w:val="TableParagraph"/>
              <w:ind w:left="390"/>
              <w:rPr>
                <w:sz w:val="24"/>
              </w:rPr>
            </w:pPr>
            <w:r>
              <w:rPr>
                <w:spacing w:val="-2"/>
                <w:sz w:val="24"/>
              </w:rPr>
              <w:t>УП.01</w:t>
            </w:r>
          </w:p>
        </w:tc>
        <w:tc>
          <w:tcPr>
            <w:tcW w:w="5245" w:type="dxa"/>
          </w:tcPr>
          <w:p w14:paraId="30792E58" w14:textId="77777777" w:rsidR="00FE744B" w:rsidRDefault="00FE744B" w:rsidP="00772734">
            <w:pPr>
              <w:pStyle w:val="TableParagraph"/>
              <w:ind w:left="390"/>
              <w:rPr>
                <w:sz w:val="24"/>
              </w:rPr>
            </w:pPr>
            <w:r>
              <w:rPr>
                <w:spacing w:val="-2"/>
                <w:sz w:val="24"/>
              </w:rPr>
              <w:t>Рисунок</w:t>
            </w:r>
          </w:p>
        </w:tc>
        <w:tc>
          <w:tcPr>
            <w:tcW w:w="1952" w:type="dxa"/>
          </w:tcPr>
          <w:p w14:paraId="33F3C547" w14:textId="77777777" w:rsidR="00FE744B" w:rsidRDefault="00FE744B" w:rsidP="00772734">
            <w:pPr>
              <w:pStyle w:val="TableParagraph"/>
              <w:ind w:left="380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714</w:t>
            </w:r>
          </w:p>
        </w:tc>
      </w:tr>
      <w:tr w:rsidR="00FE744B" w14:paraId="09BB9FD1" w14:textId="77777777" w:rsidTr="00772734">
        <w:trPr>
          <w:trHeight w:val="275"/>
        </w:trPr>
        <w:tc>
          <w:tcPr>
            <w:tcW w:w="1656" w:type="dxa"/>
          </w:tcPr>
          <w:p w14:paraId="2D572B6C" w14:textId="77777777" w:rsidR="00FE744B" w:rsidRDefault="00FE744B" w:rsidP="00772734">
            <w:pPr>
              <w:pStyle w:val="TableParagraph"/>
              <w:ind w:left="390"/>
              <w:rPr>
                <w:sz w:val="24"/>
              </w:rPr>
            </w:pPr>
            <w:r>
              <w:rPr>
                <w:spacing w:val="-2"/>
                <w:sz w:val="24"/>
              </w:rPr>
              <w:t>УП.02</w:t>
            </w:r>
          </w:p>
        </w:tc>
        <w:tc>
          <w:tcPr>
            <w:tcW w:w="5245" w:type="dxa"/>
          </w:tcPr>
          <w:p w14:paraId="04299173" w14:textId="77777777" w:rsidR="00FE744B" w:rsidRDefault="00FE744B" w:rsidP="00772734">
            <w:pPr>
              <w:pStyle w:val="TableParagraph"/>
              <w:ind w:left="390"/>
              <w:rPr>
                <w:sz w:val="24"/>
              </w:rPr>
            </w:pPr>
            <w:r>
              <w:rPr>
                <w:spacing w:val="-2"/>
                <w:sz w:val="24"/>
              </w:rPr>
              <w:t>Живопись</w:t>
            </w:r>
          </w:p>
        </w:tc>
        <w:tc>
          <w:tcPr>
            <w:tcW w:w="1952" w:type="dxa"/>
          </w:tcPr>
          <w:p w14:paraId="49BD99A1" w14:textId="77777777" w:rsidR="00FE744B" w:rsidRDefault="00FE744B" w:rsidP="00772734">
            <w:pPr>
              <w:pStyle w:val="TableParagraph"/>
              <w:ind w:left="380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540</w:t>
            </w:r>
          </w:p>
        </w:tc>
      </w:tr>
      <w:tr w:rsidR="00FE744B" w14:paraId="2FDB1354" w14:textId="77777777" w:rsidTr="00772734">
        <w:trPr>
          <w:trHeight w:val="275"/>
        </w:trPr>
        <w:tc>
          <w:tcPr>
            <w:tcW w:w="1656" w:type="dxa"/>
          </w:tcPr>
          <w:p w14:paraId="7DEEBEBB" w14:textId="77777777" w:rsidR="00FE744B" w:rsidRDefault="00FE744B" w:rsidP="00772734">
            <w:pPr>
              <w:pStyle w:val="TableParagraph"/>
              <w:ind w:left="390"/>
              <w:rPr>
                <w:sz w:val="24"/>
              </w:rPr>
            </w:pPr>
            <w:r>
              <w:rPr>
                <w:spacing w:val="-2"/>
                <w:sz w:val="24"/>
              </w:rPr>
              <w:t>УП.03</w:t>
            </w:r>
          </w:p>
        </w:tc>
        <w:tc>
          <w:tcPr>
            <w:tcW w:w="5245" w:type="dxa"/>
          </w:tcPr>
          <w:p w14:paraId="4B1819C6" w14:textId="3D8271C6" w:rsidR="00FE744B" w:rsidRDefault="00FE744B" w:rsidP="00772734">
            <w:pPr>
              <w:pStyle w:val="TableParagraph"/>
              <w:ind w:left="390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0346BB">
              <w:rPr>
                <w:spacing w:val="-2"/>
                <w:sz w:val="24"/>
              </w:rPr>
              <w:t>рафика</w:t>
            </w:r>
          </w:p>
        </w:tc>
        <w:tc>
          <w:tcPr>
            <w:tcW w:w="1952" w:type="dxa"/>
          </w:tcPr>
          <w:p w14:paraId="76A194EC" w14:textId="77777777" w:rsidR="00FE744B" w:rsidRDefault="00FE744B" w:rsidP="00772734">
            <w:pPr>
              <w:pStyle w:val="TableParagraph"/>
              <w:ind w:left="380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321</w:t>
            </w:r>
          </w:p>
        </w:tc>
      </w:tr>
      <w:tr w:rsidR="00FE744B" w14:paraId="065E9DB0" w14:textId="77777777" w:rsidTr="00772734">
        <w:trPr>
          <w:trHeight w:val="275"/>
        </w:trPr>
        <w:tc>
          <w:tcPr>
            <w:tcW w:w="1656" w:type="dxa"/>
            <w:shd w:val="clear" w:color="auto" w:fill="D9D9D9"/>
          </w:tcPr>
          <w:p w14:paraId="02813F15" w14:textId="77777777" w:rsidR="00FE744B" w:rsidRDefault="00FE744B" w:rsidP="00772734"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ПО. </w:t>
            </w:r>
            <w:r>
              <w:rPr>
                <w:b/>
                <w:spacing w:val="-5"/>
                <w:sz w:val="24"/>
              </w:rPr>
              <w:t>02.</w:t>
            </w:r>
          </w:p>
        </w:tc>
        <w:tc>
          <w:tcPr>
            <w:tcW w:w="5245" w:type="dxa"/>
            <w:shd w:val="clear" w:color="auto" w:fill="D9D9D9"/>
          </w:tcPr>
          <w:p w14:paraId="335DB9A2" w14:textId="77777777" w:rsidR="00FE744B" w:rsidRDefault="00FE744B" w:rsidP="00772734">
            <w:pPr>
              <w:pStyle w:val="TableParagraph"/>
              <w:ind w:left="1785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искусств</w:t>
            </w:r>
          </w:p>
        </w:tc>
        <w:tc>
          <w:tcPr>
            <w:tcW w:w="1952" w:type="dxa"/>
            <w:shd w:val="clear" w:color="auto" w:fill="D9D9D9"/>
          </w:tcPr>
          <w:p w14:paraId="2DA74DC1" w14:textId="77777777" w:rsidR="00FE744B" w:rsidRDefault="00FE744B" w:rsidP="0077273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E744B" w14:paraId="2C0FB7F0" w14:textId="77777777" w:rsidTr="00772734">
        <w:trPr>
          <w:trHeight w:val="275"/>
        </w:trPr>
        <w:tc>
          <w:tcPr>
            <w:tcW w:w="1656" w:type="dxa"/>
          </w:tcPr>
          <w:p w14:paraId="76D421BB" w14:textId="77777777" w:rsidR="00FE744B" w:rsidRDefault="00FE744B" w:rsidP="00772734">
            <w:pPr>
              <w:pStyle w:val="TableParagraph"/>
              <w:ind w:left="390"/>
              <w:rPr>
                <w:sz w:val="24"/>
              </w:rPr>
            </w:pPr>
            <w:r>
              <w:rPr>
                <w:spacing w:val="-2"/>
                <w:sz w:val="24"/>
              </w:rPr>
              <w:t>УП.01</w:t>
            </w:r>
          </w:p>
        </w:tc>
        <w:tc>
          <w:tcPr>
            <w:tcW w:w="5245" w:type="dxa"/>
          </w:tcPr>
          <w:p w14:paraId="431EF6FF" w14:textId="77777777" w:rsidR="00FE744B" w:rsidRDefault="00FE744B" w:rsidP="00772734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  <w:tc>
          <w:tcPr>
            <w:tcW w:w="1952" w:type="dxa"/>
          </w:tcPr>
          <w:p w14:paraId="15F67C6A" w14:textId="77777777" w:rsidR="00FE744B" w:rsidRDefault="00FE744B" w:rsidP="00772734">
            <w:pPr>
              <w:pStyle w:val="TableParagraph"/>
              <w:ind w:left="380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280</w:t>
            </w:r>
          </w:p>
        </w:tc>
      </w:tr>
      <w:tr w:rsidR="00FE744B" w14:paraId="56E0305D" w14:textId="77777777" w:rsidTr="00772734">
        <w:trPr>
          <w:trHeight w:val="278"/>
        </w:trPr>
        <w:tc>
          <w:tcPr>
            <w:tcW w:w="1656" w:type="dxa"/>
            <w:shd w:val="clear" w:color="auto" w:fill="D9D9D9"/>
          </w:tcPr>
          <w:p w14:paraId="72104C53" w14:textId="77777777" w:rsidR="00FE744B" w:rsidRDefault="00FE744B" w:rsidP="00772734">
            <w:pPr>
              <w:pStyle w:val="TableParagraph"/>
              <w:spacing w:line="258" w:lineRule="exact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ПО. </w:t>
            </w:r>
            <w:r>
              <w:rPr>
                <w:b/>
                <w:spacing w:val="-5"/>
                <w:sz w:val="24"/>
              </w:rPr>
              <w:t>03.</w:t>
            </w:r>
          </w:p>
        </w:tc>
        <w:tc>
          <w:tcPr>
            <w:tcW w:w="5245" w:type="dxa"/>
            <w:shd w:val="clear" w:color="auto" w:fill="D9D9D9"/>
          </w:tcPr>
          <w:p w14:paraId="764CF9B2" w14:textId="77777777" w:rsidR="00FE744B" w:rsidRDefault="00FE744B" w:rsidP="00772734">
            <w:pPr>
              <w:pStyle w:val="TableParagraph"/>
              <w:spacing w:line="258" w:lineRule="exact"/>
              <w:ind w:left="1680"/>
              <w:rPr>
                <w:b/>
                <w:sz w:val="24"/>
              </w:rPr>
            </w:pPr>
            <w:r>
              <w:rPr>
                <w:b/>
                <w:sz w:val="24"/>
              </w:rPr>
              <w:t>Пленэрные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952" w:type="dxa"/>
            <w:shd w:val="clear" w:color="auto" w:fill="D9D9D9"/>
          </w:tcPr>
          <w:p w14:paraId="02141116" w14:textId="77777777" w:rsidR="00FE744B" w:rsidRDefault="00FE744B" w:rsidP="0077273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E744B" w14:paraId="6159A05C" w14:textId="77777777" w:rsidTr="00772734">
        <w:trPr>
          <w:trHeight w:val="276"/>
        </w:trPr>
        <w:tc>
          <w:tcPr>
            <w:tcW w:w="1656" w:type="dxa"/>
          </w:tcPr>
          <w:p w14:paraId="71AC428A" w14:textId="77777777" w:rsidR="00FE744B" w:rsidRDefault="00FE744B" w:rsidP="00772734">
            <w:pPr>
              <w:pStyle w:val="TableParagraph"/>
              <w:ind w:left="390"/>
              <w:rPr>
                <w:sz w:val="24"/>
              </w:rPr>
            </w:pPr>
            <w:r>
              <w:rPr>
                <w:spacing w:val="-2"/>
                <w:sz w:val="24"/>
              </w:rPr>
              <w:t>УП.01</w:t>
            </w:r>
          </w:p>
        </w:tc>
        <w:tc>
          <w:tcPr>
            <w:tcW w:w="5245" w:type="dxa"/>
          </w:tcPr>
          <w:p w14:paraId="7881A868" w14:textId="77777777" w:rsidR="00FE744B" w:rsidRDefault="00FE744B" w:rsidP="00772734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Пленэрные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952" w:type="dxa"/>
          </w:tcPr>
          <w:p w14:paraId="21269CC9" w14:textId="77777777" w:rsidR="00FE744B" w:rsidRDefault="00FE744B" w:rsidP="00772734">
            <w:pPr>
              <w:pStyle w:val="TableParagraph"/>
              <w:ind w:left="380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576</w:t>
            </w:r>
          </w:p>
        </w:tc>
      </w:tr>
      <w:tr w:rsidR="00FE744B" w14:paraId="47A5F02B" w14:textId="77777777" w:rsidTr="00772734">
        <w:trPr>
          <w:trHeight w:val="275"/>
        </w:trPr>
        <w:tc>
          <w:tcPr>
            <w:tcW w:w="1656" w:type="dxa"/>
            <w:shd w:val="clear" w:color="auto" w:fill="D9D9D9"/>
          </w:tcPr>
          <w:p w14:paraId="4669E55A" w14:textId="77777777" w:rsidR="00FE744B" w:rsidRDefault="00FE744B" w:rsidP="00772734"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К.04</w:t>
            </w:r>
          </w:p>
        </w:tc>
        <w:tc>
          <w:tcPr>
            <w:tcW w:w="5245" w:type="dxa"/>
            <w:shd w:val="clear" w:color="auto" w:fill="D9D9D9"/>
          </w:tcPr>
          <w:p w14:paraId="6790982B" w14:textId="77777777" w:rsidR="00FE744B" w:rsidRDefault="00FE744B" w:rsidP="00772734">
            <w:pPr>
              <w:pStyle w:val="TableParagraph"/>
              <w:ind w:left="19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Консультации</w:t>
            </w:r>
          </w:p>
        </w:tc>
        <w:tc>
          <w:tcPr>
            <w:tcW w:w="1952" w:type="dxa"/>
            <w:shd w:val="clear" w:color="auto" w:fill="D9D9D9"/>
          </w:tcPr>
          <w:p w14:paraId="312A87BB" w14:textId="77777777" w:rsidR="00FE744B" w:rsidRDefault="00FE744B" w:rsidP="0077273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E744B" w14:paraId="093B36EB" w14:textId="77777777" w:rsidTr="00772734">
        <w:trPr>
          <w:trHeight w:val="275"/>
        </w:trPr>
        <w:tc>
          <w:tcPr>
            <w:tcW w:w="1656" w:type="dxa"/>
          </w:tcPr>
          <w:p w14:paraId="43FB764A" w14:textId="77777777" w:rsidR="00FE744B" w:rsidRDefault="00FE744B" w:rsidP="00772734">
            <w:pPr>
              <w:pStyle w:val="TableParagraph"/>
              <w:ind w:left="390"/>
              <w:rPr>
                <w:sz w:val="24"/>
              </w:rPr>
            </w:pPr>
            <w:r>
              <w:rPr>
                <w:spacing w:val="-2"/>
                <w:sz w:val="24"/>
              </w:rPr>
              <w:t>К.04.01</w:t>
            </w:r>
          </w:p>
        </w:tc>
        <w:tc>
          <w:tcPr>
            <w:tcW w:w="5245" w:type="dxa"/>
          </w:tcPr>
          <w:p w14:paraId="20F5D877" w14:textId="77777777" w:rsidR="00FE744B" w:rsidRDefault="00FE744B" w:rsidP="00772734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  <w:tc>
          <w:tcPr>
            <w:tcW w:w="1952" w:type="dxa"/>
          </w:tcPr>
          <w:p w14:paraId="127E1012" w14:textId="77777777" w:rsidR="00FE744B" w:rsidRDefault="00FE744B" w:rsidP="00772734">
            <w:pPr>
              <w:pStyle w:val="TableParagraph"/>
              <w:ind w:left="380" w:right="8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17,5</w:t>
            </w:r>
          </w:p>
        </w:tc>
      </w:tr>
      <w:tr w:rsidR="00FE744B" w14:paraId="6E711C64" w14:textId="77777777" w:rsidTr="00772734">
        <w:trPr>
          <w:trHeight w:val="275"/>
        </w:trPr>
        <w:tc>
          <w:tcPr>
            <w:tcW w:w="1656" w:type="dxa"/>
          </w:tcPr>
          <w:p w14:paraId="3FB68793" w14:textId="77777777" w:rsidR="00FE744B" w:rsidRDefault="00FE744B" w:rsidP="00772734">
            <w:pPr>
              <w:pStyle w:val="TableParagraph"/>
              <w:ind w:left="390"/>
              <w:rPr>
                <w:sz w:val="24"/>
              </w:rPr>
            </w:pPr>
            <w:r>
              <w:rPr>
                <w:spacing w:val="-2"/>
                <w:sz w:val="24"/>
              </w:rPr>
              <w:t>К.04.02</w:t>
            </w:r>
          </w:p>
        </w:tc>
        <w:tc>
          <w:tcPr>
            <w:tcW w:w="5245" w:type="dxa"/>
          </w:tcPr>
          <w:p w14:paraId="587BE0B4" w14:textId="77777777" w:rsidR="00FE744B" w:rsidRDefault="00FE744B" w:rsidP="00772734">
            <w:pPr>
              <w:pStyle w:val="TableParagraph"/>
              <w:ind w:left="390"/>
              <w:rPr>
                <w:sz w:val="24"/>
              </w:rPr>
            </w:pPr>
            <w:r>
              <w:rPr>
                <w:spacing w:val="-2"/>
                <w:sz w:val="24"/>
              </w:rPr>
              <w:t>Рисунок</w:t>
            </w:r>
          </w:p>
        </w:tc>
        <w:tc>
          <w:tcPr>
            <w:tcW w:w="1952" w:type="dxa"/>
          </w:tcPr>
          <w:p w14:paraId="23682C1D" w14:textId="77777777" w:rsidR="00FE744B" w:rsidRDefault="00FE744B" w:rsidP="00772734">
            <w:pPr>
              <w:pStyle w:val="TableParagraph"/>
              <w:ind w:left="380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FE744B" w14:paraId="7626B64B" w14:textId="77777777" w:rsidTr="00772734">
        <w:trPr>
          <w:trHeight w:val="275"/>
        </w:trPr>
        <w:tc>
          <w:tcPr>
            <w:tcW w:w="1656" w:type="dxa"/>
          </w:tcPr>
          <w:p w14:paraId="045B0997" w14:textId="77777777" w:rsidR="00FE744B" w:rsidRDefault="00FE744B" w:rsidP="00772734">
            <w:pPr>
              <w:pStyle w:val="TableParagraph"/>
              <w:ind w:left="390"/>
              <w:rPr>
                <w:sz w:val="24"/>
              </w:rPr>
            </w:pPr>
            <w:r>
              <w:rPr>
                <w:spacing w:val="-2"/>
                <w:sz w:val="24"/>
              </w:rPr>
              <w:t>К.04.03</w:t>
            </w:r>
          </w:p>
        </w:tc>
        <w:tc>
          <w:tcPr>
            <w:tcW w:w="5245" w:type="dxa"/>
          </w:tcPr>
          <w:p w14:paraId="338B90A4" w14:textId="77777777" w:rsidR="00FE744B" w:rsidRDefault="00FE744B" w:rsidP="00772734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Акварельная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живопись</w:t>
            </w:r>
          </w:p>
        </w:tc>
        <w:tc>
          <w:tcPr>
            <w:tcW w:w="1952" w:type="dxa"/>
          </w:tcPr>
          <w:p w14:paraId="0C38B28E" w14:textId="77777777" w:rsidR="00FE744B" w:rsidRDefault="00FE744B" w:rsidP="00772734">
            <w:pPr>
              <w:pStyle w:val="TableParagraph"/>
              <w:ind w:left="380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FE744B" w14:paraId="40CBFFA1" w14:textId="77777777" w:rsidTr="00772734">
        <w:trPr>
          <w:trHeight w:val="278"/>
        </w:trPr>
        <w:tc>
          <w:tcPr>
            <w:tcW w:w="1656" w:type="dxa"/>
          </w:tcPr>
          <w:p w14:paraId="462C4ABD" w14:textId="77777777" w:rsidR="00FE744B" w:rsidRDefault="00FE744B" w:rsidP="00772734">
            <w:pPr>
              <w:pStyle w:val="TableParagraph"/>
              <w:spacing w:line="258" w:lineRule="exact"/>
              <w:ind w:left="390"/>
              <w:rPr>
                <w:sz w:val="24"/>
              </w:rPr>
            </w:pPr>
            <w:r>
              <w:rPr>
                <w:spacing w:val="-2"/>
                <w:sz w:val="24"/>
              </w:rPr>
              <w:t>К.04.04</w:t>
            </w:r>
          </w:p>
        </w:tc>
        <w:tc>
          <w:tcPr>
            <w:tcW w:w="5245" w:type="dxa"/>
          </w:tcPr>
          <w:p w14:paraId="2C3C194A" w14:textId="5288E101" w:rsidR="00FE744B" w:rsidRDefault="00FE744B" w:rsidP="00772734">
            <w:pPr>
              <w:pStyle w:val="TableParagraph"/>
              <w:spacing w:line="258" w:lineRule="exact"/>
              <w:ind w:left="390"/>
              <w:rPr>
                <w:sz w:val="24"/>
              </w:rPr>
            </w:pPr>
            <w:r>
              <w:rPr>
                <w:spacing w:val="-2"/>
                <w:sz w:val="24"/>
              </w:rPr>
              <w:t>Гр</w:t>
            </w:r>
            <w:r w:rsidR="000346BB">
              <w:rPr>
                <w:spacing w:val="-2"/>
                <w:sz w:val="24"/>
              </w:rPr>
              <w:t>афика</w:t>
            </w:r>
          </w:p>
        </w:tc>
        <w:tc>
          <w:tcPr>
            <w:tcW w:w="1952" w:type="dxa"/>
          </w:tcPr>
          <w:p w14:paraId="18A3038D" w14:textId="77777777" w:rsidR="00FE744B" w:rsidRDefault="00FE744B" w:rsidP="00772734">
            <w:pPr>
              <w:pStyle w:val="TableParagraph"/>
              <w:spacing w:line="258" w:lineRule="exact"/>
              <w:ind w:left="29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14:paraId="36BE3251" w14:textId="77777777" w:rsidR="007909A7" w:rsidRDefault="007909A7">
      <w:pPr>
        <w:pStyle w:val="a3"/>
        <w:spacing w:before="9"/>
        <w:ind w:left="0"/>
        <w:rPr>
          <w:sz w:val="23"/>
        </w:rPr>
      </w:pPr>
    </w:p>
    <w:p w14:paraId="399D2F22" w14:textId="77777777" w:rsidR="007909A7" w:rsidRDefault="00E604C9">
      <w:pPr>
        <w:pStyle w:val="a3"/>
        <w:ind w:left="112" w:right="125"/>
        <w:jc w:val="both"/>
      </w:pPr>
      <w:r>
        <w:t>Вариативная часть дает возможность расширить и углубить подготовку обучающихся, определяемой содержанием обязательной части Программы, получения обучающимися дополнительных знаний, умений и навыков. Учебные предметы вариативной части определены Школой само</w:t>
      </w:r>
      <w:r>
        <w:t>стоятельно.</w:t>
      </w:r>
      <w:r>
        <w:rPr>
          <w:spacing w:val="40"/>
        </w:rPr>
        <w:t xml:space="preserve"> </w:t>
      </w:r>
      <w:r>
        <w:t>Объем времени вариативной части, предусматриваемый Школой на занятия обучающихся с присутствием преподавателя, составляет до 20 процентов от объема времени предметных областей обязательной части, предусмотренного на аудиторные занятия.</w:t>
      </w:r>
    </w:p>
    <w:p w14:paraId="5E25FFCB" w14:textId="77777777" w:rsidR="007909A7" w:rsidRDefault="00E604C9">
      <w:pPr>
        <w:pStyle w:val="a3"/>
        <w:ind w:left="112" w:right="123"/>
        <w:jc w:val="both"/>
      </w:pPr>
      <w:r>
        <w:t>При форм</w:t>
      </w:r>
      <w:r>
        <w:t>ировании вариативной части, учтены исторические, национальные и региональные традиции подготовки кадров в области изобразительного искусства, а также имеющиеся финансовые ресурсы, предусмотренные на оплату труда педагогических работников.</w:t>
      </w:r>
    </w:p>
    <w:p w14:paraId="72D303C8" w14:textId="77777777" w:rsidR="007909A7" w:rsidRDefault="00E604C9">
      <w:pPr>
        <w:pStyle w:val="a3"/>
        <w:spacing w:before="1"/>
        <w:ind w:left="112" w:right="122"/>
        <w:jc w:val="both"/>
      </w:pPr>
      <w:r>
        <w:t>Общий объем аудит</w:t>
      </w:r>
      <w:r>
        <w:t>орной учебной нагрузки вариативной части Программы со сроком обучения</w:t>
      </w:r>
      <w:r>
        <w:rPr>
          <w:spacing w:val="40"/>
        </w:rPr>
        <w:t xml:space="preserve"> </w:t>
      </w:r>
      <w:r>
        <w:t>5 лет составляет 367,5 часа:</w:t>
      </w:r>
    </w:p>
    <w:p w14:paraId="24450539" w14:textId="77777777" w:rsidR="007909A7" w:rsidRDefault="007909A7">
      <w:pPr>
        <w:pStyle w:val="a3"/>
        <w:spacing w:before="6"/>
        <w:ind w:left="0"/>
        <w:rPr>
          <w:sz w:val="16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4623"/>
        <w:gridCol w:w="3142"/>
      </w:tblGrid>
      <w:tr w:rsidR="007909A7" w14:paraId="42DB9001" w14:textId="77777777">
        <w:trPr>
          <w:trHeight w:val="275"/>
        </w:trPr>
        <w:tc>
          <w:tcPr>
            <w:tcW w:w="9421" w:type="dxa"/>
            <w:gridSpan w:val="3"/>
            <w:shd w:val="clear" w:color="auto" w:fill="D9D9D9"/>
          </w:tcPr>
          <w:p w14:paraId="06E60F09" w14:textId="77777777" w:rsidR="007909A7" w:rsidRDefault="00E604C9"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В.00.</w:t>
            </w:r>
          </w:p>
        </w:tc>
      </w:tr>
      <w:tr w:rsidR="007909A7" w14:paraId="63A9C171" w14:textId="77777777">
        <w:trPr>
          <w:trHeight w:val="277"/>
        </w:trPr>
        <w:tc>
          <w:tcPr>
            <w:tcW w:w="1656" w:type="dxa"/>
          </w:tcPr>
          <w:p w14:paraId="7C3057FE" w14:textId="77777777" w:rsidR="007909A7" w:rsidRDefault="00E604C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В.05.УП.01</w:t>
            </w:r>
          </w:p>
        </w:tc>
        <w:tc>
          <w:tcPr>
            <w:tcW w:w="4623" w:type="dxa"/>
          </w:tcPr>
          <w:p w14:paraId="65AC9F1C" w14:textId="77777777" w:rsidR="007909A7" w:rsidRDefault="00E604C9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Композиция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3142" w:type="dxa"/>
          </w:tcPr>
          <w:p w14:paraId="2A60EE7B" w14:textId="77777777" w:rsidR="007909A7" w:rsidRDefault="00E604C9">
            <w:pPr>
              <w:pStyle w:val="TableParagraph"/>
              <w:spacing w:line="258" w:lineRule="exact"/>
              <w:ind w:left="1428" w:right="1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192,5</w:t>
            </w:r>
          </w:p>
        </w:tc>
      </w:tr>
    </w:tbl>
    <w:p w14:paraId="026F0750" w14:textId="77777777" w:rsidR="007909A7" w:rsidRDefault="007909A7">
      <w:pPr>
        <w:pStyle w:val="a3"/>
        <w:spacing w:before="4"/>
        <w:ind w:left="0"/>
        <w:rPr>
          <w:sz w:val="23"/>
        </w:rPr>
      </w:pPr>
    </w:p>
    <w:p w14:paraId="787833D1" w14:textId="77777777" w:rsidR="007909A7" w:rsidRDefault="00E604C9">
      <w:pPr>
        <w:pStyle w:val="a3"/>
        <w:ind w:left="112" w:right="122"/>
        <w:jc w:val="both"/>
      </w:pPr>
      <w:r>
        <w:t xml:space="preserve">При реализации учебных предметов обязательной и вариативной частей учебный план предусматривает </w:t>
      </w:r>
      <w:proofErr w:type="spellStart"/>
      <w:r>
        <w:t>объѐм</w:t>
      </w:r>
      <w:proofErr w:type="spellEnd"/>
      <w:r>
        <w:t xml:space="preserve"> времени на самостоятельную работу обучающихся. Объем времени на самостоятельную</w:t>
      </w:r>
      <w:r>
        <w:rPr>
          <w:spacing w:val="34"/>
        </w:rPr>
        <w:t xml:space="preserve"> </w:t>
      </w:r>
      <w:r>
        <w:t>работу</w:t>
      </w:r>
      <w:r>
        <w:rPr>
          <w:spacing w:val="28"/>
        </w:rPr>
        <w:t xml:space="preserve"> </w:t>
      </w:r>
      <w:r>
        <w:t>обучающихся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каждому</w:t>
      </w:r>
      <w:r>
        <w:rPr>
          <w:spacing w:val="33"/>
        </w:rPr>
        <w:t xml:space="preserve"> </w:t>
      </w:r>
      <w:r>
        <w:t>учебному</w:t>
      </w:r>
      <w:r>
        <w:rPr>
          <w:spacing w:val="28"/>
        </w:rPr>
        <w:t xml:space="preserve"> </w:t>
      </w:r>
      <w:r>
        <w:t>предмету</w:t>
      </w:r>
      <w:r>
        <w:rPr>
          <w:spacing w:val="28"/>
        </w:rPr>
        <w:t xml:space="preserve"> </w:t>
      </w:r>
      <w:r>
        <w:t>определяется</w:t>
      </w:r>
      <w:r>
        <w:rPr>
          <w:spacing w:val="33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учетом</w:t>
      </w:r>
    </w:p>
    <w:p w14:paraId="3668DC21" w14:textId="77777777" w:rsidR="007909A7" w:rsidRDefault="007909A7">
      <w:pPr>
        <w:jc w:val="both"/>
        <w:sectPr w:rsidR="007909A7">
          <w:pgSz w:w="11910" w:h="16840"/>
          <w:pgMar w:top="620" w:right="580" w:bottom="280" w:left="1020" w:header="720" w:footer="720" w:gutter="0"/>
          <w:cols w:space="720"/>
        </w:sectPr>
      </w:pPr>
    </w:p>
    <w:p w14:paraId="6FD1AA7D" w14:textId="77777777" w:rsidR="007909A7" w:rsidRDefault="00E604C9">
      <w:pPr>
        <w:pStyle w:val="a3"/>
        <w:spacing w:before="61"/>
        <w:ind w:left="112"/>
        <w:jc w:val="both"/>
      </w:pPr>
      <w:r>
        <w:lastRenderedPageBreak/>
        <w:t>сложившихся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традиций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rPr>
          <w:spacing w:val="-2"/>
        </w:rPr>
        <w:t>целесообразности.</w:t>
      </w:r>
    </w:p>
    <w:p w14:paraId="598668B5" w14:textId="611342BD" w:rsidR="007909A7" w:rsidRDefault="00E604C9">
      <w:pPr>
        <w:pStyle w:val="a3"/>
        <w:spacing w:before="185"/>
        <w:ind w:left="112"/>
        <w:jc w:val="both"/>
        <w:rPr>
          <w:i/>
        </w:rPr>
      </w:pP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ДПП</w:t>
      </w:r>
      <w:r>
        <w:rPr>
          <w:spacing w:val="1"/>
        </w:rPr>
        <w:t xml:space="preserve"> </w:t>
      </w:r>
      <w:r>
        <w:t>«Акварельная</w:t>
      </w:r>
      <w:r>
        <w:rPr>
          <w:spacing w:val="-3"/>
        </w:rPr>
        <w:t xml:space="preserve"> </w:t>
      </w:r>
      <w:r>
        <w:t>живопись»»</w:t>
      </w:r>
      <w:r>
        <w:rPr>
          <w:spacing w:val="-6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</w:t>
      </w:r>
      <w:r>
        <w:rPr>
          <w:spacing w:val="-3"/>
        </w:rPr>
        <w:t xml:space="preserve"> </w:t>
      </w:r>
    </w:p>
    <w:p w14:paraId="146BC5CB" w14:textId="77777777" w:rsidR="007909A7" w:rsidRDefault="00E604C9">
      <w:pPr>
        <w:pStyle w:val="a3"/>
        <w:ind w:left="112" w:right="124"/>
        <w:jc w:val="both"/>
      </w:pPr>
      <w:r>
        <w:t>Объем максимальной учебной нагрузки обучающихся не превышает 26 часов в неделю. Аудиторная учебная нагрузка по</w:t>
      </w:r>
      <w:r>
        <w:t xml:space="preserve"> всем учебным предметам учебного плана не превышает 14</w:t>
      </w:r>
      <w:r>
        <w:rPr>
          <w:spacing w:val="40"/>
        </w:rPr>
        <w:t xml:space="preserve"> </w:t>
      </w:r>
      <w:r>
        <w:t>часов в неделю (без учета времени, предусмотренного учебным планом на консультации, затрат времени на</w:t>
      </w:r>
      <w:r>
        <w:rPr>
          <w:spacing w:val="-2"/>
        </w:rPr>
        <w:t xml:space="preserve"> </w:t>
      </w:r>
      <w:r>
        <w:t>контрольные уроки,</w:t>
      </w:r>
      <w:r>
        <w:rPr>
          <w:spacing w:val="-1"/>
        </w:rPr>
        <w:t xml:space="preserve"> </w:t>
      </w:r>
      <w:r>
        <w:t>зачеты</w:t>
      </w:r>
      <w:r>
        <w:rPr>
          <w:spacing w:val="-2"/>
        </w:rPr>
        <w:t xml:space="preserve"> </w:t>
      </w:r>
      <w:r>
        <w:t>и экзамены,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участия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и культурно-просвети</w:t>
      </w:r>
      <w:r>
        <w:t>тельских мероприятиях Школы).</w:t>
      </w:r>
    </w:p>
    <w:p w14:paraId="6CFA6C9A" w14:textId="77777777" w:rsidR="007909A7" w:rsidRDefault="007909A7">
      <w:pPr>
        <w:jc w:val="both"/>
      </w:pPr>
    </w:p>
    <w:p w14:paraId="00BEE7CE" w14:textId="77777777" w:rsidR="00FE744B" w:rsidRPr="00FE744B" w:rsidRDefault="00FE744B" w:rsidP="00FE744B">
      <w:pPr>
        <w:jc w:val="both"/>
        <w:rPr>
          <w:b/>
          <w:bCs/>
        </w:rPr>
      </w:pPr>
      <w:r w:rsidRPr="00FE744B">
        <w:rPr>
          <w:rFonts w:ascii="PT Astra Serif" w:hAnsi="PT Astra Serif"/>
          <w:b/>
          <w:bCs/>
        </w:rPr>
        <w:t>I.</w:t>
      </w:r>
      <w:r>
        <w:tab/>
      </w:r>
      <w:r w:rsidRPr="00FE744B">
        <w:rPr>
          <w:b/>
          <w:bCs/>
        </w:rPr>
        <w:t>КАЛЕНДАРНЫЙ УЧЕБНЫЙ ГРАФИК</w:t>
      </w:r>
    </w:p>
    <w:p w14:paraId="36CF8ABA" w14:textId="77777777" w:rsidR="00FE744B" w:rsidRDefault="00FE744B" w:rsidP="00FE744B">
      <w:pPr>
        <w:jc w:val="both"/>
      </w:pPr>
      <w:r>
        <w:t>Календарный учебный график Школы определяет его организацию и отражает: срок реализации Программы, бюджет времени образовательного процесса (в неделях), предусмотренного на аудиторные занятия, промежуточную и итоговую аттестацию обучающихся, каникулы, резерв учебного времени, время, сводные данные по бюджету времени.</w:t>
      </w:r>
    </w:p>
    <w:p w14:paraId="5309C096" w14:textId="77777777" w:rsidR="00FE744B" w:rsidRDefault="00FE744B" w:rsidP="00FE744B">
      <w:pPr>
        <w:jc w:val="both"/>
      </w:pPr>
      <w:r>
        <w:t>При реализации Программы со сроком обучения 5 лет продолжительность учебного года в пятом классе составляет 37 недель, со 1-го по 4-ый классы - 40 недель.</w:t>
      </w:r>
    </w:p>
    <w:p w14:paraId="382E1694" w14:textId="77777777" w:rsidR="00FE744B" w:rsidRDefault="00FE744B" w:rsidP="00FE744B">
      <w:pPr>
        <w:jc w:val="both"/>
      </w:pPr>
      <w:r>
        <w:t xml:space="preserve">В учебном году предусматриваются каникулы в </w:t>
      </w:r>
      <w:proofErr w:type="spellStart"/>
      <w:r>
        <w:t>объѐме</w:t>
      </w:r>
      <w:proofErr w:type="spellEnd"/>
      <w:r>
        <w:t xml:space="preserve"> не менее 4 недель.</w:t>
      </w:r>
    </w:p>
    <w:p w14:paraId="5B250EAB" w14:textId="77777777" w:rsidR="00FE744B" w:rsidRDefault="00FE744B" w:rsidP="00FE744B">
      <w:pPr>
        <w:jc w:val="both"/>
      </w:pPr>
      <w:r>
        <w:t>При реализации Программы продолжительность учебных занятий, равная одному академическому часу, определяется Уставом Школы и составляет 40 минут.</w:t>
      </w:r>
    </w:p>
    <w:p w14:paraId="37B0AD55" w14:textId="77777777" w:rsidR="00FE744B" w:rsidRDefault="00FE744B" w:rsidP="00FE744B">
      <w:pPr>
        <w:jc w:val="both"/>
      </w:pPr>
      <w:r>
        <w:t xml:space="preserve">Реализация Программы обеспечивается консультациями для обучающихся, которые проводятся с целью подготовки обучающихся к контрольным урокам, </w:t>
      </w:r>
      <w:proofErr w:type="spellStart"/>
      <w:r>
        <w:t>зачѐтам</w:t>
      </w:r>
      <w:proofErr w:type="spellEnd"/>
      <w:r>
        <w:t xml:space="preserve">, экзаменам, просмотрам, творческим конкурсам и другим мероприятиям по усмотрению Школы. Консультации могут проводиться рассредоточено в течении учебного года или в </w:t>
      </w:r>
      <w:proofErr w:type="spellStart"/>
      <w:r>
        <w:t>счѐт</w:t>
      </w:r>
      <w:proofErr w:type="spellEnd"/>
      <w:r>
        <w:t xml:space="preserve"> резерва учебного времени. Резерв учебного времени устанавливается Школой из </w:t>
      </w:r>
      <w:proofErr w:type="spellStart"/>
      <w:r>
        <w:t>расчѐта</w:t>
      </w:r>
      <w:proofErr w:type="spellEnd"/>
      <w:r>
        <w:t xml:space="preserve"> одной недели в учебном году. В случае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после окончания промежуточной (экзаменационной) аттестации с целью обеспечения самостоятельной работы обучающихся на период летних каникул.</w:t>
      </w:r>
    </w:p>
    <w:p w14:paraId="058FAEA7" w14:textId="0FF66F59" w:rsidR="00FE744B" w:rsidRDefault="00FE744B" w:rsidP="00FE744B">
      <w:pPr>
        <w:jc w:val="both"/>
        <w:sectPr w:rsidR="00FE744B">
          <w:pgSz w:w="11910" w:h="16840"/>
          <w:pgMar w:top="620" w:right="580" w:bottom="280" w:left="1020" w:header="720" w:footer="720" w:gutter="0"/>
          <w:cols w:space="720"/>
        </w:sectPr>
      </w:pPr>
      <w:r>
        <w:t>График образовательного процесса ДПП «Акварельная живопись». Нормативный срок обучения 5 лет.</w:t>
      </w:r>
    </w:p>
    <w:p w14:paraId="742BEF18" w14:textId="77777777" w:rsidR="007909A7" w:rsidRDefault="007909A7">
      <w:pPr>
        <w:pStyle w:val="a3"/>
        <w:spacing w:before="10"/>
        <w:ind w:left="0"/>
        <w:rPr>
          <w:sz w:val="30"/>
        </w:rPr>
      </w:pPr>
    </w:p>
    <w:p w14:paraId="54804EEC" w14:textId="77777777" w:rsidR="007909A7" w:rsidRDefault="00E604C9">
      <w:pPr>
        <w:pStyle w:val="1"/>
        <w:spacing w:before="0"/>
        <w:ind w:left="4058"/>
      </w:pP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ДПП</w:t>
      </w:r>
      <w:r>
        <w:rPr>
          <w:spacing w:val="-4"/>
        </w:rPr>
        <w:t xml:space="preserve"> </w:t>
      </w:r>
      <w:r>
        <w:t>«Акварельная</w:t>
      </w:r>
      <w:r>
        <w:rPr>
          <w:spacing w:val="-5"/>
        </w:rPr>
        <w:t xml:space="preserve"> </w:t>
      </w:r>
      <w:r>
        <w:t>живопись»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14:paraId="5960A074" w14:textId="77777777" w:rsidR="007909A7" w:rsidRDefault="00E604C9">
      <w:pPr>
        <w:pStyle w:val="a3"/>
        <w:spacing w:before="73"/>
        <w:ind w:left="2871"/>
      </w:pPr>
      <w:r>
        <w:br w:type="column"/>
      </w: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6AF8717B" w14:textId="77777777" w:rsidR="007909A7" w:rsidRDefault="007909A7">
      <w:pPr>
        <w:sectPr w:rsidR="007909A7">
          <w:pgSz w:w="16840" w:h="11910" w:orient="landscape"/>
          <w:pgMar w:top="620" w:right="460" w:bottom="280" w:left="1040" w:header="720" w:footer="720" w:gutter="0"/>
          <w:cols w:num="2" w:space="720" w:equalWidth="0">
            <w:col w:w="10843" w:space="40"/>
            <w:col w:w="4457"/>
          </w:cols>
        </w:sectPr>
      </w:pPr>
    </w:p>
    <w:p w14:paraId="582678BD" w14:textId="77777777" w:rsidR="007909A7" w:rsidRDefault="007909A7">
      <w:pPr>
        <w:pStyle w:val="a3"/>
        <w:ind w:left="0"/>
        <w:rPr>
          <w:sz w:val="20"/>
        </w:rPr>
      </w:pPr>
    </w:p>
    <w:p w14:paraId="56F2CAA4" w14:textId="77777777" w:rsidR="007909A7" w:rsidRDefault="007909A7">
      <w:pPr>
        <w:pStyle w:val="a3"/>
        <w:spacing w:before="5"/>
        <w:ind w:left="0"/>
        <w:rPr>
          <w:sz w:val="20"/>
        </w:rPr>
      </w:pPr>
    </w:p>
    <w:p w14:paraId="3B54E991" w14:textId="77777777" w:rsidR="007909A7" w:rsidRDefault="00E604C9">
      <w:pPr>
        <w:pStyle w:val="a3"/>
        <w:ind w:left="217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48CEEDB1" wp14:editId="21D32483">
            <wp:extent cx="8238248" cy="5591810"/>
            <wp:effectExtent l="0" t="0" r="0" b="889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9237" cy="5612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14069" w14:textId="77777777" w:rsidR="007909A7" w:rsidRDefault="007909A7">
      <w:pPr>
        <w:rPr>
          <w:sz w:val="20"/>
        </w:rPr>
        <w:sectPr w:rsidR="007909A7">
          <w:type w:val="continuous"/>
          <w:pgSz w:w="16840" w:h="11910" w:orient="landscape"/>
          <w:pgMar w:top="700" w:right="460" w:bottom="280" w:left="1040" w:header="720" w:footer="720" w:gutter="0"/>
          <w:cols w:space="720"/>
        </w:sectPr>
      </w:pPr>
    </w:p>
    <w:p w14:paraId="3660C2BA" w14:textId="77777777" w:rsidR="007909A7" w:rsidRDefault="007909A7">
      <w:pPr>
        <w:pStyle w:val="a3"/>
        <w:spacing w:before="1"/>
        <w:ind w:left="0"/>
        <w:rPr>
          <w:sz w:val="5"/>
        </w:rPr>
      </w:pPr>
    </w:p>
    <w:p w14:paraId="391B3775" w14:textId="77777777" w:rsidR="007909A7" w:rsidRDefault="00E604C9">
      <w:pPr>
        <w:pStyle w:val="a3"/>
        <w:ind w:left="11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140B4080" wp14:editId="0EB63AA1">
            <wp:extent cx="8668443" cy="4017073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8443" cy="401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B4DD5" w14:textId="77777777" w:rsidR="007909A7" w:rsidRDefault="007909A7">
      <w:pPr>
        <w:rPr>
          <w:sz w:val="20"/>
        </w:rPr>
        <w:sectPr w:rsidR="007909A7">
          <w:pgSz w:w="16840" w:h="11910" w:orient="landscape"/>
          <w:pgMar w:top="1100" w:right="460" w:bottom="280" w:left="1040" w:header="720" w:footer="720" w:gutter="0"/>
          <w:cols w:space="720"/>
        </w:sectPr>
      </w:pPr>
    </w:p>
    <w:p w14:paraId="7D596E6D" w14:textId="77777777" w:rsidR="007909A7" w:rsidRDefault="007909A7">
      <w:pPr>
        <w:spacing w:line="276" w:lineRule="auto"/>
        <w:jc w:val="both"/>
        <w:sectPr w:rsidR="007909A7">
          <w:pgSz w:w="11910" w:h="16840"/>
          <w:pgMar w:top="620" w:right="600" w:bottom="280" w:left="1020" w:header="720" w:footer="720" w:gutter="0"/>
          <w:cols w:space="720"/>
        </w:sectPr>
      </w:pPr>
    </w:p>
    <w:p w14:paraId="6AEE528B" w14:textId="77777777" w:rsidR="007909A7" w:rsidRDefault="007909A7">
      <w:pPr>
        <w:pStyle w:val="a3"/>
        <w:spacing w:before="4"/>
        <w:ind w:left="0"/>
        <w:rPr>
          <w:i/>
          <w:sz w:val="11"/>
        </w:rPr>
      </w:pPr>
    </w:p>
    <w:p w14:paraId="53E17D94" w14:textId="77777777" w:rsidR="007909A7" w:rsidRDefault="00E604C9">
      <w:pPr>
        <w:pStyle w:val="a3"/>
        <w:ind w:left="10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FF3FAF1" wp14:editId="4DEEE231">
            <wp:extent cx="9151016" cy="4129944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1016" cy="412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B83F1" w14:textId="77777777" w:rsidR="007909A7" w:rsidRDefault="007909A7">
      <w:pPr>
        <w:rPr>
          <w:sz w:val="20"/>
        </w:rPr>
        <w:sectPr w:rsidR="007909A7">
          <w:pgSz w:w="16840" w:h="11910" w:orient="landscape"/>
          <w:pgMar w:top="1100" w:right="920" w:bottom="280" w:left="1160" w:header="720" w:footer="720" w:gutter="0"/>
          <w:cols w:space="720"/>
        </w:sectPr>
      </w:pPr>
    </w:p>
    <w:p w14:paraId="45215A9D" w14:textId="77777777" w:rsidR="007909A7" w:rsidRDefault="00E604C9">
      <w:pPr>
        <w:pStyle w:val="2"/>
        <w:numPr>
          <w:ilvl w:val="1"/>
          <w:numId w:val="5"/>
        </w:numPr>
        <w:tabs>
          <w:tab w:val="left" w:pos="1991"/>
        </w:tabs>
        <w:spacing w:before="67"/>
        <w:ind w:left="1990" w:hanging="293"/>
        <w:jc w:val="left"/>
      </w:pPr>
      <w:r>
        <w:lastRenderedPageBreak/>
        <w:t>ПЕРЕЧЕНЬ</w:t>
      </w:r>
      <w:r>
        <w:rPr>
          <w:spacing w:val="-2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rPr>
          <w:spacing w:val="-2"/>
        </w:rPr>
        <w:t>ПРЕДМЕТОВ</w:t>
      </w:r>
    </w:p>
    <w:p w14:paraId="2B9E1D5E" w14:textId="77777777" w:rsidR="007909A7" w:rsidRDefault="00E604C9">
      <w:pPr>
        <w:pStyle w:val="a3"/>
        <w:tabs>
          <w:tab w:val="left" w:pos="2173"/>
          <w:tab w:val="left" w:pos="3776"/>
          <w:tab w:val="left" w:pos="6219"/>
          <w:tab w:val="left" w:pos="7534"/>
          <w:tab w:val="left" w:pos="8973"/>
        </w:tabs>
        <w:spacing w:before="96"/>
        <w:ind w:right="185"/>
      </w:pPr>
      <w:r>
        <w:t>Все программы учебных предметов разработаны в соответствии с учебным планом Программы. Программы</w:t>
      </w:r>
      <w:r>
        <w:rPr>
          <w:spacing w:val="80"/>
        </w:rPr>
        <w:t xml:space="preserve"> </w:t>
      </w:r>
      <w:r>
        <w:t>учебных</w:t>
      </w:r>
      <w:r>
        <w:rPr>
          <w:spacing w:val="80"/>
        </w:rPr>
        <w:t xml:space="preserve"> </w:t>
      </w:r>
      <w:r>
        <w:t>предметов</w:t>
      </w:r>
      <w:r>
        <w:rPr>
          <w:spacing w:val="80"/>
        </w:rPr>
        <w:t xml:space="preserve"> </w:t>
      </w:r>
      <w:r>
        <w:t>выполняют</w:t>
      </w:r>
      <w:r>
        <w:rPr>
          <w:spacing w:val="80"/>
        </w:rPr>
        <w:t xml:space="preserve"> </w:t>
      </w:r>
      <w:r>
        <w:t>следующие</w:t>
      </w:r>
      <w:r>
        <w:rPr>
          <w:spacing w:val="80"/>
        </w:rPr>
        <w:t xml:space="preserve"> </w:t>
      </w:r>
      <w:r>
        <w:t>функции:</w:t>
      </w:r>
      <w:r>
        <w:rPr>
          <w:spacing w:val="80"/>
        </w:rPr>
        <w:t xml:space="preserve"> </w:t>
      </w:r>
      <w:r>
        <w:t>нормативную,</w:t>
      </w:r>
      <w:r>
        <w:rPr>
          <w:spacing w:val="8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 xml:space="preserve">документом, обязательным для </w:t>
      </w:r>
      <w:r>
        <w:t xml:space="preserve">выполнения в полном объеме; процессуально - содержательную, </w:t>
      </w:r>
      <w:r>
        <w:rPr>
          <w:spacing w:val="-2"/>
        </w:rPr>
        <w:t>определяющую</w:t>
      </w:r>
      <w:r>
        <w:tab/>
      </w:r>
      <w:r>
        <w:rPr>
          <w:spacing w:val="-2"/>
        </w:rPr>
        <w:t>логическую</w:t>
      </w:r>
      <w:r>
        <w:tab/>
      </w:r>
      <w:r>
        <w:rPr>
          <w:spacing w:val="-2"/>
        </w:rPr>
        <w:t>последовательность</w:t>
      </w:r>
      <w:r>
        <w:tab/>
      </w:r>
      <w:r>
        <w:rPr>
          <w:spacing w:val="-2"/>
        </w:rPr>
        <w:t>усвоения</w:t>
      </w:r>
      <w:r>
        <w:tab/>
      </w:r>
      <w:r>
        <w:rPr>
          <w:spacing w:val="-2"/>
        </w:rPr>
        <w:t>элементов</w:t>
      </w:r>
      <w:r>
        <w:tab/>
      </w:r>
      <w:r>
        <w:rPr>
          <w:spacing w:val="-2"/>
        </w:rPr>
        <w:t xml:space="preserve">содержания, </w:t>
      </w:r>
      <w:r>
        <w:t>организационные формы и методы, средства и условия обучения; оценочную, то есть выявляют уровень усвоения элементов содерж</w:t>
      </w:r>
      <w:r>
        <w:t>ания, устанавливают принципы контроля, критерии оценки уровня приобретенных знаний, умений и навыков.</w:t>
      </w:r>
    </w:p>
    <w:p w14:paraId="6BD95AF0" w14:textId="77777777" w:rsidR="007909A7" w:rsidRDefault="00E604C9">
      <w:pPr>
        <w:pStyle w:val="a3"/>
        <w:spacing w:before="183"/>
        <w:ind w:right="183"/>
        <w:jc w:val="both"/>
      </w:pPr>
      <w:r>
        <w:t>Программы учебных предметов имеют самостоятельную структуру, содержат: титульный лист; пояснительную записку, содержащую характеристику учебного предмета,</w:t>
      </w:r>
      <w:r>
        <w:t xml:space="preserve"> его место и роль в образовательном процессе, срок реализации учебного предмета, объем учебного времени, предусмотренный учебным планом образовательного учреждения на реализацию учебного предмета (с указанием максимальной учебной нагрузки, объема времени н</w:t>
      </w:r>
      <w:r>
        <w:t>а внеаудиторную (самостоятельную) работу обучающихся и аудиторные занятия), формы проведения учебных аудиторных занятий (групповая, мелкогрупповая, индивидуальная), цели и задачи учебного предмета,</w:t>
      </w:r>
      <w:r>
        <w:rPr>
          <w:spacing w:val="40"/>
        </w:rPr>
        <w:t xml:space="preserve"> </w:t>
      </w:r>
      <w:r>
        <w:t>методы</w:t>
      </w:r>
      <w:r>
        <w:rPr>
          <w:spacing w:val="40"/>
        </w:rPr>
        <w:t xml:space="preserve"> </w:t>
      </w:r>
      <w:r>
        <w:t xml:space="preserve">обучения, описание материально-технических условий </w:t>
      </w:r>
      <w:r>
        <w:t>реализации учебного предмета, результаты освоения или ожидаемые результаты; содержание учебного предмета; учебно-тематический план (для теоретических и исторических учебных предметов (беседы об искусстве,</w:t>
      </w:r>
      <w:r>
        <w:rPr>
          <w:spacing w:val="-5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5"/>
        </w:rPr>
        <w:t xml:space="preserve"> </w:t>
      </w:r>
      <w:r>
        <w:t>искусства);</w:t>
      </w:r>
      <w:r>
        <w:rPr>
          <w:spacing w:val="-1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</w:t>
      </w:r>
      <w:r>
        <w:t>ровню</w:t>
      </w:r>
      <w:r>
        <w:rPr>
          <w:spacing w:val="-5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обучающихся; формы и методы контроля, систему оценок; методическое обеспечение учебного процесса, в том числе перечень литературы, а также, при необходимости, перечень средств обучения; список литературы и средств обучения, необходимый для</w:t>
      </w:r>
      <w:r>
        <w:t xml:space="preserve"> реализации программы учебного предмета.</w:t>
      </w:r>
    </w:p>
    <w:p w14:paraId="0C82A772" w14:textId="77777777" w:rsidR="007909A7" w:rsidRDefault="00E604C9">
      <w:pPr>
        <w:pStyle w:val="a3"/>
        <w:spacing w:before="1"/>
        <w:ind w:right="186"/>
        <w:jc w:val="both"/>
      </w:pPr>
      <w:r>
        <w:t>В программах учебных предметов Программы отражено обоснование объема времени, предусмотренного на выполнение домашнего задания.</w:t>
      </w:r>
    </w:p>
    <w:p w14:paraId="0B5E7671" w14:textId="77777777" w:rsidR="007909A7" w:rsidRDefault="007909A7">
      <w:pPr>
        <w:pStyle w:val="a3"/>
        <w:spacing w:before="8" w:after="1"/>
        <w:ind w:left="0"/>
        <w:rPr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3762"/>
        <w:gridCol w:w="4254"/>
      </w:tblGrid>
      <w:tr w:rsidR="007909A7" w14:paraId="0F02EF2D" w14:textId="77777777">
        <w:trPr>
          <w:trHeight w:val="369"/>
        </w:trPr>
        <w:tc>
          <w:tcPr>
            <w:tcW w:w="10217" w:type="dxa"/>
            <w:gridSpan w:val="3"/>
          </w:tcPr>
          <w:p w14:paraId="41F27F1A" w14:textId="77777777" w:rsidR="007909A7" w:rsidRDefault="00E604C9">
            <w:pPr>
              <w:pStyle w:val="TableParagraph"/>
              <w:spacing w:line="320" w:lineRule="exact"/>
              <w:ind w:left="3117" w:right="31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</w:tr>
      <w:tr w:rsidR="007909A7" w14:paraId="4ACE6C63" w14:textId="77777777">
        <w:trPr>
          <w:trHeight w:val="794"/>
        </w:trPr>
        <w:tc>
          <w:tcPr>
            <w:tcW w:w="2201" w:type="dxa"/>
          </w:tcPr>
          <w:p w14:paraId="7E9E45F2" w14:textId="77777777" w:rsidR="007909A7" w:rsidRDefault="00E604C9">
            <w:pPr>
              <w:pStyle w:val="TableParagraph"/>
              <w:spacing w:line="278" w:lineRule="auto"/>
              <w:ind w:left="107" w:right="708"/>
              <w:rPr>
                <w:sz w:val="20"/>
              </w:rPr>
            </w:pPr>
            <w:r>
              <w:rPr>
                <w:sz w:val="20"/>
              </w:rPr>
              <w:t>Шифр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учебного </w:t>
            </w:r>
            <w:r>
              <w:rPr>
                <w:spacing w:val="-2"/>
                <w:sz w:val="20"/>
              </w:rPr>
              <w:t>предмета</w:t>
            </w:r>
          </w:p>
        </w:tc>
        <w:tc>
          <w:tcPr>
            <w:tcW w:w="3762" w:type="dxa"/>
          </w:tcPr>
          <w:p w14:paraId="18EE4263" w14:textId="77777777" w:rsidR="007909A7" w:rsidRDefault="00E604C9">
            <w:pPr>
              <w:pStyle w:val="TableParagraph"/>
              <w:spacing w:line="225" w:lineRule="exact"/>
              <w:ind w:left="422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предмета</w:t>
            </w:r>
          </w:p>
        </w:tc>
        <w:tc>
          <w:tcPr>
            <w:tcW w:w="4254" w:type="dxa"/>
          </w:tcPr>
          <w:p w14:paraId="077591FB" w14:textId="77777777" w:rsidR="007909A7" w:rsidRDefault="00E604C9">
            <w:pPr>
              <w:pStyle w:val="TableParagraph"/>
              <w:spacing w:line="225" w:lineRule="exact"/>
              <w:ind w:left="131" w:right="123"/>
              <w:jc w:val="center"/>
              <w:rPr>
                <w:sz w:val="20"/>
              </w:rPr>
            </w:pPr>
            <w:r>
              <w:rPr>
                <w:sz w:val="20"/>
              </w:rPr>
              <w:t>Ссылка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страницу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сайта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образовательной</w:t>
            </w:r>
          </w:p>
          <w:p w14:paraId="446DFEA2" w14:textId="77777777" w:rsidR="007909A7" w:rsidRDefault="00E604C9">
            <w:pPr>
              <w:pStyle w:val="TableParagraph"/>
              <w:spacing w:before="6" w:line="260" w:lineRule="atLeast"/>
              <w:ind w:left="134" w:right="123"/>
              <w:jc w:val="center"/>
              <w:rPr>
                <w:sz w:val="20"/>
              </w:rPr>
            </w:pPr>
            <w:r>
              <w:rPr>
                <w:sz w:val="20"/>
              </w:rPr>
              <w:t>организации,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размещена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копия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программы учебного предмета</w:t>
            </w:r>
          </w:p>
        </w:tc>
      </w:tr>
      <w:tr w:rsidR="007909A7" w14:paraId="43AA4A89" w14:textId="77777777">
        <w:trPr>
          <w:trHeight w:val="321"/>
        </w:trPr>
        <w:tc>
          <w:tcPr>
            <w:tcW w:w="10217" w:type="dxa"/>
            <w:gridSpan w:val="3"/>
          </w:tcPr>
          <w:p w14:paraId="6C20DC24" w14:textId="77777777" w:rsidR="007909A7" w:rsidRDefault="00E604C9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ПО.01.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«Художественное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творчество»:</w:t>
            </w:r>
          </w:p>
        </w:tc>
      </w:tr>
      <w:tr w:rsidR="007909A7" w14:paraId="20D53B8D" w14:textId="77777777">
        <w:trPr>
          <w:trHeight w:val="554"/>
        </w:trPr>
        <w:tc>
          <w:tcPr>
            <w:tcW w:w="2201" w:type="dxa"/>
          </w:tcPr>
          <w:p w14:paraId="76FA548A" w14:textId="77777777" w:rsidR="007909A7" w:rsidRDefault="00E604C9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ПО.01.УП.01</w:t>
            </w:r>
          </w:p>
        </w:tc>
        <w:tc>
          <w:tcPr>
            <w:tcW w:w="3762" w:type="dxa"/>
          </w:tcPr>
          <w:p w14:paraId="7C8A2C1D" w14:textId="77777777" w:rsidR="007909A7" w:rsidRDefault="00E604C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«Живопись»</w:t>
            </w:r>
          </w:p>
        </w:tc>
        <w:tc>
          <w:tcPr>
            <w:tcW w:w="4254" w:type="dxa"/>
          </w:tcPr>
          <w:p w14:paraId="5BCB49A6" w14:textId="77777777" w:rsidR="007909A7" w:rsidRDefault="007909A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909A7" w14:paraId="6BCC5D31" w14:textId="77777777">
        <w:trPr>
          <w:trHeight w:val="551"/>
        </w:trPr>
        <w:tc>
          <w:tcPr>
            <w:tcW w:w="2201" w:type="dxa"/>
          </w:tcPr>
          <w:p w14:paraId="2F5A4652" w14:textId="77777777" w:rsidR="007909A7" w:rsidRDefault="00E604C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ПО.01.УП.02</w:t>
            </w:r>
          </w:p>
        </w:tc>
        <w:tc>
          <w:tcPr>
            <w:tcW w:w="3762" w:type="dxa"/>
          </w:tcPr>
          <w:p w14:paraId="3548972C" w14:textId="77777777" w:rsidR="007909A7" w:rsidRDefault="00E604C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«Рисунок»</w:t>
            </w:r>
          </w:p>
        </w:tc>
        <w:tc>
          <w:tcPr>
            <w:tcW w:w="4254" w:type="dxa"/>
          </w:tcPr>
          <w:p w14:paraId="3CDC5597" w14:textId="77777777" w:rsidR="007909A7" w:rsidRDefault="007909A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909A7" w14:paraId="3B6D702E" w14:textId="77777777">
        <w:trPr>
          <w:trHeight w:val="585"/>
        </w:trPr>
        <w:tc>
          <w:tcPr>
            <w:tcW w:w="2201" w:type="dxa"/>
          </w:tcPr>
          <w:p w14:paraId="1A200AC1" w14:textId="77777777" w:rsidR="007909A7" w:rsidRDefault="00E604C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ПО.01.УП.03</w:t>
            </w:r>
          </w:p>
        </w:tc>
        <w:tc>
          <w:tcPr>
            <w:tcW w:w="3762" w:type="dxa"/>
          </w:tcPr>
          <w:p w14:paraId="5A493B98" w14:textId="77777777" w:rsidR="007909A7" w:rsidRDefault="00E604C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«Композиция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станковая»</w:t>
            </w:r>
          </w:p>
        </w:tc>
        <w:tc>
          <w:tcPr>
            <w:tcW w:w="4254" w:type="dxa"/>
          </w:tcPr>
          <w:p w14:paraId="468019E0" w14:textId="77777777" w:rsidR="007909A7" w:rsidRDefault="007909A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909A7" w14:paraId="63A34E74" w14:textId="77777777">
        <w:trPr>
          <w:trHeight w:val="323"/>
        </w:trPr>
        <w:tc>
          <w:tcPr>
            <w:tcW w:w="10217" w:type="dxa"/>
            <w:gridSpan w:val="3"/>
          </w:tcPr>
          <w:p w14:paraId="70756B53" w14:textId="77777777" w:rsidR="007909A7" w:rsidRDefault="00E604C9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ПО.02.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«История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искусств»:</w:t>
            </w:r>
          </w:p>
        </w:tc>
      </w:tr>
      <w:tr w:rsidR="007909A7" w14:paraId="3685D49D" w14:textId="77777777">
        <w:trPr>
          <w:trHeight w:val="642"/>
        </w:trPr>
        <w:tc>
          <w:tcPr>
            <w:tcW w:w="2201" w:type="dxa"/>
          </w:tcPr>
          <w:p w14:paraId="0B05A95C" w14:textId="77777777" w:rsidR="007909A7" w:rsidRDefault="00E604C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ПО.02.УП.01</w:t>
            </w:r>
          </w:p>
        </w:tc>
        <w:tc>
          <w:tcPr>
            <w:tcW w:w="3762" w:type="dxa"/>
          </w:tcPr>
          <w:p w14:paraId="733EF381" w14:textId="77777777" w:rsidR="007909A7" w:rsidRDefault="00E604C9">
            <w:pPr>
              <w:pStyle w:val="TableParagraph"/>
              <w:tabs>
                <w:tab w:val="left" w:pos="1530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«История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изобразительного</w:t>
            </w:r>
          </w:p>
          <w:p w14:paraId="511087D6" w14:textId="77777777" w:rsidR="007909A7" w:rsidRDefault="00E604C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искусства»</w:t>
            </w:r>
          </w:p>
        </w:tc>
        <w:tc>
          <w:tcPr>
            <w:tcW w:w="4254" w:type="dxa"/>
          </w:tcPr>
          <w:p w14:paraId="0237ECD8" w14:textId="77777777" w:rsidR="007909A7" w:rsidRDefault="007909A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909A7" w14:paraId="25F7D128" w14:textId="77777777">
        <w:trPr>
          <w:trHeight w:val="321"/>
        </w:trPr>
        <w:tc>
          <w:tcPr>
            <w:tcW w:w="10217" w:type="dxa"/>
            <w:gridSpan w:val="3"/>
          </w:tcPr>
          <w:p w14:paraId="473A6314" w14:textId="77777777" w:rsidR="007909A7" w:rsidRDefault="00E604C9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ПО.03.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Пленэрные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занятия:</w:t>
            </w:r>
          </w:p>
        </w:tc>
      </w:tr>
      <w:tr w:rsidR="007909A7" w14:paraId="4A0BD90E" w14:textId="77777777">
        <w:trPr>
          <w:trHeight w:val="323"/>
        </w:trPr>
        <w:tc>
          <w:tcPr>
            <w:tcW w:w="2201" w:type="dxa"/>
          </w:tcPr>
          <w:p w14:paraId="2F1FABAC" w14:textId="77777777" w:rsidR="007909A7" w:rsidRDefault="00E604C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ПО.03.УП.01</w:t>
            </w:r>
          </w:p>
        </w:tc>
        <w:tc>
          <w:tcPr>
            <w:tcW w:w="3762" w:type="dxa"/>
          </w:tcPr>
          <w:p w14:paraId="6D09AB8A" w14:textId="77777777" w:rsidR="007909A7" w:rsidRDefault="00E604C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«Пленэр»</w:t>
            </w:r>
          </w:p>
        </w:tc>
        <w:tc>
          <w:tcPr>
            <w:tcW w:w="4254" w:type="dxa"/>
          </w:tcPr>
          <w:p w14:paraId="2706C6F8" w14:textId="77777777" w:rsidR="007909A7" w:rsidRDefault="007909A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909A7" w14:paraId="73D2A0D3" w14:textId="77777777">
        <w:trPr>
          <w:trHeight w:val="321"/>
        </w:trPr>
        <w:tc>
          <w:tcPr>
            <w:tcW w:w="10217" w:type="dxa"/>
            <w:gridSpan w:val="3"/>
          </w:tcPr>
          <w:p w14:paraId="4392DA6F" w14:textId="77777777" w:rsidR="007909A7" w:rsidRDefault="00E604C9">
            <w:pPr>
              <w:pStyle w:val="TableParagraph"/>
              <w:spacing w:line="301" w:lineRule="exact"/>
              <w:ind w:left="3114" w:right="31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В.05.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ВАРИАТИВНАЯ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</w:tr>
      <w:tr w:rsidR="007909A7" w14:paraId="21D4852E" w14:textId="77777777">
        <w:trPr>
          <w:trHeight w:val="372"/>
        </w:trPr>
        <w:tc>
          <w:tcPr>
            <w:tcW w:w="2201" w:type="dxa"/>
          </w:tcPr>
          <w:p w14:paraId="7270A9F2" w14:textId="77777777" w:rsidR="007909A7" w:rsidRDefault="00E604C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В.05.УП.01.</w:t>
            </w:r>
          </w:p>
        </w:tc>
        <w:tc>
          <w:tcPr>
            <w:tcW w:w="3762" w:type="dxa"/>
          </w:tcPr>
          <w:p w14:paraId="6734AD4F" w14:textId="77777777" w:rsidR="007909A7" w:rsidRDefault="00E604C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«Композиция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станковая»</w:t>
            </w:r>
          </w:p>
        </w:tc>
        <w:tc>
          <w:tcPr>
            <w:tcW w:w="4254" w:type="dxa"/>
          </w:tcPr>
          <w:p w14:paraId="6AE9AE67" w14:textId="77777777" w:rsidR="007909A7" w:rsidRDefault="007909A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7105EE94" w14:textId="77777777" w:rsidR="007909A7" w:rsidRDefault="007909A7">
      <w:pPr>
        <w:pStyle w:val="a3"/>
        <w:ind w:left="0"/>
        <w:rPr>
          <w:sz w:val="26"/>
        </w:rPr>
      </w:pPr>
    </w:p>
    <w:p w14:paraId="0B9E9ECD" w14:textId="77777777" w:rsidR="007909A7" w:rsidRDefault="00E604C9">
      <w:pPr>
        <w:pStyle w:val="2"/>
        <w:numPr>
          <w:ilvl w:val="1"/>
          <w:numId w:val="5"/>
        </w:numPr>
        <w:tabs>
          <w:tab w:val="left" w:pos="1446"/>
        </w:tabs>
        <w:spacing w:before="176"/>
        <w:ind w:left="1198" w:right="775" w:hanging="140"/>
        <w:jc w:val="left"/>
      </w:pPr>
      <w:r>
        <w:t>СИСТЕМА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КРИТЕРИИ</w:t>
      </w:r>
      <w:r>
        <w:rPr>
          <w:spacing w:val="-6"/>
        </w:rPr>
        <w:t xml:space="preserve"> </w:t>
      </w:r>
      <w:r>
        <w:t>ОЦЕНОК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ИТОГОВОЙ АТТЕСТАЦИИ РЕЗУЛЬТАТОВ ОСВОЕНИЯ </w:t>
      </w:r>
      <w:r>
        <w:t>ОБУЧАЮЩИМИСЯ ДПП</w:t>
      </w:r>
    </w:p>
    <w:p w14:paraId="5F3EDBD6" w14:textId="77777777" w:rsidR="007909A7" w:rsidRDefault="00E604C9">
      <w:pPr>
        <w:spacing w:before="1"/>
        <w:ind w:left="3395"/>
        <w:rPr>
          <w:b/>
          <w:sz w:val="24"/>
        </w:rPr>
      </w:pPr>
      <w:r>
        <w:rPr>
          <w:b/>
          <w:sz w:val="24"/>
        </w:rPr>
        <w:t>«АКВАРЕЛЬНОЙ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ЖИВОПИСЬ»</w:t>
      </w:r>
    </w:p>
    <w:p w14:paraId="098497E2" w14:textId="77777777" w:rsidR="007909A7" w:rsidRDefault="00E604C9">
      <w:pPr>
        <w:pStyle w:val="a3"/>
        <w:spacing w:before="179"/>
        <w:ind w:right="184"/>
        <w:jc w:val="both"/>
      </w:pPr>
      <w:r>
        <w:t>Оценка качества реализации Программы включает в себя текущий контроль успеваемости, промежуточную и итоговую аттестацию обучающихся.</w:t>
      </w:r>
    </w:p>
    <w:p w14:paraId="3EC3653C" w14:textId="77777777" w:rsidR="007909A7" w:rsidRDefault="00E604C9">
      <w:pPr>
        <w:pStyle w:val="a3"/>
        <w:ind w:right="190"/>
        <w:jc w:val="both"/>
      </w:pPr>
      <w:r>
        <w:rPr>
          <w:b/>
        </w:rPr>
        <w:t>Текущий контроль</w:t>
      </w:r>
      <w:r>
        <w:rPr>
          <w:b/>
          <w:spacing w:val="80"/>
        </w:rPr>
        <w:t xml:space="preserve"> </w:t>
      </w:r>
      <w:r>
        <w:t>направлен на поддержание учебной дисциплины, выявление отношения к</w:t>
      </w:r>
      <w:r>
        <w:t xml:space="preserve"> предмету,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ответственную организацию домашних занятий,</w:t>
      </w:r>
      <w:r>
        <w:rPr>
          <w:spacing w:val="-3"/>
        </w:rPr>
        <w:t xml:space="preserve"> </w:t>
      </w:r>
      <w:r>
        <w:t>имеет воспитательные</w:t>
      </w:r>
      <w:r>
        <w:rPr>
          <w:spacing w:val="-4"/>
        </w:rPr>
        <w:t xml:space="preserve"> </w:t>
      </w:r>
      <w:r>
        <w:t>цели,</w:t>
      </w:r>
      <w:r>
        <w:rPr>
          <w:spacing w:val="-1"/>
        </w:rPr>
        <w:t xml:space="preserve"> </w:t>
      </w:r>
      <w:r>
        <w:t>может</w:t>
      </w:r>
    </w:p>
    <w:p w14:paraId="690F881C" w14:textId="77777777" w:rsidR="007909A7" w:rsidRDefault="007909A7">
      <w:pPr>
        <w:jc w:val="both"/>
        <w:sectPr w:rsidR="007909A7">
          <w:pgSz w:w="11910" w:h="16840"/>
          <w:pgMar w:top="720" w:right="520" w:bottom="280" w:left="940" w:header="720" w:footer="720" w:gutter="0"/>
          <w:cols w:space="720"/>
        </w:sectPr>
      </w:pPr>
    </w:p>
    <w:p w14:paraId="13E587CC" w14:textId="77777777" w:rsidR="007909A7" w:rsidRDefault="00E604C9">
      <w:pPr>
        <w:pStyle w:val="a3"/>
        <w:spacing w:before="61"/>
        <w:ind w:right="185"/>
      </w:pPr>
      <w:r>
        <w:lastRenderedPageBreak/>
        <w:t>носить</w:t>
      </w:r>
      <w:r>
        <w:rPr>
          <w:spacing w:val="-3"/>
        </w:rPr>
        <w:t xml:space="preserve"> </w:t>
      </w:r>
      <w:r>
        <w:t>стимулирующий</w:t>
      </w:r>
      <w:r>
        <w:rPr>
          <w:spacing w:val="-3"/>
        </w:rPr>
        <w:t xml:space="preserve"> </w:t>
      </w:r>
      <w:r>
        <w:t>характер. Текущий</w:t>
      </w:r>
      <w:r>
        <w:rPr>
          <w:spacing w:val="-1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регулярно</w:t>
      </w:r>
      <w:r>
        <w:rPr>
          <w:spacing w:val="-2"/>
        </w:rPr>
        <w:t xml:space="preserve"> </w:t>
      </w:r>
      <w:r>
        <w:t>преподавателем, оценки выставляются в школьную документацию (классный журнал).</w:t>
      </w:r>
      <w:r>
        <w:t xml:space="preserve"> В них учитываются:</w:t>
      </w:r>
    </w:p>
    <w:p w14:paraId="6797469E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отношение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старания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прилежность;</w:t>
      </w:r>
    </w:p>
    <w:p w14:paraId="317D0D5E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pacing w:val="-2"/>
          <w:sz w:val="24"/>
        </w:rPr>
        <w:t>качество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предложенных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14:paraId="25768D31" w14:textId="77777777" w:rsidR="007909A7" w:rsidRDefault="00E604C9">
      <w:pPr>
        <w:pStyle w:val="a6"/>
        <w:numPr>
          <w:ilvl w:val="0"/>
          <w:numId w:val="4"/>
        </w:numPr>
        <w:tabs>
          <w:tab w:val="left" w:pos="393"/>
        </w:tabs>
        <w:spacing w:before="1"/>
        <w:ind w:left="192" w:right="192" w:firstLine="0"/>
        <w:rPr>
          <w:sz w:val="24"/>
        </w:rPr>
      </w:pPr>
      <w:r>
        <w:rPr>
          <w:sz w:val="24"/>
        </w:rPr>
        <w:t>инициативность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уроке,</w:t>
      </w:r>
      <w:r>
        <w:rPr>
          <w:spacing w:val="40"/>
          <w:sz w:val="24"/>
        </w:rPr>
        <w:t xml:space="preserve"> </w:t>
      </w:r>
      <w:r>
        <w:rPr>
          <w:sz w:val="24"/>
        </w:rPr>
        <w:t>так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домашней </w:t>
      </w:r>
      <w:r>
        <w:rPr>
          <w:spacing w:val="-2"/>
          <w:sz w:val="24"/>
        </w:rPr>
        <w:t>работы;</w:t>
      </w:r>
    </w:p>
    <w:p w14:paraId="50135390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темпы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продвижения.</w:t>
      </w:r>
    </w:p>
    <w:p w14:paraId="10798F16" w14:textId="77777777" w:rsidR="007909A7" w:rsidRDefault="00E604C9">
      <w:pPr>
        <w:pStyle w:val="a3"/>
        <w:ind w:right="192"/>
        <w:jc w:val="both"/>
      </w:pPr>
      <w:r>
        <w:t xml:space="preserve">Текущий контроль </w:t>
      </w:r>
      <w:r>
        <w:t>успеваемости обучающихся проводится в счет аудиторного времени, предусмотренного на учебный предмет.</w:t>
      </w:r>
    </w:p>
    <w:p w14:paraId="2272F551" w14:textId="77777777" w:rsidR="007909A7" w:rsidRDefault="00E604C9">
      <w:pPr>
        <w:pStyle w:val="a3"/>
        <w:ind w:right="183"/>
        <w:jc w:val="both"/>
      </w:pPr>
      <w:r>
        <w:t>В</w:t>
      </w:r>
      <w:r>
        <w:rPr>
          <w:spacing w:val="-2"/>
        </w:rPr>
        <w:t xml:space="preserve"> </w:t>
      </w:r>
      <w:r>
        <w:t>качестве средств текущего контроля успеваемости Школой могут использоваться контрольные работы, практическая работа, устные опросы (как индивидуальные, т</w:t>
      </w:r>
      <w:r>
        <w:t>ак и фронтальные), письменные работы, тестирование, доклады, викторины, самостоятельная работа, просмотры, аудиторные и творческие работы обучающихся.</w:t>
      </w:r>
    </w:p>
    <w:p w14:paraId="2F39F25A" w14:textId="77777777" w:rsidR="007909A7" w:rsidRDefault="00E604C9">
      <w:pPr>
        <w:pStyle w:val="a3"/>
        <w:spacing w:before="185"/>
        <w:ind w:right="183"/>
        <w:jc w:val="both"/>
      </w:pPr>
      <w:r>
        <w:rPr>
          <w:b/>
        </w:rPr>
        <w:t xml:space="preserve">Промежуточная аттестация </w:t>
      </w:r>
      <w:r>
        <w:t>является основным видом контроля учебной работы обучающихся по Программе. Содерж</w:t>
      </w:r>
      <w:r>
        <w:t>ание промежуточной аттестации и условия ее проведения разрабатываются Школой самостоятельно на основании ФГТ и проводится в соответствии с локальным актом школы: «Положением по организации текущего контроля успеваемости, порядке и формах проведения промежу</w:t>
      </w:r>
      <w:r>
        <w:t xml:space="preserve">точной аттестации обучающихся, осваивающих </w:t>
      </w:r>
      <w:r>
        <w:rPr>
          <w:spacing w:val="-2"/>
        </w:rPr>
        <w:t>Программу.</w:t>
      </w:r>
    </w:p>
    <w:p w14:paraId="5D133CF0" w14:textId="77777777" w:rsidR="007909A7" w:rsidRDefault="00E604C9">
      <w:pPr>
        <w:pStyle w:val="a3"/>
        <w:ind w:right="185"/>
        <w:jc w:val="both"/>
      </w:pPr>
      <w:r>
        <w:t>Промежуточная аттестация оценивает результаты учебной деятельности обучающихся по окончании полугодий в соответствии с графиком образовательного процесса, обеспечивает оперативное управление учебной дея</w:t>
      </w:r>
      <w:r>
        <w:t>тельностью обучающегося, ее корректировку и проводится</w:t>
      </w:r>
      <w:r>
        <w:rPr>
          <w:spacing w:val="40"/>
        </w:rPr>
        <w:t xml:space="preserve"> </w:t>
      </w:r>
      <w:r>
        <w:t>с целью определения:</w:t>
      </w:r>
    </w:p>
    <w:p w14:paraId="46159FA6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spacing w:before="1"/>
        <w:ind w:left="332" w:hanging="141"/>
        <w:rPr>
          <w:sz w:val="24"/>
        </w:rPr>
      </w:pPr>
      <w:r>
        <w:rPr>
          <w:spacing w:val="-2"/>
          <w:sz w:val="24"/>
        </w:rPr>
        <w:t>качества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реализации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14:paraId="469A82B0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качества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предмету;</w:t>
      </w:r>
    </w:p>
    <w:p w14:paraId="30947C8B" w14:textId="77777777" w:rsidR="007909A7" w:rsidRDefault="00E604C9">
      <w:pPr>
        <w:pStyle w:val="a6"/>
        <w:numPr>
          <w:ilvl w:val="0"/>
          <w:numId w:val="4"/>
        </w:numPr>
        <w:tabs>
          <w:tab w:val="left" w:pos="335"/>
        </w:tabs>
        <w:ind w:left="334" w:hanging="143"/>
        <w:rPr>
          <w:sz w:val="24"/>
        </w:rPr>
      </w:pPr>
      <w:r>
        <w:rPr>
          <w:sz w:val="24"/>
        </w:rPr>
        <w:t>уровня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12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-12"/>
          <w:sz w:val="24"/>
        </w:rPr>
        <w:t xml:space="preserve"> </w:t>
      </w:r>
      <w:r>
        <w:rPr>
          <w:sz w:val="24"/>
        </w:rPr>
        <w:t>этапе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14:paraId="4B7ABBD5" w14:textId="77777777" w:rsidR="007909A7" w:rsidRDefault="00E604C9">
      <w:pPr>
        <w:pStyle w:val="3"/>
        <w:spacing w:before="187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форме:</w:t>
      </w:r>
    </w:p>
    <w:p w14:paraId="3E84C454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spacing w:line="274" w:lineRule="exact"/>
        <w:ind w:left="332" w:hanging="141"/>
        <w:rPr>
          <w:sz w:val="24"/>
        </w:rPr>
      </w:pPr>
      <w:r>
        <w:rPr>
          <w:spacing w:val="-2"/>
          <w:sz w:val="24"/>
        </w:rPr>
        <w:t>контрольных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уроков;</w:t>
      </w:r>
    </w:p>
    <w:p w14:paraId="066C9E37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pacing w:val="-2"/>
          <w:sz w:val="24"/>
        </w:rPr>
        <w:t>зачетов;</w:t>
      </w:r>
    </w:p>
    <w:p w14:paraId="0FFE5357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pacing w:val="-2"/>
          <w:sz w:val="24"/>
        </w:rPr>
        <w:t>экзаменов.</w:t>
      </w:r>
    </w:p>
    <w:p w14:paraId="2ACFDC4A" w14:textId="77777777" w:rsidR="007909A7" w:rsidRDefault="00E604C9">
      <w:pPr>
        <w:pStyle w:val="a3"/>
        <w:ind w:right="186"/>
        <w:jc w:val="both"/>
      </w:pPr>
      <w:r>
        <w:t>Контрольные уроки, зачеты и экзамены могут проходить в форме письменных работ, устных опросов, просмотров творческих работ, выставок, викторин</w:t>
      </w:r>
      <w:r>
        <w:t xml:space="preserve"> и устных опросов. Контрольные уроки и зачеты в рамках промежуточной аттестации проводятся на завершающих полугодовых учебных занятиях в счет аудиторного времени, предусмотренного на учебный предмет.</w:t>
      </w:r>
      <w:r>
        <w:rPr>
          <w:spacing w:val="40"/>
        </w:rPr>
        <w:t xml:space="preserve"> </w:t>
      </w:r>
      <w:r>
        <w:t>Экзамены проводятся за пределами аудиторных учебных заня</w:t>
      </w:r>
      <w:r>
        <w:t>тий.</w:t>
      </w:r>
    </w:p>
    <w:p w14:paraId="0342D8C1" w14:textId="77777777" w:rsidR="007909A7" w:rsidRDefault="00E604C9">
      <w:pPr>
        <w:pStyle w:val="a3"/>
        <w:ind w:right="195"/>
        <w:jc w:val="both"/>
      </w:pPr>
      <w: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Школы.</w:t>
      </w:r>
    </w:p>
    <w:p w14:paraId="36821DBC" w14:textId="77777777" w:rsidR="007909A7" w:rsidRDefault="00E604C9">
      <w:pPr>
        <w:pStyle w:val="a3"/>
        <w:spacing w:before="185"/>
        <w:ind w:right="182"/>
        <w:jc w:val="both"/>
      </w:pPr>
      <w:r>
        <w:rPr>
          <w:b/>
        </w:rPr>
        <w:t xml:space="preserve">Итоговая аттестация </w:t>
      </w:r>
      <w:r>
        <w:t>обучающихся по Программе представляет собой вид контроля (оценки) ос</w:t>
      </w:r>
      <w:r>
        <w:t xml:space="preserve">воения выпускниками Программы в соответствии с ФГТ, установленными к минимуму содержания, структуре и условиям реализации Программы, а также срокам </w:t>
      </w:r>
      <w:proofErr w:type="spellStart"/>
      <w:r>
        <w:t>еѐ</w:t>
      </w:r>
      <w:proofErr w:type="spellEnd"/>
      <w:r>
        <w:t xml:space="preserve"> реализации.</w:t>
      </w:r>
    </w:p>
    <w:p w14:paraId="38BB82ED" w14:textId="77777777" w:rsidR="007909A7" w:rsidRDefault="00E604C9">
      <w:pPr>
        <w:pStyle w:val="a3"/>
        <w:tabs>
          <w:tab w:val="left" w:pos="7595"/>
        </w:tabs>
        <w:ind w:right="185"/>
      </w:pPr>
      <w:r>
        <w:t>Порядок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форма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итоговой</w:t>
      </w:r>
      <w:r>
        <w:rPr>
          <w:spacing w:val="80"/>
        </w:rPr>
        <w:t xml:space="preserve"> </w:t>
      </w:r>
      <w:r>
        <w:t>аттестации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представлена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Приказе Министерств</w:t>
      </w:r>
      <w:r>
        <w:t>а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09.02.2012</w:t>
      </w:r>
      <w:r>
        <w:rPr>
          <w:spacing w:val="40"/>
        </w:rPr>
        <w:t xml:space="preserve"> </w:t>
      </w:r>
      <w:r>
        <w:t>г.</w:t>
      </w:r>
      <w:r>
        <w:tab/>
        <w:t>№</w:t>
      </w:r>
      <w:r>
        <w:rPr>
          <w:spacing w:val="40"/>
        </w:rPr>
        <w:t xml:space="preserve"> </w:t>
      </w:r>
      <w:r>
        <w:t>86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утверждении Положения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формах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итоговой</w:t>
      </w:r>
      <w:r>
        <w:rPr>
          <w:spacing w:val="40"/>
        </w:rPr>
        <w:t xml:space="preserve"> </w:t>
      </w:r>
      <w:r>
        <w:t>аттестации</w:t>
      </w:r>
      <w:r>
        <w:rPr>
          <w:spacing w:val="40"/>
        </w:rPr>
        <w:t xml:space="preserve"> </w:t>
      </w:r>
      <w:r>
        <w:t>обучающихся,</w:t>
      </w:r>
      <w:r>
        <w:rPr>
          <w:spacing w:val="40"/>
        </w:rPr>
        <w:t xml:space="preserve"> </w:t>
      </w:r>
      <w:r>
        <w:t>освоивших</w:t>
      </w:r>
      <w:r>
        <w:rPr>
          <w:spacing w:val="40"/>
        </w:rPr>
        <w:t xml:space="preserve"> </w:t>
      </w:r>
      <w:r>
        <w:t xml:space="preserve">дополнительные предпрофессиональные общеобразовательные программы в области искусств». Требования к </w:t>
      </w:r>
      <w:r>
        <w:t>выпускным экзаменам определяются Школой самостоятельно.</w:t>
      </w:r>
    </w:p>
    <w:p w14:paraId="0C9A8F79" w14:textId="77777777" w:rsidR="007909A7" w:rsidRDefault="00E604C9">
      <w:pPr>
        <w:pStyle w:val="a3"/>
        <w:spacing w:before="1"/>
        <w:ind w:right="185"/>
      </w:pPr>
      <w:r>
        <w:t>К</w:t>
      </w:r>
      <w:r>
        <w:rPr>
          <w:spacing w:val="76"/>
        </w:rPr>
        <w:t xml:space="preserve"> </w:t>
      </w:r>
      <w:r>
        <w:t>итоговой</w:t>
      </w:r>
      <w:r>
        <w:rPr>
          <w:spacing w:val="76"/>
        </w:rPr>
        <w:t xml:space="preserve"> </w:t>
      </w:r>
      <w:r>
        <w:t>аттестации</w:t>
      </w:r>
      <w:r>
        <w:rPr>
          <w:spacing w:val="76"/>
        </w:rPr>
        <w:t xml:space="preserve"> </w:t>
      </w:r>
      <w:r>
        <w:t>допускаются</w:t>
      </w:r>
      <w:r>
        <w:rPr>
          <w:spacing w:val="40"/>
        </w:rPr>
        <w:t xml:space="preserve"> </w:t>
      </w:r>
      <w:r>
        <w:t>выпускники,</w:t>
      </w:r>
      <w:r>
        <w:rPr>
          <w:spacing w:val="40"/>
        </w:rPr>
        <w:t xml:space="preserve"> </w:t>
      </w:r>
      <w:r>
        <w:t>освоившие</w:t>
      </w:r>
      <w:r>
        <w:rPr>
          <w:spacing w:val="80"/>
        </w:rPr>
        <w:t xml:space="preserve"> </w:t>
      </w:r>
      <w:r>
        <w:t>Программу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полном</w:t>
      </w:r>
      <w:r>
        <w:rPr>
          <w:spacing w:val="40"/>
        </w:rPr>
        <w:t xml:space="preserve"> </w:t>
      </w:r>
      <w:r>
        <w:t>объеме, прошедшие промежуточную аттестацию по всем предметам учебного плана.</w:t>
      </w:r>
    </w:p>
    <w:p w14:paraId="207ED27A" w14:textId="77777777" w:rsidR="007909A7" w:rsidRDefault="00E604C9">
      <w:pPr>
        <w:pStyle w:val="a3"/>
      </w:pPr>
      <w:r>
        <w:t>Итоговая</w:t>
      </w:r>
      <w:r>
        <w:rPr>
          <w:spacing w:val="-5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выпускных</w:t>
      </w:r>
      <w:r>
        <w:rPr>
          <w:spacing w:val="-2"/>
        </w:rPr>
        <w:t xml:space="preserve"> </w:t>
      </w:r>
      <w:r>
        <w:t>экзаменов</w:t>
      </w:r>
      <w:r>
        <w:rPr>
          <w:spacing w:val="-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rPr>
          <w:spacing w:val="-2"/>
        </w:rPr>
        <w:t>предметам:</w:t>
      </w:r>
    </w:p>
    <w:p w14:paraId="3C5D4AAB" w14:textId="77777777" w:rsidR="007909A7" w:rsidRDefault="00E604C9">
      <w:pPr>
        <w:pStyle w:val="a6"/>
        <w:numPr>
          <w:ilvl w:val="0"/>
          <w:numId w:val="3"/>
        </w:numPr>
        <w:tabs>
          <w:tab w:val="left" w:pos="453"/>
        </w:tabs>
        <w:ind w:hanging="261"/>
        <w:rPr>
          <w:sz w:val="24"/>
        </w:rPr>
      </w:pPr>
      <w:r>
        <w:rPr>
          <w:spacing w:val="-2"/>
          <w:sz w:val="24"/>
        </w:rPr>
        <w:t>Акварельная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живопись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(колористический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натюрморт);</w:t>
      </w:r>
    </w:p>
    <w:p w14:paraId="62064C60" w14:textId="77777777" w:rsidR="007909A7" w:rsidRDefault="00E604C9">
      <w:pPr>
        <w:pStyle w:val="a6"/>
        <w:numPr>
          <w:ilvl w:val="0"/>
          <w:numId w:val="3"/>
        </w:numPr>
        <w:tabs>
          <w:tab w:val="left" w:pos="452"/>
        </w:tabs>
        <w:rPr>
          <w:sz w:val="24"/>
        </w:rPr>
      </w:pPr>
      <w:r>
        <w:rPr>
          <w:sz w:val="24"/>
        </w:rPr>
        <w:t>История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искусства.</w:t>
      </w:r>
    </w:p>
    <w:p w14:paraId="26ACD8F1" w14:textId="77777777" w:rsidR="007909A7" w:rsidRDefault="00E604C9">
      <w:pPr>
        <w:pStyle w:val="a3"/>
        <w:ind w:right="185"/>
      </w:pPr>
      <w:r>
        <w:t>При</w:t>
      </w:r>
      <w:r>
        <w:rPr>
          <w:spacing w:val="-4"/>
        </w:rPr>
        <w:t xml:space="preserve"> </w:t>
      </w:r>
      <w:r>
        <w:t>прохождении</w:t>
      </w:r>
      <w:r>
        <w:rPr>
          <w:spacing w:val="-4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выпускник должен</w:t>
      </w:r>
      <w:r>
        <w:rPr>
          <w:spacing w:val="-3"/>
        </w:rPr>
        <w:t xml:space="preserve"> </w:t>
      </w:r>
      <w:r>
        <w:t>продемонстрировать</w:t>
      </w:r>
      <w:r>
        <w:rPr>
          <w:spacing w:val="-4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и навыки в соответствии с программными требованиями, в том</w:t>
      </w:r>
      <w:r>
        <w:t xml:space="preserve"> числе:</w:t>
      </w:r>
    </w:p>
    <w:p w14:paraId="500B55C4" w14:textId="77777777" w:rsidR="007909A7" w:rsidRDefault="00E604C9">
      <w:pPr>
        <w:pStyle w:val="a6"/>
        <w:numPr>
          <w:ilvl w:val="0"/>
          <w:numId w:val="4"/>
        </w:numPr>
        <w:tabs>
          <w:tab w:val="left" w:pos="383"/>
        </w:tabs>
        <w:ind w:left="192" w:right="186" w:firstLine="0"/>
        <w:rPr>
          <w:sz w:val="24"/>
        </w:rPr>
      </w:pPr>
      <w:r>
        <w:rPr>
          <w:sz w:val="24"/>
        </w:rPr>
        <w:t>знание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школ,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периодов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изобразительного искусства во взаимосвязи с другими видами искусств;</w:t>
      </w:r>
    </w:p>
    <w:p w14:paraId="5DE60D3A" w14:textId="77777777" w:rsidR="007909A7" w:rsidRDefault="007909A7">
      <w:pPr>
        <w:rPr>
          <w:sz w:val="24"/>
        </w:rPr>
        <w:sectPr w:rsidR="007909A7">
          <w:pgSz w:w="11910" w:h="16840"/>
          <w:pgMar w:top="620" w:right="520" w:bottom="280" w:left="940" w:header="720" w:footer="720" w:gutter="0"/>
          <w:cols w:space="720"/>
        </w:sectPr>
      </w:pPr>
    </w:p>
    <w:p w14:paraId="5D965FC8" w14:textId="77777777" w:rsidR="007909A7" w:rsidRDefault="00E604C9">
      <w:pPr>
        <w:pStyle w:val="a6"/>
        <w:numPr>
          <w:ilvl w:val="0"/>
          <w:numId w:val="4"/>
        </w:numPr>
        <w:tabs>
          <w:tab w:val="left" w:pos="488"/>
          <w:tab w:val="left" w:pos="489"/>
          <w:tab w:val="left" w:pos="1399"/>
          <w:tab w:val="left" w:pos="3551"/>
          <w:tab w:val="left" w:pos="5280"/>
          <w:tab w:val="left" w:pos="6496"/>
          <w:tab w:val="left" w:pos="7285"/>
          <w:tab w:val="left" w:pos="8438"/>
        </w:tabs>
        <w:spacing w:before="61"/>
        <w:ind w:left="192" w:right="183" w:firstLine="0"/>
        <w:rPr>
          <w:sz w:val="24"/>
        </w:rPr>
      </w:pPr>
      <w:r>
        <w:rPr>
          <w:spacing w:val="-2"/>
          <w:sz w:val="24"/>
        </w:rPr>
        <w:lastRenderedPageBreak/>
        <w:t>знание</w:t>
      </w:r>
      <w:r>
        <w:rPr>
          <w:sz w:val="24"/>
        </w:rPr>
        <w:tab/>
      </w:r>
      <w:r>
        <w:rPr>
          <w:spacing w:val="-2"/>
          <w:sz w:val="24"/>
        </w:rPr>
        <w:t>профессиональной</w:t>
      </w:r>
      <w:r>
        <w:rPr>
          <w:sz w:val="24"/>
        </w:rPr>
        <w:tab/>
      </w:r>
      <w:r>
        <w:rPr>
          <w:spacing w:val="-2"/>
          <w:sz w:val="24"/>
        </w:rPr>
        <w:t>терминологии,</w:t>
      </w:r>
      <w:r>
        <w:rPr>
          <w:sz w:val="24"/>
        </w:rPr>
        <w:tab/>
      </w:r>
      <w:r>
        <w:rPr>
          <w:spacing w:val="-2"/>
          <w:sz w:val="24"/>
        </w:rPr>
        <w:t>основных</w:t>
      </w:r>
      <w:r>
        <w:rPr>
          <w:sz w:val="24"/>
        </w:rPr>
        <w:tab/>
      </w:r>
      <w:r>
        <w:rPr>
          <w:spacing w:val="-2"/>
          <w:sz w:val="24"/>
        </w:rPr>
        <w:t>работ</w:t>
      </w:r>
      <w:r>
        <w:rPr>
          <w:sz w:val="24"/>
        </w:rPr>
        <w:tab/>
      </w:r>
      <w:r>
        <w:rPr>
          <w:spacing w:val="-2"/>
          <w:sz w:val="24"/>
        </w:rPr>
        <w:t>мастеров</w:t>
      </w:r>
      <w:r>
        <w:rPr>
          <w:sz w:val="24"/>
        </w:rPr>
        <w:tab/>
      </w:r>
      <w:r>
        <w:rPr>
          <w:spacing w:val="-2"/>
          <w:sz w:val="24"/>
        </w:rPr>
        <w:t>изобразительного искусства;</w:t>
      </w:r>
    </w:p>
    <w:p w14:paraId="6CE56334" w14:textId="77777777" w:rsidR="007909A7" w:rsidRDefault="00E604C9">
      <w:pPr>
        <w:pStyle w:val="a6"/>
        <w:numPr>
          <w:ilvl w:val="0"/>
          <w:numId w:val="4"/>
        </w:numPr>
        <w:tabs>
          <w:tab w:val="left" w:pos="364"/>
        </w:tabs>
        <w:ind w:left="192" w:right="196" w:firstLine="0"/>
        <w:rPr>
          <w:sz w:val="24"/>
        </w:rPr>
      </w:pPr>
      <w:r>
        <w:rPr>
          <w:sz w:val="24"/>
        </w:rPr>
        <w:t xml:space="preserve">знание </w:t>
      </w:r>
      <w:r>
        <w:rPr>
          <w:sz w:val="24"/>
        </w:rPr>
        <w:t>закономерностей построения художественной формы и особенностей ее восприятия 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воплощения;</w:t>
      </w:r>
    </w:p>
    <w:p w14:paraId="371BC325" w14:textId="77777777" w:rsidR="007909A7" w:rsidRDefault="00E604C9">
      <w:pPr>
        <w:pStyle w:val="a6"/>
        <w:numPr>
          <w:ilvl w:val="0"/>
          <w:numId w:val="4"/>
        </w:numPr>
        <w:tabs>
          <w:tab w:val="left" w:pos="460"/>
        </w:tabs>
        <w:spacing w:before="1"/>
        <w:ind w:left="192" w:right="181" w:firstLine="0"/>
        <w:rPr>
          <w:sz w:val="24"/>
        </w:rPr>
      </w:pP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80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изобразительно-выразительные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возможности;</w:t>
      </w:r>
    </w:p>
    <w:p w14:paraId="3F1A22A8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навыки</w:t>
      </w:r>
      <w:r>
        <w:rPr>
          <w:spacing w:val="-15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композиции;</w:t>
      </w:r>
    </w:p>
    <w:p w14:paraId="68B0540E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наличие</w:t>
      </w:r>
      <w:r>
        <w:rPr>
          <w:spacing w:val="-15"/>
          <w:sz w:val="24"/>
        </w:rPr>
        <w:t xml:space="preserve"> </w:t>
      </w:r>
      <w:r>
        <w:rPr>
          <w:sz w:val="24"/>
        </w:rPr>
        <w:t>кр</w:t>
      </w:r>
      <w:r>
        <w:rPr>
          <w:sz w:val="24"/>
        </w:rPr>
        <w:t>угозора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4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искусства.</w:t>
      </w:r>
    </w:p>
    <w:p w14:paraId="4F9592CC" w14:textId="77777777" w:rsidR="007909A7" w:rsidRDefault="00E604C9">
      <w:pPr>
        <w:pStyle w:val="a3"/>
        <w:tabs>
          <w:tab w:val="left" w:pos="861"/>
          <w:tab w:val="left" w:pos="1948"/>
          <w:tab w:val="left" w:pos="3538"/>
          <w:tab w:val="left" w:pos="4826"/>
          <w:tab w:val="left" w:pos="6563"/>
          <w:tab w:val="left" w:pos="7653"/>
          <w:tab w:val="left" w:pos="9169"/>
        </w:tabs>
      </w:pPr>
      <w:r>
        <w:rPr>
          <w:spacing w:val="-5"/>
        </w:rPr>
        <w:t>По</w:t>
      </w:r>
      <w:r>
        <w:tab/>
      </w:r>
      <w:r>
        <w:rPr>
          <w:spacing w:val="-2"/>
        </w:rPr>
        <w:t>итогам</w:t>
      </w:r>
      <w:r>
        <w:tab/>
      </w:r>
      <w:r>
        <w:rPr>
          <w:spacing w:val="-2"/>
        </w:rPr>
        <w:t>выпускного</w:t>
      </w:r>
      <w:r>
        <w:tab/>
      </w:r>
      <w:r>
        <w:rPr>
          <w:spacing w:val="-2"/>
        </w:rPr>
        <w:t>экзамена</w:t>
      </w:r>
      <w:r>
        <w:tab/>
      </w:r>
      <w:r>
        <w:rPr>
          <w:spacing w:val="-2"/>
        </w:rPr>
        <w:t>выставляется</w:t>
      </w:r>
      <w:r>
        <w:tab/>
      </w:r>
      <w:r>
        <w:rPr>
          <w:spacing w:val="-2"/>
        </w:rPr>
        <w:t>оценка</w:t>
      </w:r>
      <w:r>
        <w:tab/>
      </w:r>
      <w:r>
        <w:rPr>
          <w:spacing w:val="-2"/>
        </w:rPr>
        <w:t>«отлично»,</w:t>
      </w:r>
      <w:r>
        <w:tab/>
      </w:r>
      <w:r>
        <w:rPr>
          <w:spacing w:val="-2"/>
        </w:rPr>
        <w:t>«хорошо»,</w:t>
      </w:r>
    </w:p>
    <w:p w14:paraId="382D83A9" w14:textId="77777777" w:rsidR="007909A7" w:rsidRDefault="00E604C9">
      <w:pPr>
        <w:pStyle w:val="a3"/>
        <w:tabs>
          <w:tab w:val="left" w:pos="2717"/>
          <w:tab w:val="left" w:pos="5466"/>
          <w:tab w:val="left" w:pos="6859"/>
          <w:tab w:val="left" w:pos="8027"/>
          <w:tab w:val="left" w:pos="8936"/>
        </w:tabs>
        <w:ind w:right="190"/>
      </w:pPr>
      <w:r>
        <w:rPr>
          <w:spacing w:val="-2"/>
        </w:rPr>
        <w:t>«удовлетворительно»,</w:t>
      </w:r>
      <w:r>
        <w:tab/>
      </w:r>
      <w:r>
        <w:rPr>
          <w:spacing w:val="-2"/>
        </w:rPr>
        <w:t>«неудовлетворительно».</w:t>
      </w:r>
      <w:r>
        <w:tab/>
      </w:r>
      <w:r>
        <w:rPr>
          <w:spacing w:val="-2"/>
        </w:rPr>
        <w:t>Временной</w:t>
      </w:r>
      <w:r>
        <w:tab/>
      </w:r>
      <w:r>
        <w:rPr>
          <w:spacing w:val="-2"/>
        </w:rPr>
        <w:t>интервал</w:t>
      </w:r>
      <w:r>
        <w:tab/>
      </w:r>
      <w:r>
        <w:rPr>
          <w:spacing w:val="-2"/>
        </w:rPr>
        <w:t>между</w:t>
      </w:r>
      <w:r>
        <w:tab/>
      </w:r>
      <w:r>
        <w:rPr>
          <w:spacing w:val="-2"/>
        </w:rPr>
        <w:t xml:space="preserve">выпускными </w:t>
      </w:r>
      <w:r>
        <w:t>экзаменами должен быть не менее трех календарных дней.</w:t>
      </w:r>
    </w:p>
    <w:p w14:paraId="4520C548" w14:textId="77777777" w:rsidR="007909A7" w:rsidRDefault="00E604C9">
      <w:pPr>
        <w:pStyle w:val="a3"/>
        <w:spacing w:before="185"/>
        <w:ind w:right="181"/>
        <w:jc w:val="both"/>
      </w:pPr>
      <w:r>
        <w:rPr>
          <w:b/>
        </w:rPr>
        <w:t xml:space="preserve">Фонды оценочных средств </w:t>
      </w:r>
      <w:r>
        <w:t>разрабатываются и утверждаются Школой самостоятельно. Фонды оценочных средств, включают типовые задания, контрольные работы, тесты и методы контроля, позволяющие оценить приобретенные знания, умения и навыки. Фонды оценочных средств</w:t>
      </w:r>
      <w:r>
        <w:t xml:space="preserve"> должны быть полными и адекватными отображениями настоящих ФГТ, соответствовать целям и задачам Программы и </w:t>
      </w:r>
      <w:proofErr w:type="spellStart"/>
      <w:r>
        <w:t>еѐ</w:t>
      </w:r>
      <w:proofErr w:type="spellEnd"/>
      <w:r>
        <w:t xml:space="preserve"> учебному плану. Фонды оценочных средств призваны обеспечивать оценку качества приобретенных выпускником знаний, умений, навыков и степень готовно</w:t>
      </w:r>
      <w:r>
        <w:t>сти выпускников к возможному продолжению профессионального образования в области изобразительного искусства.</w:t>
      </w:r>
    </w:p>
    <w:p w14:paraId="153D41A9" w14:textId="77777777" w:rsidR="007909A7" w:rsidRDefault="00E604C9">
      <w:pPr>
        <w:pStyle w:val="3"/>
        <w:spacing w:before="190"/>
      </w:pPr>
      <w:r>
        <w:t>Порядок</w:t>
      </w:r>
      <w:r>
        <w:rPr>
          <w:spacing w:val="-3"/>
        </w:rPr>
        <w:t xml:space="preserve"> </w:t>
      </w:r>
      <w:r>
        <w:t>выставления</w:t>
      </w:r>
      <w:r>
        <w:rPr>
          <w:spacing w:val="-4"/>
        </w:rPr>
        <w:t xml:space="preserve"> </w:t>
      </w:r>
      <w:r>
        <w:rPr>
          <w:spacing w:val="-2"/>
        </w:rPr>
        <w:t>оценок:</w:t>
      </w:r>
    </w:p>
    <w:p w14:paraId="6A0CB673" w14:textId="77777777" w:rsidR="007909A7" w:rsidRDefault="00E604C9">
      <w:pPr>
        <w:pStyle w:val="a3"/>
        <w:spacing w:line="274" w:lineRule="exact"/>
      </w:pPr>
      <w:r>
        <w:t>Текущая</w:t>
      </w:r>
      <w:r>
        <w:rPr>
          <w:spacing w:val="-4"/>
        </w:rPr>
        <w:t xml:space="preserve"> </w:t>
      </w:r>
      <w:r>
        <w:t>отметка</w:t>
      </w:r>
      <w:r>
        <w:rPr>
          <w:spacing w:val="-4"/>
        </w:rPr>
        <w:t xml:space="preserve"> </w:t>
      </w:r>
      <w:r>
        <w:t>выставляется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классный</w:t>
      </w:r>
      <w:r>
        <w:rPr>
          <w:spacing w:val="-3"/>
        </w:rPr>
        <w:t xml:space="preserve"> </w:t>
      </w:r>
      <w:r>
        <w:rPr>
          <w:spacing w:val="-2"/>
        </w:rPr>
        <w:t>журнал.</w:t>
      </w:r>
    </w:p>
    <w:p w14:paraId="04C0539D" w14:textId="77777777" w:rsidR="007909A7" w:rsidRDefault="00E604C9">
      <w:pPr>
        <w:pStyle w:val="a3"/>
        <w:ind w:right="185"/>
      </w:pPr>
      <w:r>
        <w:t>По итогам промежуточной аттестации выставляются полугодовые и годовые о</w:t>
      </w:r>
      <w:r>
        <w:t>тметки, которые</w:t>
      </w:r>
      <w:r>
        <w:rPr>
          <w:spacing w:val="40"/>
        </w:rPr>
        <w:t xml:space="preserve"> </w:t>
      </w:r>
      <w:r>
        <w:t>заносятся в общешкольную ведомость по классам.</w:t>
      </w:r>
    </w:p>
    <w:p w14:paraId="61546ED9" w14:textId="77777777" w:rsidR="007909A7" w:rsidRDefault="00E604C9">
      <w:pPr>
        <w:pStyle w:val="a3"/>
        <w:ind w:right="185"/>
      </w:pPr>
      <w:r>
        <w:t>Контрольные</w:t>
      </w:r>
      <w:r>
        <w:rPr>
          <w:spacing w:val="40"/>
        </w:rPr>
        <w:t xml:space="preserve"> </w:t>
      </w:r>
      <w:r>
        <w:t>мероприятия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оценке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умений,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проводятся</w:t>
      </w:r>
      <w:r>
        <w:rPr>
          <w:spacing w:val="40"/>
        </w:rPr>
        <w:t xml:space="preserve"> </w:t>
      </w:r>
      <w:r>
        <w:t>в соответствии с учебным планом и образовательной программой.</w:t>
      </w:r>
    </w:p>
    <w:p w14:paraId="7F2D593D" w14:textId="77777777" w:rsidR="007909A7" w:rsidRDefault="00E604C9">
      <w:pPr>
        <w:pStyle w:val="a3"/>
        <w:ind w:right="184"/>
        <w:jc w:val="both"/>
      </w:pPr>
      <w:r>
        <w:t xml:space="preserve">Оценка, полученная на экзамене (в том числе и </w:t>
      </w:r>
      <w:r>
        <w:t>неудовлетворительная), заносится в экзаменационную</w:t>
      </w:r>
      <w:r>
        <w:rPr>
          <w:spacing w:val="-3"/>
        </w:rPr>
        <w:t xml:space="preserve"> </w:t>
      </w:r>
      <w:r>
        <w:t>ведомость.</w:t>
      </w:r>
      <w:r>
        <w:rPr>
          <w:spacing w:val="4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завершении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экзаменов</w:t>
      </w:r>
      <w:r>
        <w:rPr>
          <w:spacing w:val="-3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пересдача</w:t>
      </w:r>
      <w:r>
        <w:rPr>
          <w:spacing w:val="-4"/>
        </w:rPr>
        <w:t xml:space="preserve"> </w:t>
      </w:r>
      <w:r>
        <w:t>экзамена,</w:t>
      </w:r>
      <w:r>
        <w:rPr>
          <w:spacing w:val="-3"/>
        </w:rPr>
        <w:t xml:space="preserve"> </w:t>
      </w:r>
      <w:r>
        <w:t>по которому</w:t>
      </w:r>
      <w:r>
        <w:rPr>
          <w:spacing w:val="-6"/>
        </w:rPr>
        <w:t xml:space="preserve"> </w:t>
      </w:r>
      <w:r>
        <w:t>обучающийся получил неудовлетворительную оценку. Условия пересдачи и</w:t>
      </w:r>
      <w:r>
        <w:rPr>
          <w:spacing w:val="-1"/>
        </w:rPr>
        <w:t xml:space="preserve"> </w:t>
      </w:r>
      <w:r>
        <w:t>повторной сдачи экзамена определены в локальном норм</w:t>
      </w:r>
      <w:r>
        <w:t>ативном акте Школы.</w:t>
      </w:r>
    </w:p>
    <w:p w14:paraId="09C57445" w14:textId="77777777" w:rsidR="007909A7" w:rsidRDefault="00E604C9">
      <w:pPr>
        <w:pStyle w:val="a3"/>
        <w:spacing w:before="183"/>
        <w:ind w:right="184"/>
        <w:jc w:val="both"/>
      </w:pPr>
      <w:r>
        <w:t>В</w:t>
      </w:r>
      <w:r>
        <w:rPr>
          <w:spacing w:val="-1"/>
        </w:rPr>
        <w:t xml:space="preserve"> </w:t>
      </w:r>
      <w:r>
        <w:t>Школе разработаны</w:t>
      </w:r>
      <w:r>
        <w:rPr>
          <w:spacing w:val="-1"/>
        </w:rPr>
        <w:t xml:space="preserve"> </w:t>
      </w:r>
      <w:r>
        <w:rPr>
          <w:b/>
        </w:rPr>
        <w:t xml:space="preserve">критерии оценок </w:t>
      </w:r>
      <w:r>
        <w:t>промежуточной и итоговой</w:t>
      </w:r>
      <w:r>
        <w:rPr>
          <w:spacing w:val="-1"/>
        </w:rPr>
        <w:t xml:space="preserve"> </w:t>
      </w:r>
      <w:r>
        <w:t xml:space="preserve">аттестации в соответствии с настоящими ФГТ. Критерии оценок отражаются в образовательной программе на учебный </w:t>
      </w:r>
      <w:r>
        <w:rPr>
          <w:spacing w:val="-2"/>
        </w:rPr>
        <w:t>предмет.</w:t>
      </w:r>
    </w:p>
    <w:p w14:paraId="770A3F53" w14:textId="77777777" w:rsidR="007909A7" w:rsidRDefault="00E604C9">
      <w:pPr>
        <w:pStyle w:val="a3"/>
        <w:jc w:val="both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rPr>
          <w:spacing w:val="-2"/>
        </w:rPr>
        <w:t>позволя</w:t>
      </w:r>
      <w:r>
        <w:rPr>
          <w:spacing w:val="-2"/>
        </w:rPr>
        <w:t>ют:</w:t>
      </w:r>
    </w:p>
    <w:p w14:paraId="5F2C3F33" w14:textId="77777777" w:rsidR="007909A7" w:rsidRDefault="00E604C9">
      <w:pPr>
        <w:pStyle w:val="a6"/>
        <w:numPr>
          <w:ilvl w:val="0"/>
          <w:numId w:val="4"/>
        </w:numPr>
        <w:tabs>
          <w:tab w:val="left" w:pos="338"/>
        </w:tabs>
        <w:ind w:left="192" w:right="193" w:firstLine="0"/>
        <w:rPr>
          <w:sz w:val="24"/>
        </w:rPr>
      </w:pPr>
      <w:r>
        <w:rPr>
          <w:sz w:val="24"/>
        </w:rPr>
        <w:t>определить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 по учебному предмету;</w:t>
      </w:r>
    </w:p>
    <w:p w14:paraId="3F815EAB" w14:textId="77777777" w:rsidR="007909A7" w:rsidRDefault="00E604C9">
      <w:pPr>
        <w:pStyle w:val="a6"/>
        <w:numPr>
          <w:ilvl w:val="0"/>
          <w:numId w:val="4"/>
        </w:numPr>
        <w:tabs>
          <w:tab w:val="left" w:pos="490"/>
          <w:tab w:val="left" w:pos="491"/>
          <w:tab w:val="left" w:pos="1540"/>
          <w:tab w:val="left" w:pos="2494"/>
          <w:tab w:val="left" w:pos="4206"/>
          <w:tab w:val="left" w:pos="5789"/>
          <w:tab w:val="left" w:pos="7482"/>
          <w:tab w:val="left" w:pos="8398"/>
          <w:tab w:val="left" w:pos="8992"/>
        </w:tabs>
        <w:ind w:left="192" w:right="191" w:firstLine="0"/>
        <w:rPr>
          <w:sz w:val="24"/>
        </w:rPr>
      </w:pPr>
      <w:r>
        <w:rPr>
          <w:spacing w:val="-2"/>
          <w:sz w:val="24"/>
        </w:rPr>
        <w:t>оценить</w:t>
      </w:r>
      <w:r>
        <w:rPr>
          <w:sz w:val="24"/>
        </w:rPr>
        <w:tab/>
      </w: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обучающегося</w:t>
      </w:r>
      <w:r>
        <w:rPr>
          <w:sz w:val="24"/>
        </w:rPr>
        <w:tab/>
      </w: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r>
        <w:rPr>
          <w:spacing w:val="-2"/>
          <w:sz w:val="24"/>
        </w:rPr>
        <w:t>теоретические</w:t>
      </w:r>
      <w:r>
        <w:rPr>
          <w:sz w:val="24"/>
        </w:rPr>
        <w:tab/>
      </w:r>
      <w:r>
        <w:rPr>
          <w:spacing w:val="-2"/>
          <w:sz w:val="24"/>
        </w:rPr>
        <w:t>знания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 xml:space="preserve">выполнении </w:t>
      </w:r>
      <w:r>
        <w:rPr>
          <w:sz w:val="24"/>
        </w:rPr>
        <w:t>практических задач;</w:t>
      </w:r>
    </w:p>
    <w:p w14:paraId="6119A979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pacing w:val="-2"/>
          <w:sz w:val="24"/>
        </w:rPr>
        <w:t>оценить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обоснованность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изложения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ответа;</w:t>
      </w:r>
    </w:p>
    <w:p w14:paraId="3087819E" w14:textId="77777777" w:rsidR="007909A7" w:rsidRDefault="00E604C9">
      <w:pPr>
        <w:pStyle w:val="a6"/>
        <w:numPr>
          <w:ilvl w:val="0"/>
          <w:numId w:val="4"/>
        </w:numPr>
        <w:tabs>
          <w:tab w:val="left" w:pos="343"/>
        </w:tabs>
        <w:ind w:left="192" w:right="197" w:firstLine="0"/>
        <w:rPr>
          <w:sz w:val="24"/>
        </w:rPr>
      </w:pPr>
      <w:r>
        <w:rPr>
          <w:sz w:val="24"/>
        </w:rPr>
        <w:t>оценить уровень приобретенных знаний, умений и навыков, в т.ч. исполнительских, в процессе освоения/по завершению освоения Программы.</w:t>
      </w:r>
    </w:p>
    <w:p w14:paraId="59844B23" w14:textId="77777777" w:rsidR="007909A7" w:rsidRDefault="00E604C9">
      <w:pPr>
        <w:pStyle w:val="a3"/>
        <w:ind w:right="186"/>
        <w:jc w:val="both"/>
      </w:pPr>
      <w:r>
        <w:t>Оценка «</w:t>
      </w:r>
      <w:r>
        <w:rPr>
          <w:b/>
        </w:rPr>
        <w:t xml:space="preserve">отлично» </w:t>
      </w:r>
      <w:r>
        <w:t>ставится при прекрасном демонстрировании приобретенных знаний, умений</w:t>
      </w:r>
      <w:r>
        <w:rPr>
          <w:spacing w:val="40"/>
        </w:rPr>
        <w:t xml:space="preserve"> </w:t>
      </w:r>
      <w:r>
        <w:t xml:space="preserve">и навыков во всех предметных </w:t>
      </w:r>
      <w:r>
        <w:t>областях, по всем учебным предметам.</w:t>
      </w:r>
    </w:p>
    <w:p w14:paraId="43435528" w14:textId="77777777" w:rsidR="007909A7" w:rsidRDefault="00E604C9">
      <w:pPr>
        <w:pStyle w:val="a3"/>
        <w:ind w:right="182"/>
        <w:jc w:val="both"/>
      </w:pPr>
      <w:r>
        <w:t>Оценка «</w:t>
      </w:r>
      <w:r>
        <w:rPr>
          <w:b/>
        </w:rPr>
        <w:t xml:space="preserve">хорошо» </w:t>
      </w:r>
      <w:r>
        <w:t xml:space="preserve">выставляется при хорошем, достаточном уровне демонстрирования приобретенных знаний, умений и навыков во всех предметных областях, по всем учебным </w:t>
      </w:r>
      <w:r>
        <w:rPr>
          <w:spacing w:val="-2"/>
        </w:rPr>
        <w:t>предметам.</w:t>
      </w:r>
    </w:p>
    <w:p w14:paraId="0926B866" w14:textId="77777777" w:rsidR="007909A7" w:rsidRDefault="00E604C9">
      <w:pPr>
        <w:pStyle w:val="a3"/>
        <w:spacing w:before="1"/>
        <w:ind w:right="182"/>
        <w:jc w:val="both"/>
      </w:pPr>
      <w:r>
        <w:t>Оценка «</w:t>
      </w:r>
      <w:r>
        <w:rPr>
          <w:b/>
        </w:rPr>
        <w:t xml:space="preserve">удовлетворительно» ставится </w:t>
      </w:r>
      <w:r>
        <w:t>при слабом</w:t>
      </w:r>
      <w:r>
        <w:t>, но достаточно удовлетворительном демонстрировании приобретенных знаний, умений и навыков во всех предметных областях, по всем учебным предметам.</w:t>
      </w:r>
    </w:p>
    <w:p w14:paraId="2D7CE4DE" w14:textId="77777777" w:rsidR="007909A7" w:rsidRDefault="00E604C9">
      <w:pPr>
        <w:pStyle w:val="a3"/>
        <w:ind w:right="188"/>
        <w:jc w:val="both"/>
      </w:pPr>
      <w:r>
        <w:t xml:space="preserve">Оценка </w:t>
      </w:r>
      <w:r>
        <w:rPr>
          <w:b/>
        </w:rPr>
        <w:t xml:space="preserve">«неудовлетворительно» </w:t>
      </w:r>
      <w:r>
        <w:t>ставится, если учащийся отказывается отвечать на вопросы,</w:t>
      </w:r>
      <w:r>
        <w:rPr>
          <w:spacing w:val="40"/>
        </w:rPr>
        <w:t xml:space="preserve"> </w:t>
      </w:r>
      <w:r>
        <w:t>или дает неудовлетвори</w:t>
      </w:r>
      <w:r>
        <w:t>тельный ответ, показывающий незнание</w:t>
      </w:r>
      <w:r>
        <w:rPr>
          <w:spacing w:val="-1"/>
        </w:rPr>
        <w:t xml:space="preserve"> </w:t>
      </w:r>
      <w:r>
        <w:t>материала, демонстрирует очень слабый уровень</w:t>
      </w:r>
      <w:r>
        <w:rPr>
          <w:spacing w:val="-1"/>
        </w:rPr>
        <w:t xml:space="preserve"> </w:t>
      </w:r>
      <w:r>
        <w:t>приобретенных</w:t>
      </w:r>
      <w:r>
        <w:rPr>
          <w:spacing w:val="-2"/>
        </w:rPr>
        <w:t xml:space="preserve"> </w:t>
      </w:r>
      <w:r>
        <w:t>знаний, умений и навыков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 предметных областях,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всем учебным предметам.</w:t>
      </w:r>
    </w:p>
    <w:p w14:paraId="2B64DAE3" w14:textId="77777777" w:rsidR="007909A7" w:rsidRDefault="007909A7">
      <w:pPr>
        <w:jc w:val="both"/>
        <w:sectPr w:rsidR="007909A7">
          <w:pgSz w:w="11910" w:h="16840"/>
          <w:pgMar w:top="620" w:right="520" w:bottom="280" w:left="940" w:header="720" w:footer="720" w:gutter="0"/>
          <w:cols w:space="720"/>
        </w:sectPr>
      </w:pPr>
    </w:p>
    <w:p w14:paraId="572DFFD2" w14:textId="77777777" w:rsidR="007909A7" w:rsidRDefault="00E604C9">
      <w:pPr>
        <w:pStyle w:val="a3"/>
        <w:spacing w:before="61"/>
        <w:ind w:right="186"/>
        <w:jc w:val="both"/>
      </w:pPr>
      <w:r>
        <w:rPr>
          <w:b/>
        </w:rPr>
        <w:lastRenderedPageBreak/>
        <w:t xml:space="preserve">Система оценок </w:t>
      </w:r>
      <w:r>
        <w:t>в рамках промежуточной аттестации предполагает пя</w:t>
      </w:r>
      <w:r>
        <w:t>тибалльную шкалу с использованием плюсов и минусов: «5»; «5-»; «4+»; «4»; «4-»; «3+»; «3»; «3-»; «н/а».</w:t>
      </w:r>
    </w:p>
    <w:p w14:paraId="1ABBEE76" w14:textId="77777777" w:rsidR="007909A7" w:rsidRDefault="00E604C9">
      <w:pPr>
        <w:pStyle w:val="a3"/>
        <w:ind w:right="186"/>
        <w:jc w:val="both"/>
      </w:pPr>
      <w:r>
        <w:t xml:space="preserve">Использование минусов при выставлении оценок «5», «4», «3» допускается при мелких, незначительных несоответствиях оценочным критериям. Такая система </w:t>
      </w:r>
      <w:proofErr w:type="spellStart"/>
      <w:r>
        <w:t>даѐ</w:t>
      </w:r>
      <w:r>
        <w:t>т</w:t>
      </w:r>
      <w:proofErr w:type="spellEnd"/>
      <w:r>
        <w:t xml:space="preserve"> возможность более конкретно отметить достижения обучающихся вовремя проведения текущего контроля и промежуточной аттестации.</w:t>
      </w:r>
    </w:p>
    <w:p w14:paraId="36B7F02C" w14:textId="77777777" w:rsidR="007909A7" w:rsidRDefault="00E604C9">
      <w:pPr>
        <w:pStyle w:val="a3"/>
        <w:spacing w:before="1"/>
        <w:ind w:right="192"/>
        <w:jc w:val="both"/>
      </w:pPr>
      <w:r>
        <w:t>Использование плюсов при выставлении оценок «5», «4», «3» допускается в рамках похвалы за проявленные успехи обучающимся при выпо</w:t>
      </w:r>
      <w:r>
        <w:t>лнении промежуточной аттестации.</w:t>
      </w:r>
    </w:p>
    <w:p w14:paraId="49859084" w14:textId="77777777" w:rsidR="007909A7" w:rsidRDefault="00E604C9">
      <w:pPr>
        <w:pStyle w:val="a3"/>
        <w:ind w:right="184"/>
        <w:jc w:val="both"/>
      </w:pPr>
      <w:r>
        <w:t>По окончании полугодий учебного года, как правило, оценки выставляются по каждому учебному предмету.</w:t>
      </w:r>
    </w:p>
    <w:p w14:paraId="2405EB33" w14:textId="77777777" w:rsidR="007909A7" w:rsidRDefault="00E604C9">
      <w:pPr>
        <w:pStyle w:val="a3"/>
        <w:spacing w:before="185"/>
        <w:jc w:val="both"/>
      </w:pPr>
      <w:r>
        <w:rPr>
          <w:b/>
        </w:rPr>
        <w:t>Система</w:t>
      </w:r>
      <w:r>
        <w:rPr>
          <w:b/>
          <w:spacing w:val="42"/>
        </w:rPr>
        <w:t xml:space="preserve"> </w:t>
      </w:r>
      <w:r>
        <w:rPr>
          <w:b/>
        </w:rPr>
        <w:t>оценок</w:t>
      </w:r>
      <w:r>
        <w:rPr>
          <w:b/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рамках</w:t>
      </w:r>
      <w:r>
        <w:rPr>
          <w:spacing w:val="43"/>
        </w:rPr>
        <w:t xml:space="preserve"> </w:t>
      </w:r>
      <w:r>
        <w:t>итоговой</w:t>
      </w:r>
      <w:r>
        <w:rPr>
          <w:spacing w:val="42"/>
        </w:rPr>
        <w:t xml:space="preserve"> </w:t>
      </w:r>
      <w:r>
        <w:t>аттестации</w:t>
      </w:r>
      <w:r>
        <w:rPr>
          <w:spacing w:val="42"/>
        </w:rPr>
        <w:t xml:space="preserve"> </w:t>
      </w:r>
      <w:r>
        <w:t>предполагает</w:t>
      </w:r>
      <w:r>
        <w:rPr>
          <w:spacing w:val="43"/>
        </w:rPr>
        <w:t xml:space="preserve"> </w:t>
      </w:r>
      <w:r>
        <w:t>пятибалльную</w:t>
      </w:r>
      <w:r>
        <w:rPr>
          <w:spacing w:val="44"/>
        </w:rPr>
        <w:t xml:space="preserve"> </w:t>
      </w:r>
      <w:r>
        <w:t>шкалу:</w:t>
      </w:r>
      <w:r>
        <w:rPr>
          <w:spacing w:val="48"/>
        </w:rPr>
        <w:t xml:space="preserve"> </w:t>
      </w:r>
      <w:r>
        <w:t>«5»;</w:t>
      </w:r>
      <w:r>
        <w:rPr>
          <w:spacing w:val="53"/>
        </w:rPr>
        <w:t xml:space="preserve"> </w:t>
      </w:r>
      <w:r>
        <w:rPr>
          <w:spacing w:val="-4"/>
        </w:rPr>
        <w:t>«4»;</w:t>
      </w:r>
    </w:p>
    <w:p w14:paraId="121CD5CD" w14:textId="77777777" w:rsidR="007909A7" w:rsidRDefault="00E604C9">
      <w:pPr>
        <w:pStyle w:val="a3"/>
        <w:ind w:right="188"/>
        <w:jc w:val="both"/>
      </w:pPr>
      <w:r>
        <w:t xml:space="preserve">«3»; «2». Такая система </w:t>
      </w:r>
      <w:proofErr w:type="spellStart"/>
      <w:r>
        <w:t>даѐт</w:t>
      </w:r>
      <w:proofErr w:type="spellEnd"/>
      <w:r>
        <w:t xml:space="preserve"> возможность более конкретно отметить достижения обучающихся вовремя проведения итоговой аттестации.</w:t>
      </w:r>
    </w:p>
    <w:p w14:paraId="7742DDE1" w14:textId="77777777" w:rsidR="007909A7" w:rsidRDefault="00E604C9">
      <w:pPr>
        <w:pStyle w:val="2"/>
        <w:spacing w:before="5" w:line="274" w:lineRule="exact"/>
      </w:pPr>
      <w:r>
        <w:rPr>
          <w:spacing w:val="-2"/>
          <w:u w:val="single"/>
        </w:rPr>
        <w:t>РИСУНОК:</w:t>
      </w:r>
    </w:p>
    <w:p w14:paraId="5B46FAB8" w14:textId="77777777" w:rsidR="007909A7" w:rsidRDefault="00E604C9">
      <w:pPr>
        <w:pStyle w:val="a3"/>
        <w:spacing w:line="274" w:lineRule="exact"/>
      </w:pPr>
      <w:proofErr w:type="gramStart"/>
      <w:r>
        <w:t>По</w:t>
      </w:r>
      <w:r>
        <w:rPr>
          <w:spacing w:val="23"/>
        </w:rPr>
        <w:t xml:space="preserve">  </w:t>
      </w:r>
      <w:r>
        <w:t>результатам</w:t>
      </w:r>
      <w:proofErr w:type="gramEnd"/>
      <w:r>
        <w:rPr>
          <w:spacing w:val="26"/>
        </w:rPr>
        <w:t xml:space="preserve">  </w:t>
      </w:r>
      <w:r>
        <w:t>текущей</w:t>
      </w:r>
      <w:r>
        <w:rPr>
          <w:spacing w:val="25"/>
        </w:rPr>
        <w:t xml:space="preserve">  </w:t>
      </w:r>
      <w:r>
        <w:t>и</w:t>
      </w:r>
      <w:r>
        <w:rPr>
          <w:spacing w:val="25"/>
        </w:rPr>
        <w:t xml:space="preserve">  </w:t>
      </w:r>
      <w:r>
        <w:t>промежуточной</w:t>
      </w:r>
      <w:r>
        <w:rPr>
          <w:spacing w:val="25"/>
        </w:rPr>
        <w:t xml:space="preserve">  </w:t>
      </w:r>
      <w:r>
        <w:t>аттестации</w:t>
      </w:r>
      <w:r>
        <w:rPr>
          <w:spacing w:val="26"/>
        </w:rPr>
        <w:t xml:space="preserve">  </w:t>
      </w:r>
      <w:r>
        <w:t>выставляются</w:t>
      </w:r>
      <w:r>
        <w:rPr>
          <w:spacing w:val="29"/>
        </w:rPr>
        <w:t xml:space="preserve">  </w:t>
      </w:r>
      <w:r>
        <w:t>оценки:</w:t>
      </w:r>
      <w:r>
        <w:rPr>
          <w:spacing w:val="26"/>
        </w:rPr>
        <w:t xml:space="preserve">  </w:t>
      </w:r>
      <w:r>
        <w:rPr>
          <w:spacing w:val="-2"/>
        </w:rPr>
        <w:t>«отлично»,</w:t>
      </w:r>
    </w:p>
    <w:p w14:paraId="4D0D59F5" w14:textId="77777777" w:rsidR="007909A7" w:rsidRDefault="00E604C9">
      <w:pPr>
        <w:pStyle w:val="a3"/>
      </w:pPr>
      <w:r>
        <w:t>«хорошо»,</w:t>
      </w:r>
      <w:r>
        <w:rPr>
          <w:spacing w:val="-2"/>
        </w:rPr>
        <w:t xml:space="preserve"> «удовлетворительно».</w:t>
      </w:r>
    </w:p>
    <w:p w14:paraId="1440E22D" w14:textId="77777777" w:rsidR="007909A7" w:rsidRDefault="00E604C9">
      <w:pPr>
        <w:ind w:left="192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«отлично»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предпо</w:t>
      </w:r>
      <w:r>
        <w:rPr>
          <w:spacing w:val="-2"/>
          <w:sz w:val="24"/>
        </w:rPr>
        <w:t>лагает:</w:t>
      </w:r>
    </w:p>
    <w:p w14:paraId="1831877B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самостоятельный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формата;</w:t>
      </w:r>
    </w:p>
    <w:p w14:paraId="3F2736D3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правильную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компоновку</w:t>
      </w:r>
      <w:r>
        <w:rPr>
          <w:spacing w:val="-15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листе;</w:t>
      </w:r>
    </w:p>
    <w:p w14:paraId="5E6F1EE2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последовательное,</w:t>
      </w:r>
      <w:r>
        <w:rPr>
          <w:spacing w:val="-13"/>
          <w:sz w:val="24"/>
        </w:rPr>
        <w:t xml:space="preserve"> </w:t>
      </w:r>
      <w:r>
        <w:rPr>
          <w:sz w:val="24"/>
        </w:rPr>
        <w:t>грамотное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аккуратное</w:t>
      </w:r>
      <w:r>
        <w:rPr>
          <w:spacing w:val="-14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построения;</w:t>
      </w:r>
    </w:p>
    <w:p w14:paraId="6800A2F5" w14:textId="77777777" w:rsidR="007909A7" w:rsidRDefault="00E604C9">
      <w:pPr>
        <w:pStyle w:val="a6"/>
        <w:numPr>
          <w:ilvl w:val="0"/>
          <w:numId w:val="4"/>
        </w:numPr>
        <w:tabs>
          <w:tab w:val="left" w:pos="335"/>
        </w:tabs>
        <w:ind w:left="334" w:hanging="143"/>
        <w:rPr>
          <w:sz w:val="24"/>
        </w:rPr>
      </w:pPr>
      <w:r>
        <w:rPr>
          <w:spacing w:val="-2"/>
          <w:sz w:val="24"/>
        </w:rPr>
        <w:t>умелое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использование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выразительных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особенностей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применяемого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графического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14:paraId="7B788F8E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владение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линией,</w:t>
      </w:r>
      <w:r>
        <w:rPr>
          <w:spacing w:val="-12"/>
          <w:sz w:val="24"/>
        </w:rPr>
        <w:t xml:space="preserve"> </w:t>
      </w:r>
      <w:r>
        <w:rPr>
          <w:sz w:val="24"/>
        </w:rPr>
        <w:t>штрихом,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тоном;</w:t>
      </w:r>
    </w:p>
    <w:p w14:paraId="5B2832C5" w14:textId="77777777" w:rsidR="007909A7" w:rsidRDefault="00E604C9">
      <w:pPr>
        <w:pStyle w:val="a6"/>
        <w:numPr>
          <w:ilvl w:val="0"/>
          <w:numId w:val="4"/>
        </w:numPr>
        <w:tabs>
          <w:tab w:val="left" w:pos="335"/>
        </w:tabs>
        <w:ind w:left="334" w:hanging="143"/>
        <w:rPr>
          <w:sz w:val="24"/>
        </w:rPr>
      </w:pP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недочеты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рисунке;</w:t>
      </w:r>
    </w:p>
    <w:p w14:paraId="303096E5" w14:textId="77777777" w:rsidR="007909A7" w:rsidRDefault="00E604C9">
      <w:pPr>
        <w:pStyle w:val="a6"/>
        <w:numPr>
          <w:ilvl w:val="0"/>
          <w:numId w:val="4"/>
        </w:numPr>
        <w:tabs>
          <w:tab w:val="left" w:pos="335"/>
        </w:tabs>
        <w:ind w:left="334" w:hanging="143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9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целостности;</w:t>
      </w:r>
    </w:p>
    <w:p w14:paraId="5319952C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pacing w:val="-2"/>
          <w:sz w:val="24"/>
        </w:rPr>
        <w:t>творческий</w:t>
      </w:r>
      <w:r>
        <w:rPr>
          <w:sz w:val="24"/>
        </w:rPr>
        <w:t xml:space="preserve"> </w:t>
      </w:r>
      <w:r>
        <w:rPr>
          <w:spacing w:val="-2"/>
          <w:sz w:val="24"/>
        </w:rPr>
        <w:t>подход.</w:t>
      </w:r>
    </w:p>
    <w:p w14:paraId="177CABDA" w14:textId="77777777" w:rsidR="007909A7" w:rsidRDefault="00E604C9">
      <w:pPr>
        <w:spacing w:before="183"/>
        <w:ind w:left="192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«хорошо»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предполагает:</w:t>
      </w:r>
    </w:p>
    <w:p w14:paraId="24D98F22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некоторую</w:t>
      </w:r>
      <w:r>
        <w:rPr>
          <w:spacing w:val="-12"/>
          <w:sz w:val="24"/>
        </w:rPr>
        <w:t xml:space="preserve"> </w:t>
      </w:r>
      <w:r>
        <w:rPr>
          <w:sz w:val="24"/>
        </w:rPr>
        <w:t>неточность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компоновке;</w:t>
      </w:r>
    </w:p>
    <w:p w14:paraId="4954C306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небольшие</w:t>
      </w:r>
      <w:r>
        <w:rPr>
          <w:spacing w:val="-15"/>
          <w:sz w:val="24"/>
        </w:rPr>
        <w:t xml:space="preserve"> </w:t>
      </w:r>
      <w:r>
        <w:rPr>
          <w:sz w:val="24"/>
        </w:rPr>
        <w:t>недочеты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конструктивном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построении;</w:t>
      </w:r>
    </w:p>
    <w:p w14:paraId="53CA9572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незначительные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z w:val="24"/>
        </w:rPr>
        <w:t>тоном,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следствие,</w:t>
      </w:r>
    </w:p>
    <w:p w14:paraId="1DD40F35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незначительные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11"/>
          <w:sz w:val="24"/>
        </w:rPr>
        <w:t xml:space="preserve"> </w:t>
      </w:r>
      <w:r>
        <w:rPr>
          <w:sz w:val="24"/>
        </w:rPr>
        <w:t>тональных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отношений;</w:t>
      </w:r>
    </w:p>
    <w:p w14:paraId="6B582118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некоторую</w:t>
      </w:r>
      <w:r>
        <w:rPr>
          <w:spacing w:val="-13"/>
          <w:sz w:val="24"/>
        </w:rPr>
        <w:t xml:space="preserve"> </w:t>
      </w:r>
      <w:r>
        <w:rPr>
          <w:sz w:val="24"/>
        </w:rPr>
        <w:t>дробность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небрежность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рисунка.</w:t>
      </w:r>
    </w:p>
    <w:p w14:paraId="2EFA8271" w14:textId="77777777" w:rsidR="007909A7" w:rsidRDefault="00E604C9">
      <w:pPr>
        <w:spacing w:before="185"/>
        <w:ind w:left="192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«удовлетворительно»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предполагает:</w:t>
      </w:r>
    </w:p>
    <w:p w14:paraId="5B6AF21B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грубые</w:t>
      </w:r>
      <w:r>
        <w:rPr>
          <w:spacing w:val="-8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компоновке;</w:t>
      </w:r>
    </w:p>
    <w:p w14:paraId="30D6D378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н</w:t>
      </w:r>
      <w:r>
        <w:rPr>
          <w:sz w:val="24"/>
        </w:rPr>
        <w:t>еумение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рисунок;</w:t>
      </w:r>
    </w:p>
    <w:p w14:paraId="3C7B7E62" w14:textId="77777777" w:rsidR="007909A7" w:rsidRDefault="00E604C9">
      <w:pPr>
        <w:pStyle w:val="a6"/>
        <w:numPr>
          <w:ilvl w:val="0"/>
          <w:numId w:val="4"/>
        </w:numPr>
        <w:tabs>
          <w:tab w:val="left" w:pos="381"/>
        </w:tabs>
        <w:ind w:left="192" w:right="185" w:firstLine="0"/>
        <w:rPr>
          <w:sz w:val="24"/>
        </w:rPr>
      </w:pPr>
      <w:r>
        <w:rPr>
          <w:sz w:val="24"/>
        </w:rPr>
        <w:t>неумение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40"/>
          <w:sz w:val="24"/>
        </w:rPr>
        <w:t xml:space="preserve"> </w:t>
      </w:r>
      <w:r>
        <w:rPr>
          <w:sz w:val="24"/>
        </w:rPr>
        <w:t>и тональном решении рисунка;</w:t>
      </w:r>
    </w:p>
    <w:p w14:paraId="68AC3CA2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однообразное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задач;</w:t>
      </w:r>
    </w:p>
    <w:p w14:paraId="329EF42F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pacing w:val="-2"/>
          <w:sz w:val="24"/>
        </w:rPr>
        <w:t>незаконченность,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неаккуратность,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небрежность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рисунке.</w:t>
      </w:r>
    </w:p>
    <w:p w14:paraId="170A870B" w14:textId="77777777" w:rsidR="007909A7" w:rsidRDefault="00E604C9">
      <w:pPr>
        <w:pStyle w:val="2"/>
        <w:spacing w:before="190"/>
      </w:pPr>
      <w:r>
        <w:rPr>
          <w:u w:val="single"/>
        </w:rPr>
        <w:t>АКВАРЕЛЬНАЯ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ЖИВОПИСЬ:</w:t>
      </w:r>
    </w:p>
    <w:p w14:paraId="09EB6DEB" w14:textId="77777777" w:rsidR="007909A7" w:rsidRDefault="00E604C9">
      <w:pPr>
        <w:pStyle w:val="3"/>
      </w:pPr>
      <w:r>
        <w:t>Оценка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«отлично»</w:t>
      </w:r>
      <w:r>
        <w:rPr>
          <w:spacing w:val="-1"/>
        </w:rPr>
        <w:t xml:space="preserve"> </w:t>
      </w:r>
      <w:r>
        <w:rPr>
          <w:spacing w:val="-2"/>
        </w:rPr>
        <w:t>предполагает:</w:t>
      </w:r>
    </w:p>
    <w:p w14:paraId="27E47756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spacing w:line="274" w:lineRule="exact"/>
        <w:ind w:left="332" w:hanging="141"/>
        <w:rPr>
          <w:sz w:val="24"/>
        </w:rPr>
      </w:pPr>
      <w:r>
        <w:rPr>
          <w:sz w:val="24"/>
        </w:rPr>
        <w:t>грамотная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композиция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листе.</w:t>
      </w:r>
    </w:p>
    <w:p w14:paraId="02C2E31B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точная</w:t>
      </w:r>
      <w:r>
        <w:rPr>
          <w:spacing w:val="-9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10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цвета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тона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098F3384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spacing w:before="1"/>
        <w:ind w:left="332" w:hanging="141"/>
        <w:rPr>
          <w:sz w:val="24"/>
        </w:rPr>
      </w:pPr>
      <w:r>
        <w:rPr>
          <w:sz w:val="24"/>
        </w:rPr>
        <w:t>ясная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12"/>
          <w:sz w:val="24"/>
        </w:rPr>
        <w:t xml:space="preserve"> </w:t>
      </w:r>
      <w:r>
        <w:rPr>
          <w:sz w:val="24"/>
        </w:rPr>
        <w:t>светотени:</w:t>
      </w:r>
      <w:r>
        <w:rPr>
          <w:spacing w:val="-10"/>
          <w:sz w:val="24"/>
        </w:rPr>
        <w:t xml:space="preserve"> </w:t>
      </w:r>
      <w:r>
        <w:rPr>
          <w:sz w:val="24"/>
        </w:rPr>
        <w:t>свет,</w:t>
      </w:r>
      <w:r>
        <w:rPr>
          <w:spacing w:val="-11"/>
          <w:sz w:val="24"/>
        </w:rPr>
        <w:t xml:space="preserve"> </w:t>
      </w:r>
      <w:r>
        <w:rPr>
          <w:sz w:val="24"/>
        </w:rPr>
        <w:t>блик,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полутона,</w:t>
      </w:r>
      <w:r>
        <w:rPr>
          <w:spacing w:val="-1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падающие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тени.</w:t>
      </w:r>
    </w:p>
    <w:p w14:paraId="55B804FA" w14:textId="77777777" w:rsidR="007909A7" w:rsidRDefault="00E604C9">
      <w:pPr>
        <w:pStyle w:val="a6"/>
        <w:numPr>
          <w:ilvl w:val="0"/>
          <w:numId w:val="4"/>
        </w:numPr>
        <w:tabs>
          <w:tab w:val="left" w:pos="419"/>
        </w:tabs>
        <w:ind w:left="192" w:right="189" w:firstLine="0"/>
        <w:rPr>
          <w:sz w:val="24"/>
        </w:rPr>
      </w:pPr>
      <w:r>
        <w:rPr>
          <w:sz w:val="24"/>
        </w:rPr>
        <w:t>уверенная</w:t>
      </w:r>
      <w:r>
        <w:rPr>
          <w:spacing w:val="78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80"/>
          <w:sz w:val="24"/>
        </w:rPr>
        <w:t xml:space="preserve"> </w:t>
      </w:r>
      <w:r>
        <w:rPr>
          <w:sz w:val="24"/>
        </w:rPr>
        <w:t>тепло-холодных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отношений:</w:t>
      </w:r>
      <w:r>
        <w:rPr>
          <w:spacing w:val="79"/>
          <w:sz w:val="24"/>
        </w:rPr>
        <w:t xml:space="preserve"> </w:t>
      </w:r>
      <w:r>
        <w:rPr>
          <w:sz w:val="24"/>
        </w:rPr>
        <w:t>свет</w:t>
      </w:r>
      <w:r>
        <w:rPr>
          <w:spacing w:val="76"/>
          <w:sz w:val="24"/>
        </w:rPr>
        <w:t xml:space="preserve"> </w:t>
      </w:r>
      <w:r>
        <w:rPr>
          <w:sz w:val="24"/>
        </w:rPr>
        <w:t>холоднее,</w:t>
      </w:r>
      <w:r>
        <w:rPr>
          <w:spacing w:val="78"/>
          <w:sz w:val="24"/>
        </w:rPr>
        <w:t xml:space="preserve"> </w:t>
      </w:r>
      <w:r>
        <w:rPr>
          <w:sz w:val="24"/>
        </w:rPr>
        <w:t>тень</w:t>
      </w:r>
      <w:r>
        <w:rPr>
          <w:spacing w:val="79"/>
          <w:sz w:val="24"/>
        </w:rPr>
        <w:t xml:space="preserve"> </w:t>
      </w:r>
      <w:r>
        <w:rPr>
          <w:sz w:val="24"/>
        </w:rPr>
        <w:t>теплее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холодный полутон на границе светотени.</w:t>
      </w:r>
    </w:p>
    <w:p w14:paraId="0FA3DA3C" w14:textId="77777777" w:rsidR="007909A7" w:rsidRDefault="00E604C9">
      <w:pPr>
        <w:pStyle w:val="a6"/>
        <w:numPr>
          <w:ilvl w:val="0"/>
          <w:numId w:val="4"/>
        </w:numPr>
        <w:tabs>
          <w:tab w:val="left" w:pos="403"/>
        </w:tabs>
        <w:ind w:left="192" w:right="193" w:firstLine="0"/>
        <w:jc w:val="both"/>
        <w:rPr>
          <w:sz w:val="24"/>
        </w:rPr>
      </w:pPr>
      <w:r>
        <w:rPr>
          <w:sz w:val="24"/>
        </w:rPr>
        <w:t xml:space="preserve">передача материальности и фактуры предмета, их деталировка различными акварельными </w:t>
      </w:r>
      <w:r>
        <w:rPr>
          <w:spacing w:val="-2"/>
          <w:sz w:val="24"/>
        </w:rPr>
        <w:t>приемами.</w:t>
      </w:r>
    </w:p>
    <w:p w14:paraId="1BF7D7D0" w14:textId="77777777" w:rsidR="007909A7" w:rsidRDefault="00E604C9">
      <w:pPr>
        <w:pStyle w:val="a6"/>
        <w:numPr>
          <w:ilvl w:val="0"/>
          <w:numId w:val="4"/>
        </w:numPr>
        <w:tabs>
          <w:tab w:val="left" w:pos="362"/>
        </w:tabs>
        <w:ind w:left="192" w:right="191" w:firstLine="0"/>
        <w:jc w:val="both"/>
        <w:rPr>
          <w:sz w:val="24"/>
        </w:rPr>
      </w:pPr>
      <w:r>
        <w:rPr>
          <w:sz w:val="24"/>
        </w:rPr>
        <w:t>связь предметов с фоном: тон собственной и падающих теней темнее фона</w:t>
      </w:r>
      <w:r>
        <w:rPr>
          <w:sz w:val="24"/>
        </w:rPr>
        <w:t>; касания с фоном разнообразны по мягкости.</w:t>
      </w:r>
    </w:p>
    <w:p w14:paraId="0E1EF9E4" w14:textId="77777777" w:rsidR="007909A7" w:rsidRDefault="00E604C9">
      <w:pPr>
        <w:pStyle w:val="a6"/>
        <w:numPr>
          <w:ilvl w:val="0"/>
          <w:numId w:val="4"/>
        </w:numPr>
        <w:tabs>
          <w:tab w:val="left" w:pos="405"/>
        </w:tabs>
        <w:ind w:left="192" w:right="190" w:firstLine="0"/>
        <w:jc w:val="both"/>
        <w:rPr>
          <w:sz w:val="24"/>
        </w:rPr>
      </w:pPr>
      <w:r>
        <w:rPr>
          <w:sz w:val="24"/>
        </w:rPr>
        <w:t>создание глубины пространства в акварели (фон на первом плане светлее, утемняется за предметом; углы фона разнообразны по темноте). Умелое использование приемов многослойной акварельной живописи.</w:t>
      </w:r>
    </w:p>
    <w:p w14:paraId="55656390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jc w:val="both"/>
        <w:rPr>
          <w:sz w:val="24"/>
        </w:rPr>
      </w:pPr>
      <w:r>
        <w:rPr>
          <w:sz w:val="24"/>
        </w:rPr>
        <w:t>принципиальное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11"/>
          <w:sz w:val="24"/>
        </w:rPr>
        <w:t xml:space="preserve"> </w:t>
      </w:r>
      <w:r>
        <w:rPr>
          <w:sz w:val="24"/>
        </w:rPr>
        <w:t>фона:</w:t>
      </w:r>
      <w:r>
        <w:rPr>
          <w:spacing w:val="-9"/>
          <w:sz w:val="24"/>
        </w:rPr>
        <w:t xml:space="preserve"> </w:t>
      </w:r>
      <w:r>
        <w:rPr>
          <w:sz w:val="24"/>
        </w:rPr>
        <w:t>«чем</w:t>
      </w:r>
      <w:r>
        <w:rPr>
          <w:spacing w:val="-11"/>
          <w:sz w:val="24"/>
        </w:rPr>
        <w:t xml:space="preserve"> </w:t>
      </w:r>
      <w:r>
        <w:rPr>
          <w:sz w:val="24"/>
        </w:rPr>
        <w:t>темнее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тем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теплее».</w:t>
      </w:r>
    </w:p>
    <w:p w14:paraId="2DA96CF2" w14:textId="77777777" w:rsidR="007909A7" w:rsidRDefault="007909A7">
      <w:pPr>
        <w:jc w:val="both"/>
        <w:rPr>
          <w:sz w:val="24"/>
        </w:rPr>
        <w:sectPr w:rsidR="007909A7">
          <w:pgSz w:w="11910" w:h="16840"/>
          <w:pgMar w:top="620" w:right="520" w:bottom="280" w:left="940" w:header="720" w:footer="720" w:gutter="0"/>
          <w:cols w:space="720"/>
        </w:sectPr>
      </w:pPr>
    </w:p>
    <w:p w14:paraId="57C54D64" w14:textId="77777777" w:rsidR="007909A7" w:rsidRDefault="00E604C9">
      <w:pPr>
        <w:pStyle w:val="a6"/>
        <w:numPr>
          <w:ilvl w:val="0"/>
          <w:numId w:val="4"/>
        </w:numPr>
        <w:tabs>
          <w:tab w:val="left" w:pos="335"/>
        </w:tabs>
        <w:spacing w:before="61"/>
        <w:ind w:left="192" w:right="191" w:firstLine="0"/>
        <w:jc w:val="both"/>
        <w:rPr>
          <w:sz w:val="24"/>
        </w:rPr>
      </w:pPr>
      <w:r>
        <w:rPr>
          <w:sz w:val="24"/>
        </w:rPr>
        <w:lastRenderedPageBreak/>
        <w:t>штриховка</w:t>
      </w:r>
      <w:r>
        <w:rPr>
          <w:spacing w:val="-2"/>
          <w:sz w:val="24"/>
        </w:rPr>
        <w:t xml:space="preserve"> </w:t>
      </w:r>
      <w:r>
        <w:rPr>
          <w:sz w:val="24"/>
        </w:rPr>
        <w:t>и отмывка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выявляют характер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стола</w:t>
      </w:r>
      <w:r>
        <w:rPr>
          <w:spacing w:val="-4"/>
          <w:sz w:val="24"/>
        </w:rPr>
        <w:t xml:space="preserve"> </w:t>
      </w:r>
      <w:r>
        <w:rPr>
          <w:sz w:val="24"/>
        </w:rPr>
        <w:t>и глубину</w:t>
      </w:r>
      <w:r>
        <w:rPr>
          <w:spacing w:val="-6"/>
          <w:sz w:val="24"/>
        </w:rPr>
        <w:t xml:space="preserve"> </w:t>
      </w:r>
      <w:r>
        <w:rPr>
          <w:sz w:val="24"/>
        </w:rPr>
        <w:t>фона.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Свободное владение техническими приемами многослойной акварельной живописи. Отличное знание оптики </w:t>
      </w:r>
      <w:r>
        <w:rPr>
          <w:sz w:val="24"/>
        </w:rPr>
        <w:t>цвета.</w:t>
      </w:r>
    </w:p>
    <w:p w14:paraId="4736C820" w14:textId="77777777" w:rsidR="007909A7" w:rsidRDefault="00E604C9">
      <w:pPr>
        <w:pStyle w:val="a6"/>
        <w:numPr>
          <w:ilvl w:val="0"/>
          <w:numId w:val="4"/>
        </w:numPr>
        <w:tabs>
          <w:tab w:val="left" w:pos="400"/>
        </w:tabs>
        <w:ind w:left="192" w:right="188" w:firstLine="0"/>
        <w:jc w:val="both"/>
        <w:rPr>
          <w:sz w:val="24"/>
        </w:rPr>
      </w:pPr>
      <w:r>
        <w:rPr>
          <w:sz w:val="24"/>
        </w:rPr>
        <w:t>правильное распределение акцентов (один акцент самый светлый и один самый темный); обобщение на завершающей стадии.</w:t>
      </w:r>
    </w:p>
    <w:p w14:paraId="1BA84274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spacing w:before="1"/>
        <w:ind w:left="332" w:hanging="141"/>
        <w:jc w:val="both"/>
        <w:rPr>
          <w:sz w:val="24"/>
        </w:rPr>
      </w:pPr>
      <w:r>
        <w:rPr>
          <w:sz w:val="24"/>
        </w:rPr>
        <w:t>грамотное</w:t>
      </w:r>
      <w:r>
        <w:rPr>
          <w:spacing w:val="-15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14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14"/>
          <w:sz w:val="24"/>
        </w:rPr>
        <w:t xml:space="preserve"> </w:t>
      </w:r>
      <w:r>
        <w:rPr>
          <w:sz w:val="24"/>
        </w:rPr>
        <w:t>свежесть</w:t>
      </w:r>
      <w:r>
        <w:rPr>
          <w:spacing w:val="-13"/>
          <w:sz w:val="24"/>
        </w:rPr>
        <w:t xml:space="preserve"> </w:t>
      </w:r>
      <w:r>
        <w:rPr>
          <w:sz w:val="24"/>
        </w:rPr>
        <w:t>акварельной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живописи.</w:t>
      </w:r>
    </w:p>
    <w:p w14:paraId="210A12EA" w14:textId="77777777" w:rsidR="007909A7" w:rsidRDefault="007909A7">
      <w:pPr>
        <w:pStyle w:val="a3"/>
        <w:spacing w:before="4"/>
        <w:ind w:left="0"/>
      </w:pPr>
    </w:p>
    <w:p w14:paraId="1A846C62" w14:textId="77777777" w:rsidR="007909A7" w:rsidRDefault="00E604C9">
      <w:pPr>
        <w:pStyle w:val="3"/>
        <w:spacing w:before="1"/>
      </w:pPr>
      <w:r>
        <w:t>Оценка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«хорошо»</w:t>
      </w:r>
      <w:r>
        <w:rPr>
          <w:spacing w:val="-2"/>
        </w:rPr>
        <w:t xml:space="preserve"> предполагает:</w:t>
      </w:r>
    </w:p>
    <w:p w14:paraId="653EA91E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spacing w:line="274" w:lineRule="exact"/>
        <w:ind w:left="332" w:hanging="141"/>
        <w:rPr>
          <w:sz w:val="24"/>
        </w:rPr>
      </w:pPr>
      <w:r>
        <w:rPr>
          <w:sz w:val="24"/>
        </w:rPr>
        <w:t>грамотная</w:t>
      </w:r>
      <w:r>
        <w:rPr>
          <w:spacing w:val="-12"/>
          <w:sz w:val="24"/>
        </w:rPr>
        <w:t xml:space="preserve"> </w:t>
      </w:r>
      <w:r>
        <w:rPr>
          <w:sz w:val="24"/>
        </w:rPr>
        <w:t>ком</w:t>
      </w:r>
      <w:r>
        <w:rPr>
          <w:sz w:val="24"/>
        </w:rPr>
        <w:t>позиция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листе.</w:t>
      </w:r>
    </w:p>
    <w:p w14:paraId="2FEAC29C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достаточно</w:t>
      </w:r>
      <w:r>
        <w:rPr>
          <w:spacing w:val="-10"/>
          <w:sz w:val="24"/>
        </w:rPr>
        <w:t xml:space="preserve"> </w:t>
      </w:r>
      <w:r>
        <w:rPr>
          <w:sz w:val="24"/>
        </w:rPr>
        <w:t>точная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10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цвета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тона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5C38A4ED" w14:textId="77777777" w:rsidR="007909A7" w:rsidRDefault="00E604C9">
      <w:pPr>
        <w:pStyle w:val="a6"/>
        <w:numPr>
          <w:ilvl w:val="0"/>
          <w:numId w:val="4"/>
        </w:numPr>
        <w:tabs>
          <w:tab w:val="left" w:pos="345"/>
        </w:tabs>
        <w:ind w:left="192" w:right="195" w:firstLine="0"/>
        <w:rPr>
          <w:sz w:val="24"/>
        </w:rPr>
      </w:pPr>
      <w:r>
        <w:rPr>
          <w:sz w:val="24"/>
        </w:rPr>
        <w:t>некоторые неточности, однообразие в передаче светотени: свет, блик, полутона, собственные и падающие тени.</w:t>
      </w:r>
    </w:p>
    <w:p w14:paraId="041BF22A" w14:textId="77777777" w:rsidR="007909A7" w:rsidRDefault="00E604C9">
      <w:pPr>
        <w:pStyle w:val="a6"/>
        <w:numPr>
          <w:ilvl w:val="0"/>
          <w:numId w:val="4"/>
        </w:numPr>
        <w:tabs>
          <w:tab w:val="left" w:pos="340"/>
        </w:tabs>
        <w:ind w:left="192" w:right="192" w:firstLine="0"/>
        <w:rPr>
          <w:sz w:val="24"/>
        </w:rPr>
      </w:pPr>
      <w:r>
        <w:rPr>
          <w:sz w:val="24"/>
        </w:rPr>
        <w:t>хорошая передача тепло-холодных отношений: свет холоднее, тень теплее и</w:t>
      </w:r>
      <w:r>
        <w:rPr>
          <w:sz w:val="24"/>
        </w:rPr>
        <w:t xml:space="preserve"> холодный полутон на границе светотени.</w:t>
      </w:r>
    </w:p>
    <w:p w14:paraId="3F25F579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jc w:val="both"/>
        <w:rPr>
          <w:sz w:val="24"/>
        </w:rPr>
      </w:pPr>
      <w:r>
        <w:rPr>
          <w:sz w:val="24"/>
        </w:rPr>
        <w:t>однообразие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фактуры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деталировка.</w:t>
      </w:r>
    </w:p>
    <w:p w14:paraId="2E46EFFC" w14:textId="77777777" w:rsidR="007909A7" w:rsidRDefault="00E604C9">
      <w:pPr>
        <w:pStyle w:val="a6"/>
        <w:numPr>
          <w:ilvl w:val="0"/>
          <w:numId w:val="4"/>
        </w:numPr>
        <w:tabs>
          <w:tab w:val="left" w:pos="340"/>
        </w:tabs>
        <w:ind w:left="192" w:right="194" w:firstLine="0"/>
        <w:jc w:val="both"/>
        <w:rPr>
          <w:sz w:val="24"/>
        </w:rPr>
      </w:pPr>
      <w:r>
        <w:rPr>
          <w:sz w:val="24"/>
        </w:rPr>
        <w:t>недостаточно ясная связь предметов с фоном (тон собственной и падающих теней темнее фона; касания с фоном разнообразны по мягкости).</w:t>
      </w:r>
    </w:p>
    <w:p w14:paraId="727165E5" w14:textId="77777777" w:rsidR="007909A7" w:rsidRDefault="00E604C9">
      <w:pPr>
        <w:pStyle w:val="a6"/>
        <w:numPr>
          <w:ilvl w:val="0"/>
          <w:numId w:val="4"/>
        </w:numPr>
        <w:tabs>
          <w:tab w:val="left" w:pos="405"/>
        </w:tabs>
        <w:ind w:left="192" w:right="192" w:firstLine="0"/>
        <w:jc w:val="both"/>
        <w:rPr>
          <w:sz w:val="24"/>
        </w:rPr>
      </w:pPr>
      <w:r>
        <w:rPr>
          <w:sz w:val="24"/>
        </w:rPr>
        <w:t xml:space="preserve">создание </w:t>
      </w:r>
      <w:r>
        <w:rPr>
          <w:sz w:val="24"/>
        </w:rPr>
        <w:t>глубины пространства в акварели (фон на первом плане светлее, утемняется за предметом; углы фона разнообразны по темноте). Хороший навык использования приемов многослойной акварельной живописи.</w:t>
      </w:r>
    </w:p>
    <w:p w14:paraId="035EE9BF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9"/>
          <w:sz w:val="24"/>
        </w:rPr>
        <w:t xml:space="preserve"> </w:t>
      </w:r>
      <w:r>
        <w:rPr>
          <w:sz w:val="24"/>
        </w:rPr>
        <w:t>фона:</w:t>
      </w:r>
      <w:r>
        <w:rPr>
          <w:spacing w:val="-7"/>
          <w:sz w:val="24"/>
        </w:rPr>
        <w:t xml:space="preserve"> </w:t>
      </w:r>
      <w:r>
        <w:rPr>
          <w:sz w:val="24"/>
        </w:rPr>
        <w:t>«чем</w:t>
      </w:r>
      <w:r>
        <w:rPr>
          <w:spacing w:val="-9"/>
          <w:sz w:val="24"/>
        </w:rPr>
        <w:t xml:space="preserve"> </w:t>
      </w:r>
      <w:r>
        <w:rPr>
          <w:sz w:val="24"/>
        </w:rPr>
        <w:t>темнее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тем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теплее».</w:t>
      </w:r>
    </w:p>
    <w:p w14:paraId="6B39F90F" w14:textId="77777777" w:rsidR="007909A7" w:rsidRDefault="00E604C9">
      <w:pPr>
        <w:pStyle w:val="a6"/>
        <w:numPr>
          <w:ilvl w:val="0"/>
          <w:numId w:val="4"/>
        </w:numPr>
        <w:tabs>
          <w:tab w:val="left" w:pos="347"/>
        </w:tabs>
        <w:spacing w:before="1"/>
        <w:ind w:left="192" w:right="190" w:firstLine="0"/>
        <w:jc w:val="both"/>
        <w:rPr>
          <w:sz w:val="24"/>
        </w:rPr>
      </w:pPr>
      <w:r>
        <w:rPr>
          <w:sz w:val="24"/>
        </w:rPr>
        <w:t>штриховка и отмывка выявляют характер формы поверхности стола и глубину фона. Хорошие навыки владения техническими приемами многослойной акварельной живописи. Хорошее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знание оптики цвета.</w:t>
      </w:r>
    </w:p>
    <w:p w14:paraId="2A14A8E4" w14:textId="77777777" w:rsidR="007909A7" w:rsidRDefault="00E604C9">
      <w:pPr>
        <w:pStyle w:val="a6"/>
        <w:numPr>
          <w:ilvl w:val="0"/>
          <w:numId w:val="4"/>
        </w:numPr>
        <w:tabs>
          <w:tab w:val="left" w:pos="400"/>
        </w:tabs>
        <w:ind w:left="192" w:right="190" w:firstLine="0"/>
        <w:jc w:val="both"/>
        <w:rPr>
          <w:sz w:val="24"/>
        </w:rPr>
      </w:pPr>
      <w:r>
        <w:rPr>
          <w:sz w:val="24"/>
        </w:rPr>
        <w:t>правильное распределение акцентов (один акцент самый светлый и один</w:t>
      </w:r>
      <w:r>
        <w:rPr>
          <w:sz w:val="24"/>
        </w:rPr>
        <w:t xml:space="preserve"> самый темный); обобщение на завершающей стадии.</w:t>
      </w:r>
    </w:p>
    <w:p w14:paraId="759FF0CA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jc w:val="both"/>
        <w:rPr>
          <w:sz w:val="24"/>
        </w:rPr>
      </w:pPr>
      <w:r>
        <w:rPr>
          <w:sz w:val="24"/>
        </w:rPr>
        <w:t>грамотное</w:t>
      </w:r>
      <w:r>
        <w:rPr>
          <w:spacing w:val="-15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среде.</w:t>
      </w:r>
    </w:p>
    <w:p w14:paraId="13E57DE8" w14:textId="77777777" w:rsidR="007909A7" w:rsidRDefault="007909A7">
      <w:pPr>
        <w:pStyle w:val="a3"/>
        <w:spacing w:before="4"/>
        <w:ind w:left="0"/>
      </w:pPr>
    </w:p>
    <w:p w14:paraId="661BDEF5" w14:textId="77777777" w:rsidR="007909A7" w:rsidRDefault="00E604C9">
      <w:pPr>
        <w:pStyle w:val="3"/>
      </w:pPr>
      <w:r>
        <w:t>Оценка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«удовлетворительно»</w:t>
      </w:r>
      <w:r>
        <w:rPr>
          <w:spacing w:val="-4"/>
        </w:rPr>
        <w:t xml:space="preserve"> </w:t>
      </w:r>
      <w:r>
        <w:rPr>
          <w:spacing w:val="-2"/>
        </w:rPr>
        <w:t>предполагает:</w:t>
      </w:r>
    </w:p>
    <w:p w14:paraId="56454740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spacing w:line="274" w:lineRule="exact"/>
        <w:ind w:left="332" w:hanging="141"/>
        <w:rPr>
          <w:sz w:val="24"/>
        </w:rPr>
      </w:pPr>
      <w:r>
        <w:rPr>
          <w:sz w:val="24"/>
        </w:rPr>
        <w:t>грамотная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композиция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листе.</w:t>
      </w:r>
    </w:p>
    <w:p w14:paraId="3ACB51D2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локальный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тон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цвет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ясен.</w:t>
      </w:r>
    </w:p>
    <w:p w14:paraId="250EAA86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spacing w:before="1"/>
        <w:ind w:left="332" w:hanging="141"/>
        <w:rPr>
          <w:sz w:val="24"/>
        </w:rPr>
      </w:pPr>
      <w:r>
        <w:rPr>
          <w:sz w:val="24"/>
        </w:rPr>
        <w:t>составляющие</w:t>
      </w:r>
      <w:r>
        <w:rPr>
          <w:spacing w:val="-1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0"/>
          <w:sz w:val="24"/>
        </w:rPr>
        <w:t xml:space="preserve"> </w:t>
      </w:r>
      <w:r>
        <w:rPr>
          <w:sz w:val="24"/>
        </w:rPr>
        <w:t>светотени</w:t>
      </w:r>
      <w:r>
        <w:rPr>
          <w:spacing w:val="-10"/>
          <w:sz w:val="24"/>
        </w:rPr>
        <w:t xml:space="preserve"> </w:t>
      </w:r>
      <w:r>
        <w:rPr>
          <w:sz w:val="24"/>
        </w:rPr>
        <w:t>повторяются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тону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сбиты</w:t>
      </w:r>
      <w:r>
        <w:rPr>
          <w:spacing w:val="-11"/>
          <w:sz w:val="24"/>
        </w:rPr>
        <w:t xml:space="preserve"> </w:t>
      </w:r>
      <w:r>
        <w:rPr>
          <w:sz w:val="24"/>
        </w:rPr>
        <w:t>(неверны)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силуэту.</w:t>
      </w:r>
    </w:p>
    <w:p w14:paraId="3EB0AA3A" w14:textId="77777777" w:rsidR="007909A7" w:rsidRDefault="00E604C9">
      <w:pPr>
        <w:pStyle w:val="a6"/>
        <w:numPr>
          <w:ilvl w:val="0"/>
          <w:numId w:val="4"/>
        </w:numPr>
        <w:tabs>
          <w:tab w:val="left" w:pos="398"/>
        </w:tabs>
        <w:ind w:left="192" w:right="192" w:firstLine="0"/>
        <w:rPr>
          <w:sz w:val="24"/>
        </w:rPr>
      </w:pPr>
      <w:r>
        <w:rPr>
          <w:sz w:val="24"/>
        </w:rPr>
        <w:t>неправильная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40"/>
          <w:sz w:val="24"/>
        </w:rPr>
        <w:t xml:space="preserve"> </w:t>
      </w:r>
      <w:r>
        <w:rPr>
          <w:sz w:val="24"/>
        </w:rPr>
        <w:t>тепло-холодных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40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40"/>
          <w:sz w:val="24"/>
        </w:rPr>
        <w:t xml:space="preserve"> </w:t>
      </w:r>
      <w:r>
        <w:rPr>
          <w:sz w:val="24"/>
        </w:rPr>
        <w:t>тени</w:t>
      </w:r>
      <w:r>
        <w:rPr>
          <w:spacing w:val="40"/>
          <w:sz w:val="24"/>
        </w:rPr>
        <w:t xml:space="preserve"> </w:t>
      </w:r>
      <w:r>
        <w:rPr>
          <w:sz w:val="24"/>
        </w:rPr>
        <w:t>19</w:t>
      </w:r>
      <w:r>
        <w:rPr>
          <w:spacing w:val="40"/>
          <w:sz w:val="24"/>
        </w:rPr>
        <w:t xml:space="preserve"> </w:t>
      </w:r>
      <w:r>
        <w:rPr>
          <w:sz w:val="24"/>
        </w:rPr>
        <w:t>19</w:t>
      </w:r>
      <w:r>
        <w:rPr>
          <w:spacing w:val="40"/>
          <w:sz w:val="24"/>
        </w:rPr>
        <w:t xml:space="preserve"> </w:t>
      </w:r>
      <w:r>
        <w:rPr>
          <w:sz w:val="24"/>
        </w:rPr>
        <w:t>холодные,</w:t>
      </w:r>
      <w:r>
        <w:rPr>
          <w:spacing w:val="40"/>
          <w:sz w:val="24"/>
        </w:rPr>
        <w:t xml:space="preserve"> </w:t>
      </w:r>
      <w:r>
        <w:rPr>
          <w:sz w:val="24"/>
        </w:rPr>
        <w:t>свет теплый; притемненные углы фона холодные, а не теплые.</w:t>
      </w:r>
    </w:p>
    <w:p w14:paraId="1A7F3ADB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материальность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фактура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ясны.</w:t>
      </w:r>
    </w:p>
    <w:p w14:paraId="1E01977C" w14:textId="77777777" w:rsidR="007909A7" w:rsidRDefault="00E604C9">
      <w:pPr>
        <w:pStyle w:val="a6"/>
        <w:numPr>
          <w:ilvl w:val="0"/>
          <w:numId w:val="4"/>
        </w:numPr>
        <w:tabs>
          <w:tab w:val="left" w:pos="357"/>
        </w:tabs>
        <w:ind w:left="192" w:right="194" w:firstLine="0"/>
        <w:rPr>
          <w:sz w:val="24"/>
        </w:rPr>
      </w:pPr>
      <w:r>
        <w:rPr>
          <w:sz w:val="24"/>
        </w:rPr>
        <w:t>нет связи предметов с фон</w:t>
      </w:r>
      <w:r>
        <w:rPr>
          <w:sz w:val="24"/>
        </w:rPr>
        <w:t>ом (неверен тон собственной и падающих теней; касания вялы или</w:t>
      </w:r>
      <w:r>
        <w:rPr>
          <w:spacing w:val="80"/>
          <w:sz w:val="24"/>
        </w:rPr>
        <w:t xml:space="preserve"> </w:t>
      </w:r>
      <w:r>
        <w:rPr>
          <w:sz w:val="24"/>
        </w:rPr>
        <w:t>очень резки, отношения с фоном решены приблизительно).</w:t>
      </w:r>
    </w:p>
    <w:p w14:paraId="3E1D452A" w14:textId="77777777" w:rsidR="007909A7" w:rsidRDefault="00E604C9">
      <w:pPr>
        <w:pStyle w:val="a6"/>
        <w:numPr>
          <w:ilvl w:val="0"/>
          <w:numId w:val="4"/>
        </w:numPr>
        <w:tabs>
          <w:tab w:val="left" w:pos="355"/>
        </w:tabs>
        <w:ind w:left="192" w:right="195" w:firstLine="0"/>
        <w:rPr>
          <w:sz w:val="24"/>
        </w:rPr>
      </w:pPr>
      <w:r>
        <w:rPr>
          <w:sz w:val="24"/>
        </w:rPr>
        <w:t>не ясна глубина пространства в акварели. Удовлетворительный навык использования приемов многослойной акварельной живописи.</w:t>
      </w:r>
    </w:p>
    <w:p w14:paraId="03F3434A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форма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выразительна,</w:t>
      </w:r>
      <w:r>
        <w:rPr>
          <w:spacing w:val="-10"/>
          <w:sz w:val="24"/>
        </w:rPr>
        <w:t xml:space="preserve"> </w:t>
      </w:r>
      <w:r>
        <w:rPr>
          <w:sz w:val="24"/>
        </w:rPr>
        <w:t>глубина</w:t>
      </w:r>
      <w:r>
        <w:rPr>
          <w:spacing w:val="-11"/>
          <w:sz w:val="24"/>
        </w:rPr>
        <w:t xml:space="preserve"> </w:t>
      </w:r>
      <w:r>
        <w:rPr>
          <w:sz w:val="24"/>
        </w:rPr>
        <w:t>фона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условна.</w:t>
      </w:r>
    </w:p>
    <w:p w14:paraId="266917FF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акценты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однообразны.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Форма</w:t>
      </w:r>
      <w:r>
        <w:rPr>
          <w:spacing w:val="-11"/>
          <w:sz w:val="24"/>
        </w:rPr>
        <w:t xml:space="preserve"> </w:t>
      </w:r>
      <w:r>
        <w:rPr>
          <w:sz w:val="24"/>
        </w:rPr>
        <w:t>приблизительна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связь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фоном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условна.</w:t>
      </w:r>
    </w:p>
    <w:p w14:paraId="28CA4843" w14:textId="5A81918A" w:rsidR="007909A7" w:rsidRDefault="00FE744B">
      <w:pPr>
        <w:pStyle w:val="2"/>
        <w:spacing w:before="190"/>
      </w:pPr>
      <w:r>
        <w:rPr>
          <w:spacing w:val="-2"/>
          <w:u w:val="single"/>
        </w:rPr>
        <w:t>Графика:</w:t>
      </w:r>
    </w:p>
    <w:p w14:paraId="7342F5C6" w14:textId="77777777" w:rsidR="007909A7" w:rsidRDefault="00E604C9">
      <w:pPr>
        <w:pStyle w:val="3"/>
      </w:pPr>
      <w:r>
        <w:t xml:space="preserve">5 «отлично» </w:t>
      </w:r>
      <w:r>
        <w:rPr>
          <w:spacing w:val="-2"/>
        </w:rPr>
        <w:t>предполагает:</w:t>
      </w:r>
    </w:p>
    <w:p w14:paraId="5AD28F04" w14:textId="2950AF76" w:rsidR="00FE744B" w:rsidRPr="00FE744B" w:rsidRDefault="00FE744B" w:rsidP="00FE744B">
      <w:pPr>
        <w:rPr>
          <w:sz w:val="24"/>
        </w:rPr>
      </w:pPr>
      <w:r>
        <w:rPr>
          <w:sz w:val="24"/>
        </w:rPr>
        <w:t>-</w:t>
      </w:r>
      <w:r w:rsidRPr="00FE744B">
        <w:rPr>
          <w:sz w:val="24"/>
        </w:rPr>
        <w:t xml:space="preserve">самостоятельно грамотно и последовательно вести работу над   сюжетной композицией с соблюдением всех подготовительных </w:t>
      </w:r>
      <w:proofErr w:type="gramStart"/>
      <w:r w:rsidRPr="00FE744B">
        <w:rPr>
          <w:sz w:val="24"/>
        </w:rPr>
        <w:t>этапов,  включая</w:t>
      </w:r>
      <w:proofErr w:type="gramEnd"/>
      <w:r w:rsidRPr="00FE744B">
        <w:rPr>
          <w:sz w:val="24"/>
        </w:rPr>
        <w:t xml:space="preserve"> работу с историческим материалом;</w:t>
      </w:r>
    </w:p>
    <w:p w14:paraId="631D0F77" w14:textId="6F0A9F92" w:rsidR="00FE744B" w:rsidRPr="00FE744B" w:rsidRDefault="00FE744B" w:rsidP="00FE744B">
      <w:pPr>
        <w:rPr>
          <w:sz w:val="24"/>
        </w:rPr>
      </w:pPr>
      <w:r>
        <w:rPr>
          <w:sz w:val="24"/>
        </w:rPr>
        <w:t>-</w:t>
      </w:r>
      <w:r w:rsidRPr="00FE744B">
        <w:rPr>
          <w:sz w:val="24"/>
        </w:rPr>
        <w:t xml:space="preserve">самостоятельно тонально выдержанно и колористически </w:t>
      </w:r>
      <w:proofErr w:type="gramStart"/>
      <w:r w:rsidRPr="00FE744B">
        <w:rPr>
          <w:sz w:val="24"/>
        </w:rPr>
        <w:t>грамотно  решить</w:t>
      </w:r>
      <w:proofErr w:type="gramEnd"/>
      <w:r w:rsidRPr="00FE744B">
        <w:rPr>
          <w:sz w:val="24"/>
        </w:rPr>
        <w:t xml:space="preserve"> плоскость листа;</w:t>
      </w:r>
    </w:p>
    <w:p w14:paraId="6CE74163" w14:textId="0598915D" w:rsidR="00FE744B" w:rsidRPr="00FE744B" w:rsidRDefault="00FE744B" w:rsidP="00FE744B">
      <w:pPr>
        <w:rPr>
          <w:sz w:val="24"/>
        </w:rPr>
      </w:pPr>
      <w:r w:rsidRPr="00FE744B">
        <w:rPr>
          <w:sz w:val="24"/>
        </w:rPr>
        <w:t xml:space="preserve"> </w:t>
      </w:r>
      <w:r>
        <w:rPr>
          <w:sz w:val="24"/>
        </w:rPr>
        <w:t>-</w:t>
      </w:r>
      <w:r w:rsidRPr="00FE744B">
        <w:rPr>
          <w:sz w:val="24"/>
        </w:rPr>
        <w:t>самостоятельно выявить и подчеркнуть форму цветом, тоном, фактурой;</w:t>
      </w:r>
    </w:p>
    <w:p w14:paraId="7EC46826" w14:textId="490D50DC" w:rsidR="00FE744B" w:rsidRPr="00FE744B" w:rsidRDefault="00FE744B" w:rsidP="00FE744B">
      <w:pPr>
        <w:rPr>
          <w:sz w:val="24"/>
        </w:rPr>
      </w:pPr>
      <w:r>
        <w:rPr>
          <w:sz w:val="24"/>
        </w:rPr>
        <w:t>-</w:t>
      </w:r>
      <w:r w:rsidRPr="00FE744B">
        <w:rPr>
          <w:sz w:val="24"/>
        </w:rPr>
        <w:t>владеть различными графическими техниками;</w:t>
      </w:r>
    </w:p>
    <w:p w14:paraId="4FDC7D4E" w14:textId="1EE3EAFB" w:rsidR="00FE744B" w:rsidRPr="00FE744B" w:rsidRDefault="00FE744B" w:rsidP="00FE744B">
      <w:pPr>
        <w:rPr>
          <w:sz w:val="24"/>
        </w:rPr>
      </w:pPr>
      <w:r>
        <w:rPr>
          <w:sz w:val="24"/>
        </w:rPr>
        <w:t>-</w:t>
      </w:r>
      <w:r w:rsidRPr="00FE744B">
        <w:rPr>
          <w:sz w:val="24"/>
        </w:rPr>
        <w:t>создавать художественный образ в станковой и печатной графики,</w:t>
      </w:r>
    </w:p>
    <w:p w14:paraId="58BFEAC8" w14:textId="0ECB5007" w:rsidR="00FE744B" w:rsidRPr="00FE744B" w:rsidRDefault="00FE744B" w:rsidP="00FE744B">
      <w:pPr>
        <w:rPr>
          <w:sz w:val="24"/>
        </w:rPr>
      </w:pPr>
      <w:r w:rsidRPr="00FE744B">
        <w:rPr>
          <w:sz w:val="24"/>
        </w:rPr>
        <w:t xml:space="preserve"> </w:t>
      </w:r>
      <w:r>
        <w:rPr>
          <w:sz w:val="24"/>
        </w:rPr>
        <w:t>-</w:t>
      </w:r>
      <w:r w:rsidRPr="00FE744B">
        <w:rPr>
          <w:sz w:val="24"/>
        </w:rPr>
        <w:t>используя выразительные средства;</w:t>
      </w:r>
    </w:p>
    <w:p w14:paraId="559EE581" w14:textId="28C9D74A" w:rsidR="00FE744B" w:rsidRPr="00FE744B" w:rsidRDefault="00FE744B" w:rsidP="00FE744B">
      <w:pPr>
        <w:rPr>
          <w:sz w:val="24"/>
        </w:rPr>
      </w:pPr>
      <w:r>
        <w:rPr>
          <w:sz w:val="24"/>
        </w:rPr>
        <w:t>-</w:t>
      </w:r>
      <w:r w:rsidRPr="00FE744B">
        <w:rPr>
          <w:sz w:val="24"/>
        </w:rPr>
        <w:t>вести работу над сбором материала;</w:t>
      </w:r>
    </w:p>
    <w:p w14:paraId="4BD76074" w14:textId="6254F4F1" w:rsidR="00FE744B" w:rsidRPr="00FE744B" w:rsidRDefault="00FE744B" w:rsidP="00FE744B">
      <w:pPr>
        <w:rPr>
          <w:sz w:val="24"/>
        </w:rPr>
      </w:pPr>
      <w:r>
        <w:rPr>
          <w:sz w:val="24"/>
        </w:rPr>
        <w:t>-</w:t>
      </w:r>
      <w:r w:rsidRPr="00FE744B">
        <w:rPr>
          <w:sz w:val="24"/>
        </w:rPr>
        <w:t>работать над эскизами будущего проекта;</w:t>
      </w:r>
    </w:p>
    <w:p w14:paraId="209C0CC5" w14:textId="7045B131" w:rsidR="00FE744B" w:rsidRPr="00FE744B" w:rsidRDefault="00FE744B" w:rsidP="00FE744B">
      <w:pPr>
        <w:rPr>
          <w:sz w:val="24"/>
        </w:rPr>
      </w:pPr>
      <w:r>
        <w:rPr>
          <w:sz w:val="24"/>
        </w:rPr>
        <w:t>-</w:t>
      </w:r>
      <w:r w:rsidRPr="00FE744B">
        <w:rPr>
          <w:sz w:val="24"/>
        </w:rPr>
        <w:t>пользоваться справочной литературой и интернет – ресурсами по выбранной теме.</w:t>
      </w:r>
    </w:p>
    <w:p w14:paraId="1DA2B81C" w14:textId="3CAB975E" w:rsidR="00FE744B" w:rsidRPr="00FE744B" w:rsidRDefault="00FE744B" w:rsidP="00FE744B">
      <w:pPr>
        <w:rPr>
          <w:sz w:val="24"/>
        </w:rPr>
      </w:pPr>
      <w:r>
        <w:rPr>
          <w:sz w:val="24"/>
        </w:rPr>
        <w:t>-</w:t>
      </w:r>
      <w:r w:rsidRPr="00FE744B">
        <w:rPr>
          <w:sz w:val="24"/>
        </w:rPr>
        <w:t>создавать серию графических работ;</w:t>
      </w:r>
    </w:p>
    <w:p w14:paraId="067DDC26" w14:textId="1DDAC0A6" w:rsidR="00FE744B" w:rsidRPr="00FE744B" w:rsidRDefault="00FE744B" w:rsidP="00FE744B">
      <w:pPr>
        <w:rPr>
          <w:sz w:val="24"/>
        </w:rPr>
      </w:pPr>
      <w:r>
        <w:rPr>
          <w:sz w:val="24"/>
        </w:rPr>
        <w:t>-</w:t>
      </w:r>
      <w:r w:rsidRPr="00FE744B">
        <w:rPr>
          <w:sz w:val="24"/>
        </w:rPr>
        <w:t>воплощать свои творческие замыслы.</w:t>
      </w:r>
    </w:p>
    <w:p w14:paraId="7F769196" w14:textId="77777777" w:rsidR="007909A7" w:rsidRDefault="007909A7">
      <w:pPr>
        <w:rPr>
          <w:sz w:val="24"/>
        </w:rPr>
        <w:sectPr w:rsidR="007909A7">
          <w:pgSz w:w="11910" w:h="16840"/>
          <w:pgMar w:top="620" w:right="520" w:bottom="280" w:left="940" w:header="720" w:footer="720" w:gutter="0"/>
          <w:cols w:space="720"/>
        </w:sectPr>
      </w:pPr>
    </w:p>
    <w:p w14:paraId="02BC186A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spacing w:before="61"/>
        <w:ind w:left="332" w:hanging="141"/>
        <w:rPr>
          <w:sz w:val="24"/>
        </w:rPr>
      </w:pPr>
      <w:r>
        <w:rPr>
          <w:sz w:val="24"/>
        </w:rPr>
        <w:lastRenderedPageBreak/>
        <w:t>грамотное</w:t>
      </w:r>
      <w:r>
        <w:rPr>
          <w:spacing w:val="-15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среде.</w:t>
      </w:r>
    </w:p>
    <w:p w14:paraId="050143CC" w14:textId="77777777" w:rsidR="007909A7" w:rsidRDefault="007909A7">
      <w:pPr>
        <w:pStyle w:val="a3"/>
        <w:spacing w:before="5"/>
        <w:ind w:left="0"/>
      </w:pPr>
    </w:p>
    <w:p w14:paraId="1C929FD0" w14:textId="77777777" w:rsidR="007909A7" w:rsidRDefault="00E604C9">
      <w:pPr>
        <w:pStyle w:val="3"/>
      </w:pPr>
      <w:r>
        <w:t>Оценка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«хорошо»</w:t>
      </w:r>
      <w:r>
        <w:rPr>
          <w:spacing w:val="-2"/>
        </w:rPr>
        <w:t xml:space="preserve"> предполагает:</w:t>
      </w:r>
    </w:p>
    <w:p w14:paraId="4009A999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spacing w:line="274" w:lineRule="exact"/>
        <w:ind w:left="332" w:hanging="141"/>
        <w:rPr>
          <w:sz w:val="24"/>
        </w:rPr>
      </w:pPr>
      <w:r>
        <w:rPr>
          <w:sz w:val="24"/>
        </w:rPr>
        <w:t>грамотная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композиция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листе.</w:t>
      </w:r>
    </w:p>
    <w:p w14:paraId="4DBC2245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spacing w:before="1"/>
        <w:ind w:left="332" w:hanging="141"/>
        <w:rPr>
          <w:sz w:val="24"/>
        </w:rPr>
      </w:pPr>
      <w:r>
        <w:rPr>
          <w:sz w:val="24"/>
        </w:rPr>
        <w:t>точная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10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тона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0"/>
          <w:sz w:val="24"/>
        </w:rPr>
        <w:t xml:space="preserve"> </w:t>
      </w:r>
      <w:r>
        <w:rPr>
          <w:sz w:val="24"/>
        </w:rPr>
        <w:t>(видение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10"/>
          <w:sz w:val="24"/>
        </w:rPr>
        <w:t xml:space="preserve"> </w:t>
      </w:r>
      <w:r>
        <w:rPr>
          <w:sz w:val="24"/>
        </w:rPr>
        <w:t>цвета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тоне).</w:t>
      </w:r>
    </w:p>
    <w:p w14:paraId="457B7E64" w14:textId="77777777" w:rsidR="007909A7" w:rsidRDefault="00E604C9">
      <w:pPr>
        <w:pStyle w:val="a6"/>
        <w:numPr>
          <w:ilvl w:val="0"/>
          <w:numId w:val="4"/>
        </w:numPr>
        <w:tabs>
          <w:tab w:val="left" w:pos="345"/>
        </w:tabs>
        <w:ind w:left="192" w:right="189" w:firstLine="0"/>
        <w:rPr>
          <w:sz w:val="24"/>
        </w:rPr>
      </w:pPr>
      <w:r>
        <w:rPr>
          <w:sz w:val="24"/>
        </w:rPr>
        <w:t>некоторые неточности, однообразие в передаче светотени: свет, блик, полутона, собственные и падающие тени.</w:t>
      </w:r>
    </w:p>
    <w:p w14:paraId="2DACAD8D" w14:textId="77777777" w:rsidR="007909A7" w:rsidRDefault="00E604C9">
      <w:pPr>
        <w:pStyle w:val="a6"/>
        <w:numPr>
          <w:ilvl w:val="0"/>
          <w:numId w:val="4"/>
        </w:numPr>
        <w:tabs>
          <w:tab w:val="left" w:pos="422"/>
        </w:tabs>
        <w:ind w:left="192" w:right="191" w:firstLine="0"/>
        <w:rPr>
          <w:sz w:val="24"/>
        </w:rPr>
      </w:pPr>
      <w:r>
        <w:rPr>
          <w:sz w:val="24"/>
        </w:rPr>
        <w:t>однообразие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фактуры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деталировки.</w:t>
      </w:r>
      <w:r>
        <w:rPr>
          <w:spacing w:val="80"/>
          <w:sz w:val="24"/>
        </w:rPr>
        <w:t xml:space="preserve"> </w:t>
      </w:r>
      <w:r>
        <w:rPr>
          <w:sz w:val="24"/>
        </w:rPr>
        <w:t>Хорошее владение техническими приемами гризайли.</w:t>
      </w:r>
    </w:p>
    <w:p w14:paraId="548AD14A" w14:textId="77777777" w:rsidR="007909A7" w:rsidRDefault="00E604C9">
      <w:pPr>
        <w:pStyle w:val="a6"/>
        <w:numPr>
          <w:ilvl w:val="0"/>
          <w:numId w:val="4"/>
        </w:numPr>
        <w:tabs>
          <w:tab w:val="left" w:pos="371"/>
        </w:tabs>
        <w:ind w:left="192" w:right="185" w:firstLine="0"/>
        <w:rPr>
          <w:sz w:val="24"/>
        </w:rPr>
      </w:pPr>
      <w:r>
        <w:rPr>
          <w:sz w:val="24"/>
        </w:rPr>
        <w:t>недостаточно</w:t>
      </w:r>
      <w:r>
        <w:rPr>
          <w:spacing w:val="36"/>
          <w:sz w:val="24"/>
        </w:rPr>
        <w:t xml:space="preserve"> </w:t>
      </w:r>
      <w:r>
        <w:rPr>
          <w:sz w:val="24"/>
        </w:rPr>
        <w:t>ясная</w:t>
      </w:r>
      <w:r>
        <w:rPr>
          <w:spacing w:val="38"/>
          <w:sz w:val="24"/>
        </w:rPr>
        <w:t xml:space="preserve"> </w:t>
      </w:r>
      <w:r>
        <w:rPr>
          <w:sz w:val="24"/>
        </w:rPr>
        <w:t>связь</w:t>
      </w:r>
      <w:r>
        <w:rPr>
          <w:spacing w:val="36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фоном</w:t>
      </w:r>
      <w:r>
        <w:rPr>
          <w:spacing w:val="35"/>
          <w:sz w:val="24"/>
        </w:rPr>
        <w:t xml:space="preserve"> </w:t>
      </w:r>
      <w:r>
        <w:rPr>
          <w:sz w:val="24"/>
        </w:rPr>
        <w:t>(не</w:t>
      </w:r>
      <w:r>
        <w:rPr>
          <w:spacing w:val="38"/>
          <w:sz w:val="24"/>
        </w:rPr>
        <w:t xml:space="preserve"> </w:t>
      </w:r>
      <w:r>
        <w:rPr>
          <w:sz w:val="24"/>
        </w:rPr>
        <w:t>выразителен</w:t>
      </w:r>
      <w:r>
        <w:rPr>
          <w:spacing w:val="37"/>
          <w:sz w:val="24"/>
        </w:rPr>
        <w:t xml:space="preserve"> </w:t>
      </w:r>
      <w:r>
        <w:rPr>
          <w:sz w:val="24"/>
        </w:rPr>
        <w:t>тон</w:t>
      </w:r>
      <w:r>
        <w:rPr>
          <w:spacing w:val="37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падающих теней; касания с фоном недостаточно разнообразны по мягкости).</w:t>
      </w:r>
    </w:p>
    <w:p w14:paraId="6C8BE044" w14:textId="77777777" w:rsidR="007909A7" w:rsidRDefault="00E604C9">
      <w:pPr>
        <w:pStyle w:val="a6"/>
        <w:numPr>
          <w:ilvl w:val="0"/>
          <w:numId w:val="4"/>
        </w:numPr>
        <w:tabs>
          <w:tab w:val="left" w:pos="386"/>
        </w:tabs>
        <w:ind w:left="192" w:right="193" w:firstLine="0"/>
        <w:rPr>
          <w:sz w:val="24"/>
        </w:rPr>
      </w:pPr>
      <w:r>
        <w:rPr>
          <w:sz w:val="24"/>
        </w:rPr>
        <w:t>некоторые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40"/>
          <w:sz w:val="24"/>
        </w:rPr>
        <w:t xml:space="preserve"> </w:t>
      </w:r>
      <w:r>
        <w:rPr>
          <w:sz w:val="24"/>
        </w:rPr>
        <w:t>глубины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гризайли</w:t>
      </w:r>
      <w:r>
        <w:rPr>
          <w:spacing w:val="40"/>
          <w:sz w:val="24"/>
        </w:rPr>
        <w:t xml:space="preserve"> </w:t>
      </w:r>
      <w:r>
        <w:rPr>
          <w:sz w:val="24"/>
        </w:rPr>
        <w:t>(фон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40"/>
          <w:sz w:val="24"/>
        </w:rPr>
        <w:t xml:space="preserve"> </w:t>
      </w:r>
      <w:r>
        <w:rPr>
          <w:sz w:val="24"/>
        </w:rPr>
        <w:t>плане светлее, утемняется за</w:t>
      </w:r>
      <w:r>
        <w:rPr>
          <w:sz w:val="24"/>
        </w:rPr>
        <w:t xml:space="preserve"> предметом; углы фона разнообразны по темноте).</w:t>
      </w:r>
    </w:p>
    <w:p w14:paraId="4D278F7B" w14:textId="77777777" w:rsidR="007909A7" w:rsidRDefault="00E604C9">
      <w:pPr>
        <w:pStyle w:val="a6"/>
        <w:numPr>
          <w:ilvl w:val="0"/>
          <w:numId w:val="4"/>
        </w:numPr>
        <w:tabs>
          <w:tab w:val="left" w:pos="352"/>
        </w:tabs>
        <w:ind w:left="192" w:right="192" w:firstLine="0"/>
        <w:rPr>
          <w:sz w:val="24"/>
        </w:rPr>
      </w:pPr>
      <w:r>
        <w:rPr>
          <w:sz w:val="24"/>
        </w:rPr>
        <w:t>штриховка и отмывка кистью невыразительно выявляют характер формы поверхности стола и глубину фона.</w:t>
      </w:r>
    </w:p>
    <w:p w14:paraId="01B8486A" w14:textId="77777777" w:rsidR="007909A7" w:rsidRDefault="00E604C9">
      <w:pPr>
        <w:pStyle w:val="a6"/>
        <w:numPr>
          <w:ilvl w:val="0"/>
          <w:numId w:val="4"/>
        </w:numPr>
        <w:tabs>
          <w:tab w:val="left" w:pos="443"/>
        </w:tabs>
        <w:ind w:left="192" w:right="190" w:firstLine="0"/>
        <w:rPr>
          <w:sz w:val="24"/>
        </w:rPr>
      </w:pPr>
      <w:r>
        <w:rPr>
          <w:sz w:val="24"/>
        </w:rPr>
        <w:t>неясное</w:t>
      </w:r>
      <w:r>
        <w:rPr>
          <w:spacing w:val="80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акцентов</w:t>
      </w:r>
      <w:r>
        <w:rPr>
          <w:spacing w:val="80"/>
          <w:sz w:val="24"/>
        </w:rPr>
        <w:t xml:space="preserve"> </w:t>
      </w:r>
      <w:r>
        <w:rPr>
          <w:sz w:val="24"/>
        </w:rPr>
        <w:t>(несколько</w:t>
      </w:r>
      <w:r>
        <w:rPr>
          <w:spacing w:val="80"/>
          <w:sz w:val="24"/>
        </w:rPr>
        <w:t xml:space="preserve"> </w:t>
      </w:r>
      <w:r>
        <w:rPr>
          <w:sz w:val="24"/>
        </w:rPr>
        <w:t>акцентов</w:t>
      </w:r>
      <w:r>
        <w:rPr>
          <w:spacing w:val="80"/>
          <w:sz w:val="24"/>
        </w:rPr>
        <w:t xml:space="preserve"> </w:t>
      </w:r>
      <w:r>
        <w:rPr>
          <w:sz w:val="24"/>
        </w:rPr>
        <w:t>светлых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80"/>
          <w:sz w:val="24"/>
        </w:rPr>
        <w:t xml:space="preserve"> </w:t>
      </w:r>
      <w:r>
        <w:rPr>
          <w:sz w:val="24"/>
        </w:rPr>
        <w:t>темных); недостаточное обобщение на</w:t>
      </w:r>
      <w:r>
        <w:rPr>
          <w:sz w:val="24"/>
        </w:rPr>
        <w:t xml:space="preserve"> завершающей стадии.</w:t>
      </w:r>
    </w:p>
    <w:p w14:paraId="15BEBF1C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гризайль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выразительна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резка.</w:t>
      </w:r>
    </w:p>
    <w:p w14:paraId="51B65C48" w14:textId="77777777" w:rsidR="007909A7" w:rsidRDefault="007909A7">
      <w:pPr>
        <w:pStyle w:val="a3"/>
        <w:spacing w:before="5"/>
        <w:ind w:left="0"/>
      </w:pPr>
    </w:p>
    <w:p w14:paraId="5BFF0F18" w14:textId="77777777" w:rsidR="007909A7" w:rsidRDefault="00E604C9">
      <w:pPr>
        <w:pStyle w:val="3"/>
      </w:pPr>
      <w:r>
        <w:t>Оценка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«удовлетворительно»</w:t>
      </w:r>
      <w:r>
        <w:rPr>
          <w:spacing w:val="-4"/>
        </w:rPr>
        <w:t xml:space="preserve"> </w:t>
      </w:r>
      <w:r>
        <w:rPr>
          <w:spacing w:val="-2"/>
        </w:rPr>
        <w:t>предполагает:</w:t>
      </w:r>
    </w:p>
    <w:p w14:paraId="62F2FCDC" w14:textId="77777777" w:rsidR="007909A7" w:rsidRDefault="00E604C9">
      <w:pPr>
        <w:pStyle w:val="a6"/>
        <w:numPr>
          <w:ilvl w:val="0"/>
          <w:numId w:val="4"/>
        </w:numPr>
        <w:tabs>
          <w:tab w:val="left" w:pos="335"/>
        </w:tabs>
        <w:spacing w:line="274" w:lineRule="exact"/>
        <w:ind w:left="334" w:hanging="143"/>
        <w:rPr>
          <w:sz w:val="24"/>
        </w:rPr>
      </w:pPr>
      <w:r>
        <w:rPr>
          <w:spacing w:val="-2"/>
          <w:sz w:val="24"/>
        </w:rPr>
        <w:t>удовлетворительная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композиция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листе.</w:t>
      </w:r>
    </w:p>
    <w:p w14:paraId="1EDB6867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локальный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тон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ясен.</w:t>
      </w:r>
    </w:p>
    <w:p w14:paraId="62410125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составляющие</w:t>
      </w:r>
      <w:r>
        <w:rPr>
          <w:spacing w:val="-1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0"/>
          <w:sz w:val="24"/>
        </w:rPr>
        <w:t xml:space="preserve"> </w:t>
      </w:r>
      <w:r>
        <w:rPr>
          <w:sz w:val="24"/>
        </w:rPr>
        <w:t>светотени</w:t>
      </w:r>
      <w:r>
        <w:rPr>
          <w:spacing w:val="-11"/>
          <w:sz w:val="24"/>
        </w:rPr>
        <w:t xml:space="preserve"> </w:t>
      </w:r>
      <w:r>
        <w:rPr>
          <w:sz w:val="24"/>
        </w:rPr>
        <w:t>повторяются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тону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неверны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силуэту.</w:t>
      </w:r>
    </w:p>
    <w:p w14:paraId="72D5DE73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материальность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фактура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неясны.</w:t>
      </w:r>
    </w:p>
    <w:p w14:paraId="11C3E534" w14:textId="77777777" w:rsidR="007909A7" w:rsidRDefault="00E604C9">
      <w:pPr>
        <w:pStyle w:val="a6"/>
        <w:numPr>
          <w:ilvl w:val="0"/>
          <w:numId w:val="4"/>
        </w:numPr>
        <w:tabs>
          <w:tab w:val="left" w:pos="357"/>
        </w:tabs>
        <w:ind w:left="192" w:right="192" w:firstLine="0"/>
        <w:rPr>
          <w:sz w:val="24"/>
        </w:rPr>
      </w:pPr>
      <w:r>
        <w:rPr>
          <w:sz w:val="24"/>
        </w:rPr>
        <w:t>нет связи предметов</w:t>
      </w:r>
      <w:r>
        <w:rPr>
          <w:spacing w:val="25"/>
          <w:sz w:val="24"/>
        </w:rPr>
        <w:t xml:space="preserve"> </w:t>
      </w:r>
      <w:r>
        <w:rPr>
          <w:sz w:val="24"/>
        </w:rPr>
        <w:t>с фоном (не</w:t>
      </w:r>
      <w:r>
        <w:rPr>
          <w:spacing w:val="23"/>
          <w:sz w:val="24"/>
        </w:rPr>
        <w:t xml:space="preserve"> </w:t>
      </w:r>
      <w:r>
        <w:rPr>
          <w:sz w:val="24"/>
        </w:rPr>
        <w:t>верен тон собственной и падающих</w:t>
      </w:r>
      <w:r>
        <w:rPr>
          <w:spacing w:val="23"/>
          <w:sz w:val="24"/>
        </w:rPr>
        <w:t xml:space="preserve"> </w:t>
      </w:r>
      <w:r>
        <w:rPr>
          <w:sz w:val="24"/>
        </w:rPr>
        <w:t>теней; касания с фоном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решены приблизительно).</w:t>
      </w:r>
    </w:p>
    <w:p w14:paraId="233CC672" w14:textId="77777777" w:rsidR="007909A7" w:rsidRDefault="00E604C9">
      <w:pPr>
        <w:pStyle w:val="a6"/>
        <w:numPr>
          <w:ilvl w:val="0"/>
          <w:numId w:val="4"/>
        </w:numPr>
        <w:tabs>
          <w:tab w:val="left" w:pos="355"/>
        </w:tabs>
        <w:ind w:left="192" w:right="193" w:firstLine="0"/>
        <w:rPr>
          <w:sz w:val="24"/>
        </w:rPr>
      </w:pPr>
      <w:r>
        <w:rPr>
          <w:sz w:val="24"/>
        </w:rPr>
        <w:t xml:space="preserve">глубина пространства передана намеком: фон плоский, почти не меняется за предметом; углы почти </w:t>
      </w:r>
      <w:r>
        <w:rPr>
          <w:sz w:val="24"/>
        </w:rPr>
        <w:t>одинаковы.</w:t>
      </w:r>
    </w:p>
    <w:p w14:paraId="6D95D2FC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форма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выразительна,</w:t>
      </w:r>
      <w:r>
        <w:rPr>
          <w:spacing w:val="-9"/>
          <w:sz w:val="24"/>
        </w:rPr>
        <w:t xml:space="preserve"> </w:t>
      </w:r>
      <w:r>
        <w:rPr>
          <w:sz w:val="24"/>
        </w:rPr>
        <w:t>глубина</w:t>
      </w:r>
      <w:r>
        <w:rPr>
          <w:spacing w:val="-11"/>
          <w:sz w:val="24"/>
        </w:rPr>
        <w:t xml:space="preserve"> </w:t>
      </w:r>
      <w:r>
        <w:rPr>
          <w:sz w:val="24"/>
        </w:rPr>
        <w:t>фона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условна.</w:t>
      </w:r>
    </w:p>
    <w:p w14:paraId="27CC0A01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гризайль</w:t>
      </w:r>
      <w:r>
        <w:rPr>
          <w:spacing w:val="-10"/>
          <w:sz w:val="24"/>
        </w:rPr>
        <w:t xml:space="preserve"> </w:t>
      </w:r>
      <w:r>
        <w:rPr>
          <w:sz w:val="24"/>
        </w:rPr>
        <w:t>вялая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очень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резкая.</w:t>
      </w:r>
    </w:p>
    <w:p w14:paraId="59A896F6" w14:textId="77777777" w:rsidR="007909A7" w:rsidRDefault="007909A7">
      <w:pPr>
        <w:pStyle w:val="a3"/>
        <w:spacing w:before="6"/>
        <w:ind w:left="0"/>
      </w:pPr>
    </w:p>
    <w:p w14:paraId="33B449F6" w14:textId="77777777" w:rsidR="007909A7" w:rsidRDefault="00E604C9">
      <w:pPr>
        <w:pStyle w:val="2"/>
        <w:spacing w:line="274" w:lineRule="exact"/>
      </w:pPr>
      <w:r>
        <w:rPr>
          <w:u w:val="single"/>
        </w:rPr>
        <w:t>КОМПОЗИЦИЯ</w:t>
      </w:r>
      <w:r>
        <w:rPr>
          <w:spacing w:val="-2"/>
          <w:u w:val="single"/>
        </w:rPr>
        <w:t xml:space="preserve"> СТАНКОВАЯ:</w:t>
      </w:r>
    </w:p>
    <w:p w14:paraId="2686401B" w14:textId="77777777" w:rsidR="007909A7" w:rsidRDefault="00E604C9">
      <w:pPr>
        <w:pStyle w:val="a3"/>
        <w:tabs>
          <w:tab w:val="left" w:pos="7838"/>
        </w:tabs>
        <w:spacing w:line="274" w:lineRule="exact"/>
      </w:pPr>
      <w:proofErr w:type="gramStart"/>
      <w:r>
        <w:t>По</w:t>
      </w:r>
      <w:r>
        <w:rPr>
          <w:spacing w:val="34"/>
        </w:rPr>
        <w:t xml:space="preserve">  </w:t>
      </w:r>
      <w:r>
        <w:t>результатам</w:t>
      </w:r>
      <w:proofErr w:type="gramEnd"/>
      <w:r>
        <w:rPr>
          <w:spacing w:val="35"/>
        </w:rPr>
        <w:t xml:space="preserve">  </w:t>
      </w:r>
      <w:r>
        <w:t>текущей,</w:t>
      </w:r>
      <w:r>
        <w:rPr>
          <w:spacing w:val="35"/>
        </w:rPr>
        <w:t xml:space="preserve">  </w:t>
      </w:r>
      <w:r>
        <w:t>промежуточной</w:t>
      </w:r>
      <w:r>
        <w:rPr>
          <w:spacing w:val="35"/>
        </w:rPr>
        <w:t xml:space="preserve">  </w:t>
      </w:r>
      <w:r>
        <w:t>и</w:t>
      </w:r>
      <w:r>
        <w:rPr>
          <w:spacing w:val="35"/>
        </w:rPr>
        <w:t xml:space="preserve">  </w:t>
      </w:r>
      <w:r>
        <w:t>итоговой</w:t>
      </w:r>
      <w:r>
        <w:rPr>
          <w:spacing w:val="35"/>
        </w:rPr>
        <w:t xml:space="preserve">  </w:t>
      </w:r>
      <w:r>
        <w:rPr>
          <w:spacing w:val="-2"/>
        </w:rPr>
        <w:t>аттестации</w:t>
      </w:r>
      <w:r>
        <w:tab/>
        <w:t>выставляются</w:t>
      </w:r>
      <w:r>
        <w:rPr>
          <w:spacing w:val="29"/>
        </w:rPr>
        <w:t xml:space="preserve">  </w:t>
      </w:r>
      <w:r>
        <w:rPr>
          <w:spacing w:val="-2"/>
        </w:rPr>
        <w:t>оценки:</w:t>
      </w:r>
    </w:p>
    <w:p w14:paraId="07560834" w14:textId="77777777" w:rsidR="007909A7" w:rsidRDefault="00E604C9">
      <w:pPr>
        <w:pStyle w:val="a3"/>
      </w:pPr>
      <w:r>
        <w:t>«отлично»,</w:t>
      </w:r>
      <w:r>
        <w:rPr>
          <w:spacing w:val="-5"/>
        </w:rPr>
        <w:t xml:space="preserve"> </w:t>
      </w:r>
      <w:r>
        <w:t>«хорошо»,</w:t>
      </w:r>
      <w:r>
        <w:rPr>
          <w:spacing w:val="-4"/>
        </w:rPr>
        <w:t xml:space="preserve"> </w:t>
      </w:r>
      <w:r>
        <w:rPr>
          <w:spacing w:val="-2"/>
        </w:rPr>
        <w:t>«удовлетворительно».</w:t>
      </w:r>
    </w:p>
    <w:p w14:paraId="0A8575CE" w14:textId="77777777" w:rsidR="007909A7" w:rsidRDefault="00E604C9">
      <w:pPr>
        <w:pStyle w:val="a3"/>
        <w:ind w:right="185"/>
      </w:pPr>
      <w:r>
        <w:rPr>
          <w:b/>
        </w:rPr>
        <w:t>5</w:t>
      </w:r>
      <w:r>
        <w:rPr>
          <w:b/>
          <w:spacing w:val="40"/>
        </w:rPr>
        <w:t xml:space="preserve"> </w:t>
      </w:r>
      <w:r>
        <w:rPr>
          <w:b/>
        </w:rPr>
        <w:t>«отлично»</w:t>
      </w:r>
      <w:r>
        <w:rPr>
          <w:b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ученик</w:t>
      </w:r>
      <w:r>
        <w:rPr>
          <w:spacing w:val="40"/>
        </w:rPr>
        <w:t xml:space="preserve"> </w:t>
      </w:r>
      <w:r>
        <w:t>самостоятельно</w:t>
      </w:r>
      <w:r>
        <w:rPr>
          <w:spacing w:val="40"/>
        </w:rPr>
        <w:t xml:space="preserve"> </w:t>
      </w:r>
      <w:r>
        <w:t>выполняет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высоком</w:t>
      </w:r>
      <w:r>
        <w:rPr>
          <w:spacing w:val="40"/>
        </w:rPr>
        <w:t xml:space="preserve"> </w:t>
      </w:r>
      <w:r>
        <w:t>уровне,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работа отличается оригинальностью идеи, грамотным исполнением, творческим подходом.</w:t>
      </w:r>
    </w:p>
    <w:p w14:paraId="3D051B2E" w14:textId="77777777" w:rsidR="007909A7" w:rsidRDefault="00E604C9">
      <w:pPr>
        <w:pStyle w:val="a3"/>
        <w:ind w:right="185"/>
      </w:pPr>
      <w:r>
        <w:rPr>
          <w:b/>
        </w:rPr>
        <w:t xml:space="preserve">4 «хорошо» </w:t>
      </w:r>
      <w:r>
        <w:t>– ученик справляется с поставленными перед ним задачами, но прибегает к помощи преп</w:t>
      </w:r>
      <w:r>
        <w:t>одавателя.</w:t>
      </w:r>
      <w:r>
        <w:rPr>
          <w:spacing w:val="40"/>
        </w:rPr>
        <w:t xml:space="preserve"> </w:t>
      </w:r>
      <w:r>
        <w:t>Работа выполнена, но есть незначительные ошибки.</w:t>
      </w:r>
    </w:p>
    <w:p w14:paraId="07F08829" w14:textId="77777777" w:rsidR="007909A7" w:rsidRDefault="00E604C9">
      <w:pPr>
        <w:pStyle w:val="a3"/>
        <w:ind w:right="186"/>
        <w:jc w:val="both"/>
      </w:pPr>
      <w:r>
        <w:rPr>
          <w:b/>
        </w:rPr>
        <w:t xml:space="preserve">3 «удовлетворительно» </w:t>
      </w:r>
      <w:r>
        <w:t>– ученик выполняет задачи, но делает грубые ошибки (по невнимательности или нерадивости).</w:t>
      </w:r>
      <w:r>
        <w:rPr>
          <w:spacing w:val="40"/>
        </w:rPr>
        <w:t xml:space="preserve"> </w:t>
      </w:r>
      <w:r>
        <w:t xml:space="preserve">Для завершения работы необходима постоянная помощь </w:t>
      </w:r>
      <w:r>
        <w:rPr>
          <w:spacing w:val="-2"/>
        </w:rPr>
        <w:t>преподавателя.</w:t>
      </w:r>
    </w:p>
    <w:p w14:paraId="31A43535" w14:textId="77777777" w:rsidR="007909A7" w:rsidRDefault="00E604C9">
      <w:pPr>
        <w:pStyle w:val="2"/>
        <w:spacing w:before="190" w:line="274" w:lineRule="exact"/>
      </w:pPr>
      <w:r>
        <w:rPr>
          <w:u w:val="single"/>
        </w:rPr>
        <w:t>ИСТОРИЯ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ИЗОБРАЗИТЕЛЬНОГО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ИСКУССТВА:</w:t>
      </w:r>
    </w:p>
    <w:p w14:paraId="039A0175" w14:textId="77777777" w:rsidR="007909A7" w:rsidRDefault="00E604C9">
      <w:pPr>
        <w:spacing w:line="274" w:lineRule="exact"/>
        <w:ind w:left="192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«отлично»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предполагает:</w:t>
      </w:r>
    </w:p>
    <w:p w14:paraId="463698C1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легко</w:t>
      </w:r>
      <w:r>
        <w:rPr>
          <w:spacing w:val="-13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материале.</w:t>
      </w:r>
    </w:p>
    <w:p w14:paraId="378F073F" w14:textId="77777777" w:rsidR="007909A7" w:rsidRDefault="00E604C9">
      <w:pPr>
        <w:pStyle w:val="a6"/>
        <w:numPr>
          <w:ilvl w:val="0"/>
          <w:numId w:val="4"/>
        </w:numPr>
        <w:tabs>
          <w:tab w:val="left" w:pos="335"/>
        </w:tabs>
        <w:ind w:left="334" w:hanging="143"/>
        <w:rPr>
          <w:sz w:val="24"/>
        </w:rPr>
      </w:pPr>
      <w:r>
        <w:rPr>
          <w:sz w:val="24"/>
        </w:rPr>
        <w:t>умеет</w:t>
      </w:r>
      <w:r>
        <w:rPr>
          <w:spacing w:val="-13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4"/>
          <w:sz w:val="24"/>
        </w:rPr>
        <w:t xml:space="preserve"> </w:t>
      </w:r>
      <w:r>
        <w:rPr>
          <w:sz w:val="24"/>
        </w:rPr>
        <w:t>взгляды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явление.</w:t>
      </w:r>
    </w:p>
    <w:p w14:paraId="0515BB48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высказывает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обосновывает</w:t>
      </w:r>
      <w:r>
        <w:rPr>
          <w:spacing w:val="-9"/>
          <w:sz w:val="24"/>
        </w:rPr>
        <w:t xml:space="preserve"> </w:t>
      </w:r>
      <w:r>
        <w:rPr>
          <w:sz w:val="24"/>
        </w:rPr>
        <w:t>свою</w:t>
      </w:r>
      <w:r>
        <w:rPr>
          <w:spacing w:val="-1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зрения.</w:t>
      </w:r>
    </w:p>
    <w:p w14:paraId="2DBE5FE5" w14:textId="77777777" w:rsidR="007909A7" w:rsidRDefault="00E604C9">
      <w:pPr>
        <w:pStyle w:val="a3"/>
        <w:ind w:right="185"/>
      </w:pPr>
      <w:r>
        <w:t>-показывает</w:t>
      </w:r>
      <w:r>
        <w:rPr>
          <w:spacing w:val="80"/>
        </w:rPr>
        <w:t xml:space="preserve"> </w:t>
      </w:r>
      <w:r>
        <w:t>умение</w:t>
      </w:r>
      <w:r>
        <w:rPr>
          <w:spacing w:val="80"/>
        </w:rPr>
        <w:t xml:space="preserve"> </w:t>
      </w:r>
      <w:r>
        <w:t>логически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последовательно</w:t>
      </w:r>
      <w:r>
        <w:rPr>
          <w:spacing w:val="80"/>
        </w:rPr>
        <w:t xml:space="preserve"> </w:t>
      </w:r>
      <w:r>
        <w:t>мыслить,</w:t>
      </w:r>
      <w:r>
        <w:rPr>
          <w:spacing w:val="80"/>
        </w:rPr>
        <w:t xml:space="preserve"> </w:t>
      </w:r>
      <w:r>
        <w:t>делать</w:t>
      </w:r>
      <w:r>
        <w:rPr>
          <w:spacing w:val="80"/>
        </w:rPr>
        <w:t xml:space="preserve"> </w:t>
      </w:r>
      <w:r>
        <w:t>выводы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обобщения, грамотно и литературно излагать ответ на поставленный вопрос.</w:t>
      </w:r>
    </w:p>
    <w:p w14:paraId="7B71AA81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выполнены</w:t>
      </w:r>
      <w:r>
        <w:rPr>
          <w:spacing w:val="-13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12"/>
          <w:sz w:val="24"/>
        </w:rPr>
        <w:t xml:space="preserve"> </w:t>
      </w:r>
      <w:r>
        <w:rPr>
          <w:sz w:val="24"/>
        </w:rPr>
        <w:t>все</w:t>
      </w:r>
      <w:r>
        <w:rPr>
          <w:spacing w:val="-13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52A720A8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записи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9"/>
          <w:sz w:val="24"/>
        </w:rPr>
        <w:t xml:space="preserve"> </w:t>
      </w:r>
      <w:r>
        <w:rPr>
          <w:sz w:val="24"/>
        </w:rPr>
        <w:t>ведутся</w:t>
      </w:r>
      <w:r>
        <w:rPr>
          <w:spacing w:val="-9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последовательно.</w:t>
      </w:r>
    </w:p>
    <w:p w14:paraId="709CA85E" w14:textId="77777777" w:rsidR="007909A7" w:rsidRDefault="00E604C9">
      <w:pPr>
        <w:spacing w:before="183"/>
        <w:ind w:left="192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«хорошо»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предполагает:</w:t>
      </w:r>
    </w:p>
    <w:p w14:paraId="44F40819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легко</w:t>
      </w:r>
      <w:r>
        <w:rPr>
          <w:spacing w:val="-13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материале.</w:t>
      </w:r>
    </w:p>
    <w:p w14:paraId="60E77AED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w w:val="95"/>
          <w:sz w:val="24"/>
        </w:rPr>
        <w:t>проявляет</w:t>
      </w:r>
      <w:r>
        <w:rPr>
          <w:spacing w:val="56"/>
          <w:sz w:val="24"/>
        </w:rPr>
        <w:t xml:space="preserve"> </w:t>
      </w:r>
      <w:r>
        <w:rPr>
          <w:w w:val="95"/>
          <w:sz w:val="24"/>
        </w:rPr>
        <w:t>самостоятельность</w:t>
      </w:r>
      <w:r>
        <w:rPr>
          <w:spacing w:val="56"/>
          <w:sz w:val="24"/>
        </w:rPr>
        <w:t xml:space="preserve"> </w:t>
      </w:r>
      <w:r>
        <w:rPr>
          <w:spacing w:val="-2"/>
          <w:w w:val="95"/>
          <w:sz w:val="24"/>
        </w:rPr>
        <w:t>суждений.</w:t>
      </w:r>
    </w:p>
    <w:p w14:paraId="2B63B9C1" w14:textId="77777777" w:rsidR="007909A7" w:rsidRDefault="00E604C9">
      <w:pPr>
        <w:pStyle w:val="a3"/>
        <w:ind w:right="185"/>
      </w:pPr>
      <w:r>
        <w:t>-грамотно</w:t>
      </w:r>
      <w:r>
        <w:rPr>
          <w:spacing w:val="80"/>
          <w:w w:val="150"/>
        </w:rPr>
        <w:t xml:space="preserve"> </w:t>
      </w:r>
      <w:r>
        <w:t>излагает</w:t>
      </w:r>
      <w:r>
        <w:rPr>
          <w:spacing w:val="80"/>
          <w:w w:val="150"/>
        </w:rPr>
        <w:t xml:space="preserve"> </w:t>
      </w:r>
      <w:r>
        <w:t>ответ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поставленный</w:t>
      </w:r>
      <w:r>
        <w:rPr>
          <w:spacing w:val="80"/>
          <w:w w:val="150"/>
        </w:rPr>
        <w:t xml:space="preserve"> </w:t>
      </w:r>
      <w:r>
        <w:t>вопрос,</w:t>
      </w:r>
      <w:r>
        <w:rPr>
          <w:spacing w:val="80"/>
          <w:w w:val="150"/>
        </w:rPr>
        <w:t xml:space="preserve"> </w:t>
      </w:r>
      <w:r>
        <w:t>но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ответе</w:t>
      </w:r>
      <w:r>
        <w:rPr>
          <w:spacing w:val="80"/>
          <w:w w:val="150"/>
        </w:rPr>
        <w:t xml:space="preserve"> </w:t>
      </w:r>
      <w:r>
        <w:t>допускает</w:t>
      </w:r>
      <w:r>
        <w:rPr>
          <w:spacing w:val="80"/>
          <w:w w:val="150"/>
        </w:rPr>
        <w:t xml:space="preserve"> </w:t>
      </w:r>
      <w:r>
        <w:t>неточности, недостаточно полно освещает вопрос.</w:t>
      </w:r>
    </w:p>
    <w:p w14:paraId="2BD9EAEB" w14:textId="77777777" w:rsidR="007909A7" w:rsidRDefault="007909A7">
      <w:pPr>
        <w:sectPr w:rsidR="007909A7">
          <w:pgSz w:w="11910" w:h="16840"/>
          <w:pgMar w:top="620" w:right="520" w:bottom="280" w:left="940" w:header="720" w:footer="720" w:gutter="0"/>
          <w:cols w:space="720"/>
        </w:sectPr>
      </w:pPr>
    </w:p>
    <w:p w14:paraId="62160FFD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spacing w:before="61"/>
        <w:ind w:left="332" w:hanging="141"/>
        <w:rPr>
          <w:sz w:val="24"/>
        </w:rPr>
      </w:pPr>
      <w:r>
        <w:rPr>
          <w:sz w:val="24"/>
        </w:rPr>
        <w:lastRenderedPageBreak/>
        <w:t>выполнены</w:t>
      </w:r>
      <w:r>
        <w:rPr>
          <w:spacing w:val="-12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совсем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удачно.</w:t>
      </w:r>
    </w:p>
    <w:p w14:paraId="037035DB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12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ошибки.</w:t>
      </w:r>
    </w:p>
    <w:p w14:paraId="02CEB6FA" w14:textId="77777777" w:rsidR="007909A7" w:rsidRDefault="00E604C9">
      <w:pPr>
        <w:spacing w:before="185"/>
        <w:ind w:left="192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«удовлетворительно»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предполагает:</w:t>
      </w:r>
    </w:p>
    <w:p w14:paraId="4F4E52EF" w14:textId="77777777" w:rsidR="007909A7" w:rsidRDefault="00E604C9">
      <w:pPr>
        <w:pStyle w:val="a6"/>
        <w:numPr>
          <w:ilvl w:val="0"/>
          <w:numId w:val="4"/>
        </w:numPr>
        <w:tabs>
          <w:tab w:val="left" w:pos="345"/>
        </w:tabs>
        <w:spacing w:before="1"/>
        <w:ind w:left="192" w:right="213" w:firstLine="0"/>
        <w:rPr>
          <w:sz w:val="24"/>
        </w:rPr>
      </w:pPr>
      <w:r>
        <w:rPr>
          <w:sz w:val="24"/>
        </w:rPr>
        <w:t>основной вопрос раскрывает, но допускает незначительные ошибки, не проявляет способности логически мыслить.</w:t>
      </w:r>
    </w:p>
    <w:p w14:paraId="0AD08AEC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ответ</w:t>
      </w:r>
      <w:r>
        <w:rPr>
          <w:spacing w:val="-12"/>
          <w:sz w:val="24"/>
        </w:rPr>
        <w:t xml:space="preserve"> </w:t>
      </w:r>
      <w:r>
        <w:rPr>
          <w:sz w:val="24"/>
        </w:rPr>
        <w:t>носит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12"/>
          <w:sz w:val="24"/>
        </w:rPr>
        <w:t xml:space="preserve"> </w:t>
      </w:r>
      <w:r>
        <w:rPr>
          <w:sz w:val="24"/>
        </w:rPr>
        <w:t>репродуктивный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характер.</w:t>
      </w:r>
    </w:p>
    <w:p w14:paraId="7D6E4005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практические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</w:t>
      </w:r>
      <w:r>
        <w:rPr>
          <w:sz w:val="24"/>
        </w:rPr>
        <w:t>ы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эстетично,</w:t>
      </w:r>
      <w:r>
        <w:rPr>
          <w:spacing w:val="-11"/>
          <w:sz w:val="24"/>
        </w:rPr>
        <w:t xml:space="preserve"> </w:t>
      </w:r>
      <w:r>
        <w:rPr>
          <w:sz w:val="24"/>
        </w:rPr>
        <w:t>небрежно,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ошибками.</w:t>
      </w:r>
    </w:p>
    <w:p w14:paraId="099AFA2E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записи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10"/>
          <w:sz w:val="24"/>
        </w:rPr>
        <w:t xml:space="preserve"> </w:t>
      </w:r>
      <w:r>
        <w:rPr>
          <w:sz w:val="24"/>
        </w:rPr>
        <w:t>ведутся</w:t>
      </w:r>
      <w:r>
        <w:rPr>
          <w:spacing w:val="-10"/>
          <w:sz w:val="24"/>
        </w:rPr>
        <w:t xml:space="preserve"> </w:t>
      </w:r>
      <w:r>
        <w:rPr>
          <w:sz w:val="24"/>
        </w:rPr>
        <w:t>небрежно,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несистематично.</w:t>
      </w:r>
    </w:p>
    <w:p w14:paraId="197C5BA7" w14:textId="77777777" w:rsidR="007909A7" w:rsidRDefault="00E604C9">
      <w:pPr>
        <w:pStyle w:val="2"/>
        <w:spacing w:before="189" w:line="274" w:lineRule="exact"/>
      </w:pPr>
      <w:r>
        <w:rPr>
          <w:u w:val="single"/>
        </w:rPr>
        <w:t>ПЛЕНЭРНЫЕ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ЗАНЯТИЯ:</w:t>
      </w:r>
    </w:p>
    <w:p w14:paraId="52D4DE33" w14:textId="77777777" w:rsidR="007909A7" w:rsidRDefault="00E604C9">
      <w:pPr>
        <w:spacing w:line="274" w:lineRule="exact"/>
        <w:ind w:left="192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«отлично»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предполагает:</w:t>
      </w:r>
    </w:p>
    <w:p w14:paraId="4B5D1DC6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грамотную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компоновку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листе;</w:t>
      </w:r>
    </w:p>
    <w:p w14:paraId="4E4C0733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точный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выполненный</w:t>
      </w:r>
      <w:r>
        <w:rPr>
          <w:spacing w:val="-12"/>
          <w:sz w:val="24"/>
        </w:rPr>
        <w:t xml:space="preserve"> </w:t>
      </w:r>
      <w:r>
        <w:rPr>
          <w:sz w:val="24"/>
        </w:rPr>
        <w:t>подготовительный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цветом;</w:t>
      </w:r>
    </w:p>
    <w:p w14:paraId="55BD1A4D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w w:val="95"/>
          <w:sz w:val="24"/>
        </w:rPr>
        <w:t>соблюдение</w:t>
      </w:r>
      <w:r>
        <w:rPr>
          <w:spacing w:val="47"/>
          <w:sz w:val="24"/>
        </w:rPr>
        <w:t xml:space="preserve"> </w:t>
      </w:r>
      <w:r>
        <w:rPr>
          <w:w w:val="95"/>
          <w:sz w:val="24"/>
        </w:rPr>
        <w:t>правильной</w:t>
      </w:r>
      <w:r>
        <w:rPr>
          <w:spacing w:val="49"/>
          <w:sz w:val="24"/>
        </w:rPr>
        <w:t xml:space="preserve"> </w:t>
      </w:r>
      <w:r>
        <w:rPr>
          <w:w w:val="95"/>
          <w:sz w:val="24"/>
        </w:rPr>
        <w:t>последовательности</w:t>
      </w:r>
      <w:r>
        <w:rPr>
          <w:spacing w:val="46"/>
          <w:sz w:val="24"/>
        </w:rPr>
        <w:t xml:space="preserve"> </w:t>
      </w:r>
      <w:r>
        <w:rPr>
          <w:w w:val="95"/>
          <w:sz w:val="24"/>
        </w:rPr>
        <w:t>ведения</w:t>
      </w:r>
      <w:r>
        <w:rPr>
          <w:spacing w:val="49"/>
          <w:sz w:val="24"/>
        </w:rPr>
        <w:t xml:space="preserve"> </w:t>
      </w:r>
      <w:r>
        <w:rPr>
          <w:spacing w:val="-2"/>
          <w:w w:val="95"/>
          <w:sz w:val="24"/>
        </w:rPr>
        <w:t>работы;</w:t>
      </w:r>
    </w:p>
    <w:p w14:paraId="52A6CF98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свободное</w:t>
      </w:r>
      <w:r>
        <w:rPr>
          <w:spacing w:val="-15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линией,</w:t>
      </w:r>
      <w:r>
        <w:rPr>
          <w:spacing w:val="-14"/>
          <w:sz w:val="24"/>
        </w:rPr>
        <w:t xml:space="preserve"> </w:t>
      </w:r>
      <w:r>
        <w:rPr>
          <w:sz w:val="24"/>
        </w:rPr>
        <w:t>штрихом,</w:t>
      </w:r>
      <w:r>
        <w:rPr>
          <w:spacing w:val="-13"/>
          <w:sz w:val="24"/>
        </w:rPr>
        <w:t xml:space="preserve"> </w:t>
      </w:r>
      <w:r>
        <w:rPr>
          <w:sz w:val="24"/>
        </w:rPr>
        <w:t>тоном,</w:t>
      </w:r>
      <w:r>
        <w:rPr>
          <w:spacing w:val="-14"/>
          <w:sz w:val="24"/>
        </w:rPr>
        <w:t xml:space="preserve"> </w:t>
      </w:r>
      <w:r>
        <w:rPr>
          <w:sz w:val="24"/>
        </w:rPr>
        <w:t>передачей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цвета;</w:t>
      </w:r>
    </w:p>
    <w:p w14:paraId="6476C8F7" w14:textId="77777777" w:rsidR="007909A7" w:rsidRDefault="00E604C9">
      <w:pPr>
        <w:pStyle w:val="a6"/>
        <w:numPr>
          <w:ilvl w:val="0"/>
          <w:numId w:val="4"/>
        </w:numPr>
        <w:tabs>
          <w:tab w:val="left" w:pos="381"/>
        </w:tabs>
        <w:ind w:left="192" w:right="186" w:firstLine="0"/>
        <w:rPr>
          <w:sz w:val="24"/>
        </w:rPr>
      </w:pPr>
      <w:r>
        <w:rPr>
          <w:sz w:val="24"/>
        </w:rPr>
        <w:t>свободное</w:t>
      </w:r>
      <w:r>
        <w:rPr>
          <w:spacing w:val="40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передачей</w:t>
      </w:r>
      <w:r>
        <w:rPr>
          <w:spacing w:val="40"/>
          <w:sz w:val="24"/>
        </w:rPr>
        <w:t xml:space="preserve"> </w:t>
      </w:r>
      <w:r>
        <w:rPr>
          <w:sz w:val="24"/>
        </w:rPr>
        <w:t>тональных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световоздушной </w:t>
      </w:r>
      <w:r>
        <w:rPr>
          <w:spacing w:val="-2"/>
          <w:sz w:val="24"/>
        </w:rPr>
        <w:t>среды;</w:t>
      </w:r>
    </w:p>
    <w:p w14:paraId="3C08A843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spacing w:before="1"/>
        <w:ind w:left="332" w:hanging="141"/>
        <w:rPr>
          <w:sz w:val="24"/>
        </w:rPr>
      </w:pPr>
      <w:r>
        <w:rPr>
          <w:sz w:val="24"/>
        </w:rPr>
        <w:t>грамотная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11"/>
          <w:sz w:val="24"/>
        </w:rPr>
        <w:t xml:space="preserve"> </w:t>
      </w:r>
      <w:r>
        <w:rPr>
          <w:sz w:val="24"/>
        </w:rPr>
        <w:t>пропорций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пространстве;</w:t>
      </w:r>
    </w:p>
    <w:p w14:paraId="332BE7D6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pacing w:val="-2"/>
          <w:sz w:val="24"/>
        </w:rPr>
        <w:t>грамотное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использование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выразительных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особенностей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применяемых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материалов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техник;</w:t>
      </w:r>
    </w:p>
    <w:p w14:paraId="3669B9E2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pacing w:val="-2"/>
          <w:sz w:val="24"/>
        </w:rPr>
        <w:t>цельность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восприятия</w:t>
      </w:r>
      <w:r>
        <w:rPr>
          <w:sz w:val="24"/>
        </w:rPr>
        <w:t xml:space="preserve"> </w:t>
      </w:r>
      <w:r>
        <w:rPr>
          <w:spacing w:val="-2"/>
          <w:sz w:val="24"/>
        </w:rPr>
        <w:t>изображаемого,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умение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обобщать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работу;</w:t>
      </w:r>
    </w:p>
    <w:p w14:paraId="110CF556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самостоятельное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недочетов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работе.</w:t>
      </w:r>
    </w:p>
    <w:p w14:paraId="392C9CBD" w14:textId="77777777" w:rsidR="007909A7" w:rsidRDefault="00E604C9">
      <w:pPr>
        <w:spacing w:before="182"/>
        <w:ind w:left="192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«хорошо»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предполагает:</w:t>
      </w:r>
    </w:p>
    <w:p w14:paraId="7F85D6D9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spacing w:before="1"/>
        <w:ind w:left="332" w:hanging="141"/>
        <w:rPr>
          <w:sz w:val="24"/>
        </w:rPr>
      </w:pPr>
      <w:r>
        <w:rPr>
          <w:sz w:val="24"/>
        </w:rPr>
        <w:t>небольшие</w:t>
      </w:r>
      <w:r>
        <w:rPr>
          <w:spacing w:val="-13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компоновке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подготовительном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рисунке;</w:t>
      </w:r>
    </w:p>
    <w:p w14:paraId="4C903B04" w14:textId="77777777" w:rsidR="007909A7" w:rsidRDefault="00E604C9">
      <w:pPr>
        <w:pStyle w:val="a6"/>
        <w:numPr>
          <w:ilvl w:val="0"/>
          <w:numId w:val="4"/>
        </w:numPr>
        <w:tabs>
          <w:tab w:val="left" w:pos="359"/>
        </w:tabs>
        <w:ind w:left="192" w:right="183" w:firstLine="0"/>
        <w:rPr>
          <w:sz w:val="24"/>
        </w:rPr>
      </w:pPr>
      <w:r>
        <w:rPr>
          <w:sz w:val="24"/>
        </w:rPr>
        <w:t>неумение самостоятельно выявлять недочеты в работе, но</w:t>
      </w:r>
      <w:r>
        <w:rPr>
          <w:spacing w:val="32"/>
          <w:sz w:val="24"/>
        </w:rPr>
        <w:t xml:space="preserve"> </w:t>
      </w:r>
      <w:r>
        <w:rPr>
          <w:sz w:val="24"/>
        </w:rPr>
        <w:t>умение самостоятельно исправлять ошибки при указании на них;</w:t>
      </w:r>
    </w:p>
    <w:p w14:paraId="5434EFC7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незначительные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недочеты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тональном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цветовом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решении;</w:t>
      </w:r>
    </w:p>
    <w:p w14:paraId="0DDF91A5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pacing w:val="-2"/>
          <w:sz w:val="24"/>
        </w:rPr>
        <w:t>недостат</w:t>
      </w:r>
      <w:r>
        <w:rPr>
          <w:spacing w:val="-2"/>
          <w:sz w:val="24"/>
        </w:rPr>
        <w:t>очная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моделировка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объемной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формы;</w:t>
      </w:r>
    </w:p>
    <w:p w14:paraId="54E30D14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pacing w:val="-2"/>
          <w:sz w:val="24"/>
        </w:rPr>
        <w:t>незначительные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ошибки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передаче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пространственных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планов.</w:t>
      </w:r>
    </w:p>
    <w:p w14:paraId="2579A391" w14:textId="77777777" w:rsidR="007909A7" w:rsidRDefault="00E604C9">
      <w:pPr>
        <w:spacing w:before="184"/>
        <w:ind w:left="192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«удовлетворительно»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предполагает:</w:t>
      </w:r>
    </w:p>
    <w:p w14:paraId="4684A959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существенные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15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компоновке;</w:t>
      </w:r>
    </w:p>
    <w:p w14:paraId="6A619398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spacing w:before="1"/>
        <w:ind w:left="332" w:hanging="141"/>
        <w:rPr>
          <w:sz w:val="24"/>
        </w:rPr>
      </w:pPr>
      <w:r>
        <w:rPr>
          <w:sz w:val="24"/>
        </w:rPr>
        <w:t>грубые</w:t>
      </w:r>
      <w:r>
        <w:rPr>
          <w:spacing w:val="-1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пропорций,</w:t>
      </w:r>
      <w:r>
        <w:rPr>
          <w:spacing w:val="-14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рисунка;</w:t>
      </w:r>
    </w:p>
    <w:p w14:paraId="3C682D5F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грубые</w:t>
      </w:r>
      <w:r>
        <w:rPr>
          <w:spacing w:val="-1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тональных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отношениях;</w:t>
      </w:r>
    </w:p>
    <w:p w14:paraId="03A178B9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серьезные</w:t>
      </w:r>
      <w:r>
        <w:rPr>
          <w:spacing w:val="-1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колористическом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цветовом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решении;</w:t>
      </w:r>
    </w:p>
    <w:p w14:paraId="64A0F133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небрежность,</w:t>
      </w:r>
      <w:r>
        <w:rPr>
          <w:spacing w:val="-11"/>
          <w:sz w:val="24"/>
        </w:rPr>
        <w:t xml:space="preserve"> </w:t>
      </w:r>
      <w:r>
        <w:rPr>
          <w:sz w:val="24"/>
        </w:rPr>
        <w:t>неаккуратность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11"/>
          <w:sz w:val="24"/>
        </w:rPr>
        <w:t xml:space="preserve"> </w:t>
      </w:r>
      <w:r>
        <w:rPr>
          <w:sz w:val="24"/>
        </w:rPr>
        <w:t>неумение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довести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завершенности;</w:t>
      </w:r>
    </w:p>
    <w:p w14:paraId="0D5220E0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неумение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недочеты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работе.</w:t>
      </w:r>
    </w:p>
    <w:p w14:paraId="22C3E1B5" w14:textId="77777777" w:rsidR="007909A7" w:rsidRDefault="007909A7">
      <w:pPr>
        <w:pStyle w:val="a3"/>
        <w:spacing w:before="4"/>
        <w:ind w:left="0"/>
        <w:rPr>
          <w:sz w:val="32"/>
        </w:rPr>
      </w:pPr>
    </w:p>
    <w:p w14:paraId="4FB6964C" w14:textId="77777777" w:rsidR="007909A7" w:rsidRDefault="00E604C9">
      <w:pPr>
        <w:pStyle w:val="2"/>
        <w:numPr>
          <w:ilvl w:val="1"/>
          <w:numId w:val="5"/>
        </w:numPr>
        <w:tabs>
          <w:tab w:val="left" w:pos="1816"/>
        </w:tabs>
        <w:ind w:left="1815" w:hanging="481"/>
        <w:jc w:val="left"/>
      </w:pPr>
      <w:r>
        <w:t>ПРОГРАММА</w:t>
      </w:r>
      <w:r>
        <w:rPr>
          <w:spacing w:val="-6"/>
        </w:rPr>
        <w:t xml:space="preserve"> </w:t>
      </w:r>
      <w:r>
        <w:t>ТВОРЧЕСКОЙ,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КУЛЬТУРНО-</w:t>
      </w:r>
    </w:p>
    <w:p w14:paraId="2AB0CEA2" w14:textId="77777777" w:rsidR="007909A7" w:rsidRDefault="00E604C9">
      <w:pPr>
        <w:ind w:left="529"/>
        <w:rPr>
          <w:b/>
          <w:sz w:val="24"/>
        </w:rPr>
      </w:pPr>
      <w:r>
        <w:rPr>
          <w:b/>
          <w:sz w:val="24"/>
        </w:rPr>
        <w:t>ПРОСВЕТИТЕЛЬСКОЙ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ОРГАНИЗАЦИИ</w:t>
      </w:r>
    </w:p>
    <w:p w14:paraId="5BF3DB57" w14:textId="77777777" w:rsidR="007909A7" w:rsidRDefault="00E604C9">
      <w:pPr>
        <w:pStyle w:val="a3"/>
        <w:spacing w:before="180"/>
        <w:ind w:right="184"/>
        <w:jc w:val="both"/>
      </w:pPr>
      <w:r>
        <w:t xml:space="preserve">Программа творческой, методической и культурно-просветительской деятельности разрабатывается Школой на каждый учебный год самостоятельно, утверждается приказом директора и </w:t>
      </w:r>
      <w:r>
        <w:t>является неотъемлемой частью Программы и отражается в общем плане работы учреждения в соответствующих разделах.</w:t>
      </w:r>
    </w:p>
    <w:p w14:paraId="3532852D" w14:textId="77777777" w:rsidR="007909A7" w:rsidRDefault="00E604C9">
      <w:pPr>
        <w:pStyle w:val="a3"/>
        <w:spacing w:before="1"/>
        <w:ind w:right="178"/>
        <w:jc w:val="both"/>
      </w:pPr>
      <w:r>
        <w:rPr>
          <w:b/>
        </w:rPr>
        <w:t xml:space="preserve">Цель программы: </w:t>
      </w:r>
      <w:r>
        <w:t>создать комфортно-развивающую, образовательную среды для обеспечения высокого качества образования, его доступности, открытости,</w:t>
      </w:r>
      <w:r>
        <w:t xml:space="preserve"> привлекательности для обучающихся, их родителей (законных представителей) и всего общества, а также духовно- нравственного развития, эстетического воспитания и художественного становления личности.</w:t>
      </w:r>
    </w:p>
    <w:p w14:paraId="6E2BF0C0" w14:textId="77777777" w:rsidR="007909A7" w:rsidRDefault="00E604C9">
      <w:pPr>
        <w:pStyle w:val="3"/>
        <w:spacing w:before="7" w:line="240" w:lineRule="auto"/>
        <w:jc w:val="both"/>
      </w:pPr>
      <w:r>
        <w:t xml:space="preserve">Задачи </w:t>
      </w:r>
      <w:r>
        <w:rPr>
          <w:spacing w:val="-2"/>
        </w:rPr>
        <w:t>программы:</w:t>
      </w:r>
    </w:p>
    <w:p w14:paraId="26BFFB0D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spacing w:before="34"/>
        <w:ind w:left="332" w:hanging="141"/>
        <w:jc w:val="both"/>
        <w:rPr>
          <w:sz w:val="24"/>
        </w:rPr>
      </w:pPr>
      <w:r>
        <w:rPr>
          <w:sz w:val="24"/>
        </w:rPr>
        <w:t>выявить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-8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14:paraId="2E0EDA98" w14:textId="77777777" w:rsidR="007909A7" w:rsidRDefault="00E604C9">
      <w:pPr>
        <w:pStyle w:val="a6"/>
        <w:numPr>
          <w:ilvl w:val="0"/>
          <w:numId w:val="4"/>
        </w:numPr>
        <w:tabs>
          <w:tab w:val="left" w:pos="518"/>
        </w:tabs>
        <w:ind w:left="192" w:right="188" w:firstLine="0"/>
        <w:jc w:val="both"/>
        <w:rPr>
          <w:sz w:val="24"/>
        </w:rPr>
      </w:pPr>
      <w:r>
        <w:rPr>
          <w:sz w:val="24"/>
        </w:rPr>
        <w:t>организовать творческую деятельность обучающихся путем проведения творческих мероприятий (конкурсов,</w:t>
      </w:r>
      <w:r>
        <w:rPr>
          <w:spacing w:val="-1"/>
          <w:sz w:val="24"/>
        </w:rPr>
        <w:t xml:space="preserve"> </w:t>
      </w:r>
      <w:r>
        <w:rPr>
          <w:sz w:val="24"/>
        </w:rPr>
        <w:t>фестивалей,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мастер-классов,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 вечеров, театрализованных представлений и др.);</w:t>
      </w:r>
    </w:p>
    <w:p w14:paraId="0AE4CDE4" w14:textId="77777777" w:rsidR="007909A7" w:rsidRDefault="00E604C9">
      <w:pPr>
        <w:pStyle w:val="a6"/>
        <w:numPr>
          <w:ilvl w:val="0"/>
          <w:numId w:val="4"/>
        </w:numPr>
        <w:tabs>
          <w:tab w:val="left" w:pos="381"/>
        </w:tabs>
        <w:ind w:left="192" w:right="190" w:firstLine="0"/>
        <w:jc w:val="both"/>
        <w:rPr>
          <w:sz w:val="24"/>
        </w:rPr>
      </w:pPr>
      <w:r>
        <w:rPr>
          <w:sz w:val="24"/>
        </w:rPr>
        <w:t xml:space="preserve">организовать посещение </w:t>
      </w:r>
      <w:r>
        <w:rPr>
          <w:sz w:val="24"/>
        </w:rPr>
        <w:t>обучающимися учреждений культуры и организаций (выставочных залов, театров, музеев и др.);</w:t>
      </w:r>
    </w:p>
    <w:p w14:paraId="06BB610C" w14:textId="77777777" w:rsidR="007909A7" w:rsidRDefault="007909A7">
      <w:pPr>
        <w:jc w:val="both"/>
        <w:rPr>
          <w:sz w:val="24"/>
        </w:rPr>
        <w:sectPr w:rsidR="007909A7">
          <w:pgSz w:w="11910" w:h="16840"/>
          <w:pgMar w:top="620" w:right="520" w:bottom="280" w:left="940" w:header="720" w:footer="720" w:gutter="0"/>
          <w:cols w:space="720"/>
        </w:sectPr>
      </w:pPr>
    </w:p>
    <w:p w14:paraId="5D86CC32" w14:textId="77777777" w:rsidR="007909A7" w:rsidRDefault="00E604C9">
      <w:pPr>
        <w:pStyle w:val="a6"/>
        <w:numPr>
          <w:ilvl w:val="0"/>
          <w:numId w:val="4"/>
        </w:numPr>
        <w:tabs>
          <w:tab w:val="left" w:pos="410"/>
        </w:tabs>
        <w:spacing w:before="61"/>
        <w:ind w:left="192" w:right="184" w:firstLine="0"/>
        <w:jc w:val="both"/>
        <w:rPr>
          <w:sz w:val="24"/>
        </w:rPr>
      </w:pPr>
      <w:r>
        <w:rPr>
          <w:sz w:val="24"/>
        </w:rPr>
        <w:lastRenderedPageBreak/>
        <w:t>организовать творческую, культурно-просветительскую деятельность совместно с другими детскими школами искусств, в том числе по различным видам искусств</w:t>
      </w:r>
      <w:r>
        <w:rPr>
          <w:sz w:val="24"/>
        </w:rPr>
        <w:t>, ОУ среднего профессионального и высшего профессионального образования, реализующими основные профессиональные образовательные программы в области изобразительного искусства;</w:t>
      </w:r>
    </w:p>
    <w:p w14:paraId="175474E8" w14:textId="77777777" w:rsidR="007909A7" w:rsidRDefault="00E604C9">
      <w:pPr>
        <w:pStyle w:val="a6"/>
        <w:numPr>
          <w:ilvl w:val="0"/>
          <w:numId w:val="4"/>
        </w:numPr>
        <w:tabs>
          <w:tab w:val="left" w:pos="340"/>
        </w:tabs>
        <w:spacing w:before="1"/>
        <w:ind w:left="192" w:right="188" w:firstLine="0"/>
        <w:jc w:val="both"/>
        <w:rPr>
          <w:sz w:val="24"/>
        </w:rPr>
      </w:pPr>
      <w:r>
        <w:rPr>
          <w:sz w:val="24"/>
        </w:rPr>
        <w:t>использовать в образовательном процессе образовательные технологий, основанных н</w:t>
      </w:r>
      <w:r>
        <w:rPr>
          <w:sz w:val="24"/>
        </w:rPr>
        <w:t>а лучших достижениях отечественного образования в сфере культуры и искусства, а также современного развития изобразительного искусства и образования;</w:t>
      </w:r>
    </w:p>
    <w:p w14:paraId="1E159A7C" w14:textId="77777777" w:rsidR="007909A7" w:rsidRDefault="00E604C9">
      <w:pPr>
        <w:pStyle w:val="a6"/>
        <w:numPr>
          <w:ilvl w:val="0"/>
          <w:numId w:val="4"/>
        </w:numPr>
        <w:tabs>
          <w:tab w:val="left" w:pos="535"/>
        </w:tabs>
        <w:ind w:left="192" w:right="184" w:firstLine="0"/>
        <w:jc w:val="both"/>
        <w:rPr>
          <w:sz w:val="24"/>
        </w:rPr>
      </w:pPr>
      <w:r>
        <w:rPr>
          <w:sz w:val="24"/>
        </w:rPr>
        <w:t>организовать эффективную самостоятельную работу обучающихся при поддержке педагогических работников и роди</w:t>
      </w:r>
      <w:r>
        <w:rPr>
          <w:sz w:val="24"/>
        </w:rPr>
        <w:t>телей (законных представителей) обучающихся;</w:t>
      </w:r>
    </w:p>
    <w:p w14:paraId="3DD45559" w14:textId="77777777" w:rsidR="007909A7" w:rsidRDefault="00E604C9">
      <w:pPr>
        <w:pStyle w:val="a6"/>
        <w:numPr>
          <w:ilvl w:val="0"/>
          <w:numId w:val="4"/>
        </w:numPr>
        <w:tabs>
          <w:tab w:val="left" w:pos="352"/>
        </w:tabs>
        <w:ind w:left="192" w:right="190" w:firstLine="0"/>
        <w:jc w:val="both"/>
        <w:rPr>
          <w:sz w:val="24"/>
        </w:rPr>
      </w:pPr>
      <w:r>
        <w:rPr>
          <w:sz w:val="24"/>
        </w:rPr>
        <w:t>построить содержание Программы с учетом индивидуального развития детей, а также тех или иных особенностей субъекта Российской Федерации.</w:t>
      </w:r>
    </w:p>
    <w:p w14:paraId="15DB0A0E" w14:textId="77777777" w:rsidR="007909A7" w:rsidRDefault="00E604C9">
      <w:pPr>
        <w:pStyle w:val="a3"/>
        <w:spacing w:before="185"/>
        <w:ind w:right="183"/>
        <w:jc w:val="both"/>
      </w:pPr>
      <w:r>
        <w:t>Творческая, методическая и культурно-просветительная деятельность обучающи</w:t>
      </w:r>
      <w:r>
        <w:t xml:space="preserve">хся и преподавателей Школы осуществляется в счет времени, отведенного на внеаудиторную работу </w:t>
      </w:r>
      <w:r>
        <w:rPr>
          <w:spacing w:val="-2"/>
        </w:rPr>
        <w:t>обучающихся.</w:t>
      </w:r>
    </w:p>
    <w:p w14:paraId="0F1D82F2" w14:textId="77777777" w:rsidR="007909A7" w:rsidRDefault="00E604C9">
      <w:pPr>
        <w:spacing w:before="185"/>
        <w:ind w:left="192" w:right="184"/>
        <w:jc w:val="both"/>
        <w:rPr>
          <w:sz w:val="24"/>
        </w:rPr>
      </w:pPr>
      <w:r>
        <w:rPr>
          <w:b/>
          <w:sz w:val="24"/>
        </w:rPr>
        <w:t xml:space="preserve">Программа творческой и культурно-просветительской деятельности </w:t>
      </w:r>
      <w:r>
        <w:rPr>
          <w:sz w:val="24"/>
        </w:rPr>
        <w:t xml:space="preserve">Школы является составной частью Программы Школы, нормативно-правовым документом, регулирующим </w:t>
      </w:r>
      <w:proofErr w:type="spellStart"/>
      <w:r>
        <w:rPr>
          <w:sz w:val="24"/>
        </w:rPr>
        <w:t>конкурсно</w:t>
      </w:r>
      <w:proofErr w:type="spellEnd"/>
      <w:r>
        <w:rPr>
          <w:sz w:val="24"/>
        </w:rPr>
        <w:t>-фестивальную деятельность педагогического коллектива.</w:t>
      </w:r>
    </w:p>
    <w:p w14:paraId="7A3538CE" w14:textId="77777777" w:rsidR="007909A7" w:rsidRDefault="00E604C9">
      <w:pPr>
        <w:pStyle w:val="3"/>
        <w:spacing w:before="187"/>
      </w:pPr>
      <w:r>
        <w:t>Содержание</w:t>
      </w:r>
      <w:r>
        <w:rPr>
          <w:spacing w:val="-4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культурно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просветительской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направлено</w:t>
      </w:r>
      <w:r>
        <w:rPr>
          <w:spacing w:val="-5"/>
        </w:rPr>
        <w:t xml:space="preserve"> на:</w:t>
      </w:r>
    </w:p>
    <w:p w14:paraId="66D12E32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  <w:tab w:val="left" w:pos="5219"/>
        </w:tabs>
        <w:spacing w:line="274" w:lineRule="exact"/>
        <w:ind w:left="332" w:hanging="141"/>
        <w:rPr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мотиваци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обучающегося</w:t>
      </w:r>
      <w:r>
        <w:rPr>
          <w:sz w:val="24"/>
        </w:rPr>
        <w:tab/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творчеству;</w:t>
      </w:r>
    </w:p>
    <w:p w14:paraId="01E61BA5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w w:val="95"/>
          <w:sz w:val="24"/>
        </w:rPr>
        <w:t>обеспечение</w:t>
      </w:r>
      <w:r>
        <w:rPr>
          <w:spacing w:val="50"/>
          <w:sz w:val="24"/>
        </w:rPr>
        <w:t xml:space="preserve"> </w:t>
      </w:r>
      <w:r>
        <w:rPr>
          <w:w w:val="95"/>
          <w:sz w:val="24"/>
        </w:rPr>
        <w:t>эмоционального</w:t>
      </w:r>
      <w:r>
        <w:rPr>
          <w:spacing w:val="52"/>
          <w:sz w:val="24"/>
        </w:rPr>
        <w:t xml:space="preserve"> </w:t>
      </w:r>
      <w:r>
        <w:rPr>
          <w:w w:val="95"/>
          <w:sz w:val="24"/>
        </w:rPr>
        <w:t>благополучия</w:t>
      </w:r>
      <w:r>
        <w:rPr>
          <w:spacing w:val="56"/>
          <w:sz w:val="24"/>
        </w:rPr>
        <w:t xml:space="preserve"> </w:t>
      </w:r>
      <w:r>
        <w:rPr>
          <w:spacing w:val="-2"/>
          <w:w w:val="95"/>
          <w:sz w:val="24"/>
        </w:rPr>
        <w:t>обучающегося;</w:t>
      </w:r>
    </w:p>
    <w:p w14:paraId="73BF367F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приобщение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общечеловеческим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ценностям;</w:t>
      </w:r>
    </w:p>
    <w:p w14:paraId="099A90C4" w14:textId="77777777" w:rsidR="007909A7" w:rsidRDefault="00E604C9">
      <w:pPr>
        <w:pStyle w:val="a3"/>
        <w:tabs>
          <w:tab w:val="left" w:pos="2504"/>
          <w:tab w:val="left" w:pos="4556"/>
          <w:tab w:val="left" w:pos="5903"/>
          <w:tab w:val="left" w:pos="7604"/>
          <w:tab w:val="left" w:pos="9129"/>
          <w:tab w:val="left" w:pos="10144"/>
        </w:tabs>
        <w:spacing w:before="1"/>
        <w:ind w:right="186"/>
      </w:pPr>
      <w:r>
        <w:rPr>
          <w:spacing w:val="-2"/>
        </w:rPr>
        <w:t>-совершенствование</w:t>
      </w:r>
      <w:r>
        <w:tab/>
      </w:r>
      <w:r>
        <w:rPr>
          <w:spacing w:val="-2"/>
        </w:rPr>
        <w:t>изобразительного</w:t>
      </w:r>
      <w:r>
        <w:tab/>
      </w:r>
      <w:r>
        <w:rPr>
          <w:spacing w:val="-2"/>
        </w:rPr>
        <w:t>мастерства</w:t>
      </w:r>
      <w:r>
        <w:tab/>
      </w:r>
      <w:r>
        <w:rPr>
          <w:spacing w:val="-2"/>
        </w:rPr>
        <w:t>обучающихся,</w:t>
      </w:r>
      <w:r>
        <w:tab/>
      </w:r>
      <w:r>
        <w:rPr>
          <w:spacing w:val="-2"/>
        </w:rPr>
        <w:t>посредством</w:t>
      </w:r>
      <w:r>
        <w:tab/>
      </w:r>
      <w:r>
        <w:rPr>
          <w:spacing w:val="-2"/>
        </w:rPr>
        <w:t>участия</w:t>
      </w:r>
      <w:r>
        <w:tab/>
      </w:r>
      <w:r>
        <w:rPr>
          <w:spacing w:val="-10"/>
        </w:rPr>
        <w:t xml:space="preserve">в </w:t>
      </w:r>
      <w:proofErr w:type="spellStart"/>
      <w:r>
        <w:t>конкурсно</w:t>
      </w:r>
      <w:proofErr w:type="spellEnd"/>
      <w:r>
        <w:t xml:space="preserve"> - выставочных мероприятиях;</w:t>
      </w:r>
    </w:p>
    <w:p w14:paraId="09B06588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w w:val="95"/>
          <w:sz w:val="24"/>
        </w:rPr>
        <w:t>профилактику</w:t>
      </w:r>
      <w:r>
        <w:rPr>
          <w:spacing w:val="44"/>
          <w:sz w:val="24"/>
        </w:rPr>
        <w:t xml:space="preserve"> </w:t>
      </w:r>
      <w:r>
        <w:rPr>
          <w:w w:val="95"/>
          <w:sz w:val="24"/>
        </w:rPr>
        <w:t>асоциального</w:t>
      </w:r>
      <w:r>
        <w:rPr>
          <w:spacing w:val="61"/>
          <w:sz w:val="24"/>
        </w:rPr>
        <w:t xml:space="preserve"> </w:t>
      </w:r>
      <w:r>
        <w:rPr>
          <w:spacing w:val="-2"/>
          <w:w w:val="95"/>
          <w:sz w:val="24"/>
        </w:rPr>
        <w:t>поведения;</w:t>
      </w:r>
    </w:p>
    <w:p w14:paraId="4F33B9F8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pacing w:val="-2"/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преподавателя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семьей.</w:t>
      </w:r>
    </w:p>
    <w:p w14:paraId="0E723557" w14:textId="77777777" w:rsidR="007909A7" w:rsidRDefault="00E604C9">
      <w:pPr>
        <w:spacing w:before="191" w:line="237" w:lineRule="auto"/>
        <w:ind w:left="192" w:right="185"/>
        <w:rPr>
          <w:sz w:val="24"/>
        </w:rPr>
      </w:pPr>
      <w:r>
        <w:rPr>
          <w:b/>
          <w:sz w:val="24"/>
        </w:rPr>
        <w:t xml:space="preserve">Основные направления творческой и культурно-просветительской деятельности: </w:t>
      </w:r>
      <w:r>
        <w:rPr>
          <w:sz w:val="24"/>
        </w:rPr>
        <w:t>Общешкольные,</w:t>
      </w:r>
      <w:r>
        <w:rPr>
          <w:spacing w:val="40"/>
          <w:sz w:val="24"/>
        </w:rPr>
        <w:t xml:space="preserve"> </w:t>
      </w:r>
      <w:r>
        <w:rPr>
          <w:sz w:val="24"/>
        </w:rPr>
        <w:t>городские,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областные,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международные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мероприятия;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фестивалях, мастер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проектах,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таких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как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«Ура!</w:t>
      </w:r>
      <w:r>
        <w:rPr>
          <w:spacing w:val="59"/>
          <w:w w:val="150"/>
          <w:sz w:val="24"/>
        </w:rPr>
        <w:t xml:space="preserve"> </w:t>
      </w:r>
      <w:r>
        <w:rPr>
          <w:spacing w:val="-2"/>
          <w:sz w:val="24"/>
        </w:rPr>
        <w:t>Пленэр!»,</w:t>
      </w:r>
    </w:p>
    <w:p w14:paraId="4E7500B4" w14:textId="77777777" w:rsidR="007909A7" w:rsidRDefault="00E604C9">
      <w:pPr>
        <w:pStyle w:val="a3"/>
        <w:spacing w:before="2"/>
        <w:ind w:right="185"/>
      </w:pPr>
      <w:r>
        <w:t>«Этюд»», «Лица Екатеринбурга», «Биеннале», «</w:t>
      </w:r>
      <w:proofErr w:type="spellStart"/>
      <w:r>
        <w:t>Звѐздный</w:t>
      </w:r>
      <w:proofErr w:type="spellEnd"/>
      <w:r>
        <w:t xml:space="preserve"> Олимп», «Ритмы Мегаполиса» и др.; посещение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учреждений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организаций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(вы</w:t>
      </w:r>
      <w:r>
        <w:t>ставочных</w:t>
      </w:r>
      <w:r>
        <w:rPr>
          <w:spacing w:val="40"/>
        </w:rPr>
        <w:t xml:space="preserve"> </w:t>
      </w:r>
      <w:r>
        <w:t>залов,</w:t>
      </w:r>
      <w:r>
        <w:rPr>
          <w:spacing w:val="40"/>
        </w:rPr>
        <w:t xml:space="preserve"> </w:t>
      </w:r>
      <w:r>
        <w:t>музеев, творческих площадок и др.).</w:t>
      </w:r>
    </w:p>
    <w:p w14:paraId="79A8D8C5" w14:textId="77777777" w:rsidR="007909A7" w:rsidRDefault="00E604C9">
      <w:pPr>
        <w:pStyle w:val="a3"/>
        <w:ind w:right="185"/>
      </w:pPr>
      <w:r>
        <w:rPr>
          <w:b/>
        </w:rPr>
        <w:t xml:space="preserve">Праздничные мероприятия </w:t>
      </w:r>
      <w:r>
        <w:t>участие в тематических выставках, конкурсах, таких как «Первые шаги», «Выпускник», «Волшебные краски зимы» и др.</w:t>
      </w:r>
    </w:p>
    <w:p w14:paraId="5D910689" w14:textId="77777777" w:rsidR="007909A7" w:rsidRDefault="00E604C9">
      <w:pPr>
        <w:ind w:left="192"/>
        <w:rPr>
          <w:sz w:val="24"/>
        </w:rPr>
      </w:pPr>
      <w:r>
        <w:rPr>
          <w:b/>
          <w:sz w:val="24"/>
        </w:rPr>
        <w:t>Тематическая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неделя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викторины,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уроки,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14:paraId="1FB4911C" w14:textId="77777777" w:rsidR="007909A7" w:rsidRDefault="00E604C9">
      <w:pPr>
        <w:pStyle w:val="a3"/>
        <w:ind w:right="181"/>
        <w:jc w:val="both"/>
      </w:pPr>
      <w:r>
        <w:rPr>
          <w:b/>
        </w:rPr>
        <w:t xml:space="preserve">Работа с родителями - </w:t>
      </w:r>
      <w:r>
        <w:t xml:space="preserve">просветительская работа среди родителей по вопросам художественно – эстетического образования и воспитания детей в форме родительских собраний, тематических бесед, встреч с интересными людьми, </w:t>
      </w:r>
      <w:proofErr w:type="spellStart"/>
      <w:r>
        <w:t>конкурсно</w:t>
      </w:r>
      <w:proofErr w:type="spellEnd"/>
      <w:r>
        <w:t>-выставочные мероп</w:t>
      </w:r>
      <w:r>
        <w:t>риятия Школы.</w:t>
      </w:r>
    </w:p>
    <w:p w14:paraId="6D2FA2C1" w14:textId="77777777" w:rsidR="007909A7" w:rsidRDefault="00E604C9">
      <w:pPr>
        <w:pStyle w:val="a3"/>
        <w:tabs>
          <w:tab w:val="left" w:pos="1817"/>
          <w:tab w:val="left" w:pos="2705"/>
          <w:tab w:val="left" w:pos="3163"/>
          <w:tab w:val="left" w:pos="4623"/>
          <w:tab w:val="left" w:pos="5585"/>
          <w:tab w:val="left" w:pos="5923"/>
          <w:tab w:val="left" w:pos="6935"/>
          <w:tab w:val="left" w:pos="8966"/>
        </w:tabs>
        <w:ind w:right="183"/>
      </w:pPr>
      <w:r>
        <w:rPr>
          <w:b/>
        </w:rPr>
        <w:t xml:space="preserve">Информационная работа - </w:t>
      </w:r>
      <w:r>
        <w:t>публикации в средствах массовой информации, на сайте школы; оформление</w:t>
      </w:r>
      <w:r>
        <w:rPr>
          <w:spacing w:val="80"/>
          <w:w w:val="150"/>
        </w:rPr>
        <w:t xml:space="preserve"> </w:t>
      </w:r>
      <w:r>
        <w:t>кабинетных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школьных</w:t>
      </w:r>
      <w:r>
        <w:rPr>
          <w:spacing w:val="80"/>
          <w:w w:val="150"/>
        </w:rPr>
        <w:t xml:space="preserve"> </w:t>
      </w:r>
      <w:r>
        <w:t>стендов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фотографиями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итогами</w:t>
      </w:r>
      <w:r>
        <w:rPr>
          <w:spacing w:val="80"/>
          <w:w w:val="150"/>
        </w:rPr>
        <w:t xml:space="preserve"> </w:t>
      </w:r>
      <w:r>
        <w:t xml:space="preserve">проведенных </w:t>
      </w:r>
      <w:r>
        <w:rPr>
          <w:spacing w:val="-2"/>
        </w:rPr>
        <w:t>мероприятий;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повышению</w:t>
      </w:r>
      <w:r>
        <w:tab/>
      </w:r>
      <w:r>
        <w:rPr>
          <w:spacing w:val="-2"/>
        </w:rPr>
        <w:t>статуса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имиджа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 xml:space="preserve">учреждения; </w:t>
      </w:r>
      <w:r>
        <w:t>социальное партнерство.</w:t>
      </w:r>
    </w:p>
    <w:p w14:paraId="5783C02C" w14:textId="77777777" w:rsidR="007909A7" w:rsidRDefault="00E604C9">
      <w:pPr>
        <w:pStyle w:val="a3"/>
        <w:spacing w:before="183"/>
        <w:ind w:right="187"/>
        <w:jc w:val="both"/>
      </w:pPr>
      <w:r>
        <w:rPr>
          <w:b/>
        </w:rPr>
        <w:t>Методическая работа</w:t>
      </w:r>
      <w:r>
        <w:rPr>
          <w:b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основной вид образовательной деятельности, представляющий собой совокупность мероприятий, проводимых</w:t>
      </w:r>
      <w:r>
        <w:rPr>
          <w:spacing w:val="40"/>
        </w:rPr>
        <w:t xml:space="preserve"> </w:t>
      </w:r>
      <w:r>
        <w:t>администрацией школы, преподавателями в целях овладения методами и</w:t>
      </w:r>
      <w:r>
        <w:rPr>
          <w:spacing w:val="40"/>
        </w:rPr>
        <w:t xml:space="preserve"> </w:t>
      </w:r>
      <w:r>
        <w:t>приемами учебно-воспитательной работы, тво</w:t>
      </w:r>
      <w:r>
        <w:t>рческого применения их на уроках и во внеклассной работе, поиска новых наиболее рациональных и</w:t>
      </w:r>
      <w:r>
        <w:rPr>
          <w:spacing w:val="40"/>
        </w:rPr>
        <w:t xml:space="preserve"> </w:t>
      </w:r>
      <w:r>
        <w:t>эффективных форм и методов организации, проведения и обеспечения</w:t>
      </w:r>
      <w:r>
        <w:rPr>
          <w:spacing w:val="40"/>
        </w:rPr>
        <w:t xml:space="preserve"> </w:t>
      </w:r>
      <w:r>
        <w:t>образовательного процесса.</w:t>
      </w:r>
    </w:p>
    <w:p w14:paraId="74702DC6" w14:textId="77777777" w:rsidR="007909A7" w:rsidRDefault="00E604C9">
      <w:pPr>
        <w:spacing w:before="1"/>
        <w:ind w:left="192"/>
        <w:jc w:val="both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5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3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обеспечивающего</w:t>
      </w:r>
    </w:p>
    <w:p w14:paraId="0E990450" w14:textId="77777777" w:rsidR="007909A7" w:rsidRDefault="00E604C9">
      <w:pPr>
        <w:pStyle w:val="a3"/>
        <w:ind w:right="185"/>
        <w:jc w:val="both"/>
      </w:pPr>
      <w:r>
        <w:t>«сквозное» решение педагогических задач и индивидуализирующее образовательный путь учащегося в условиях обучения по предпрофессиональным программам.</w:t>
      </w:r>
    </w:p>
    <w:p w14:paraId="1F471C73" w14:textId="77777777" w:rsidR="007909A7" w:rsidRDefault="00E604C9">
      <w:pPr>
        <w:pStyle w:val="3"/>
        <w:spacing w:before="4"/>
      </w:pPr>
      <w:r>
        <w:rPr>
          <w:spacing w:val="-2"/>
        </w:rPr>
        <w:t>Задачи:</w:t>
      </w:r>
    </w:p>
    <w:p w14:paraId="061B21C7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spacing w:line="274" w:lineRule="exact"/>
        <w:ind w:left="332" w:hanging="141"/>
        <w:rPr>
          <w:sz w:val="24"/>
        </w:rPr>
      </w:pPr>
      <w:r>
        <w:rPr>
          <w:sz w:val="24"/>
        </w:rPr>
        <w:t>обеспечить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14"/>
          <w:sz w:val="24"/>
        </w:rPr>
        <w:t xml:space="preserve"> </w:t>
      </w:r>
      <w:r>
        <w:rPr>
          <w:sz w:val="24"/>
        </w:rPr>
        <w:t>методиче</w:t>
      </w:r>
      <w:r>
        <w:rPr>
          <w:sz w:val="24"/>
        </w:rPr>
        <w:t>ской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59EB7308" w14:textId="77777777" w:rsidR="007909A7" w:rsidRDefault="00E604C9">
      <w:pPr>
        <w:pStyle w:val="a6"/>
        <w:numPr>
          <w:ilvl w:val="0"/>
          <w:numId w:val="4"/>
        </w:numPr>
        <w:tabs>
          <w:tab w:val="left" w:pos="357"/>
        </w:tabs>
        <w:ind w:left="192" w:right="185" w:firstLine="0"/>
        <w:rPr>
          <w:sz w:val="24"/>
        </w:rPr>
      </w:pPr>
      <w:r>
        <w:rPr>
          <w:sz w:val="24"/>
        </w:rPr>
        <w:t>предоставить каждому участнику образовательного процесса возможность самоутверждения в наиболее значимых для него сферах, обеспечение личного роста;</w:t>
      </w:r>
    </w:p>
    <w:p w14:paraId="38A8EC66" w14:textId="77777777" w:rsidR="007909A7" w:rsidRDefault="007909A7">
      <w:pPr>
        <w:rPr>
          <w:sz w:val="24"/>
        </w:rPr>
        <w:sectPr w:rsidR="007909A7">
          <w:pgSz w:w="11910" w:h="16840"/>
          <w:pgMar w:top="620" w:right="520" w:bottom="280" w:left="940" w:header="720" w:footer="720" w:gutter="0"/>
          <w:cols w:space="720"/>
        </w:sectPr>
      </w:pPr>
    </w:p>
    <w:p w14:paraId="4381CD83" w14:textId="77777777" w:rsidR="007909A7" w:rsidRDefault="00E604C9">
      <w:pPr>
        <w:pStyle w:val="a3"/>
        <w:spacing w:before="61"/>
        <w:ind w:right="185"/>
      </w:pPr>
      <w:r>
        <w:lastRenderedPageBreak/>
        <w:t>-повышать</w:t>
      </w:r>
      <w:r>
        <w:rPr>
          <w:spacing w:val="80"/>
          <w:w w:val="150"/>
        </w:rPr>
        <w:t xml:space="preserve"> </w:t>
      </w:r>
      <w:r>
        <w:t>педагогическое</w:t>
      </w:r>
      <w:r>
        <w:rPr>
          <w:spacing w:val="80"/>
          <w:w w:val="150"/>
        </w:rPr>
        <w:t xml:space="preserve"> </w:t>
      </w:r>
      <w:r>
        <w:t>мастерство,</w:t>
      </w:r>
      <w:r>
        <w:rPr>
          <w:spacing w:val="80"/>
          <w:w w:val="150"/>
        </w:rPr>
        <w:t xml:space="preserve"> </w:t>
      </w:r>
      <w:r>
        <w:t>распространить,</w:t>
      </w:r>
      <w:r>
        <w:rPr>
          <w:spacing w:val="80"/>
          <w:w w:val="150"/>
        </w:rPr>
        <w:t xml:space="preserve"> </w:t>
      </w:r>
      <w:r>
        <w:t>обобщить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внедрить</w:t>
      </w:r>
      <w:r>
        <w:rPr>
          <w:spacing w:val="80"/>
          <w:w w:val="150"/>
        </w:rPr>
        <w:t xml:space="preserve"> </w:t>
      </w:r>
      <w:r>
        <w:t>передов</w:t>
      </w:r>
      <w:r>
        <w:t>ой педагогический опыт;</w:t>
      </w:r>
    </w:p>
    <w:p w14:paraId="65B5E6DD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pacing w:val="-2"/>
          <w:sz w:val="24"/>
        </w:rPr>
        <w:t>повышать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педагогическую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квалификацию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работников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0E66A90B" w14:textId="77777777" w:rsidR="007909A7" w:rsidRDefault="00E604C9">
      <w:pPr>
        <w:pStyle w:val="a6"/>
        <w:numPr>
          <w:ilvl w:val="0"/>
          <w:numId w:val="4"/>
        </w:numPr>
        <w:tabs>
          <w:tab w:val="left" w:pos="386"/>
        </w:tabs>
        <w:ind w:left="192" w:right="187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 творческих группах, аттестацию, проведение творческих отчетов, открытых уроков;</w:t>
      </w:r>
    </w:p>
    <w:p w14:paraId="136FCF09" w14:textId="77777777" w:rsidR="007909A7" w:rsidRDefault="00E604C9">
      <w:pPr>
        <w:pStyle w:val="a6"/>
        <w:numPr>
          <w:ilvl w:val="0"/>
          <w:numId w:val="4"/>
        </w:numPr>
        <w:tabs>
          <w:tab w:val="left" w:pos="345"/>
        </w:tabs>
        <w:spacing w:before="1"/>
        <w:ind w:left="192" w:right="184" w:firstLine="0"/>
        <w:rPr>
          <w:sz w:val="24"/>
        </w:rPr>
      </w:pPr>
      <w:r>
        <w:rPr>
          <w:sz w:val="24"/>
        </w:rPr>
        <w:t xml:space="preserve">повышать </w:t>
      </w:r>
      <w:r>
        <w:rPr>
          <w:sz w:val="24"/>
        </w:rPr>
        <w:t>качество образования посредством использования в работе новых информационных, художественно – педагогических технологий;</w:t>
      </w:r>
    </w:p>
    <w:p w14:paraId="43663D0C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создать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1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4440D8B7" w14:textId="77777777" w:rsidR="007909A7" w:rsidRDefault="00E604C9">
      <w:pPr>
        <w:pStyle w:val="a6"/>
        <w:numPr>
          <w:ilvl w:val="0"/>
          <w:numId w:val="4"/>
        </w:numPr>
        <w:tabs>
          <w:tab w:val="left" w:pos="395"/>
        </w:tabs>
        <w:ind w:left="192" w:right="194" w:firstLine="0"/>
        <w:rPr>
          <w:sz w:val="24"/>
        </w:rPr>
      </w:pPr>
      <w:r>
        <w:rPr>
          <w:sz w:val="24"/>
        </w:rPr>
        <w:t>внедрить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40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фор</w:t>
      </w:r>
      <w:r>
        <w:rPr>
          <w:sz w:val="24"/>
        </w:rPr>
        <w:t>м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школами </w:t>
      </w:r>
      <w:r>
        <w:rPr>
          <w:spacing w:val="-4"/>
          <w:sz w:val="24"/>
        </w:rPr>
        <w:t>ДШИ;</w:t>
      </w:r>
    </w:p>
    <w:p w14:paraId="06C6B8C7" w14:textId="77777777" w:rsidR="007909A7" w:rsidRDefault="00E604C9">
      <w:pPr>
        <w:pStyle w:val="a6"/>
        <w:numPr>
          <w:ilvl w:val="0"/>
          <w:numId w:val="4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оптимизировать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4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3"/>
          <w:sz w:val="24"/>
        </w:rPr>
        <w:t xml:space="preserve"> </w:t>
      </w:r>
      <w:r>
        <w:rPr>
          <w:sz w:val="24"/>
        </w:rPr>
        <w:t>(публикации,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-13"/>
          <w:sz w:val="24"/>
        </w:rPr>
        <w:t xml:space="preserve"> </w:t>
      </w:r>
      <w:r>
        <w:rPr>
          <w:sz w:val="24"/>
        </w:rPr>
        <w:t>СМИ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т.д.);</w:t>
      </w:r>
    </w:p>
    <w:p w14:paraId="10AB6B09" w14:textId="77777777" w:rsidR="007909A7" w:rsidRDefault="00E604C9">
      <w:pPr>
        <w:pStyle w:val="a6"/>
        <w:numPr>
          <w:ilvl w:val="0"/>
          <w:numId w:val="4"/>
        </w:numPr>
        <w:tabs>
          <w:tab w:val="left" w:pos="338"/>
        </w:tabs>
        <w:ind w:left="192" w:right="181" w:firstLine="0"/>
        <w:rPr>
          <w:sz w:val="24"/>
        </w:rPr>
      </w:pPr>
      <w:r>
        <w:rPr>
          <w:sz w:val="24"/>
        </w:rPr>
        <w:t>обновлять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технологии обучения, в 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развивающих, здоровье сберегающих, информационных, в условиях </w:t>
      </w:r>
      <w:r>
        <w:rPr>
          <w:sz w:val="24"/>
        </w:rPr>
        <w:t>современного социального заказа.</w:t>
      </w:r>
    </w:p>
    <w:p w14:paraId="1B35E95A" w14:textId="77777777" w:rsidR="007909A7" w:rsidRDefault="007909A7">
      <w:pPr>
        <w:pStyle w:val="a3"/>
        <w:spacing w:before="6"/>
        <w:ind w:left="0"/>
        <w:rPr>
          <w:sz w:val="32"/>
        </w:rPr>
      </w:pPr>
    </w:p>
    <w:p w14:paraId="7E45D432" w14:textId="77777777" w:rsidR="007909A7" w:rsidRDefault="00E604C9">
      <w:pPr>
        <w:pStyle w:val="3"/>
      </w:pPr>
      <w:r>
        <w:t>Основные</w:t>
      </w:r>
      <w:r>
        <w:rPr>
          <w:spacing w:val="-3"/>
        </w:rPr>
        <w:t xml:space="preserve"> </w:t>
      </w:r>
      <w:r>
        <w:rPr>
          <w:spacing w:val="-2"/>
        </w:rPr>
        <w:t>направления:</w:t>
      </w:r>
    </w:p>
    <w:p w14:paraId="57EA6C56" w14:textId="77777777" w:rsidR="007909A7" w:rsidRDefault="00E604C9">
      <w:pPr>
        <w:pStyle w:val="a6"/>
        <w:numPr>
          <w:ilvl w:val="0"/>
          <w:numId w:val="2"/>
        </w:numPr>
        <w:tabs>
          <w:tab w:val="left" w:pos="374"/>
        </w:tabs>
        <w:ind w:right="187" w:firstLine="0"/>
        <w:rPr>
          <w:sz w:val="24"/>
        </w:rPr>
      </w:pPr>
      <w:r>
        <w:rPr>
          <w:b/>
          <w:sz w:val="24"/>
        </w:rPr>
        <w:t>направление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аналитическое,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эффективной деятельности, включает в себя:</w:t>
      </w:r>
    </w:p>
    <w:p w14:paraId="574B07EA" w14:textId="77777777" w:rsidR="007909A7" w:rsidRDefault="00E604C9">
      <w:pPr>
        <w:pStyle w:val="a3"/>
      </w:pPr>
      <w:r>
        <w:t>изучение</w:t>
      </w:r>
      <w:r>
        <w:rPr>
          <w:spacing w:val="-6"/>
        </w:rPr>
        <w:t xml:space="preserve"> </w:t>
      </w:r>
      <w:r>
        <w:t>потребностей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кадров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повышении</w:t>
      </w:r>
      <w:r>
        <w:rPr>
          <w:spacing w:val="-3"/>
        </w:rPr>
        <w:t xml:space="preserve"> </w:t>
      </w:r>
      <w:r>
        <w:rPr>
          <w:spacing w:val="-2"/>
        </w:rPr>
        <w:t>квалификации;</w:t>
      </w:r>
    </w:p>
    <w:p w14:paraId="747B92B1" w14:textId="77777777" w:rsidR="007909A7" w:rsidRDefault="00E604C9">
      <w:pPr>
        <w:pStyle w:val="a3"/>
        <w:ind w:right="185"/>
      </w:pPr>
      <w:r>
        <w:t>анализ</w:t>
      </w:r>
      <w:r>
        <w:rPr>
          <w:spacing w:val="40"/>
        </w:rPr>
        <w:t xml:space="preserve"> </w:t>
      </w:r>
      <w:r>
        <w:t>инф</w:t>
      </w:r>
      <w:r>
        <w:t>ормации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результатах</w:t>
      </w:r>
      <w:r>
        <w:rPr>
          <w:spacing w:val="40"/>
        </w:rPr>
        <w:t xml:space="preserve"> </w:t>
      </w:r>
      <w:r>
        <w:t>диагностических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мониторинговых</w:t>
      </w:r>
      <w:r>
        <w:rPr>
          <w:spacing w:val="40"/>
        </w:rPr>
        <w:t xml:space="preserve"> </w:t>
      </w:r>
      <w:r>
        <w:t>исследований</w:t>
      </w:r>
      <w:r>
        <w:rPr>
          <w:spacing w:val="40"/>
        </w:rPr>
        <w:t xml:space="preserve"> </w:t>
      </w:r>
      <w:r>
        <w:t>учебно- воспитательного процесса;</w:t>
      </w:r>
    </w:p>
    <w:p w14:paraId="43B785B7" w14:textId="77777777" w:rsidR="007909A7" w:rsidRDefault="00E604C9">
      <w:pPr>
        <w:pStyle w:val="a3"/>
      </w:pPr>
      <w:r>
        <w:t>анализ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повышения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6"/>
        </w:rPr>
        <w:t xml:space="preserve"> </w:t>
      </w:r>
      <w:r>
        <w:rPr>
          <w:spacing w:val="-2"/>
        </w:rPr>
        <w:t>преподавателей.</w:t>
      </w:r>
    </w:p>
    <w:p w14:paraId="7291893B" w14:textId="77777777" w:rsidR="007909A7" w:rsidRDefault="00E604C9">
      <w:pPr>
        <w:pStyle w:val="a6"/>
        <w:numPr>
          <w:ilvl w:val="0"/>
          <w:numId w:val="2"/>
        </w:numPr>
        <w:tabs>
          <w:tab w:val="left" w:pos="424"/>
        </w:tabs>
        <w:ind w:right="186" w:firstLine="0"/>
        <w:rPr>
          <w:sz w:val="24"/>
        </w:rPr>
      </w:pPr>
      <w:r>
        <w:rPr>
          <w:b/>
          <w:sz w:val="24"/>
        </w:rPr>
        <w:t>направление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организационно-педагогическое,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непрерывности </w:t>
      </w:r>
      <w:r>
        <w:rPr>
          <w:sz w:val="24"/>
        </w:rPr>
        <w:t>профессионального образования преподавателей, состоящее из следующих компонентов: планирование и проведение методических мероприятий на школьном, городском уровнях; организация и координация работы методического совета;</w:t>
      </w:r>
    </w:p>
    <w:p w14:paraId="544A8EC6" w14:textId="77777777" w:rsidR="007909A7" w:rsidRDefault="00E604C9">
      <w:pPr>
        <w:pStyle w:val="a3"/>
        <w:spacing w:before="1" w:line="237" w:lineRule="auto"/>
        <w:ind w:right="185"/>
      </w:pPr>
      <w:r>
        <w:t xml:space="preserve">формирование банка педагогической </w:t>
      </w:r>
      <w:r>
        <w:t>информации (нормативно-правовой, научно-методической, методической и др.);</w:t>
      </w:r>
    </w:p>
    <w:p w14:paraId="4B5422F6" w14:textId="77777777" w:rsidR="007909A7" w:rsidRDefault="00E604C9">
      <w:pPr>
        <w:pStyle w:val="a3"/>
        <w:spacing w:before="1"/>
        <w:jc w:val="both"/>
      </w:pPr>
      <w:r>
        <w:t>организация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СПО,</w:t>
      </w:r>
      <w:r>
        <w:rPr>
          <w:spacing w:val="-2"/>
        </w:rPr>
        <w:t xml:space="preserve"> </w:t>
      </w:r>
      <w:r>
        <w:rPr>
          <w:spacing w:val="-5"/>
        </w:rPr>
        <w:t>ВО.</w:t>
      </w:r>
    </w:p>
    <w:p w14:paraId="75CE19D2" w14:textId="77777777" w:rsidR="007909A7" w:rsidRDefault="00E604C9">
      <w:pPr>
        <w:pStyle w:val="a3"/>
        <w:ind w:right="182"/>
        <w:jc w:val="both"/>
      </w:pPr>
      <w:r>
        <w:t>подготовка и проведение научно-практических конференций, семинаров-практикумов, презентации опытов, направленные на трансляцию и обмен практиче</w:t>
      </w:r>
      <w:r>
        <w:t xml:space="preserve">ским опытом педагогических работников в аспекте решения актуальных проблем в художественном </w:t>
      </w:r>
      <w:r>
        <w:rPr>
          <w:spacing w:val="-2"/>
        </w:rPr>
        <w:t>образовании.</w:t>
      </w:r>
    </w:p>
    <w:p w14:paraId="7EC1810D" w14:textId="77777777" w:rsidR="007909A7" w:rsidRDefault="00E604C9">
      <w:pPr>
        <w:pStyle w:val="a6"/>
        <w:numPr>
          <w:ilvl w:val="0"/>
          <w:numId w:val="2"/>
        </w:numPr>
        <w:tabs>
          <w:tab w:val="left" w:pos="529"/>
          <w:tab w:val="left" w:pos="530"/>
          <w:tab w:val="left" w:pos="2149"/>
          <w:tab w:val="left" w:pos="2487"/>
          <w:tab w:val="left" w:pos="4966"/>
          <w:tab w:val="left" w:pos="6597"/>
          <w:tab w:val="left" w:pos="7048"/>
          <w:tab w:val="left" w:pos="8672"/>
        </w:tabs>
        <w:spacing w:before="1"/>
        <w:ind w:right="185" w:firstLine="0"/>
        <w:rPr>
          <w:sz w:val="24"/>
        </w:rPr>
      </w:pPr>
      <w:r>
        <w:rPr>
          <w:b/>
          <w:spacing w:val="-2"/>
          <w:sz w:val="24"/>
        </w:rPr>
        <w:t>направление</w:t>
      </w:r>
      <w:r>
        <w:rPr>
          <w:b/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учебно-методическое,</w:t>
      </w:r>
      <w:r>
        <w:rPr>
          <w:sz w:val="24"/>
        </w:rPr>
        <w:tab/>
      </w:r>
      <w:r>
        <w:rPr>
          <w:spacing w:val="-2"/>
          <w:sz w:val="24"/>
        </w:rPr>
        <w:t>направленное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методическое</w:t>
      </w:r>
      <w:r>
        <w:rPr>
          <w:sz w:val="24"/>
        </w:rPr>
        <w:tab/>
      </w:r>
      <w:r>
        <w:rPr>
          <w:spacing w:val="-2"/>
          <w:sz w:val="24"/>
        </w:rPr>
        <w:t xml:space="preserve">сопровождение </w:t>
      </w:r>
      <w:r>
        <w:rPr>
          <w:sz w:val="24"/>
        </w:rPr>
        <w:t>деятельности преподавателей по созданию условий эффективной педагогическо</w:t>
      </w:r>
      <w:r>
        <w:rPr>
          <w:sz w:val="24"/>
        </w:rPr>
        <w:t xml:space="preserve">й деятельности: </w:t>
      </w:r>
      <w:r>
        <w:rPr>
          <w:spacing w:val="-2"/>
          <w:sz w:val="24"/>
        </w:rPr>
        <w:t>прогнозирование;</w:t>
      </w:r>
    </w:p>
    <w:p w14:paraId="6080C1FD" w14:textId="77777777" w:rsidR="007909A7" w:rsidRDefault="00E604C9">
      <w:pPr>
        <w:pStyle w:val="a3"/>
        <w:ind w:right="2175"/>
        <w:jc w:val="both"/>
      </w:pPr>
      <w:r>
        <w:t>выявление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распространение</w:t>
      </w:r>
      <w:r>
        <w:rPr>
          <w:spacing w:val="-4"/>
        </w:rPr>
        <w:t xml:space="preserve"> </w:t>
      </w:r>
      <w:r>
        <w:t>лучших</w:t>
      </w:r>
      <w:r>
        <w:rPr>
          <w:spacing w:val="-4"/>
        </w:rPr>
        <w:t xml:space="preserve"> </w:t>
      </w:r>
      <w:r>
        <w:t>образцов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деятельности; составление</w:t>
      </w:r>
      <w:r>
        <w:rPr>
          <w:spacing w:val="-1"/>
        </w:rPr>
        <w:t xml:space="preserve"> </w:t>
      </w:r>
      <w:r>
        <w:t>учебных,</w:t>
      </w:r>
      <w:r>
        <w:rPr>
          <w:spacing w:val="-2"/>
        </w:rPr>
        <w:t xml:space="preserve"> </w:t>
      </w:r>
      <w:r>
        <w:t>учебно-тематических</w:t>
      </w:r>
      <w:r>
        <w:rPr>
          <w:spacing w:val="-2"/>
        </w:rPr>
        <w:t xml:space="preserve"> </w:t>
      </w:r>
      <w:r>
        <w:t>планов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предметам; участие в аттестации педагогических работников.</w:t>
      </w:r>
    </w:p>
    <w:p w14:paraId="469EE0E6" w14:textId="77777777" w:rsidR="007909A7" w:rsidRDefault="00E604C9">
      <w:pPr>
        <w:pStyle w:val="a3"/>
        <w:ind w:right="192"/>
        <w:jc w:val="both"/>
      </w:pPr>
      <w:r>
        <w:t xml:space="preserve">Вся методическая работа </w:t>
      </w:r>
      <w:r>
        <w:t>ведется по планам и направлена на качественное обеспечение образовательного процесса и успешную его реализацию, а также на повышение квалификации и профессионализма преподавателей.</w:t>
      </w:r>
    </w:p>
    <w:p w14:paraId="5826B729" w14:textId="77777777" w:rsidR="007909A7" w:rsidRDefault="00E604C9">
      <w:pPr>
        <w:pStyle w:val="3"/>
        <w:spacing w:before="5"/>
      </w:pPr>
      <w:r>
        <w:rPr>
          <w:spacing w:val="-2"/>
        </w:rPr>
        <w:t>Планы:</w:t>
      </w:r>
    </w:p>
    <w:p w14:paraId="604D9767" w14:textId="77777777" w:rsidR="007909A7" w:rsidRDefault="00E604C9">
      <w:pPr>
        <w:pStyle w:val="a3"/>
        <w:ind w:right="182"/>
        <w:jc w:val="both"/>
      </w:pPr>
      <w:r>
        <w:t>план работы Методического совета; план работы Педагогического совета</w:t>
      </w:r>
      <w:r>
        <w:t>; план</w:t>
      </w:r>
      <w:r>
        <w:rPr>
          <w:spacing w:val="80"/>
        </w:rPr>
        <w:t xml:space="preserve"> </w:t>
      </w:r>
      <w:r>
        <w:t>проведения методических мероприятий (совещания, открытый урок, доклад, презентация); план</w:t>
      </w:r>
      <w:r>
        <w:rPr>
          <w:spacing w:val="80"/>
        </w:rPr>
        <w:t xml:space="preserve"> </w:t>
      </w:r>
      <w:r>
        <w:t>мероприятий по повышению квалификации преподавателей и др.</w:t>
      </w:r>
    </w:p>
    <w:p w14:paraId="1BB63FC2" w14:textId="77777777" w:rsidR="007909A7" w:rsidRDefault="00E604C9">
      <w:pPr>
        <w:pStyle w:val="a6"/>
        <w:numPr>
          <w:ilvl w:val="0"/>
          <w:numId w:val="2"/>
        </w:numPr>
        <w:tabs>
          <w:tab w:val="left" w:pos="467"/>
          <w:tab w:val="left" w:pos="1377"/>
          <w:tab w:val="left" w:pos="1934"/>
          <w:tab w:val="left" w:pos="2689"/>
          <w:tab w:val="left" w:pos="2814"/>
          <w:tab w:val="left" w:pos="3195"/>
          <w:tab w:val="left" w:pos="3725"/>
          <w:tab w:val="left" w:pos="4072"/>
          <w:tab w:val="left" w:pos="4800"/>
          <w:tab w:val="left" w:pos="5449"/>
          <w:tab w:val="left" w:pos="6222"/>
          <w:tab w:val="left" w:pos="7423"/>
          <w:tab w:val="left" w:pos="8744"/>
          <w:tab w:val="left" w:pos="9109"/>
        </w:tabs>
        <w:ind w:right="183" w:firstLine="0"/>
        <w:rPr>
          <w:sz w:val="24"/>
        </w:rPr>
      </w:pPr>
      <w:r>
        <w:rPr>
          <w:b/>
          <w:sz w:val="24"/>
        </w:rPr>
        <w:t>направление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Библиотечный</w:t>
      </w:r>
      <w:r>
        <w:rPr>
          <w:spacing w:val="80"/>
          <w:sz w:val="24"/>
        </w:rPr>
        <w:t xml:space="preserve"> </w:t>
      </w:r>
      <w:r>
        <w:rPr>
          <w:sz w:val="24"/>
        </w:rPr>
        <w:t>фонд</w:t>
      </w:r>
      <w:r>
        <w:rPr>
          <w:spacing w:val="80"/>
          <w:sz w:val="24"/>
        </w:rPr>
        <w:t xml:space="preserve"> </w:t>
      </w:r>
      <w:r>
        <w:rPr>
          <w:sz w:val="24"/>
        </w:rPr>
        <w:t>школы</w:t>
      </w:r>
      <w:r>
        <w:rPr>
          <w:spacing w:val="80"/>
          <w:sz w:val="24"/>
        </w:rPr>
        <w:t xml:space="preserve"> </w:t>
      </w:r>
      <w:r>
        <w:rPr>
          <w:sz w:val="24"/>
        </w:rPr>
        <w:t>укомплектован</w:t>
      </w:r>
      <w:r>
        <w:rPr>
          <w:spacing w:val="80"/>
          <w:sz w:val="24"/>
        </w:rPr>
        <w:t xml:space="preserve"> </w:t>
      </w:r>
      <w:r>
        <w:rPr>
          <w:sz w:val="24"/>
        </w:rPr>
        <w:t>печатными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электронными изданиями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z w:val="24"/>
        </w:rPr>
        <w:t>полнительной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всем </w:t>
      </w:r>
      <w:r>
        <w:rPr>
          <w:spacing w:val="-2"/>
          <w:sz w:val="24"/>
        </w:rPr>
        <w:t>учебным</w:t>
      </w:r>
      <w:r>
        <w:rPr>
          <w:sz w:val="24"/>
        </w:rPr>
        <w:tab/>
      </w:r>
      <w:r>
        <w:rPr>
          <w:spacing w:val="-2"/>
          <w:sz w:val="24"/>
        </w:rPr>
        <w:t>предметам,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а</w:t>
      </w:r>
      <w:r>
        <w:rPr>
          <w:sz w:val="24"/>
        </w:rPr>
        <w:tab/>
      </w:r>
      <w:r>
        <w:rPr>
          <w:spacing w:val="-4"/>
          <w:sz w:val="24"/>
        </w:rPr>
        <w:t>также</w:t>
      </w:r>
      <w:r>
        <w:rPr>
          <w:sz w:val="24"/>
        </w:rPr>
        <w:tab/>
      </w:r>
      <w:r>
        <w:rPr>
          <w:spacing w:val="-2"/>
          <w:sz w:val="24"/>
        </w:rPr>
        <w:t>изданиями</w:t>
      </w:r>
      <w:r>
        <w:rPr>
          <w:sz w:val="24"/>
        </w:rPr>
        <w:tab/>
      </w:r>
      <w:r>
        <w:rPr>
          <w:spacing w:val="-2"/>
          <w:sz w:val="24"/>
        </w:rPr>
        <w:t>художественных</w:t>
      </w:r>
      <w:r>
        <w:rPr>
          <w:sz w:val="24"/>
        </w:rPr>
        <w:tab/>
      </w:r>
      <w:r>
        <w:rPr>
          <w:spacing w:val="-38"/>
          <w:sz w:val="24"/>
        </w:rPr>
        <w:t xml:space="preserve"> </w:t>
      </w:r>
      <w:r>
        <w:rPr>
          <w:sz w:val="24"/>
        </w:rPr>
        <w:t>альбомов,</w:t>
      </w:r>
      <w:r>
        <w:rPr>
          <w:sz w:val="24"/>
        </w:rPr>
        <w:tab/>
      </w:r>
      <w:r>
        <w:rPr>
          <w:spacing w:val="-2"/>
          <w:sz w:val="24"/>
        </w:rPr>
        <w:t xml:space="preserve">специальными </w:t>
      </w:r>
      <w:r>
        <w:rPr>
          <w:sz w:val="24"/>
        </w:rPr>
        <w:t xml:space="preserve">хрестоматийными изданиями в объеме, соответствующем требованиям программы «Живопись». </w:t>
      </w:r>
      <w:r>
        <w:rPr>
          <w:spacing w:val="-2"/>
          <w:sz w:val="24"/>
        </w:rPr>
        <w:t>Библиотечный</w:t>
      </w:r>
      <w:r>
        <w:rPr>
          <w:sz w:val="24"/>
        </w:rPr>
        <w:tab/>
      </w:r>
      <w:r>
        <w:rPr>
          <w:spacing w:val="-4"/>
          <w:sz w:val="24"/>
        </w:rPr>
        <w:t>фонд</w:t>
      </w:r>
      <w:r>
        <w:rPr>
          <w:sz w:val="24"/>
        </w:rPr>
        <w:tab/>
      </w:r>
      <w:r>
        <w:rPr>
          <w:spacing w:val="-2"/>
          <w:sz w:val="24"/>
        </w:rPr>
        <w:t>помимо</w:t>
      </w:r>
      <w:r>
        <w:rPr>
          <w:sz w:val="24"/>
        </w:rPr>
        <w:tab/>
      </w:r>
      <w:r>
        <w:rPr>
          <w:spacing w:val="-2"/>
          <w:sz w:val="24"/>
        </w:rPr>
        <w:t>учебно</w:t>
      </w:r>
      <w:r>
        <w:rPr>
          <w:spacing w:val="-2"/>
          <w:sz w:val="24"/>
        </w:rPr>
        <w:t>й</w:t>
      </w:r>
      <w:r>
        <w:rPr>
          <w:sz w:val="24"/>
        </w:rPr>
        <w:tab/>
      </w:r>
      <w:r>
        <w:rPr>
          <w:spacing w:val="-2"/>
          <w:sz w:val="24"/>
        </w:rPr>
        <w:t>литературы</w:t>
      </w:r>
      <w:r>
        <w:rPr>
          <w:sz w:val="24"/>
        </w:rPr>
        <w:tab/>
      </w:r>
      <w:r>
        <w:rPr>
          <w:spacing w:val="-2"/>
          <w:sz w:val="24"/>
        </w:rPr>
        <w:t>включает</w:t>
      </w:r>
      <w:r>
        <w:rPr>
          <w:sz w:val="24"/>
        </w:rPr>
        <w:tab/>
      </w:r>
      <w:r>
        <w:rPr>
          <w:spacing w:val="-2"/>
          <w:sz w:val="24"/>
        </w:rPr>
        <w:t>официальные,</w:t>
      </w:r>
      <w:r>
        <w:rPr>
          <w:sz w:val="24"/>
        </w:rPr>
        <w:tab/>
      </w:r>
      <w:r>
        <w:rPr>
          <w:spacing w:val="-2"/>
          <w:sz w:val="24"/>
        </w:rPr>
        <w:t xml:space="preserve">справочно- </w:t>
      </w:r>
      <w:r>
        <w:rPr>
          <w:sz w:val="24"/>
        </w:rPr>
        <w:t>библиографические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расчете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1–2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экземпляра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каждые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100 </w:t>
      </w:r>
      <w:r>
        <w:rPr>
          <w:spacing w:val="-2"/>
          <w:sz w:val="24"/>
        </w:rPr>
        <w:t>обучающихся.</w:t>
      </w:r>
    </w:p>
    <w:p w14:paraId="39B8BA30" w14:textId="77777777" w:rsidR="007909A7" w:rsidRDefault="00E604C9">
      <w:pPr>
        <w:pStyle w:val="a6"/>
        <w:numPr>
          <w:ilvl w:val="0"/>
          <w:numId w:val="2"/>
        </w:numPr>
        <w:tabs>
          <w:tab w:val="left" w:pos="417"/>
        </w:tabs>
        <w:ind w:right="183" w:firstLine="0"/>
        <w:jc w:val="both"/>
        <w:rPr>
          <w:sz w:val="24"/>
        </w:rPr>
      </w:pPr>
      <w:r>
        <w:rPr>
          <w:b/>
          <w:sz w:val="24"/>
        </w:rPr>
        <w:t xml:space="preserve">направление </w:t>
      </w:r>
      <w:r>
        <w:rPr>
          <w:sz w:val="24"/>
        </w:rPr>
        <w:t xml:space="preserve">- Реализация методической работы основывается на материально-технической базе Школы, которая </w:t>
      </w:r>
      <w:r>
        <w:rPr>
          <w:sz w:val="24"/>
        </w:rPr>
        <w:t>соответствует санитарным и противопожарным нормам, нормам охраны труда. Имеется в наличие минимально необходимый перечень учебных аудиторий, специализированных</w:t>
      </w:r>
      <w:r>
        <w:rPr>
          <w:spacing w:val="28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29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3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30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31"/>
          <w:sz w:val="24"/>
        </w:rPr>
        <w:t xml:space="preserve"> </w:t>
      </w:r>
      <w:r>
        <w:rPr>
          <w:spacing w:val="-10"/>
          <w:sz w:val="24"/>
        </w:rPr>
        <w:t>в</w:t>
      </w:r>
    </w:p>
    <w:p w14:paraId="7ECB8C90" w14:textId="77777777" w:rsidR="007909A7" w:rsidRDefault="007909A7">
      <w:pPr>
        <w:jc w:val="both"/>
        <w:rPr>
          <w:sz w:val="24"/>
        </w:rPr>
        <w:sectPr w:rsidR="007909A7">
          <w:pgSz w:w="11910" w:h="16840"/>
          <w:pgMar w:top="620" w:right="520" w:bottom="280" w:left="940" w:header="720" w:footer="720" w:gutter="0"/>
          <w:cols w:space="720"/>
        </w:sectPr>
      </w:pPr>
    </w:p>
    <w:p w14:paraId="61DC7B4E" w14:textId="77777777" w:rsidR="007909A7" w:rsidRDefault="00E604C9">
      <w:pPr>
        <w:pStyle w:val="a3"/>
        <w:tabs>
          <w:tab w:val="left" w:pos="922"/>
          <w:tab w:val="left" w:pos="2505"/>
          <w:tab w:val="left" w:pos="3102"/>
          <w:tab w:val="left" w:pos="4568"/>
          <w:tab w:val="left" w:pos="5952"/>
          <w:tab w:val="left" w:pos="6523"/>
          <w:tab w:val="left" w:pos="7475"/>
          <w:tab w:val="left" w:pos="7919"/>
        </w:tabs>
        <w:spacing w:before="61"/>
        <w:ind w:right="191"/>
      </w:pPr>
      <w:r>
        <w:rPr>
          <w:spacing w:val="-2"/>
        </w:rPr>
        <w:lastRenderedPageBreak/>
        <w:t>себя:</w:t>
      </w:r>
      <w:r>
        <w:tab/>
      </w:r>
      <w:r>
        <w:rPr>
          <w:spacing w:val="-2"/>
        </w:rPr>
        <w:t>выставочный</w:t>
      </w:r>
      <w:r>
        <w:tab/>
      </w:r>
      <w:r>
        <w:rPr>
          <w:spacing w:val="-4"/>
        </w:rPr>
        <w:t>зал,</w:t>
      </w:r>
      <w:r>
        <w:tab/>
      </w:r>
      <w:r>
        <w:rPr>
          <w:spacing w:val="-2"/>
        </w:rPr>
        <w:t>библиотеку,</w:t>
      </w:r>
      <w:r>
        <w:tab/>
      </w:r>
      <w:r>
        <w:rPr>
          <w:spacing w:val="-2"/>
        </w:rPr>
        <w:t>помещения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6"/>
        </w:rPr>
        <w:t>со</w:t>
      </w:r>
      <w:r>
        <w:tab/>
      </w:r>
      <w:r>
        <w:rPr>
          <w:spacing w:val="-2"/>
        </w:rPr>
        <w:t xml:space="preserve">специализированными </w:t>
      </w:r>
      <w:r>
        <w:t>материалами (фонотеку, видеотеку, фильмотеку, просмотровый видеозал), мастерские, учебные аудитории для групповых и мелкогрупповых занятий, натюрмортный фонд, методический фонд, мобил</w:t>
      </w:r>
      <w:r>
        <w:t>ьный компьютерный класс на 10 обучающихся.</w:t>
      </w:r>
    </w:p>
    <w:p w14:paraId="62733713" w14:textId="77777777" w:rsidR="007909A7" w:rsidRDefault="00E604C9">
      <w:pPr>
        <w:pStyle w:val="a3"/>
        <w:spacing w:before="1"/>
        <w:ind w:right="183"/>
        <w:jc w:val="both"/>
      </w:pPr>
      <w:r>
        <w:t xml:space="preserve">Методическая деятельность также включает в себя написание рецензий на посещение культурного (творческого) мероприятия, просмотра, выставки, мастер-класса. Кроме этого, в программу методической деятельности входит </w:t>
      </w:r>
      <w:r>
        <w:t xml:space="preserve">участие обучающихся в семинарах, мастер- классах, форумах, конференциях, в различных формах (в качестве докладчика или в составе творческого коллектива, в качестве слушателя, форма тезисов, с иллюстративным материалом). Реализация образовательных программ </w:t>
      </w:r>
      <w:r>
        <w:t>в области искусств обеспечивается учебно-методической документацией по всем учебным предметам. В образовательном процессе используются учебники, учебно-методические</w:t>
      </w:r>
      <w:r>
        <w:rPr>
          <w:spacing w:val="-3"/>
        </w:rPr>
        <w:t xml:space="preserve"> </w:t>
      </w:r>
      <w:r>
        <w:t>пособия,</w:t>
      </w:r>
      <w:r>
        <w:rPr>
          <w:spacing w:val="-2"/>
        </w:rPr>
        <w:t xml:space="preserve"> </w:t>
      </w:r>
      <w:r>
        <w:t>хрестоматии,</w:t>
      </w:r>
      <w:r>
        <w:rPr>
          <w:spacing w:val="-2"/>
        </w:rPr>
        <w:t xml:space="preserve"> </w:t>
      </w:r>
      <w:r>
        <w:t>аудио-,</w:t>
      </w:r>
      <w:r>
        <w:rPr>
          <w:spacing w:val="-2"/>
        </w:rPr>
        <w:t xml:space="preserve"> </w:t>
      </w:r>
      <w:r>
        <w:t>видеоматериалы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 учебно- методические материалы, переч</w:t>
      </w:r>
      <w:r>
        <w:t>ень которых содержится в программах учебных предметов. Школа обладает правом использования творческих работ, выполненных обучающимися в процессе освоения образовательных программ в области искусств, в методической деятельности, если иные условия не оговоре</w:t>
      </w:r>
      <w:r>
        <w:t>ны договором между Школой и родителями (законными представителями) обучающихся. Право использования Школы творческих работ, выполненных обучающимися в процессе освоения образовательных программ в области искусств, отражено в уставе Школы. Данное использова</w:t>
      </w:r>
      <w:r>
        <w:t>ние допускается только в научных, методических, учебных</w:t>
      </w:r>
      <w:r>
        <w:rPr>
          <w:spacing w:val="40"/>
        </w:rPr>
        <w:t xml:space="preserve"> </w:t>
      </w:r>
      <w:r>
        <w:t>или культурных целях, не связанных с извлечением прибыли (если иное не предусмотрено договором), при обязательном указании имени автора (авторов).</w:t>
      </w:r>
    </w:p>
    <w:p w14:paraId="7914C8A3" w14:textId="77777777" w:rsidR="007909A7" w:rsidRDefault="007909A7">
      <w:pPr>
        <w:pStyle w:val="a3"/>
        <w:spacing w:before="5"/>
        <w:ind w:left="0"/>
      </w:pPr>
    </w:p>
    <w:p w14:paraId="2EEF737A" w14:textId="77777777" w:rsidR="007909A7" w:rsidRDefault="007909A7">
      <w:pPr>
        <w:pStyle w:val="a3"/>
        <w:spacing w:before="10"/>
        <w:ind w:left="0"/>
        <w:rPr>
          <w:b/>
          <w:sz w:val="8"/>
        </w:rPr>
      </w:pPr>
    </w:p>
    <w:p w14:paraId="332DE125" w14:textId="77777777" w:rsidR="007909A7" w:rsidRDefault="00E604C9">
      <w:pPr>
        <w:spacing w:before="90"/>
        <w:ind w:left="192" w:right="182"/>
        <w:jc w:val="both"/>
        <w:rPr>
          <w:sz w:val="24"/>
        </w:rPr>
      </w:pPr>
      <w:r>
        <w:rPr>
          <w:b/>
          <w:sz w:val="24"/>
        </w:rPr>
        <w:t xml:space="preserve">Профессиональное развитие и повышение квалификации педагогических работников. </w:t>
      </w:r>
      <w:r>
        <w:rPr>
          <w:sz w:val="24"/>
        </w:rPr>
        <w:t>Непрерывность профессионального развития педагогических работников обеспечивается освоением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ОП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 16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один раз в </w:t>
      </w:r>
      <w:r>
        <w:rPr>
          <w:sz w:val="24"/>
        </w:rPr>
        <w:t>три года в образовательных учреждениях, имеющие лицензию на осуществление данного вида образовательной деятельности.</w:t>
      </w:r>
    </w:p>
    <w:p w14:paraId="02230969" w14:textId="77777777" w:rsidR="007909A7" w:rsidRDefault="00E604C9">
      <w:pPr>
        <w:pStyle w:val="a3"/>
        <w:tabs>
          <w:tab w:val="left" w:pos="1307"/>
          <w:tab w:val="left" w:pos="1627"/>
          <w:tab w:val="left" w:pos="1734"/>
          <w:tab w:val="left" w:pos="2003"/>
          <w:tab w:val="left" w:pos="2041"/>
          <w:tab w:val="left" w:pos="2307"/>
          <w:tab w:val="left" w:pos="2638"/>
          <w:tab w:val="left" w:pos="2799"/>
          <w:tab w:val="left" w:pos="3384"/>
          <w:tab w:val="left" w:pos="3504"/>
          <w:tab w:val="left" w:pos="3698"/>
          <w:tab w:val="left" w:pos="3965"/>
          <w:tab w:val="left" w:pos="4511"/>
          <w:tab w:val="left" w:pos="4674"/>
          <w:tab w:val="left" w:pos="5005"/>
          <w:tab w:val="left" w:pos="5267"/>
          <w:tab w:val="left" w:pos="5761"/>
          <w:tab w:val="left" w:pos="5997"/>
          <w:tab w:val="left" w:pos="6496"/>
          <w:tab w:val="left" w:pos="6555"/>
          <w:tab w:val="left" w:pos="6884"/>
          <w:tab w:val="left" w:pos="7154"/>
          <w:tab w:val="left" w:pos="7709"/>
          <w:tab w:val="left" w:pos="7770"/>
          <w:tab w:val="left" w:pos="8221"/>
          <w:tab w:val="left" w:pos="8544"/>
          <w:tab w:val="left" w:pos="8649"/>
          <w:tab w:val="left" w:pos="9462"/>
          <w:tab w:val="left" w:pos="10130"/>
        </w:tabs>
        <w:ind w:right="182"/>
      </w:pPr>
      <w:r>
        <w:t>Обеспечение</w:t>
      </w:r>
      <w:r>
        <w:rPr>
          <w:spacing w:val="34"/>
        </w:rPr>
        <w:t xml:space="preserve"> </w:t>
      </w:r>
      <w:r>
        <w:t>непрерывности</w:t>
      </w:r>
      <w:r>
        <w:rPr>
          <w:spacing w:val="37"/>
        </w:rPr>
        <w:t xml:space="preserve"> </w:t>
      </w:r>
      <w:r>
        <w:t>профессионального</w:t>
      </w:r>
      <w:r>
        <w:rPr>
          <w:spacing w:val="35"/>
        </w:rPr>
        <w:t xml:space="preserve"> </w:t>
      </w:r>
      <w:r>
        <w:t>роста</w:t>
      </w:r>
      <w:r>
        <w:rPr>
          <w:spacing w:val="34"/>
        </w:rPr>
        <w:t xml:space="preserve"> </w:t>
      </w:r>
      <w:r>
        <w:t>преподавателей,</w:t>
      </w:r>
      <w:r>
        <w:rPr>
          <w:spacing w:val="35"/>
        </w:rPr>
        <w:t xml:space="preserve"> </w:t>
      </w:r>
      <w:r>
        <w:t>состоит</w:t>
      </w:r>
      <w:r>
        <w:rPr>
          <w:spacing w:val="33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 xml:space="preserve">следующих компонентов: планирование и проведение методических </w:t>
      </w:r>
      <w:r>
        <w:t>мероприятий на школьном,</w:t>
      </w:r>
      <w:r>
        <w:rPr>
          <w:spacing w:val="32"/>
        </w:rPr>
        <w:t xml:space="preserve"> </w:t>
      </w:r>
      <w:r>
        <w:t xml:space="preserve">городском </w:t>
      </w:r>
      <w:r>
        <w:rPr>
          <w:spacing w:val="-2"/>
        </w:rPr>
        <w:t>уровнях;</w:t>
      </w:r>
      <w:r>
        <w:tab/>
      </w:r>
      <w:r>
        <w:rPr>
          <w:spacing w:val="-2"/>
        </w:rPr>
        <w:t>участие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городских,</w:t>
      </w:r>
      <w:r>
        <w:tab/>
      </w:r>
      <w:r>
        <w:rPr>
          <w:spacing w:val="-2"/>
        </w:rPr>
        <w:t>областных</w:t>
      </w:r>
      <w:r>
        <w:tab/>
      </w:r>
      <w:r>
        <w:rPr>
          <w:spacing w:val="-2"/>
        </w:rPr>
        <w:t>семинарах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45"/>
        </w:rPr>
        <w:t xml:space="preserve"> </w:t>
      </w:r>
      <w:r>
        <w:t>конференциях;</w:t>
      </w:r>
      <w:r>
        <w:tab/>
      </w:r>
      <w:r>
        <w:tab/>
      </w:r>
      <w:r>
        <w:rPr>
          <w:spacing w:val="-2"/>
        </w:rPr>
        <w:t>организация</w:t>
      </w:r>
      <w:r>
        <w:tab/>
      </w:r>
      <w:r>
        <w:rPr>
          <w:spacing w:val="-10"/>
        </w:rPr>
        <w:t xml:space="preserve">и </w:t>
      </w:r>
      <w:r>
        <w:t>координация работы Методического совета Школы; организация наставнической деятельности; формирование банка педагогической информации (норм</w:t>
      </w:r>
      <w:r>
        <w:t>ативно-правовой, научно-методической, методической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др.);</w:t>
      </w:r>
      <w:r>
        <w:rPr>
          <w:spacing w:val="76"/>
        </w:rPr>
        <w:t xml:space="preserve"> </w:t>
      </w:r>
      <w:r>
        <w:t>организация</w:t>
      </w:r>
      <w:r>
        <w:rPr>
          <w:spacing w:val="78"/>
        </w:rPr>
        <w:t xml:space="preserve"> </w:t>
      </w:r>
      <w:r>
        <w:t>взаимодействия</w:t>
      </w:r>
      <w:r>
        <w:rPr>
          <w:spacing w:val="78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СПО,</w:t>
      </w:r>
      <w:r>
        <w:rPr>
          <w:spacing w:val="78"/>
        </w:rPr>
        <w:t xml:space="preserve"> </w:t>
      </w:r>
      <w:r>
        <w:t>ВО,</w:t>
      </w:r>
      <w:r>
        <w:rPr>
          <w:spacing w:val="80"/>
        </w:rPr>
        <w:t xml:space="preserve"> </w:t>
      </w:r>
      <w:r>
        <w:t>участие</w:t>
      </w:r>
      <w:r>
        <w:rPr>
          <w:spacing w:val="77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мастер</w:t>
      </w:r>
      <w:r>
        <w:rPr>
          <w:spacing w:val="80"/>
        </w:rPr>
        <w:t xml:space="preserve"> </w:t>
      </w:r>
      <w:r>
        <w:t xml:space="preserve">-классах; </w:t>
      </w:r>
      <w:r>
        <w:rPr>
          <w:spacing w:val="-2"/>
        </w:rPr>
        <w:t>подготовка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проведение</w:t>
      </w:r>
      <w:r>
        <w:tab/>
      </w:r>
      <w:r>
        <w:tab/>
      </w:r>
      <w:r>
        <w:rPr>
          <w:spacing w:val="-2"/>
        </w:rPr>
        <w:t>научно-практических</w:t>
      </w:r>
      <w:r>
        <w:tab/>
      </w:r>
      <w:r>
        <w:tab/>
      </w:r>
      <w:r>
        <w:rPr>
          <w:spacing w:val="-2"/>
        </w:rPr>
        <w:t>конференций,</w:t>
      </w:r>
      <w:r>
        <w:tab/>
      </w:r>
      <w:r>
        <w:rPr>
          <w:spacing w:val="-2"/>
        </w:rPr>
        <w:t>семинаров-практикумов, презентации</w:t>
      </w:r>
      <w:r>
        <w:tab/>
      </w:r>
      <w:r>
        <w:tab/>
      </w:r>
      <w:r>
        <w:rPr>
          <w:spacing w:val="-2"/>
        </w:rPr>
        <w:t>опытов,</w:t>
      </w:r>
      <w:r>
        <w:tab/>
      </w:r>
      <w:r>
        <w:tab/>
      </w:r>
      <w:r>
        <w:rPr>
          <w:spacing w:val="-2"/>
        </w:rPr>
        <w:t>направленные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трансляцию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обмен</w:t>
      </w:r>
      <w:r>
        <w:tab/>
      </w:r>
      <w:r>
        <w:tab/>
      </w:r>
      <w:r>
        <w:rPr>
          <w:spacing w:val="-2"/>
        </w:rPr>
        <w:t>практическим</w:t>
      </w:r>
      <w:r>
        <w:tab/>
      </w:r>
      <w:r>
        <w:rPr>
          <w:spacing w:val="-2"/>
        </w:rPr>
        <w:t>опытом педагогических</w:t>
      </w:r>
      <w:r>
        <w:tab/>
      </w:r>
      <w:r>
        <w:rPr>
          <w:spacing w:val="-2"/>
        </w:rPr>
        <w:t>работников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аспекте</w:t>
      </w:r>
      <w:r>
        <w:tab/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2"/>
        </w:rPr>
        <w:t>актуальных</w:t>
      </w:r>
      <w:r>
        <w:tab/>
      </w:r>
      <w:r>
        <w:rPr>
          <w:spacing w:val="-2"/>
        </w:rPr>
        <w:t>проблем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художественном </w:t>
      </w:r>
      <w:r>
        <w:t>образовании; систематичность повышения квалификации в централизованных формах; аттестация педагогических работников; творческая деятельность преп</w:t>
      </w:r>
      <w:r>
        <w:t>одавателей.</w:t>
      </w:r>
    </w:p>
    <w:p w14:paraId="152CA0C4" w14:textId="77777777" w:rsidR="007909A7" w:rsidRDefault="00E604C9">
      <w:pPr>
        <w:pStyle w:val="a3"/>
        <w:spacing w:before="179"/>
        <w:ind w:right="182"/>
        <w:jc w:val="both"/>
      </w:pPr>
      <w:r>
        <w:rPr>
          <w:b/>
        </w:rPr>
        <w:t>Прогнозируемый результат: с</w:t>
      </w:r>
      <w:r>
        <w:t>оздание</w:t>
      </w:r>
      <w:r>
        <w:rPr>
          <w:spacing w:val="40"/>
        </w:rPr>
        <w:t xml:space="preserve"> </w:t>
      </w:r>
      <w:r>
        <w:t>в школе ситуации успеха для развития способностей каждого</w:t>
      </w:r>
      <w:r>
        <w:rPr>
          <w:spacing w:val="40"/>
        </w:rPr>
        <w:t xml:space="preserve"> </w:t>
      </w:r>
      <w:r>
        <w:t>обучающегося, условий для</w:t>
      </w:r>
      <w:r>
        <w:rPr>
          <w:spacing w:val="40"/>
        </w:rPr>
        <w:t xml:space="preserve"> </w:t>
      </w:r>
      <w:r>
        <w:t>непрерывного повышения уровня</w:t>
      </w:r>
      <w:r>
        <w:rPr>
          <w:spacing w:val="40"/>
        </w:rPr>
        <w:t xml:space="preserve"> </w:t>
      </w:r>
      <w:r>
        <w:t>профессиональной компетентности</w:t>
      </w:r>
      <w:r>
        <w:rPr>
          <w:spacing w:val="40"/>
        </w:rPr>
        <w:t xml:space="preserve"> </w:t>
      </w:r>
      <w:r>
        <w:t>преподавателей и совершенствования их творческой и педагогическ</w:t>
      </w:r>
      <w:r>
        <w:t>ой деятельности,</w:t>
      </w:r>
      <w:r>
        <w:rPr>
          <w:spacing w:val="80"/>
        </w:rPr>
        <w:t xml:space="preserve"> </w:t>
      </w:r>
      <w:r>
        <w:t xml:space="preserve">внедрение новых образовательных технологий, в том числе развивающих, </w:t>
      </w:r>
      <w:proofErr w:type="spellStart"/>
      <w:r>
        <w:t>здоровьесберегающих</w:t>
      </w:r>
      <w:proofErr w:type="spellEnd"/>
      <w:r>
        <w:t xml:space="preserve"> и информационных приведут к обновлению</w:t>
      </w:r>
      <w:r>
        <w:rPr>
          <w:spacing w:val="40"/>
        </w:rPr>
        <w:t xml:space="preserve"> </w:t>
      </w:r>
      <w:r>
        <w:t>содержания образования и технологии обучения в условиях современного социального заказа, повысят</w:t>
      </w:r>
      <w:r>
        <w:rPr>
          <w:spacing w:val="40"/>
        </w:rPr>
        <w:t xml:space="preserve"> </w:t>
      </w:r>
      <w:r>
        <w:t>качество образ</w:t>
      </w:r>
      <w:r>
        <w:t>ования и</w:t>
      </w:r>
      <w:r>
        <w:rPr>
          <w:spacing w:val="40"/>
        </w:rPr>
        <w:t xml:space="preserve"> </w:t>
      </w:r>
      <w:r>
        <w:t>авторитет школы. Разработанная Школой Программа обеспечит достижение обучающимися результатов освоения Программы в соответствии с ФГТ.</w:t>
      </w:r>
    </w:p>
    <w:p w14:paraId="6C204BB4" w14:textId="77777777" w:rsidR="007909A7" w:rsidRDefault="00E604C9">
      <w:pPr>
        <w:pStyle w:val="2"/>
        <w:spacing w:before="189"/>
        <w:ind w:left="3251" w:right="1757" w:hanging="733"/>
      </w:pPr>
      <w:r>
        <w:t>VII.</w:t>
      </w:r>
      <w:r>
        <w:rPr>
          <w:spacing w:val="-9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УСЛОВИЯМ</w:t>
      </w:r>
      <w:r>
        <w:rPr>
          <w:spacing w:val="-9"/>
        </w:rPr>
        <w:t xml:space="preserve"> </w:t>
      </w:r>
      <w:r>
        <w:t>РЕАЛИЗАЦИИ ДПП «АКВАРЕЛЬНАЯ ЖИВОПИСЬ»</w:t>
      </w:r>
    </w:p>
    <w:p w14:paraId="2E053AB1" w14:textId="77777777" w:rsidR="007909A7" w:rsidRDefault="00E604C9">
      <w:pPr>
        <w:pStyle w:val="a3"/>
        <w:ind w:right="185"/>
        <w:jc w:val="both"/>
      </w:pPr>
      <w:r>
        <w:t xml:space="preserve">Требования к условиям реализации Программы </w:t>
      </w:r>
      <w:r>
        <w:t>представляют собой систему требований к учебно-методическим, кадровым, финансовым, материально-техническим и иным условиям реализации Программы с целью достижения планируемых результатов освоения данной общеобразовательной программы.</w:t>
      </w:r>
    </w:p>
    <w:p w14:paraId="67FD89CD" w14:textId="4A926D5E" w:rsidR="00FE744B" w:rsidRDefault="00E604C9" w:rsidP="00F01524">
      <w:pPr>
        <w:pStyle w:val="a3"/>
        <w:spacing w:before="179"/>
        <w:ind w:right="185"/>
        <w:jc w:val="both"/>
      </w:pPr>
      <w:r>
        <w:t>С целью обеспечения</w:t>
      </w:r>
      <w:r>
        <w:rPr>
          <w:spacing w:val="40"/>
        </w:rPr>
        <w:t xml:space="preserve"> </w:t>
      </w:r>
      <w:r>
        <w:t>вы</w:t>
      </w:r>
      <w:r>
        <w:t>сокого качества образования, его доступности, открытости, привлекательности для обучающихся, их родителей (законных представителей) и всего</w:t>
      </w:r>
      <w:r>
        <w:rPr>
          <w:spacing w:val="40"/>
        </w:rPr>
        <w:t xml:space="preserve"> </w:t>
      </w:r>
      <w:r>
        <w:lastRenderedPageBreak/>
        <w:t>общества, духовно-нравственного развития, эстетического воспитания и художественного становления личности Школа долж</w:t>
      </w:r>
      <w:r>
        <w:t>на создать комфортную развивающую образовательную</w:t>
      </w:r>
      <w:r>
        <w:rPr>
          <w:spacing w:val="40"/>
        </w:rPr>
        <w:t xml:space="preserve"> </w:t>
      </w:r>
      <w:r>
        <w:t>среду, обеспечивающую возможность: выявления и развития одаренных детей в области изобразительного искусства; организации творческой деятельности обучающихся путем проведения творческих мероприятий (конкурс</w:t>
      </w:r>
      <w:r>
        <w:t>ов, фестивалей, мастер-классов, олимпиад, концертов, творческих вечеров, театрализованных представлений и др.); организации посещений</w:t>
      </w:r>
    </w:p>
    <w:p w14:paraId="32DD4072" w14:textId="77777777" w:rsidR="00FE744B" w:rsidRDefault="00FE744B" w:rsidP="00FE744B">
      <w:pPr>
        <w:pStyle w:val="a3"/>
        <w:spacing w:before="61"/>
        <w:ind w:left="0" w:right="184"/>
        <w:jc w:val="both"/>
      </w:pPr>
      <w:r>
        <w:t>обучающимися учреждений культуры и организаций (филармоний, выставочных залов, театров, музеев и др.); организации творческой и культурно-просветительской деятельности совместно с другими детскими школами искусств, в том числе по различным видам искусств, ОУ среднего профессионального и высшего профессионального образования, реализующими основные профессиональные образовательные программы в области изобразительного искусства; 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изобразительного искусства и образования; эффективной самостоятельной работы обучающихся при поддержке педагогических работников и родителей (законных</w:t>
      </w:r>
      <w:r>
        <w:rPr>
          <w:spacing w:val="40"/>
        </w:rPr>
        <w:t xml:space="preserve"> </w:t>
      </w:r>
      <w:r>
        <w:t>представителей) обучающихся; построения содержания Программы с учетом индивидуального развития детей, а также тех или иных особенностей субъекта Российской Федерации; эффективного управления Школой.</w:t>
      </w:r>
    </w:p>
    <w:p w14:paraId="6CFE2C07" w14:textId="77777777" w:rsidR="00FE744B" w:rsidRDefault="00FE744B" w:rsidP="00FE744B">
      <w:pPr>
        <w:pStyle w:val="a3"/>
        <w:spacing w:before="186"/>
        <w:ind w:right="186"/>
        <w:jc w:val="both"/>
      </w:pPr>
      <w:r>
        <w:t>Школа обеспечивает проведение пленэрных занятий в соответствии с графиком</w:t>
      </w:r>
      <w:r>
        <w:rPr>
          <w:spacing w:val="40"/>
        </w:rPr>
        <w:t xml:space="preserve"> </w:t>
      </w:r>
      <w:r>
        <w:t>образовательного процесса. Занятия пленэром могут проводиться в</w:t>
      </w:r>
      <w:r>
        <w:rPr>
          <w:spacing w:val="-2"/>
        </w:rPr>
        <w:t xml:space="preserve"> </w:t>
      </w:r>
      <w:r>
        <w:t>течение одной недели в</w:t>
      </w:r>
      <w:r>
        <w:rPr>
          <w:spacing w:val="-2"/>
        </w:rPr>
        <w:t xml:space="preserve"> </w:t>
      </w:r>
      <w:r>
        <w:t xml:space="preserve">июне месяце или рассредоточено в различные периоды учебного года. Всего </w:t>
      </w:r>
      <w:proofErr w:type="spellStart"/>
      <w:r>
        <w:t>объѐм</w:t>
      </w:r>
      <w:proofErr w:type="spellEnd"/>
      <w:r>
        <w:t xml:space="preserve"> времени, отводимый на занятия пленэром, в одном классе составляет 144 часов в год.</w:t>
      </w:r>
    </w:p>
    <w:p w14:paraId="6DEC07D8" w14:textId="77777777" w:rsidR="00FE744B" w:rsidRDefault="00FE744B" w:rsidP="00FE744B">
      <w:pPr>
        <w:pStyle w:val="a3"/>
        <w:spacing w:before="185"/>
        <w:ind w:right="192"/>
        <w:jc w:val="both"/>
      </w:pPr>
      <w:r>
        <w:t>Учебные предметы учебного плана и проведение консультаций осуществляется в форме групповых занятий.</w:t>
      </w:r>
    </w:p>
    <w:p w14:paraId="12F5DAB0" w14:textId="77777777" w:rsidR="00FE744B" w:rsidRDefault="00FE744B" w:rsidP="00FE744B">
      <w:pPr>
        <w:pStyle w:val="a3"/>
        <w:spacing w:before="183"/>
        <w:ind w:right="181"/>
        <w:jc w:val="both"/>
      </w:pPr>
      <w:r>
        <w:t>Обучающиеся, имеющие достаточный уровень знаний, умений и навыков имеют право на освоение Программы по индивидуальному учебному плану. В выпускные классы поступление обучающихся не предусмотрено.</w:t>
      </w:r>
    </w:p>
    <w:p w14:paraId="7CD35718" w14:textId="77777777" w:rsidR="00FE744B" w:rsidRDefault="00FE744B" w:rsidP="00FE744B">
      <w:pPr>
        <w:pStyle w:val="a3"/>
        <w:spacing w:before="185"/>
        <w:ind w:right="187"/>
        <w:jc w:val="both"/>
      </w:pPr>
      <w:r>
        <w:t>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</w:t>
      </w:r>
      <w:r>
        <w:rPr>
          <w:spacing w:val="40"/>
        </w:rPr>
        <w:t xml:space="preserve"> </w:t>
      </w:r>
      <w:r>
        <w:t>(См. учебные программы по предметам).</w:t>
      </w:r>
    </w:p>
    <w:p w14:paraId="52C126A8" w14:textId="77777777" w:rsidR="00FE744B" w:rsidRDefault="00FE744B" w:rsidP="00FE744B">
      <w:pPr>
        <w:pStyle w:val="a3"/>
        <w:ind w:right="182"/>
        <w:jc w:val="both"/>
      </w:pPr>
      <w:r>
        <w:t>Внеаудиторная работа может быть использована на выполнение домашнего задания обучающимися, посещение ими учреждений культуры (выставок, галерей, театров, концертных залов, музеев и др.), участие обучающихся в творческих мероприятиях и просветительской деятельности Школы.</w:t>
      </w:r>
    </w:p>
    <w:p w14:paraId="3CB6944C" w14:textId="6F16E4C2" w:rsidR="00FE744B" w:rsidRDefault="00FE744B" w:rsidP="00F01524">
      <w:pPr>
        <w:pStyle w:val="a3"/>
        <w:ind w:right="181"/>
        <w:jc w:val="both"/>
      </w:pPr>
      <w:r>
        <w:t>Выполнение обучающимся домашнего задания контролируется преподавателем и</w:t>
      </w:r>
      <w:r>
        <w:rPr>
          <w:spacing w:val="40"/>
        </w:rPr>
        <w:t xml:space="preserve"> </w:t>
      </w:r>
      <w:r>
        <w:t>обеспечивается учебниками, учебно-методическими и художественными изданиями,</w:t>
      </w:r>
      <w:r>
        <w:rPr>
          <w:spacing w:val="40"/>
        </w:rPr>
        <w:t xml:space="preserve"> </w:t>
      </w:r>
      <w:r>
        <w:t>конспектами лекций, аудио- и видеоматериалами в соответствии с программными требованиями по каждому учебному предмету.</w:t>
      </w:r>
    </w:p>
    <w:p w14:paraId="4F6958D3" w14:textId="1ACA46DF" w:rsidR="00F01524" w:rsidRDefault="00F01524" w:rsidP="00F01524">
      <w:pPr>
        <w:pStyle w:val="a3"/>
        <w:spacing w:before="183"/>
        <w:ind w:right="182"/>
        <w:jc w:val="both"/>
      </w:pPr>
      <w:r>
        <w:t>Реализация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консультациями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с целью подготовки обучающихся к контрольным урокам, зачетам, экзаменам, просмотрам, творческим конкурсам и другим мероприятиям по усмотрению Школы. Консультации могут проводиться рассредоточено или в счет резерва учебного времени в объеме 90 часов. Резерв учебного времени устанавливается Школой из расчета одной недели в учебном году.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(экзаменационной)</w:t>
      </w:r>
      <w:r>
        <w:rPr>
          <w:spacing w:val="-3"/>
        </w:rPr>
        <w:t xml:space="preserve"> </w:t>
      </w:r>
      <w:r>
        <w:t>с целью обеспечения самостоятельной работой обучающихся на период летних каникул.</w:t>
      </w:r>
      <w:r>
        <w:rPr>
          <w:spacing w:val="40"/>
        </w:rPr>
        <w:t xml:space="preserve"> </w:t>
      </w:r>
    </w:p>
    <w:p w14:paraId="101A870E" w14:textId="77777777" w:rsidR="00F01524" w:rsidRDefault="00F01524" w:rsidP="00F01524">
      <w:pPr>
        <w:pStyle w:val="a3"/>
        <w:ind w:right="183"/>
        <w:jc w:val="both"/>
      </w:pPr>
      <w:r>
        <w:t>Учебный год для педагогических работников составляет 44 недели, из которых 32-33 недели - реализация аудиторных занятий, 2-3 недели - проведение консультаций и экзаменов, в остальное время деятельность педагогических работников должна быть направлена на методическую, творческую, культурно-просветительскую работу, а также освоение ДПП программ.</w:t>
      </w:r>
    </w:p>
    <w:p w14:paraId="64BBCB46" w14:textId="77777777" w:rsidR="00F01524" w:rsidRDefault="00F01524" w:rsidP="00F01524">
      <w:pPr>
        <w:pStyle w:val="a3"/>
        <w:spacing w:before="186"/>
        <w:ind w:right="196"/>
        <w:jc w:val="both"/>
      </w:pPr>
      <w:r>
        <w:t>Занятия по учебным предметам «Рисунок», «Живопись», имеющие целью изучение человека, обеспечивается</w:t>
      </w:r>
      <w:r>
        <w:rPr>
          <w:spacing w:val="6"/>
        </w:rPr>
        <w:t xml:space="preserve"> </w:t>
      </w:r>
      <w:r>
        <w:t>натурой.</w:t>
      </w:r>
      <w:r>
        <w:rPr>
          <w:spacing w:val="7"/>
        </w:rPr>
        <w:t xml:space="preserve"> </w:t>
      </w:r>
      <w:r>
        <w:t>Время,</w:t>
      </w:r>
      <w:r>
        <w:rPr>
          <w:spacing w:val="6"/>
        </w:rPr>
        <w:t xml:space="preserve"> </w:t>
      </w:r>
      <w:proofErr w:type="spellStart"/>
      <w:r>
        <w:t>отведѐнное</w:t>
      </w:r>
      <w:proofErr w:type="spellEnd"/>
      <w:r>
        <w:rPr>
          <w:spacing w:val="6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живой</w:t>
      </w:r>
      <w:r>
        <w:rPr>
          <w:spacing w:val="7"/>
        </w:rPr>
        <w:t xml:space="preserve"> </w:t>
      </w:r>
      <w:r>
        <w:t>натурой,</w:t>
      </w:r>
      <w:r>
        <w:rPr>
          <w:spacing w:val="6"/>
        </w:rPr>
        <w:t xml:space="preserve"> </w:t>
      </w:r>
      <w:r>
        <w:t>составляет</w:t>
      </w:r>
      <w:r>
        <w:rPr>
          <w:spacing w:val="7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более</w:t>
      </w:r>
      <w:r>
        <w:rPr>
          <w:spacing w:val="5"/>
        </w:rPr>
        <w:t xml:space="preserve"> </w:t>
      </w:r>
      <w:r>
        <w:rPr>
          <w:spacing w:val="-5"/>
        </w:rPr>
        <w:t>30</w:t>
      </w:r>
    </w:p>
    <w:p w14:paraId="56D94492" w14:textId="17231906" w:rsidR="00F01524" w:rsidRDefault="00F01524" w:rsidP="00F01524">
      <w:pPr>
        <w:pStyle w:val="a3"/>
        <w:ind w:right="185"/>
        <w:jc w:val="both"/>
      </w:pPr>
      <w:r>
        <w:lastRenderedPageBreak/>
        <w:t xml:space="preserve">% процентов от общего учебного времени, предусмотренного учебным планом на аудиторные </w:t>
      </w:r>
      <w:r>
        <w:rPr>
          <w:spacing w:val="-2"/>
        </w:rPr>
        <w:t>занятия.</w:t>
      </w:r>
    </w:p>
    <w:p w14:paraId="682872EC" w14:textId="77777777" w:rsidR="00F01524" w:rsidRDefault="00F01524" w:rsidP="00F01524">
      <w:pPr>
        <w:pStyle w:val="a3"/>
        <w:spacing w:before="184"/>
        <w:ind w:right="187"/>
        <w:jc w:val="both"/>
      </w:pPr>
      <w:r>
        <w:t>Материально-технические условия Школы соответствуют санитарным и противопожарным нормам,</w:t>
      </w:r>
      <w:r>
        <w:rPr>
          <w:spacing w:val="-1"/>
        </w:rPr>
        <w:t xml:space="preserve"> </w:t>
      </w:r>
      <w:r>
        <w:t>нормам охраны</w:t>
      </w:r>
      <w:r>
        <w:rPr>
          <w:spacing w:val="-2"/>
        </w:rPr>
        <w:t xml:space="preserve"> </w:t>
      </w:r>
      <w:r>
        <w:t>труда. Школа</w:t>
      </w:r>
      <w:r>
        <w:rPr>
          <w:spacing w:val="-2"/>
        </w:rPr>
        <w:t xml:space="preserve"> </w:t>
      </w:r>
      <w:r>
        <w:t>соблюдает</w:t>
      </w:r>
      <w:r>
        <w:rPr>
          <w:spacing w:val="-1"/>
        </w:rPr>
        <w:t xml:space="preserve"> </w:t>
      </w:r>
      <w:r>
        <w:t>своевременные</w:t>
      </w:r>
      <w:r>
        <w:rPr>
          <w:spacing w:val="-3"/>
        </w:rPr>
        <w:t xml:space="preserve"> </w:t>
      </w:r>
      <w:r>
        <w:t>сроки текущего и капитального ремонта учебных помещений.</w:t>
      </w:r>
    </w:p>
    <w:p w14:paraId="72CDB86C" w14:textId="77777777" w:rsidR="00F01524" w:rsidRDefault="00F01524" w:rsidP="00F01524">
      <w:pPr>
        <w:pStyle w:val="a3"/>
        <w:tabs>
          <w:tab w:val="left" w:pos="825"/>
          <w:tab w:val="left" w:pos="2235"/>
          <w:tab w:val="left" w:pos="3673"/>
          <w:tab w:val="left" w:pos="5188"/>
          <w:tab w:val="left" w:pos="6837"/>
          <w:tab w:val="left" w:pos="8005"/>
          <w:tab w:val="left" w:pos="9120"/>
        </w:tabs>
        <w:spacing w:before="1"/>
        <w:ind w:right="184"/>
      </w:pPr>
      <w:r>
        <w:rPr>
          <w:spacing w:val="-4"/>
        </w:rPr>
        <w:t>Для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минимально</w:t>
      </w:r>
      <w:r>
        <w:tab/>
      </w:r>
      <w:r>
        <w:rPr>
          <w:spacing w:val="-2"/>
        </w:rPr>
        <w:t>необходимый</w:t>
      </w:r>
      <w:r>
        <w:tab/>
      </w:r>
      <w:r>
        <w:rPr>
          <w:spacing w:val="-2"/>
        </w:rPr>
        <w:t>перечень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 xml:space="preserve">аудиторий, </w:t>
      </w:r>
      <w:r>
        <w:t>специализированных кабинетов и материально-технического обеспечения включает в себя: выставочный</w:t>
      </w:r>
      <w:r>
        <w:rPr>
          <w:spacing w:val="40"/>
        </w:rPr>
        <w:t xml:space="preserve"> </w:t>
      </w:r>
      <w:r>
        <w:t>зал,</w:t>
      </w:r>
      <w:r>
        <w:rPr>
          <w:spacing w:val="40"/>
        </w:rPr>
        <w:t xml:space="preserve"> </w:t>
      </w:r>
      <w:r>
        <w:t>библиотеку,</w:t>
      </w:r>
      <w:r>
        <w:rPr>
          <w:spacing w:val="40"/>
        </w:rPr>
        <w:t xml:space="preserve"> </w:t>
      </w:r>
      <w:r>
        <w:t>помещения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специализированными</w:t>
      </w:r>
      <w:r>
        <w:rPr>
          <w:spacing w:val="40"/>
        </w:rPr>
        <w:t xml:space="preserve"> </w:t>
      </w:r>
      <w:r>
        <w:t>материалами (фонотеку,</w:t>
      </w:r>
      <w:r>
        <w:rPr>
          <w:spacing w:val="40"/>
        </w:rPr>
        <w:t xml:space="preserve"> </w:t>
      </w:r>
      <w:r>
        <w:t>видеотеку,</w:t>
      </w:r>
      <w:r>
        <w:rPr>
          <w:spacing w:val="40"/>
        </w:rPr>
        <w:t xml:space="preserve"> </w:t>
      </w:r>
      <w:r>
        <w:t>фильмотеку,</w:t>
      </w:r>
      <w:r>
        <w:rPr>
          <w:spacing w:val="40"/>
        </w:rPr>
        <w:t xml:space="preserve"> </w:t>
      </w:r>
      <w:r>
        <w:t>просмотровый</w:t>
      </w:r>
      <w:r>
        <w:rPr>
          <w:spacing w:val="40"/>
        </w:rPr>
        <w:t xml:space="preserve"> </w:t>
      </w:r>
      <w:r>
        <w:t>видеозал),</w:t>
      </w:r>
      <w:r>
        <w:rPr>
          <w:spacing w:val="40"/>
        </w:rPr>
        <w:t xml:space="preserve"> </w:t>
      </w:r>
      <w:r>
        <w:t>мастерские,</w:t>
      </w:r>
      <w:r>
        <w:rPr>
          <w:spacing w:val="40"/>
        </w:rPr>
        <w:t xml:space="preserve"> </w:t>
      </w:r>
      <w:r>
        <w:t>учебную</w:t>
      </w:r>
      <w:r>
        <w:rPr>
          <w:spacing w:val="40"/>
        </w:rPr>
        <w:t xml:space="preserve"> </w:t>
      </w:r>
      <w:r>
        <w:t>аудиторию для групповых и мелко - групповых занятий, натюрмортный фонд, методический фонд.</w:t>
      </w:r>
    </w:p>
    <w:p w14:paraId="538FE6D8" w14:textId="7732F4C6" w:rsidR="00F01524" w:rsidRDefault="00F01524" w:rsidP="00F01524">
      <w:pPr>
        <w:pStyle w:val="a3"/>
        <w:spacing w:before="183"/>
        <w:ind w:right="192"/>
        <w:jc w:val="both"/>
      </w:pPr>
      <w:r>
        <w:t>Материально-техническая база соответствует действующим санитарным и противопожарным нормам. Учебная аудитория, предназначенные для реализации учебных предметов «Беседы об искусстве», «История изобразительного искусства», оснащена видеооборудованием, учебной мебелью (доска, стол, стулья, стеллажи, шкафы) и оформления наглядными пособиями.</w:t>
      </w:r>
    </w:p>
    <w:p w14:paraId="5297D30B" w14:textId="77777777" w:rsidR="00F01524" w:rsidRDefault="00F01524" w:rsidP="00F01524">
      <w:pPr>
        <w:pStyle w:val="3"/>
        <w:spacing w:before="189"/>
      </w:pPr>
      <w:r>
        <w:t>Методические</w:t>
      </w:r>
      <w:r>
        <w:rPr>
          <w:spacing w:val="-7"/>
        </w:rPr>
        <w:t xml:space="preserve"> </w:t>
      </w:r>
      <w:r>
        <w:t>рекомендации по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 xml:space="preserve">работы </w:t>
      </w:r>
      <w:r>
        <w:rPr>
          <w:spacing w:val="-2"/>
        </w:rPr>
        <w:t>обучающихся:</w:t>
      </w:r>
    </w:p>
    <w:p w14:paraId="25884063" w14:textId="77777777" w:rsidR="00F01524" w:rsidRDefault="00F01524" w:rsidP="00F01524">
      <w:pPr>
        <w:pStyle w:val="a6"/>
        <w:numPr>
          <w:ilvl w:val="0"/>
          <w:numId w:val="1"/>
        </w:numPr>
        <w:tabs>
          <w:tab w:val="left" w:pos="433"/>
        </w:tabs>
        <w:spacing w:line="274" w:lineRule="exact"/>
        <w:ind w:hanging="241"/>
        <w:rPr>
          <w:sz w:val="24"/>
        </w:rPr>
      </w:pPr>
      <w:r>
        <w:rPr>
          <w:sz w:val="24"/>
        </w:rPr>
        <w:t>Самостоятельные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регулярными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систематическими.</w:t>
      </w:r>
    </w:p>
    <w:p w14:paraId="771AE550" w14:textId="77777777" w:rsidR="00F01524" w:rsidRDefault="00F01524" w:rsidP="00F01524">
      <w:pPr>
        <w:pStyle w:val="a6"/>
        <w:numPr>
          <w:ilvl w:val="0"/>
          <w:numId w:val="1"/>
        </w:numPr>
        <w:tabs>
          <w:tab w:val="left" w:pos="433"/>
        </w:tabs>
        <w:ind w:hanging="241"/>
        <w:rPr>
          <w:sz w:val="24"/>
        </w:rPr>
      </w:pPr>
      <w:r>
        <w:rPr>
          <w:sz w:val="24"/>
        </w:rPr>
        <w:t>Периодичность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день.</w:t>
      </w:r>
    </w:p>
    <w:p w14:paraId="5DDC159D" w14:textId="77777777" w:rsidR="00F01524" w:rsidRDefault="00F01524" w:rsidP="00F01524">
      <w:pPr>
        <w:pStyle w:val="a6"/>
        <w:numPr>
          <w:ilvl w:val="0"/>
          <w:numId w:val="1"/>
        </w:numPr>
        <w:tabs>
          <w:tab w:val="left" w:pos="440"/>
        </w:tabs>
        <w:ind w:left="192" w:right="192" w:firstLine="0"/>
        <w:rPr>
          <w:sz w:val="24"/>
        </w:rPr>
      </w:pPr>
      <w:r>
        <w:rPr>
          <w:sz w:val="24"/>
        </w:rPr>
        <w:t>Занятия при повышенной температуре опасны для здоровья и нецелесообразны, т. к. результат занятий всегда будет отрицательным.</w:t>
      </w:r>
    </w:p>
    <w:p w14:paraId="5F360312" w14:textId="77777777" w:rsidR="00F01524" w:rsidRDefault="00F01524" w:rsidP="00F01524">
      <w:pPr>
        <w:pStyle w:val="a6"/>
        <w:numPr>
          <w:ilvl w:val="0"/>
          <w:numId w:val="1"/>
        </w:numPr>
        <w:tabs>
          <w:tab w:val="left" w:pos="445"/>
        </w:tabs>
        <w:ind w:left="192" w:right="192" w:firstLine="0"/>
        <w:rPr>
          <w:sz w:val="24"/>
        </w:rPr>
      </w:pPr>
      <w:r>
        <w:rPr>
          <w:sz w:val="24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предмету.</w:t>
      </w:r>
    </w:p>
    <w:p w14:paraId="3620BDFB" w14:textId="77777777" w:rsidR="00F01524" w:rsidRDefault="00F01524" w:rsidP="00F01524">
      <w:pPr>
        <w:pStyle w:val="a3"/>
        <w:spacing w:before="1"/>
        <w:ind w:right="181"/>
        <w:jc w:val="both"/>
      </w:pPr>
      <w:r>
        <w:t>Объем максимальной учебной нагрузки обучающихся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Учреждения, района, края).</w:t>
      </w:r>
    </w:p>
    <w:p w14:paraId="13D4A908" w14:textId="4B3BE368" w:rsidR="00F01524" w:rsidRDefault="00F01524" w:rsidP="00F01524">
      <w:pPr>
        <w:pStyle w:val="a3"/>
        <w:spacing w:before="179"/>
        <w:ind w:left="0" w:right="185"/>
        <w:jc w:val="both"/>
        <w:sectPr w:rsidR="00F01524">
          <w:type w:val="continuous"/>
          <w:pgSz w:w="11910" w:h="16840"/>
          <w:pgMar w:top="680" w:right="520" w:bottom="280" w:left="940" w:header="720" w:footer="720" w:gutter="0"/>
          <w:cols w:space="720"/>
        </w:sectPr>
      </w:pPr>
    </w:p>
    <w:p w14:paraId="016FB98A" w14:textId="77777777" w:rsidR="007909A7" w:rsidRDefault="007909A7">
      <w:pPr>
        <w:jc w:val="both"/>
        <w:sectPr w:rsidR="007909A7">
          <w:pgSz w:w="11910" w:h="16840"/>
          <w:pgMar w:top="620" w:right="520" w:bottom="280" w:left="940" w:header="720" w:footer="720" w:gutter="0"/>
          <w:cols w:space="720"/>
        </w:sectPr>
      </w:pPr>
    </w:p>
    <w:p w14:paraId="44814BED" w14:textId="77777777" w:rsidR="007909A7" w:rsidRDefault="007909A7">
      <w:pPr>
        <w:jc w:val="both"/>
        <w:sectPr w:rsidR="007909A7">
          <w:pgSz w:w="11910" w:h="16840"/>
          <w:pgMar w:top="620" w:right="520" w:bottom="280" w:left="940" w:header="720" w:footer="720" w:gutter="0"/>
          <w:cols w:space="720"/>
        </w:sectPr>
      </w:pPr>
    </w:p>
    <w:p w14:paraId="2F4A8FC0" w14:textId="232C88D3" w:rsidR="007909A7" w:rsidRDefault="007909A7">
      <w:pPr>
        <w:pStyle w:val="a3"/>
        <w:spacing w:before="4"/>
        <w:ind w:left="0"/>
        <w:rPr>
          <w:sz w:val="17"/>
        </w:rPr>
      </w:pPr>
    </w:p>
    <w:sectPr w:rsidR="007909A7">
      <w:pgSz w:w="11910" w:h="16840"/>
      <w:pgMar w:top="100" w:right="5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366C"/>
    <w:multiLevelType w:val="hybridMultilevel"/>
    <w:tmpl w:val="0B1C7D8C"/>
    <w:lvl w:ilvl="0" w:tplc="DCA66FB8">
      <w:start w:val="1"/>
      <w:numFmt w:val="decimal"/>
      <w:lvlText w:val="%1."/>
      <w:lvlJc w:val="left"/>
      <w:pPr>
        <w:ind w:left="43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0443B8A">
      <w:numFmt w:val="bullet"/>
      <w:lvlText w:val="•"/>
      <w:lvlJc w:val="left"/>
      <w:pPr>
        <w:ind w:left="1440" w:hanging="240"/>
      </w:pPr>
      <w:rPr>
        <w:rFonts w:hint="default"/>
        <w:lang w:val="ru-RU" w:eastAsia="en-US" w:bidi="ar-SA"/>
      </w:rPr>
    </w:lvl>
    <w:lvl w:ilvl="2" w:tplc="AF5A9412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3" w:tplc="175EE7AC">
      <w:numFmt w:val="bullet"/>
      <w:lvlText w:val="•"/>
      <w:lvlJc w:val="left"/>
      <w:pPr>
        <w:ind w:left="3441" w:hanging="240"/>
      </w:pPr>
      <w:rPr>
        <w:rFonts w:hint="default"/>
        <w:lang w:val="ru-RU" w:eastAsia="en-US" w:bidi="ar-SA"/>
      </w:rPr>
    </w:lvl>
    <w:lvl w:ilvl="4" w:tplc="74DC9EEC">
      <w:numFmt w:val="bullet"/>
      <w:lvlText w:val="•"/>
      <w:lvlJc w:val="left"/>
      <w:pPr>
        <w:ind w:left="4442" w:hanging="240"/>
      </w:pPr>
      <w:rPr>
        <w:rFonts w:hint="default"/>
        <w:lang w:val="ru-RU" w:eastAsia="en-US" w:bidi="ar-SA"/>
      </w:rPr>
    </w:lvl>
    <w:lvl w:ilvl="5" w:tplc="437A0DC2">
      <w:numFmt w:val="bullet"/>
      <w:lvlText w:val="•"/>
      <w:lvlJc w:val="left"/>
      <w:pPr>
        <w:ind w:left="5443" w:hanging="240"/>
      </w:pPr>
      <w:rPr>
        <w:rFonts w:hint="default"/>
        <w:lang w:val="ru-RU" w:eastAsia="en-US" w:bidi="ar-SA"/>
      </w:rPr>
    </w:lvl>
    <w:lvl w:ilvl="6" w:tplc="27101CA2">
      <w:numFmt w:val="bullet"/>
      <w:lvlText w:val="•"/>
      <w:lvlJc w:val="left"/>
      <w:pPr>
        <w:ind w:left="6443" w:hanging="240"/>
      </w:pPr>
      <w:rPr>
        <w:rFonts w:hint="default"/>
        <w:lang w:val="ru-RU" w:eastAsia="en-US" w:bidi="ar-SA"/>
      </w:rPr>
    </w:lvl>
    <w:lvl w:ilvl="7" w:tplc="CE14774E">
      <w:numFmt w:val="bullet"/>
      <w:lvlText w:val="•"/>
      <w:lvlJc w:val="left"/>
      <w:pPr>
        <w:ind w:left="7444" w:hanging="240"/>
      </w:pPr>
      <w:rPr>
        <w:rFonts w:hint="default"/>
        <w:lang w:val="ru-RU" w:eastAsia="en-US" w:bidi="ar-SA"/>
      </w:rPr>
    </w:lvl>
    <w:lvl w:ilvl="8" w:tplc="781EB19E">
      <w:numFmt w:val="bullet"/>
      <w:lvlText w:val="•"/>
      <w:lvlJc w:val="left"/>
      <w:pPr>
        <w:ind w:left="8445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34D811B2"/>
    <w:multiLevelType w:val="hybridMultilevel"/>
    <w:tmpl w:val="F6FA8C76"/>
    <w:lvl w:ilvl="0" w:tplc="09B00150">
      <w:start w:val="1"/>
      <w:numFmt w:val="decimal"/>
      <w:lvlText w:val="%1)"/>
      <w:lvlJc w:val="left"/>
      <w:pPr>
        <w:ind w:left="45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812E486">
      <w:numFmt w:val="bullet"/>
      <w:lvlText w:val="•"/>
      <w:lvlJc w:val="left"/>
      <w:pPr>
        <w:ind w:left="1458" w:hanging="260"/>
      </w:pPr>
      <w:rPr>
        <w:rFonts w:hint="default"/>
        <w:lang w:val="ru-RU" w:eastAsia="en-US" w:bidi="ar-SA"/>
      </w:rPr>
    </w:lvl>
    <w:lvl w:ilvl="2" w:tplc="7206F066">
      <w:numFmt w:val="bullet"/>
      <w:lvlText w:val="•"/>
      <w:lvlJc w:val="left"/>
      <w:pPr>
        <w:ind w:left="2457" w:hanging="260"/>
      </w:pPr>
      <w:rPr>
        <w:rFonts w:hint="default"/>
        <w:lang w:val="ru-RU" w:eastAsia="en-US" w:bidi="ar-SA"/>
      </w:rPr>
    </w:lvl>
    <w:lvl w:ilvl="3" w:tplc="35160892">
      <w:numFmt w:val="bullet"/>
      <w:lvlText w:val="•"/>
      <w:lvlJc w:val="left"/>
      <w:pPr>
        <w:ind w:left="3455" w:hanging="260"/>
      </w:pPr>
      <w:rPr>
        <w:rFonts w:hint="default"/>
        <w:lang w:val="ru-RU" w:eastAsia="en-US" w:bidi="ar-SA"/>
      </w:rPr>
    </w:lvl>
    <w:lvl w:ilvl="4" w:tplc="20BAE23C">
      <w:numFmt w:val="bullet"/>
      <w:lvlText w:val="•"/>
      <w:lvlJc w:val="left"/>
      <w:pPr>
        <w:ind w:left="4454" w:hanging="260"/>
      </w:pPr>
      <w:rPr>
        <w:rFonts w:hint="default"/>
        <w:lang w:val="ru-RU" w:eastAsia="en-US" w:bidi="ar-SA"/>
      </w:rPr>
    </w:lvl>
    <w:lvl w:ilvl="5" w:tplc="A888FF24">
      <w:numFmt w:val="bullet"/>
      <w:lvlText w:val="•"/>
      <w:lvlJc w:val="left"/>
      <w:pPr>
        <w:ind w:left="5453" w:hanging="260"/>
      </w:pPr>
      <w:rPr>
        <w:rFonts w:hint="default"/>
        <w:lang w:val="ru-RU" w:eastAsia="en-US" w:bidi="ar-SA"/>
      </w:rPr>
    </w:lvl>
    <w:lvl w:ilvl="6" w:tplc="B6382BD0">
      <w:numFmt w:val="bullet"/>
      <w:lvlText w:val="•"/>
      <w:lvlJc w:val="left"/>
      <w:pPr>
        <w:ind w:left="6451" w:hanging="260"/>
      </w:pPr>
      <w:rPr>
        <w:rFonts w:hint="default"/>
        <w:lang w:val="ru-RU" w:eastAsia="en-US" w:bidi="ar-SA"/>
      </w:rPr>
    </w:lvl>
    <w:lvl w:ilvl="7" w:tplc="11F07CEA">
      <w:numFmt w:val="bullet"/>
      <w:lvlText w:val="•"/>
      <w:lvlJc w:val="left"/>
      <w:pPr>
        <w:ind w:left="7450" w:hanging="260"/>
      </w:pPr>
      <w:rPr>
        <w:rFonts w:hint="default"/>
        <w:lang w:val="ru-RU" w:eastAsia="en-US" w:bidi="ar-SA"/>
      </w:rPr>
    </w:lvl>
    <w:lvl w:ilvl="8" w:tplc="B58C67E2">
      <w:numFmt w:val="bullet"/>
      <w:lvlText w:val="•"/>
      <w:lvlJc w:val="left"/>
      <w:pPr>
        <w:ind w:left="8449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3FF42A44"/>
    <w:multiLevelType w:val="hybridMultilevel"/>
    <w:tmpl w:val="62086104"/>
    <w:lvl w:ilvl="0" w:tplc="37C6028A">
      <w:start w:val="1"/>
      <w:numFmt w:val="decimal"/>
      <w:lvlText w:val="%1"/>
      <w:lvlJc w:val="left"/>
      <w:pPr>
        <w:ind w:left="192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E630418A">
      <w:numFmt w:val="bullet"/>
      <w:lvlText w:val="•"/>
      <w:lvlJc w:val="left"/>
      <w:pPr>
        <w:ind w:left="1224" w:hanging="181"/>
      </w:pPr>
      <w:rPr>
        <w:rFonts w:hint="default"/>
        <w:lang w:val="ru-RU" w:eastAsia="en-US" w:bidi="ar-SA"/>
      </w:rPr>
    </w:lvl>
    <w:lvl w:ilvl="2" w:tplc="B0205AE4">
      <w:numFmt w:val="bullet"/>
      <w:lvlText w:val="•"/>
      <w:lvlJc w:val="left"/>
      <w:pPr>
        <w:ind w:left="2249" w:hanging="181"/>
      </w:pPr>
      <w:rPr>
        <w:rFonts w:hint="default"/>
        <w:lang w:val="ru-RU" w:eastAsia="en-US" w:bidi="ar-SA"/>
      </w:rPr>
    </w:lvl>
    <w:lvl w:ilvl="3" w:tplc="7870D690">
      <w:numFmt w:val="bullet"/>
      <w:lvlText w:val="•"/>
      <w:lvlJc w:val="left"/>
      <w:pPr>
        <w:ind w:left="3273" w:hanging="181"/>
      </w:pPr>
      <w:rPr>
        <w:rFonts w:hint="default"/>
        <w:lang w:val="ru-RU" w:eastAsia="en-US" w:bidi="ar-SA"/>
      </w:rPr>
    </w:lvl>
    <w:lvl w:ilvl="4" w:tplc="00F051DE">
      <w:numFmt w:val="bullet"/>
      <w:lvlText w:val="•"/>
      <w:lvlJc w:val="left"/>
      <w:pPr>
        <w:ind w:left="4298" w:hanging="181"/>
      </w:pPr>
      <w:rPr>
        <w:rFonts w:hint="default"/>
        <w:lang w:val="ru-RU" w:eastAsia="en-US" w:bidi="ar-SA"/>
      </w:rPr>
    </w:lvl>
    <w:lvl w:ilvl="5" w:tplc="29C4A204">
      <w:numFmt w:val="bullet"/>
      <w:lvlText w:val="•"/>
      <w:lvlJc w:val="left"/>
      <w:pPr>
        <w:ind w:left="5323" w:hanging="181"/>
      </w:pPr>
      <w:rPr>
        <w:rFonts w:hint="default"/>
        <w:lang w:val="ru-RU" w:eastAsia="en-US" w:bidi="ar-SA"/>
      </w:rPr>
    </w:lvl>
    <w:lvl w:ilvl="6" w:tplc="07D611C4">
      <w:numFmt w:val="bullet"/>
      <w:lvlText w:val="•"/>
      <w:lvlJc w:val="left"/>
      <w:pPr>
        <w:ind w:left="6347" w:hanging="181"/>
      </w:pPr>
      <w:rPr>
        <w:rFonts w:hint="default"/>
        <w:lang w:val="ru-RU" w:eastAsia="en-US" w:bidi="ar-SA"/>
      </w:rPr>
    </w:lvl>
    <w:lvl w:ilvl="7" w:tplc="017660B8">
      <w:numFmt w:val="bullet"/>
      <w:lvlText w:val="•"/>
      <w:lvlJc w:val="left"/>
      <w:pPr>
        <w:ind w:left="7372" w:hanging="181"/>
      </w:pPr>
      <w:rPr>
        <w:rFonts w:hint="default"/>
        <w:lang w:val="ru-RU" w:eastAsia="en-US" w:bidi="ar-SA"/>
      </w:rPr>
    </w:lvl>
    <w:lvl w:ilvl="8" w:tplc="CD607D6E">
      <w:numFmt w:val="bullet"/>
      <w:lvlText w:val="•"/>
      <w:lvlJc w:val="left"/>
      <w:pPr>
        <w:ind w:left="8397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67AC6CA1"/>
    <w:multiLevelType w:val="hybridMultilevel"/>
    <w:tmpl w:val="7496F7A6"/>
    <w:lvl w:ilvl="0" w:tplc="213C5942">
      <w:start w:val="1"/>
      <w:numFmt w:val="upperRoman"/>
      <w:lvlText w:val="%1."/>
      <w:lvlJc w:val="left"/>
      <w:pPr>
        <w:ind w:left="931" w:hanging="6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AC91AC">
      <w:start w:val="1"/>
      <w:numFmt w:val="upperRoman"/>
      <w:lvlText w:val="%2."/>
      <w:lvlJc w:val="left"/>
      <w:pPr>
        <w:ind w:left="4310" w:hanging="3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2" w:tplc="178EEC04">
      <w:numFmt w:val="bullet"/>
      <w:lvlText w:val="•"/>
      <w:lvlJc w:val="left"/>
      <w:pPr>
        <w:ind w:left="3680" w:hanging="341"/>
      </w:pPr>
      <w:rPr>
        <w:rFonts w:hint="default"/>
        <w:lang w:val="ru-RU" w:eastAsia="en-US" w:bidi="ar-SA"/>
      </w:rPr>
    </w:lvl>
    <w:lvl w:ilvl="3" w:tplc="FA3EC67E">
      <w:numFmt w:val="bullet"/>
      <w:lvlText w:val="•"/>
      <w:lvlJc w:val="left"/>
      <w:pPr>
        <w:ind w:left="4508" w:hanging="341"/>
      </w:pPr>
      <w:rPr>
        <w:rFonts w:hint="default"/>
        <w:lang w:val="ru-RU" w:eastAsia="en-US" w:bidi="ar-SA"/>
      </w:rPr>
    </w:lvl>
    <w:lvl w:ilvl="4" w:tplc="64408184">
      <w:numFmt w:val="bullet"/>
      <w:lvlText w:val="•"/>
      <w:lvlJc w:val="left"/>
      <w:pPr>
        <w:ind w:left="5336" w:hanging="341"/>
      </w:pPr>
      <w:rPr>
        <w:rFonts w:hint="default"/>
        <w:lang w:val="ru-RU" w:eastAsia="en-US" w:bidi="ar-SA"/>
      </w:rPr>
    </w:lvl>
    <w:lvl w:ilvl="5" w:tplc="221AB7C4">
      <w:numFmt w:val="bullet"/>
      <w:lvlText w:val="•"/>
      <w:lvlJc w:val="left"/>
      <w:pPr>
        <w:ind w:left="6164" w:hanging="341"/>
      </w:pPr>
      <w:rPr>
        <w:rFonts w:hint="default"/>
        <w:lang w:val="ru-RU" w:eastAsia="en-US" w:bidi="ar-SA"/>
      </w:rPr>
    </w:lvl>
    <w:lvl w:ilvl="6" w:tplc="6A327D90">
      <w:numFmt w:val="bullet"/>
      <w:lvlText w:val="•"/>
      <w:lvlJc w:val="left"/>
      <w:pPr>
        <w:ind w:left="6993" w:hanging="341"/>
      </w:pPr>
      <w:rPr>
        <w:rFonts w:hint="default"/>
        <w:lang w:val="ru-RU" w:eastAsia="en-US" w:bidi="ar-SA"/>
      </w:rPr>
    </w:lvl>
    <w:lvl w:ilvl="7" w:tplc="69A41B8A">
      <w:numFmt w:val="bullet"/>
      <w:lvlText w:val="•"/>
      <w:lvlJc w:val="left"/>
      <w:pPr>
        <w:ind w:left="7821" w:hanging="341"/>
      </w:pPr>
      <w:rPr>
        <w:rFonts w:hint="default"/>
        <w:lang w:val="ru-RU" w:eastAsia="en-US" w:bidi="ar-SA"/>
      </w:rPr>
    </w:lvl>
    <w:lvl w:ilvl="8" w:tplc="C4207E0C">
      <w:numFmt w:val="bullet"/>
      <w:lvlText w:val="•"/>
      <w:lvlJc w:val="left"/>
      <w:pPr>
        <w:ind w:left="8649" w:hanging="341"/>
      </w:pPr>
      <w:rPr>
        <w:rFonts w:hint="default"/>
        <w:lang w:val="ru-RU" w:eastAsia="en-US" w:bidi="ar-SA"/>
      </w:rPr>
    </w:lvl>
  </w:abstractNum>
  <w:abstractNum w:abstractNumId="4" w15:restartNumberingAfterBreak="0">
    <w:nsid w:val="7E640CBA"/>
    <w:multiLevelType w:val="hybridMultilevel"/>
    <w:tmpl w:val="D8AA68D8"/>
    <w:lvl w:ilvl="0" w:tplc="88384998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58E620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FC0E26C0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3" w:tplc="13C242B2">
      <w:numFmt w:val="bullet"/>
      <w:lvlText w:val="•"/>
      <w:lvlJc w:val="left"/>
      <w:pPr>
        <w:ind w:left="3175" w:hanging="140"/>
      </w:pPr>
      <w:rPr>
        <w:rFonts w:hint="default"/>
        <w:lang w:val="ru-RU" w:eastAsia="en-US" w:bidi="ar-SA"/>
      </w:rPr>
    </w:lvl>
    <w:lvl w:ilvl="4" w:tplc="F140BB80">
      <w:numFmt w:val="bullet"/>
      <w:lvlText w:val="•"/>
      <w:lvlJc w:val="left"/>
      <w:pPr>
        <w:ind w:left="4194" w:hanging="140"/>
      </w:pPr>
      <w:rPr>
        <w:rFonts w:hint="default"/>
        <w:lang w:val="ru-RU" w:eastAsia="en-US" w:bidi="ar-SA"/>
      </w:rPr>
    </w:lvl>
    <w:lvl w:ilvl="5" w:tplc="CFB28494">
      <w:numFmt w:val="bullet"/>
      <w:lvlText w:val="•"/>
      <w:lvlJc w:val="left"/>
      <w:pPr>
        <w:ind w:left="5213" w:hanging="140"/>
      </w:pPr>
      <w:rPr>
        <w:rFonts w:hint="default"/>
        <w:lang w:val="ru-RU" w:eastAsia="en-US" w:bidi="ar-SA"/>
      </w:rPr>
    </w:lvl>
    <w:lvl w:ilvl="6" w:tplc="9DB6B702">
      <w:numFmt w:val="bullet"/>
      <w:lvlText w:val="•"/>
      <w:lvlJc w:val="left"/>
      <w:pPr>
        <w:ind w:left="6231" w:hanging="140"/>
      </w:pPr>
      <w:rPr>
        <w:rFonts w:hint="default"/>
        <w:lang w:val="ru-RU" w:eastAsia="en-US" w:bidi="ar-SA"/>
      </w:rPr>
    </w:lvl>
    <w:lvl w:ilvl="7" w:tplc="64FC6C44">
      <w:numFmt w:val="bullet"/>
      <w:lvlText w:val="•"/>
      <w:lvlJc w:val="left"/>
      <w:pPr>
        <w:ind w:left="7250" w:hanging="140"/>
      </w:pPr>
      <w:rPr>
        <w:rFonts w:hint="default"/>
        <w:lang w:val="ru-RU" w:eastAsia="en-US" w:bidi="ar-SA"/>
      </w:rPr>
    </w:lvl>
    <w:lvl w:ilvl="8" w:tplc="E6749C68">
      <w:numFmt w:val="bullet"/>
      <w:lvlText w:val="•"/>
      <w:lvlJc w:val="left"/>
      <w:pPr>
        <w:ind w:left="8269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909A7"/>
    <w:rsid w:val="000346BB"/>
    <w:rsid w:val="003168CD"/>
    <w:rsid w:val="007909A7"/>
    <w:rsid w:val="00CC5370"/>
    <w:rsid w:val="00E604C9"/>
    <w:rsid w:val="00EC3735"/>
    <w:rsid w:val="00F01524"/>
    <w:rsid w:val="00FE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A478"/>
  <w15:docId w15:val="{183E3583-5B3C-4FB5-B287-A01E31A3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89"/>
      <w:ind w:left="65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19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line="274" w:lineRule="exact"/>
      <w:ind w:left="19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92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line="368" w:lineRule="exact"/>
      <w:ind w:left="650" w:right="600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332" w:hanging="14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10"/>
    </w:pPr>
  </w:style>
  <w:style w:type="table" w:customStyle="1" w:styleId="10">
    <w:name w:val="Сетка таблицы1"/>
    <w:basedOn w:val="a1"/>
    <w:next w:val="a7"/>
    <w:uiPriority w:val="59"/>
    <w:rsid w:val="003168C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16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E744B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E744B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26</Pages>
  <Words>8207</Words>
  <Characters>46786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2022-11-08T08:31:00Z</cp:lastPrinted>
  <dcterms:created xsi:type="dcterms:W3CDTF">2022-05-08T06:00:00Z</dcterms:created>
  <dcterms:modified xsi:type="dcterms:W3CDTF">2026-01-21T07:33:00Z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2022-03-31T00:00:00Z</vt:filetime>
  </property>
</Properties>
</file>