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2F86" w14:textId="77777777" w:rsidR="00630826" w:rsidRPr="00630826" w:rsidRDefault="00630826" w:rsidP="00630826">
      <w:pPr>
        <w:ind w:left="-993"/>
        <w:jc w:val="center"/>
        <w:rPr>
          <w:rFonts w:ascii="Times New Roman" w:hAnsi="Times New Roman" w:cs="Times New Roman"/>
          <w:b/>
          <w:color w:val="262626"/>
          <w:sz w:val="24"/>
        </w:rPr>
      </w:pPr>
      <w:r w:rsidRPr="00630826">
        <w:rPr>
          <w:rFonts w:ascii="Times New Roman" w:hAnsi="Times New Roman" w:cs="Times New Roman"/>
          <w:b/>
          <w:color w:val="262626"/>
          <w:sz w:val="24"/>
        </w:rPr>
        <w:t>МУНИЦИПАЛЬНОЕ БЮДЖЕТНОЕ ОБЩЕОБРАЗОВАТЕЛЬНОЕ УЧРЕЖДЕНИЕ                                                                                                                     РОДИОНОВО-НЕСВЕТАЙСКОГО РАЙОНА                                                                                                                                                                           «АГРАФЕНОВСКАЯ СРЕДНЯЯ ОБЩЕОБРАЗОВАТЕЛЬНАЯ ШКОЛА»</w:t>
      </w:r>
    </w:p>
    <w:p w14:paraId="6183DFA6" w14:textId="77777777" w:rsidR="00630826" w:rsidRDefault="00630826" w:rsidP="00630826">
      <w:pPr>
        <w:pStyle w:val="a3"/>
      </w:pPr>
    </w:p>
    <w:p w14:paraId="1B27D772" w14:textId="77777777" w:rsidR="00630826" w:rsidRDefault="00630826" w:rsidP="00630826">
      <w:pPr>
        <w:pStyle w:val="a3"/>
      </w:pPr>
    </w:p>
    <w:p w14:paraId="6280F8B8" w14:textId="77777777" w:rsidR="00630826" w:rsidRDefault="00630826" w:rsidP="00630826">
      <w:pPr>
        <w:pStyle w:val="a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</w:p>
    <w:p w14:paraId="08D28F8D" w14:textId="77777777" w:rsidR="00630826" w:rsidRDefault="00630826" w:rsidP="00630826">
      <w:pPr>
        <w:pStyle w:val="a3"/>
        <w:jc w:val="right"/>
        <w:rPr>
          <w:sz w:val="24"/>
        </w:rPr>
      </w:pPr>
    </w:p>
    <w:p w14:paraId="10D9CC7F" w14:textId="77777777" w:rsidR="00630826" w:rsidRDefault="00630826" w:rsidP="00630826">
      <w:pPr>
        <w:pStyle w:val="a3"/>
        <w:jc w:val="right"/>
        <w:rPr>
          <w:rFonts w:ascii="Times New Roman" w:hAnsi="Times New Roman"/>
          <w:b/>
          <w:sz w:val="28"/>
        </w:rPr>
      </w:pPr>
      <w:r>
        <w:rPr>
          <w:sz w:val="24"/>
        </w:rPr>
        <w:t xml:space="preserve">  </w:t>
      </w:r>
      <w:r>
        <w:rPr>
          <w:rFonts w:ascii="Times New Roman" w:hAnsi="Times New Roman"/>
          <w:b/>
          <w:sz w:val="28"/>
        </w:rPr>
        <w:t>УТВЕРЖДЕНО</w:t>
      </w:r>
    </w:p>
    <w:p w14:paraId="0E86E76D" w14:textId="77777777" w:rsidR="00630826" w:rsidRDefault="00630826" w:rsidP="00630826">
      <w:pPr>
        <w:pStyle w:val="a3"/>
        <w:jc w:val="righ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Директор  школы</w:t>
      </w:r>
      <w:proofErr w:type="gramEnd"/>
    </w:p>
    <w:p w14:paraId="6868F86B" w14:textId="77777777" w:rsidR="00630826" w:rsidRDefault="00630826" w:rsidP="00630826">
      <w:pPr>
        <w:pStyle w:val="a3"/>
        <w:jc w:val="right"/>
        <w:rPr>
          <w:rFonts w:ascii="Times New Roman" w:hAnsi="Times New Roman"/>
          <w:sz w:val="28"/>
        </w:rPr>
      </w:pPr>
    </w:p>
    <w:p w14:paraId="1E0F0713" w14:textId="77777777" w:rsidR="00630826" w:rsidRDefault="00630826" w:rsidP="0063082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Сидоренко Л.Н.</w:t>
      </w:r>
    </w:p>
    <w:p w14:paraId="418F3473" w14:textId="77777777" w:rsidR="00630826" w:rsidRDefault="00630826" w:rsidP="0063082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                                                                                                                           </w:t>
      </w:r>
      <w:r>
        <w:rPr>
          <w:rFonts w:ascii="Times New Roman" w:hAnsi="Times New Roman"/>
        </w:rPr>
        <w:t>подпись</w:t>
      </w:r>
    </w:p>
    <w:p w14:paraId="2DDC03BC" w14:textId="71D13F56" w:rsidR="00630826" w:rsidRDefault="00630826" w:rsidP="0063082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№ </w:t>
      </w:r>
      <w:r w:rsidR="001F7517">
        <w:rPr>
          <w:rFonts w:ascii="Times New Roman" w:hAnsi="Times New Roman"/>
          <w:sz w:val="28"/>
        </w:rPr>
        <w:t>105</w:t>
      </w:r>
      <w:r>
        <w:rPr>
          <w:rFonts w:ascii="Times New Roman" w:hAnsi="Times New Roman"/>
          <w:sz w:val="28"/>
        </w:rPr>
        <w:t xml:space="preserve"> </w:t>
      </w:r>
    </w:p>
    <w:p w14:paraId="6C88029C" w14:textId="229AD0E5" w:rsidR="00630826" w:rsidRPr="0084544C" w:rsidRDefault="00630826" w:rsidP="00630826">
      <w:pPr>
        <w:pStyle w:val="a3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от «2</w:t>
      </w:r>
      <w:r w:rsidR="001F751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» августа 2025г</w:t>
      </w:r>
    </w:p>
    <w:p w14:paraId="38D9072B" w14:textId="77777777" w:rsidR="00630826" w:rsidRPr="0084544C" w:rsidRDefault="00630826" w:rsidP="00630826">
      <w:pPr>
        <w:pStyle w:val="a3"/>
        <w:jc w:val="right"/>
        <w:rPr>
          <w:rFonts w:ascii="Times New Roman" w:hAnsi="Times New Roman"/>
          <w:sz w:val="28"/>
          <w:szCs w:val="24"/>
        </w:rPr>
      </w:pPr>
      <w:r w:rsidRPr="0084544C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</w:t>
      </w:r>
    </w:p>
    <w:p w14:paraId="78F4D70E" w14:textId="77777777" w:rsidR="00630826" w:rsidRDefault="00630826" w:rsidP="00630826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14:paraId="63EB3D81" w14:textId="77777777" w:rsidR="00630826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28"/>
          <w:lang w:eastAsia="ru-RU"/>
        </w:rPr>
      </w:pPr>
    </w:p>
    <w:p w14:paraId="52A35CCC" w14:textId="77777777" w:rsidR="00630826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44"/>
          <w:lang w:eastAsia="ru-RU"/>
        </w:rPr>
      </w:pPr>
    </w:p>
    <w:p w14:paraId="602BDD44" w14:textId="77777777" w:rsidR="00630826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44"/>
          <w:lang w:eastAsia="ru-RU"/>
        </w:rPr>
      </w:pPr>
    </w:p>
    <w:p w14:paraId="0DD46DC5" w14:textId="77777777" w:rsidR="00630826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44"/>
          <w:lang w:eastAsia="ru-RU"/>
        </w:rPr>
      </w:pPr>
    </w:p>
    <w:p w14:paraId="2983DFE8" w14:textId="77777777" w:rsidR="00630826" w:rsidRPr="00A2731A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44"/>
          <w:lang w:eastAsia="ru-RU"/>
        </w:rPr>
      </w:pPr>
      <w:r w:rsidRPr="00A2731A">
        <w:rPr>
          <w:rFonts w:ascii="Times New Roman" w:hAnsi="Times New Roman"/>
          <w:b/>
          <w:sz w:val="44"/>
          <w:lang w:eastAsia="ru-RU"/>
        </w:rPr>
        <w:t>План</w:t>
      </w:r>
    </w:p>
    <w:p w14:paraId="433189BE" w14:textId="77777777" w:rsidR="00630826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44"/>
          <w:lang w:eastAsia="ru-RU"/>
        </w:rPr>
      </w:pPr>
      <w:r w:rsidRPr="00A2731A">
        <w:rPr>
          <w:rFonts w:ascii="Times New Roman" w:hAnsi="Times New Roman"/>
          <w:b/>
          <w:sz w:val="44"/>
          <w:lang w:eastAsia="ru-RU"/>
        </w:rPr>
        <w:t xml:space="preserve">профилактической работы школы </w:t>
      </w:r>
    </w:p>
    <w:p w14:paraId="5E7E1C48" w14:textId="77777777" w:rsidR="00630826" w:rsidRPr="00A2731A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44"/>
          <w:lang w:eastAsia="ru-RU"/>
        </w:rPr>
      </w:pPr>
      <w:r w:rsidRPr="00A2731A">
        <w:rPr>
          <w:rFonts w:ascii="Times New Roman" w:hAnsi="Times New Roman"/>
          <w:b/>
          <w:sz w:val="44"/>
          <w:lang w:eastAsia="ru-RU"/>
        </w:rPr>
        <w:t>по профилактике</w:t>
      </w:r>
    </w:p>
    <w:p w14:paraId="270FE354" w14:textId="77777777" w:rsidR="00630826" w:rsidRPr="00A2731A" w:rsidRDefault="00630826" w:rsidP="00630826">
      <w:pPr>
        <w:pStyle w:val="a3"/>
        <w:ind w:left="720"/>
        <w:jc w:val="center"/>
        <w:rPr>
          <w:rFonts w:ascii="Times New Roman" w:hAnsi="Times New Roman"/>
          <w:b/>
          <w:sz w:val="44"/>
          <w:lang w:eastAsia="ru-RU"/>
        </w:rPr>
      </w:pPr>
      <w:r w:rsidRPr="00A2731A">
        <w:rPr>
          <w:rFonts w:ascii="Times New Roman" w:hAnsi="Times New Roman"/>
          <w:b/>
          <w:sz w:val="44"/>
          <w:lang w:eastAsia="ru-RU"/>
        </w:rPr>
        <w:t>безнадзорности, правонарушений и преступлений несовершеннолетних</w:t>
      </w:r>
    </w:p>
    <w:p w14:paraId="2790D9F2" w14:textId="0E9433AA" w:rsidR="00630826" w:rsidRDefault="00630826" w:rsidP="00630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731A">
        <w:rPr>
          <w:rFonts w:ascii="Times New Roman" w:hAnsi="Times New Roman"/>
          <w:b/>
          <w:sz w:val="44"/>
          <w:lang w:eastAsia="ru-RU"/>
        </w:rPr>
        <w:t xml:space="preserve">на </w:t>
      </w:r>
      <w:proofErr w:type="gramStart"/>
      <w:r w:rsidRPr="00A2731A">
        <w:rPr>
          <w:rFonts w:ascii="Times New Roman" w:hAnsi="Times New Roman"/>
          <w:b/>
          <w:sz w:val="44"/>
          <w:lang w:eastAsia="ru-RU"/>
        </w:rPr>
        <w:t>202</w:t>
      </w:r>
      <w:r w:rsidR="001F7517">
        <w:rPr>
          <w:rFonts w:ascii="Times New Roman" w:hAnsi="Times New Roman"/>
          <w:b/>
          <w:sz w:val="44"/>
          <w:lang w:eastAsia="ru-RU"/>
        </w:rPr>
        <w:t>5</w:t>
      </w:r>
      <w:r w:rsidRPr="00A2731A">
        <w:rPr>
          <w:rFonts w:ascii="Times New Roman" w:hAnsi="Times New Roman"/>
          <w:b/>
          <w:sz w:val="44"/>
          <w:lang w:eastAsia="ru-RU"/>
        </w:rPr>
        <w:t>-202</w:t>
      </w:r>
      <w:r w:rsidR="001F7517">
        <w:rPr>
          <w:rFonts w:ascii="Times New Roman" w:hAnsi="Times New Roman"/>
          <w:b/>
          <w:sz w:val="44"/>
          <w:lang w:eastAsia="ru-RU"/>
        </w:rPr>
        <w:t>6</w:t>
      </w:r>
      <w:proofErr w:type="gramEnd"/>
      <w:r w:rsidRPr="00A2731A">
        <w:rPr>
          <w:rFonts w:ascii="Times New Roman" w:hAnsi="Times New Roman"/>
          <w:b/>
          <w:sz w:val="44"/>
          <w:lang w:eastAsia="ru-RU"/>
        </w:rPr>
        <w:t xml:space="preserve"> учебный год</w:t>
      </w:r>
    </w:p>
    <w:p w14:paraId="7B05D6E0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1157E5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65C43B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25F5AF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4F03EF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5694A1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90D627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749387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4C512D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D2E87D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2DE5A5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CFA382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C0B7BF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560E9A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7AF94B" w14:textId="77777777" w:rsidR="00630826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BA99CD" w14:textId="77777777" w:rsidR="00630826" w:rsidRPr="001F7517" w:rsidRDefault="00630826" w:rsidP="00630826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7517">
        <w:rPr>
          <w:rStyle w:val="c19"/>
          <w:rFonts w:eastAsia="Calibri"/>
          <w:b/>
          <w:bCs/>
          <w:color w:val="000000"/>
          <w:sz w:val="28"/>
          <w:szCs w:val="28"/>
        </w:rPr>
        <w:lastRenderedPageBreak/>
        <w:t>План работы по профилактике безнадзорности и правонарушений</w:t>
      </w:r>
    </w:p>
    <w:p w14:paraId="48AB01FF" w14:textId="58DB4DF8" w:rsidR="00630826" w:rsidRPr="001F7517" w:rsidRDefault="00630826" w:rsidP="00630826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7517">
        <w:rPr>
          <w:rStyle w:val="c19"/>
          <w:rFonts w:eastAsia="Calibri"/>
          <w:b/>
          <w:bCs/>
          <w:color w:val="000000"/>
          <w:sz w:val="28"/>
          <w:szCs w:val="28"/>
        </w:rPr>
        <w:t>среди несовершеннолетних в МБОУ «</w:t>
      </w:r>
      <w:proofErr w:type="spellStart"/>
      <w:r w:rsidRPr="001F7517">
        <w:rPr>
          <w:rStyle w:val="c19"/>
          <w:rFonts w:eastAsia="Calibri"/>
          <w:b/>
          <w:bCs/>
          <w:color w:val="000000"/>
          <w:sz w:val="28"/>
          <w:szCs w:val="28"/>
        </w:rPr>
        <w:t>Аграфеновская</w:t>
      </w:r>
      <w:proofErr w:type="spellEnd"/>
      <w:r w:rsidRPr="001F7517">
        <w:rPr>
          <w:rStyle w:val="c19"/>
          <w:rFonts w:eastAsia="Calibri"/>
          <w:b/>
          <w:bCs/>
          <w:color w:val="000000"/>
          <w:sz w:val="28"/>
          <w:szCs w:val="28"/>
        </w:rPr>
        <w:t xml:space="preserve"> СОШ»</w:t>
      </w:r>
    </w:p>
    <w:p w14:paraId="63787A23" w14:textId="080FABEA" w:rsidR="00630826" w:rsidRPr="001F7517" w:rsidRDefault="00630826" w:rsidP="00630826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7517">
        <w:rPr>
          <w:rStyle w:val="c19"/>
          <w:rFonts w:eastAsia="Calibri"/>
          <w:b/>
          <w:bCs/>
          <w:color w:val="000000"/>
          <w:sz w:val="28"/>
          <w:szCs w:val="28"/>
        </w:rPr>
        <w:t>на 2025–2026 учебный год</w:t>
      </w:r>
    </w:p>
    <w:p w14:paraId="1FF27D23" w14:textId="77777777" w:rsidR="00630826" w:rsidRPr="001F7517" w:rsidRDefault="00630826" w:rsidP="0063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4B77B30" w14:textId="77777777" w:rsidR="00630826" w:rsidRPr="001F7517" w:rsidRDefault="00630826" w:rsidP="006308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преступности.</w:t>
      </w:r>
    </w:p>
    <w:p w14:paraId="7DFDA13F" w14:textId="77777777" w:rsidR="00630826" w:rsidRPr="001F7517" w:rsidRDefault="00630826" w:rsidP="006308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профилактической работы по предупреждению правонарушений школьников.</w:t>
      </w:r>
    </w:p>
    <w:p w14:paraId="061FF2AA" w14:textId="77777777" w:rsidR="00630826" w:rsidRPr="001F7517" w:rsidRDefault="00630826" w:rsidP="006308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правовой культуры и социально-педагогической компетенции родителей учащихся.</w:t>
      </w:r>
    </w:p>
    <w:p w14:paraId="12AD1224" w14:textId="77777777" w:rsidR="00630826" w:rsidRPr="001F7517" w:rsidRDefault="00630826" w:rsidP="006308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социальными службами (КДН, ПДН, опека и попечительство) заинтересованных в решении проблем безнадзорности и правонарушений в детской и подростковой среде.</w:t>
      </w:r>
    </w:p>
    <w:p w14:paraId="149DB344" w14:textId="77777777" w:rsidR="00630826" w:rsidRPr="001F7517" w:rsidRDefault="00630826" w:rsidP="006308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мероприятий по оказанию комплексной психолого-педагогической, медико-социальной, социально-правовой, </w:t>
      </w:r>
      <w:proofErr w:type="spellStart"/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</w:t>
      </w:r>
      <w:proofErr w:type="spellEnd"/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-правовой поддержки, обеспечению досуга и отдыха детей и подростков, находящихся в социально опасном положении.</w:t>
      </w:r>
    </w:p>
    <w:p w14:paraId="00F2F66C" w14:textId="77777777" w:rsidR="00630826" w:rsidRPr="001F7517" w:rsidRDefault="00630826" w:rsidP="006308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самоопределения.</w:t>
      </w:r>
    </w:p>
    <w:tbl>
      <w:tblPr>
        <w:tblW w:w="10558" w:type="dxa"/>
        <w:tblInd w:w="-8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5048"/>
        <w:gridCol w:w="1701"/>
        <w:gridCol w:w="2630"/>
      </w:tblGrid>
      <w:tr w:rsidR="00630826" w:rsidRPr="001F7517" w14:paraId="2E79A81E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41FD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3597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CD6A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10C8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0826" w:rsidRPr="001F7517" w14:paraId="26AEEB64" w14:textId="77777777" w:rsidTr="00630826">
        <w:tc>
          <w:tcPr>
            <w:tcW w:w="10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4A1D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 Организационные мероприятия</w:t>
            </w:r>
          </w:p>
        </w:tc>
      </w:tr>
      <w:tr w:rsidR="00630826" w:rsidRPr="001F7517" w14:paraId="47275C0E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1F4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2A0E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социального паспорта класса, школы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4290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623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630826" w:rsidRPr="001F7517" w14:paraId="611297DA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712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FC58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характеристик на детей «группы риска»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916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5F80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0826" w:rsidRPr="001F7517" w14:paraId="6DF42CA9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64D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02A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и контроль несовершеннолетних, не посещающих или систематически пропускающих по неуважительным причинам занятия в школе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11F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30C0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630826" w:rsidRPr="001F7517" w14:paraId="184DD712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336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A2F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учетных карточек семей, учащихся, находящихся в социально – опасном положении на учете в школе, в КДН (обновление данных)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59F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Сентябрь, октябрь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EF3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630826" w:rsidRPr="001F7517" w14:paraId="55CA7135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943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270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 досуга внеурочной и кружковой 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B12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D45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30826" w:rsidRPr="001F7517" w14:paraId="4DF05E8C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DE3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97C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школы с РКДН, ОМВД, социальными службами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DAC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по плану совместной работы с ПДН, плану Совета профилактики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E4B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социальный педагог</w:t>
            </w:r>
          </w:p>
        </w:tc>
      </w:tr>
      <w:tr w:rsidR="00630826" w:rsidRPr="001F7517" w14:paraId="11969775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118E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2F4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 подростков в летний период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FB31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586F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0826" w:rsidRPr="001F7517" w14:paraId="7AF3E60E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170E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4CB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социально-психологической помощи несовершеннолетним, имеющим отклонения в развитии или поведении, либо пробелы в обучении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E50D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16B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Педагог-психолог, социальный педагог, </w:t>
            </w:r>
            <w:proofErr w:type="gramStart"/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-предметники</w:t>
            </w:r>
            <w:proofErr w:type="gramEnd"/>
          </w:p>
        </w:tc>
      </w:tr>
      <w:tr w:rsidR="00630826" w:rsidRPr="001F7517" w14:paraId="7D290E81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B22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60C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учащихся «группы риска» в общешкольные дела и мероприятия.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823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9D5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социальный педагог, классные руководители</w:t>
            </w:r>
          </w:p>
        </w:tc>
      </w:tr>
      <w:tr w:rsidR="00630826" w:rsidRPr="001F7517" w14:paraId="7F1971AA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6227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2C3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учащихся на дому с целью изучению жилищно-бытовых условий их жизни, рейды.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F13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52C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630826" w:rsidRPr="001F7517" w14:paraId="5325F79B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75E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FA9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учащихся и родителей с Уставом ОУ, с правилами поведения учащихся.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B2D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0A1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30826" w:rsidRPr="001F7517" w14:paraId="2940C7DA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CF7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35F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информирование родителей, администрации школы, органов опеки, правоохранительных органов о возникающих проблемах.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E76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F7F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630826" w:rsidRPr="001F7517" w14:paraId="377F5622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B91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228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ИПР семей в социально – опасном положении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F66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75B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630826" w:rsidRPr="001F7517" w14:paraId="59F4F9DC" w14:textId="77777777" w:rsidTr="00630826">
        <w:tc>
          <w:tcPr>
            <w:tcW w:w="10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2FF8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Профилактическая работа с учащимися, находящимися в социально опасном положении.</w:t>
            </w:r>
          </w:p>
        </w:tc>
      </w:tr>
      <w:tr w:rsidR="00630826" w:rsidRPr="001F7517" w14:paraId="2C8E4C92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52A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83F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четкого контроля над посещаемостью занятий детьми «группы риска», стоящими на всех видах учета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D79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C5A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30826" w:rsidRPr="001F7517" w14:paraId="7403A97A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39A7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B9D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Выяснение причины отсутствия учащихся в школе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8F2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86E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30826" w:rsidRPr="001F7517" w14:paraId="2E2196F2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B1C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97F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посещение семьи учащихся, которые пропускают уроки без уважительной причины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4CD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2AE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630826" w:rsidRPr="001F7517" w14:paraId="7921E96B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9B6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AD6F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текущей успеваемости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42F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7D5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30826" w:rsidRPr="001F7517" w14:paraId="5CF94BBD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942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4D6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учащихся в кружки и секции, во внеурочную деятельность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027F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7DB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30826" w:rsidRPr="001F7517" w14:paraId="6E1E2568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7A5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059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психологом, проведение анкетирования.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5AB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5D3F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630826" w:rsidRPr="001F7517" w14:paraId="4CFB3586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F9B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FA4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трудоустройстве. Проведение профориентационной работы с учащимися «группы риска»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9DD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 май, летний период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9E6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630826" w:rsidRPr="001F7517" w14:paraId="0AEFC16F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276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60F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конфликтных ситуаций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611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3B4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учебе и дисциплине</w:t>
            </w:r>
          </w:p>
        </w:tc>
      </w:tr>
      <w:tr w:rsidR="00630826" w:rsidRPr="001F7517" w14:paraId="18E63D5A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653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AB8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инспектором ПДН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2A9E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факту, плану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ECE7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30826" w:rsidRPr="001F7517" w14:paraId="1B79CBA2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C5A98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5C3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на Совет по профилактике в случае нарушений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E85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факту, плану Совета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4D4F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30826" w:rsidRPr="001F7517" w14:paraId="264DDAEF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CA1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8037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часов, уроков здоровья, бесед, просмотр видеороликов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BB5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руководителей, плану воспитательной работы школы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A7A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руководители, заместитель директора по безопасности</w:t>
            </w:r>
          </w:p>
        </w:tc>
      </w:tr>
      <w:tr w:rsidR="00630826" w:rsidRPr="001F7517" w14:paraId="6442840C" w14:textId="77777777" w:rsidTr="00630826">
        <w:tc>
          <w:tcPr>
            <w:tcW w:w="10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C2D1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Работа с родителями учащихся «группы риска»</w:t>
            </w:r>
          </w:p>
        </w:tc>
      </w:tr>
      <w:tr w:rsidR="00630826" w:rsidRPr="001F7517" w14:paraId="4C477F4D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9C1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44F7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семей учащихся «группы риска» на дому, беседы с их родителями, установление причин отклоняющегося поведения, проведение рейдов.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9D2F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EBD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руководители, заместитель директора по безопасности</w:t>
            </w:r>
          </w:p>
        </w:tc>
      </w:tr>
      <w:tr w:rsidR="00630826" w:rsidRPr="001F7517" w14:paraId="559C3FA4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86A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EB7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 с родителями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2268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BD5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классные руководители, </w:t>
            </w:r>
            <w:proofErr w:type="gramStart"/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  <w:proofErr w:type="gramEnd"/>
          </w:p>
        </w:tc>
      </w:tr>
      <w:tr w:rsidR="00630826" w:rsidRPr="001F7517" w14:paraId="1C77CF72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67A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027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совместных рейдов в семьи, находящиеся в СОП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E9FE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 по плану работы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848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инспектор ПДН</w:t>
            </w:r>
          </w:p>
        </w:tc>
      </w:tr>
      <w:tr w:rsidR="00630826" w:rsidRPr="001F7517" w14:paraId="06E293AC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012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627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родителей и детей «группы риска» на комиссию по учебе и дисциплине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9B3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3540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30826" w:rsidRPr="001F7517" w14:paraId="48779C48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E28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A6C5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цикла бесед: по формированию здорового образа жизни детей, профилактике ПАВ, правонарушений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7BB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планам классных руководителей, психолога, социального педагога)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64A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социальный педагог, педагог – психолог)</w:t>
            </w:r>
          </w:p>
        </w:tc>
      </w:tr>
      <w:tr w:rsidR="00630826" w:rsidRPr="001F7517" w14:paraId="61E302C6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5DC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A38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медико-социальных осмотров детей из неблагополучных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BAF9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A8E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медицинский работник</w:t>
            </w:r>
          </w:p>
        </w:tc>
      </w:tr>
      <w:tr w:rsidR="00630826" w:rsidRPr="001F7517" w14:paraId="6C5BC3A9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5ED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249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консультаций по социально-правовым вопросам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B82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6698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инспектор ПДН, психолог</w:t>
            </w:r>
          </w:p>
        </w:tc>
      </w:tr>
      <w:tr w:rsidR="00630826" w:rsidRPr="001F7517" w14:paraId="76E99266" w14:textId="77777777" w:rsidTr="00630826">
        <w:tc>
          <w:tcPr>
            <w:tcW w:w="10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20B6" w14:textId="77777777" w:rsidR="00630826" w:rsidRPr="001F7517" w:rsidRDefault="00630826" w:rsidP="0063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IV. Работа с педагогическим коллективом</w:t>
            </w:r>
          </w:p>
        </w:tc>
      </w:tr>
      <w:tr w:rsidR="00630826" w:rsidRPr="001F7517" w14:paraId="4C40BA00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3A4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A7D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обмена информацией </w:t>
            </w:r>
            <w:proofErr w:type="gramStart"/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учителями - предметниками</w:t>
            </w:r>
            <w:proofErr w:type="gramEnd"/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детях «группы-риска»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A7E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CC05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социальный педагог, </w:t>
            </w:r>
            <w:proofErr w:type="gramStart"/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  <w:proofErr w:type="gramEnd"/>
          </w:p>
        </w:tc>
      </w:tr>
      <w:tr w:rsidR="00630826" w:rsidRPr="001F7517" w14:paraId="0206AA1D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783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3370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Отчеты классных руководителей о работе с «трудными» учащимися и их семьями, предоставление информации об успеваемости и посещаемости учащихся группы риска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33A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0042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630826" w:rsidRPr="001F7517" w14:paraId="236F6B89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CE9C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19BB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круглых столов, семинаров – практикумов с приглашением различных социальных структур для классных руководителей.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EA5D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939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социальный педагог, педагог – психолог</w:t>
            </w:r>
          </w:p>
        </w:tc>
      </w:tr>
      <w:tr w:rsidR="00630826" w:rsidRPr="001F7517" w14:paraId="6D7A0629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32D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8A24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классных руководителей с «трудными» учащимися, состоящими на учете в классе и в школе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577A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 полугодие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B956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30826" w:rsidRPr="001F7517" w14:paraId="67901AD5" w14:textId="77777777" w:rsidTr="00630826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3EB7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DB0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классных руководителей с детьми, пропускающими уроки без уважительной причины. Обмен опытом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9E31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каждой четверти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075B3" w14:textId="77777777" w:rsidR="00630826" w:rsidRPr="001F7517" w:rsidRDefault="00630826" w:rsidP="0063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14:paraId="1E62502C" w14:textId="77777777" w:rsidR="00764AFF" w:rsidRPr="001F7517" w:rsidRDefault="00764AFF">
      <w:pPr>
        <w:rPr>
          <w:rFonts w:ascii="Times New Roman" w:hAnsi="Times New Roman" w:cs="Times New Roman"/>
          <w:sz w:val="28"/>
          <w:szCs w:val="28"/>
        </w:rPr>
      </w:pPr>
    </w:p>
    <w:sectPr w:rsidR="00764AFF" w:rsidRPr="001F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3B14"/>
    <w:multiLevelType w:val="multilevel"/>
    <w:tmpl w:val="5D60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26"/>
    <w:rsid w:val="001F7517"/>
    <w:rsid w:val="00630826"/>
    <w:rsid w:val="00764AFF"/>
    <w:rsid w:val="00D1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115E"/>
  <w15:chartTrackingRefBased/>
  <w15:docId w15:val="{E3EB8AAB-4447-4181-9D89-05AA13B2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08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30826"/>
    <w:rPr>
      <w:rFonts w:ascii="Calibri" w:eastAsia="Calibri" w:hAnsi="Calibri" w:cs="Times New Roman"/>
    </w:rPr>
  </w:style>
  <w:style w:type="paragraph" w:customStyle="1" w:styleId="c11">
    <w:name w:val="c11"/>
    <w:basedOn w:val="a"/>
    <w:rsid w:val="0063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3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Руденко</cp:lastModifiedBy>
  <cp:revision>3</cp:revision>
  <dcterms:created xsi:type="dcterms:W3CDTF">2025-06-23T06:31:00Z</dcterms:created>
  <dcterms:modified xsi:type="dcterms:W3CDTF">2025-09-03T17:26:00Z</dcterms:modified>
</cp:coreProperties>
</file>