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B7E" w:rsidRPr="00F60B7E" w:rsidRDefault="00F60B7E" w:rsidP="00F60B7E">
      <w:pPr>
        <w:pStyle w:val="1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F60B7E">
        <w:rPr>
          <w:rFonts w:ascii="Times New Roman" w:hAnsi="Times New Roman" w:cs="Times New Roman"/>
          <w:color w:val="000000" w:themeColor="text1"/>
          <w:sz w:val="28"/>
        </w:rPr>
        <w:t>Алгоритм</w:t>
      </w:r>
      <w:proofErr w:type="spellEnd"/>
      <w:r w:rsidRPr="00F60B7E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F60B7E">
        <w:rPr>
          <w:rFonts w:ascii="Times New Roman" w:hAnsi="Times New Roman" w:cs="Times New Roman"/>
          <w:color w:val="000000" w:themeColor="text1"/>
          <w:sz w:val="28"/>
        </w:rPr>
        <w:t>выставления</w:t>
      </w:r>
      <w:proofErr w:type="spellEnd"/>
      <w:r w:rsidRPr="00F60B7E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F60B7E">
        <w:rPr>
          <w:rFonts w:ascii="Times New Roman" w:hAnsi="Times New Roman" w:cs="Times New Roman"/>
          <w:color w:val="000000" w:themeColor="text1"/>
          <w:sz w:val="28"/>
        </w:rPr>
        <w:t>оценки</w:t>
      </w:r>
      <w:proofErr w:type="spellEnd"/>
      <w:r w:rsidRPr="00F60B7E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Pr="00F60B7E">
        <w:rPr>
          <w:rFonts w:ascii="Times New Roman" w:hAnsi="Times New Roman" w:cs="Times New Roman"/>
          <w:color w:val="000000" w:themeColor="text1"/>
          <w:sz w:val="28"/>
        </w:rPr>
        <w:t>поведения</w:t>
      </w:r>
      <w:proofErr w:type="spellEnd"/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Собрать подтвержденную информацию о поведении за период.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Сопоставить сведения с правилами внутреннего распорядка и критериями.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Учесть положительные проявления и динамику.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Учесть нарушения, обстоятельства и последствия.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</w:rPr>
      </w:pP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Предложить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обучающемуся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дать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объяснение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>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Провести консультацию с педагогами, имеющими подтвержденные сведения.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Определить предварительный результат по официальной шкале.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Передать спорный случай в комиссию.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Принять итоговое решение уполномоченным порядком.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Зафиксировать результат в индивидуальной карте и ведомости.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</w:rPr>
      </w:pP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Ознакомить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обучающегося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54929">
        <w:rPr>
          <w:rFonts w:ascii="Times New Roman" w:hAnsi="Times New Roman" w:cs="Times New Roman"/>
          <w:sz w:val="28"/>
          <w:szCs w:val="28"/>
        </w:rPr>
        <w:t>родителей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>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Принять заявление о пересмотре при несогласии.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</w:rPr>
      </w:pP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Организовать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педагогическую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4929">
        <w:rPr>
          <w:rFonts w:ascii="Times New Roman" w:hAnsi="Times New Roman" w:cs="Times New Roman"/>
          <w:sz w:val="28"/>
          <w:szCs w:val="28"/>
        </w:rPr>
        <w:t>поддержку</w:t>
      </w:r>
      <w:proofErr w:type="spellEnd"/>
      <w:r w:rsidRPr="00654929">
        <w:rPr>
          <w:rFonts w:ascii="Times New Roman" w:hAnsi="Times New Roman" w:cs="Times New Roman"/>
          <w:sz w:val="28"/>
          <w:szCs w:val="28"/>
        </w:rPr>
        <w:t>.</w:t>
      </w:r>
    </w:p>
    <w:p w:rsidR="00F60B7E" w:rsidRPr="00654929" w:rsidRDefault="00F60B7E" w:rsidP="00F60B7E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Повторно оценить динамику в следующем периоде.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680"/>
        <w:gridCol w:w="4680"/>
      </w:tblGrid>
      <w:tr w:rsidR="00F60B7E" w:rsidRPr="00654929" w:rsidTr="00E15967">
        <w:trPr>
          <w:jc w:val="center"/>
        </w:trPr>
        <w:tc>
          <w:tcPr>
            <w:tcW w:w="4680" w:type="dxa"/>
            <w:shd w:val="clear" w:color="auto" w:fill="F2F4F7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Ситуация</w:t>
            </w:r>
            <w:proofErr w:type="spellEnd"/>
          </w:p>
        </w:tc>
        <w:tc>
          <w:tcPr>
            <w:tcW w:w="4680" w:type="dxa"/>
            <w:shd w:val="clear" w:color="auto" w:fill="F2F4F7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</w:t>
            </w:r>
            <w:proofErr w:type="spellEnd"/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единичное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нарушение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зафиксировать факт, получить объяснение, оценивать с учетом обстоятельств и динамики; не снижать результат автоматически</w:t>
            </w:r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систематические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проверить повторяемость, провести беседу, уведомить родителей, рассмотреть поддержку и комиссию</w:t>
            </w:r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конфликт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собрать объяснения всех сторон, исключить оценку только по жалобе одной стороны, предложить примирительные меры</w:t>
            </w:r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конфликт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педагогом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исключить конфликт интересов, передать спорное решение комиссии</w:t>
            </w:r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неподтвержденная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использовать как основание результата до проверки</w:t>
            </w:r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отказ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объяснения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оформить акт; не считать отказ доказательством нарушения</w:t>
            </w:r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отказ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ознакомиться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оформить акт о предоставлении возможности ознакомления</w:t>
            </w:r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несогласие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зарегистрировать заявление и передать комиссии</w:t>
            </w:r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техническая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ошибка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оформить акт исправления и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уведомить заинтересованных лиц</w:t>
            </w:r>
          </w:p>
        </w:tc>
      </w:tr>
      <w:tr w:rsidR="00F60B7E" w:rsidRPr="00BE25D0" w:rsidTr="00E15967">
        <w:trPr>
          <w:jc w:val="center"/>
        </w:trPr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пересмотр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результата</w:t>
            </w:r>
            <w:proofErr w:type="spellEnd"/>
          </w:p>
        </w:tc>
        <w:tc>
          <w:tcPr>
            <w:tcW w:w="4680" w:type="dxa"/>
            <w:vAlign w:val="center"/>
          </w:tcPr>
          <w:p w:rsidR="00F60B7E" w:rsidRPr="00654929" w:rsidRDefault="00F60B7E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изучить материалы, принять мотивированное решение, исправить документы</w:t>
            </w:r>
          </w:p>
        </w:tc>
      </w:tr>
    </w:tbl>
    <w:p w:rsidR="00F60B7E" w:rsidRPr="00654929" w:rsidRDefault="00F60B7E" w:rsidP="00F60B7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C437E" w:rsidRPr="00F60B7E" w:rsidRDefault="002C437E">
      <w:pPr>
        <w:rPr>
          <w:lang w:val="ru-RU"/>
        </w:rPr>
      </w:pPr>
    </w:p>
    <w:sectPr w:rsidR="002C437E" w:rsidRPr="00F60B7E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09D6DA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60B7E"/>
    <w:rsid w:val="00126946"/>
    <w:rsid w:val="002C437E"/>
    <w:rsid w:val="00384937"/>
    <w:rsid w:val="00DD3585"/>
    <w:rsid w:val="00E54454"/>
    <w:rsid w:val="00F60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0B7E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F60B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60B7E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  <w:style w:type="paragraph" w:styleId="a">
    <w:name w:val="List Number"/>
    <w:basedOn w:val="a0"/>
    <w:uiPriority w:val="99"/>
    <w:unhideWhenUsed/>
    <w:rsid w:val="00F60B7E"/>
    <w:pPr>
      <w:numPr>
        <w:numId w:val="1"/>
      </w:numPr>
      <w:spacing w:after="8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2026-08-31T06:50:00Z</dcterms:created>
  <dcterms:modified xsi:type="dcterms:W3CDTF">2026-08-31T06:50:00Z</dcterms:modified>
</cp:coreProperties>
</file>