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A" w:rsidRDefault="001803E2">
      <w:r>
        <w:t>Информация о педагогическом составе  МБОУ «Аграфеновская СОШ»</w:t>
      </w:r>
    </w:p>
    <w:tbl>
      <w:tblPr>
        <w:tblW w:w="0" w:type="auto"/>
        <w:tblInd w:w="-418" w:type="dxa"/>
        <w:tblLayout w:type="fixed"/>
        <w:tblCellMar>
          <w:top w:w="10" w:type="dxa"/>
          <w:left w:w="84" w:type="dxa"/>
          <w:right w:w="83" w:type="dxa"/>
        </w:tblCellMar>
        <w:tblLook w:val="04A0" w:firstRow="1" w:lastRow="0" w:firstColumn="1" w:lastColumn="0" w:noHBand="0" w:noVBand="1"/>
      </w:tblPr>
      <w:tblGrid>
        <w:gridCol w:w="1293"/>
        <w:gridCol w:w="1778"/>
        <w:gridCol w:w="986"/>
        <w:gridCol w:w="1120"/>
        <w:gridCol w:w="1274"/>
        <w:gridCol w:w="2026"/>
        <w:gridCol w:w="1812"/>
        <w:gridCol w:w="2820"/>
        <w:gridCol w:w="772"/>
        <w:gridCol w:w="915"/>
      </w:tblGrid>
      <w:tr w:rsidR="00E7737A">
        <w:trPr>
          <w:trHeight w:val="2288"/>
        </w:trPr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ind w:left="0"/>
            </w:pPr>
            <w:r>
              <w:rPr>
                <w:sz w:val="22"/>
                <w:u w:val="single" w:color="000000"/>
              </w:rPr>
              <w:t xml:space="preserve">ФИО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E10F0A">
            <w:pPr>
              <w:ind w:left="0"/>
            </w:pPr>
            <w:r>
              <w:rPr>
                <w:sz w:val="22"/>
                <w:u w:val="single" w:color="000000"/>
              </w:rPr>
              <w:t>Занимае</w:t>
            </w:r>
            <w:r w:rsidR="001803E2">
              <w:rPr>
                <w:sz w:val="22"/>
                <w:u w:val="single" w:color="000000"/>
              </w:rPr>
              <w:t>мая должность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spacing w:after="1" w:line="228" w:lineRule="auto"/>
              <w:ind w:left="0"/>
            </w:pPr>
            <w:r>
              <w:rPr>
                <w:sz w:val="22"/>
                <w:u w:val="single" w:color="000000"/>
              </w:rPr>
              <w:t>Ученая должно</w:t>
            </w:r>
          </w:p>
          <w:p w:rsidR="00E7737A" w:rsidRDefault="001803E2">
            <w:pPr>
              <w:ind w:left="0"/>
            </w:pPr>
            <w:proofErr w:type="spellStart"/>
            <w:r>
              <w:rPr>
                <w:sz w:val="22"/>
                <w:u w:val="single" w:color="000000"/>
              </w:rPr>
              <w:t>сть</w:t>
            </w:r>
            <w:proofErr w:type="spellEnd"/>
            <w:r>
              <w:rPr>
                <w:sz w:val="22"/>
                <w:u w:val="single" w:color="000000"/>
              </w:rPr>
              <w:t>, ученое звание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ind w:left="0"/>
            </w:pPr>
            <w:r>
              <w:rPr>
                <w:sz w:val="22"/>
                <w:u w:val="single" w:color="000000"/>
              </w:rPr>
              <w:t xml:space="preserve">Уровень </w:t>
            </w:r>
            <w:proofErr w:type="spellStart"/>
            <w:proofErr w:type="gramStart"/>
            <w:r>
              <w:rPr>
                <w:sz w:val="22"/>
                <w:u w:val="single" w:color="000000"/>
              </w:rPr>
              <w:t>образова</w:t>
            </w:r>
            <w:proofErr w:type="spellEnd"/>
            <w:r>
              <w:rPr>
                <w:sz w:val="22"/>
                <w:u w:val="single" w:color="000000"/>
              </w:rPr>
              <w:t xml:space="preserve"> </w:t>
            </w:r>
            <w:proofErr w:type="spellStart"/>
            <w:r>
              <w:rPr>
                <w:sz w:val="22"/>
                <w:u w:val="single" w:color="000000"/>
              </w:rPr>
              <w:t>ния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ind w:left="0"/>
            </w:pPr>
            <w:proofErr w:type="spellStart"/>
            <w:r>
              <w:rPr>
                <w:sz w:val="22"/>
                <w:u w:val="single" w:color="000000"/>
              </w:rPr>
              <w:t>Наименов</w:t>
            </w:r>
            <w:proofErr w:type="spellEnd"/>
          </w:p>
          <w:p w:rsidR="00E7737A" w:rsidRDefault="00FA0569">
            <w:pPr>
              <w:ind w:left="0"/>
            </w:pPr>
            <w:proofErr w:type="spellStart"/>
            <w:r>
              <w:rPr>
                <w:sz w:val="22"/>
                <w:u w:val="single" w:color="000000"/>
              </w:rPr>
              <w:t>а</w:t>
            </w:r>
            <w:r w:rsidR="001803E2">
              <w:rPr>
                <w:sz w:val="22"/>
                <w:u w:val="single" w:color="000000"/>
              </w:rPr>
              <w:t>ние</w:t>
            </w:r>
            <w:proofErr w:type="spellEnd"/>
            <w:r w:rsidR="001803E2">
              <w:rPr>
                <w:sz w:val="22"/>
                <w:u w:val="single" w:color="000000"/>
              </w:rPr>
              <w:t xml:space="preserve"> </w:t>
            </w:r>
            <w:proofErr w:type="spellStart"/>
            <w:proofErr w:type="gramStart"/>
            <w:r w:rsidR="001803E2">
              <w:rPr>
                <w:sz w:val="22"/>
                <w:u w:val="single" w:color="000000"/>
              </w:rPr>
              <w:t>направле</w:t>
            </w:r>
            <w:proofErr w:type="spellEnd"/>
            <w:r w:rsidR="001803E2">
              <w:rPr>
                <w:sz w:val="22"/>
                <w:u w:val="single" w:color="000000"/>
              </w:rPr>
              <w:t xml:space="preserve"> </w:t>
            </w:r>
            <w:proofErr w:type="spellStart"/>
            <w:r w:rsidR="001803E2">
              <w:rPr>
                <w:sz w:val="22"/>
                <w:u w:val="single" w:color="000000"/>
              </w:rPr>
              <w:t>ния</w:t>
            </w:r>
            <w:proofErr w:type="spellEnd"/>
            <w:proofErr w:type="gramEnd"/>
            <w:r w:rsidR="001803E2">
              <w:rPr>
                <w:sz w:val="22"/>
                <w:u w:val="single" w:color="000000"/>
              </w:rPr>
              <w:t xml:space="preserve"> </w:t>
            </w:r>
            <w:proofErr w:type="spellStart"/>
            <w:r w:rsidR="001803E2">
              <w:rPr>
                <w:sz w:val="22"/>
                <w:u w:val="single" w:color="000000"/>
              </w:rPr>
              <w:t>переподго</w:t>
            </w:r>
            <w:proofErr w:type="spellEnd"/>
            <w:r w:rsidR="001803E2">
              <w:rPr>
                <w:sz w:val="22"/>
                <w:u w:val="single" w:color="000000"/>
              </w:rPr>
              <w:t xml:space="preserve"> </w:t>
            </w:r>
            <w:proofErr w:type="spellStart"/>
            <w:r w:rsidR="001803E2">
              <w:rPr>
                <w:sz w:val="22"/>
                <w:u w:val="single" w:color="000000"/>
              </w:rPr>
              <w:t>товки</w:t>
            </w:r>
            <w:proofErr w:type="spellEnd"/>
            <w:r w:rsidR="001803E2">
              <w:rPr>
                <w:sz w:val="22"/>
                <w:u w:val="single" w:color="000000"/>
              </w:rPr>
              <w:t xml:space="preserve"> и (или) </w:t>
            </w:r>
            <w:proofErr w:type="spellStart"/>
            <w:r w:rsidR="001803E2">
              <w:rPr>
                <w:sz w:val="22"/>
                <w:u w:val="single" w:color="000000"/>
              </w:rPr>
              <w:t>специальн</w:t>
            </w:r>
            <w:proofErr w:type="spellEnd"/>
            <w:r w:rsidR="001803E2">
              <w:rPr>
                <w:sz w:val="22"/>
                <w:u w:val="single" w:color="000000"/>
              </w:rPr>
              <w:t xml:space="preserve"> ость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FA0569">
            <w:pPr>
              <w:ind w:left="0"/>
            </w:pPr>
            <w:r>
              <w:rPr>
                <w:sz w:val="22"/>
                <w:u w:val="single" w:color="000000"/>
              </w:rPr>
              <w:t>Квалифи</w:t>
            </w:r>
            <w:r w:rsidR="001803E2">
              <w:rPr>
                <w:sz w:val="22"/>
                <w:u w:val="single" w:color="000000"/>
              </w:rPr>
              <w:t>кация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ind w:left="0"/>
            </w:pPr>
            <w:r>
              <w:rPr>
                <w:sz w:val="22"/>
                <w:u w:val="single" w:color="000000"/>
              </w:rPr>
              <w:t>Преподаваемые предметы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ind w:left="0"/>
            </w:pPr>
            <w:r>
              <w:rPr>
                <w:sz w:val="22"/>
                <w:u w:val="single" w:color="000000"/>
              </w:rPr>
              <w:t xml:space="preserve">Данные </w:t>
            </w:r>
            <w:r>
              <w:rPr>
                <w:sz w:val="22"/>
                <w:u w:val="single" w:color="000000"/>
              </w:rPr>
              <w:t>о повышении квалификации и (или) профессиональной переподготовке</w:t>
            </w:r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ind w:left="0"/>
            </w:pPr>
            <w:r>
              <w:rPr>
                <w:sz w:val="22"/>
                <w:u w:val="single" w:color="000000"/>
              </w:rPr>
              <w:t>Общ</w:t>
            </w:r>
          </w:p>
          <w:p w:rsidR="00E7737A" w:rsidRDefault="001803E2">
            <w:pPr>
              <w:ind w:left="0"/>
            </w:pPr>
            <w:proofErr w:type="spellStart"/>
            <w:r>
              <w:rPr>
                <w:sz w:val="22"/>
                <w:u w:val="single" w:color="000000"/>
              </w:rPr>
              <w:t>ий</w:t>
            </w:r>
            <w:proofErr w:type="spellEnd"/>
            <w:r>
              <w:rPr>
                <w:sz w:val="22"/>
                <w:u w:val="single" w:color="000000"/>
              </w:rPr>
              <w:t xml:space="preserve"> стаж работ ы: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803E2">
            <w:pPr>
              <w:spacing w:after="1" w:line="228" w:lineRule="auto"/>
              <w:ind w:left="0"/>
            </w:pPr>
            <w:r>
              <w:rPr>
                <w:sz w:val="22"/>
                <w:u w:val="single" w:color="000000"/>
              </w:rPr>
              <w:t>Стаж работ ы по специи</w:t>
            </w:r>
          </w:p>
          <w:p w:rsidR="00E7737A" w:rsidRDefault="001803E2">
            <w:pPr>
              <w:ind w:left="0"/>
            </w:pPr>
            <w:r>
              <w:rPr>
                <w:sz w:val="22"/>
                <w:u w:val="single" w:color="000000"/>
              </w:rPr>
              <w:t>-</w:t>
            </w:r>
          </w:p>
          <w:p w:rsidR="00E7737A" w:rsidRDefault="001803E2">
            <w:pPr>
              <w:ind w:left="0"/>
            </w:pPr>
            <w:proofErr w:type="spellStart"/>
            <w:r>
              <w:rPr>
                <w:sz w:val="22"/>
                <w:u w:val="single" w:color="000000"/>
              </w:rPr>
              <w:t>альнос</w:t>
            </w:r>
            <w:proofErr w:type="spellEnd"/>
            <w:r>
              <w:rPr>
                <w:sz w:val="22"/>
                <w:u w:val="single" w:color="000000"/>
              </w:rPr>
              <w:t xml:space="preserve"> </w:t>
            </w:r>
            <w:proofErr w:type="spellStart"/>
            <w:r>
              <w:rPr>
                <w:sz w:val="22"/>
                <w:u w:val="single" w:color="000000"/>
              </w:rPr>
              <w:t>ти</w:t>
            </w:r>
            <w:proofErr w:type="spellEnd"/>
            <w:r>
              <w:rPr>
                <w:sz w:val="22"/>
                <w:u w:val="single" w:color="000000"/>
              </w:rPr>
              <w:t>:</w:t>
            </w:r>
          </w:p>
        </w:tc>
      </w:tr>
      <w:tr w:rsidR="00E7737A">
        <w:trPr>
          <w:trHeight w:val="2288"/>
        </w:trPr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E10F0A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 xml:space="preserve">Мамаева Лариса </w:t>
            </w:r>
            <w:proofErr w:type="spellStart"/>
            <w:r>
              <w:rPr>
                <w:sz w:val="22"/>
                <w:u w:val="single" w:color="000000"/>
              </w:rPr>
              <w:t>Сергевна</w:t>
            </w:r>
            <w:proofErr w:type="spellEnd"/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E10F0A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Учитель химии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E10F0A">
            <w:pPr>
              <w:spacing w:after="1" w:line="228" w:lineRule="auto"/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нет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E10F0A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Высшее (</w:t>
            </w:r>
            <w:proofErr w:type="spellStart"/>
            <w:r>
              <w:rPr>
                <w:sz w:val="22"/>
                <w:u w:val="single" w:color="000000"/>
              </w:rPr>
              <w:t>специалитет</w:t>
            </w:r>
            <w:proofErr w:type="spellEnd"/>
            <w:r>
              <w:rPr>
                <w:sz w:val="22"/>
                <w:u w:val="single" w:color="000000"/>
              </w:rPr>
              <w:t>)</w:t>
            </w:r>
          </w:p>
          <w:p w:rsidR="00E10F0A" w:rsidRDefault="00E10F0A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РГПУ (Ростовский Государственный Педагогический Университет)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FA0569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Биология, химия, естествознание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FA0569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Учитель биологии, химии и естествознания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FA0569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Химия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141263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 xml:space="preserve">Всероссийский центр повышения квалификации и профессиональной переподготовки (с 07.02.2022 г. – 02.03.2022 гг.) </w:t>
            </w:r>
            <w:r w:rsidR="00A41D69">
              <w:rPr>
                <w:sz w:val="22"/>
                <w:u w:val="single" w:color="000000"/>
              </w:rPr>
              <w:t>«Современные методы использования инновационных технологий в изучении химии в условиях обновления содержания образования и реализации ФГОС»</w:t>
            </w:r>
            <w:r w:rsidR="00093452">
              <w:rPr>
                <w:sz w:val="22"/>
                <w:u w:val="single" w:color="000000"/>
              </w:rPr>
              <w:t xml:space="preserve"> , </w:t>
            </w:r>
            <w:r w:rsidR="00A41D69">
              <w:rPr>
                <w:sz w:val="22"/>
                <w:u w:val="single" w:color="000000"/>
              </w:rPr>
              <w:t>72 часа</w:t>
            </w:r>
            <w:r w:rsidR="00093452">
              <w:rPr>
                <w:sz w:val="22"/>
                <w:u w:val="single" w:color="000000"/>
              </w:rPr>
              <w:t>.</w:t>
            </w:r>
          </w:p>
          <w:p w:rsidR="003807AC" w:rsidRDefault="003807AC">
            <w:pPr>
              <w:ind w:left="0"/>
              <w:rPr>
                <w:sz w:val="22"/>
                <w:u w:val="single" w:color="000000"/>
              </w:rPr>
            </w:pPr>
          </w:p>
          <w:p w:rsidR="00CE749E" w:rsidRDefault="003807AC">
            <w:pPr>
              <w:ind w:left="0"/>
              <w:rPr>
                <w:sz w:val="22"/>
                <w:u w:val="single" w:color="000000"/>
              </w:rPr>
            </w:pPr>
            <w:r w:rsidRPr="003807AC">
              <w:rPr>
                <w:sz w:val="22"/>
                <w:u w:val="single" w:color="000000"/>
              </w:rPr>
              <w:t>Всероссийский центр повышения квалификации и профессиональной переподготовки</w:t>
            </w:r>
            <w:r>
              <w:rPr>
                <w:sz w:val="22"/>
                <w:u w:val="single" w:color="000000"/>
              </w:rPr>
              <w:t xml:space="preserve"> </w:t>
            </w:r>
            <w:proofErr w:type="gramStart"/>
            <w:r>
              <w:rPr>
                <w:sz w:val="22"/>
                <w:u w:val="single" w:color="000000"/>
              </w:rPr>
              <w:t xml:space="preserve">( </w:t>
            </w:r>
            <w:proofErr w:type="gramEnd"/>
            <w:r>
              <w:rPr>
                <w:sz w:val="22"/>
                <w:u w:val="single" w:color="000000"/>
              </w:rPr>
              <w:t>с 07.02.2022 – 02.03.20232 гг.) «Преподавание биологии в условиях содержания образования и реализации ФГОС»</w:t>
            </w:r>
            <w:r w:rsidR="00093452">
              <w:rPr>
                <w:sz w:val="22"/>
                <w:u w:val="single" w:color="000000"/>
              </w:rPr>
              <w:t xml:space="preserve"> , 72 </w:t>
            </w:r>
            <w:r w:rsidR="00093452">
              <w:rPr>
                <w:sz w:val="22"/>
                <w:u w:val="single" w:color="000000"/>
              </w:rPr>
              <w:lastRenderedPageBreak/>
              <w:t>часа</w:t>
            </w:r>
          </w:p>
          <w:p w:rsidR="00472C93" w:rsidRDefault="00472C93">
            <w:pPr>
              <w:ind w:left="0"/>
              <w:rPr>
                <w:sz w:val="22"/>
                <w:u w:val="single" w:color="000000"/>
              </w:rPr>
            </w:pPr>
          </w:p>
          <w:p w:rsidR="00690677" w:rsidRDefault="00690677">
            <w:pPr>
              <w:ind w:left="0"/>
              <w:rPr>
                <w:sz w:val="22"/>
                <w:u w:val="single" w:color="000000"/>
              </w:rPr>
            </w:pPr>
            <w:proofErr w:type="gramStart"/>
            <w:r>
              <w:rPr>
                <w:sz w:val="22"/>
                <w:u w:val="single" w:color="000000"/>
              </w:rPr>
              <w:t xml:space="preserve">РФ ООО «Межреспубликанский институт повышения квалификации переподготовки кадров при </w:t>
            </w:r>
            <w:r w:rsidR="00A145A3">
              <w:rPr>
                <w:sz w:val="22"/>
                <w:u w:val="single" w:color="000000"/>
              </w:rPr>
              <w:t>президиуме</w:t>
            </w:r>
            <w:r>
              <w:rPr>
                <w:sz w:val="22"/>
                <w:u w:val="single" w:color="000000"/>
              </w:rPr>
              <w:t xml:space="preserve"> федерации ра</w:t>
            </w:r>
            <w:r w:rsidR="00A145A3">
              <w:rPr>
                <w:sz w:val="22"/>
                <w:u w:val="single" w:color="000000"/>
              </w:rPr>
              <w:t>з</w:t>
            </w:r>
            <w:r>
              <w:rPr>
                <w:sz w:val="22"/>
                <w:u w:val="single" w:color="000000"/>
              </w:rPr>
              <w:t xml:space="preserve">вития образования» </w:t>
            </w:r>
            <w:r w:rsidR="00A145A3">
              <w:rPr>
                <w:sz w:val="22"/>
                <w:u w:val="single" w:color="000000"/>
              </w:rPr>
              <w:t>Образовательная платформа «Академический Университет РФ.»  «Педагогические компетенции исторического просвещения в школе: содержание, методика и специфические особенности преподавания в  соответствии с обновленными ФГОС» , 144 часа , 26.05.2022 г.</w:t>
            </w:r>
            <w:proofErr w:type="gramEnd"/>
          </w:p>
          <w:p w:rsidR="00472C93" w:rsidRDefault="00472C93">
            <w:pPr>
              <w:ind w:left="0"/>
              <w:rPr>
                <w:sz w:val="22"/>
                <w:u w:val="single" w:color="000000"/>
              </w:rPr>
            </w:pPr>
          </w:p>
          <w:p w:rsidR="00C84B41" w:rsidRDefault="008C1112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ООО «Высшая школа делового администрирования»  (с 29.03. 2024 – 08.04.2024 гг.)</w:t>
            </w:r>
          </w:p>
          <w:p w:rsidR="008C1112" w:rsidRDefault="008C1112">
            <w:pPr>
              <w:ind w:left="0"/>
              <w:rPr>
                <w:sz w:val="22"/>
                <w:u w:val="single" w:color="000000"/>
              </w:rPr>
            </w:pPr>
            <w:proofErr w:type="gramStart"/>
            <w:r>
              <w:rPr>
                <w:sz w:val="22"/>
                <w:u w:val="single" w:color="000000"/>
              </w:rPr>
              <w:t xml:space="preserve">«Содержание требований ФОП ООО в СООО: организация образовательного </w:t>
            </w:r>
            <w:r>
              <w:rPr>
                <w:sz w:val="22"/>
                <w:u w:val="single" w:color="000000"/>
              </w:rPr>
              <w:lastRenderedPageBreak/>
              <w:t xml:space="preserve">процесса обучающихся по обновленным ФГОС на уроках биологии» , 72 часа </w:t>
            </w:r>
            <w:proofErr w:type="gramEnd"/>
          </w:p>
        </w:tc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805066">
            <w:pPr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lastRenderedPageBreak/>
              <w:t>28 лет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" w:type="dxa"/>
              <w:left w:w="84" w:type="dxa"/>
              <w:right w:w="83" w:type="dxa"/>
            </w:tcMar>
          </w:tcPr>
          <w:p w:rsidR="00E7737A" w:rsidRDefault="00805066">
            <w:pPr>
              <w:spacing w:after="1" w:line="228" w:lineRule="auto"/>
              <w:ind w:left="0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28 лет</w:t>
            </w:r>
          </w:p>
        </w:tc>
      </w:tr>
    </w:tbl>
    <w:p w:rsidR="00E7737A" w:rsidRDefault="00E7737A">
      <w:pPr>
        <w:ind w:left="-1440" w:right="15398"/>
      </w:pPr>
    </w:p>
    <w:p w:rsidR="00E7737A" w:rsidRDefault="00E7737A">
      <w:pPr>
        <w:ind w:left="-1440" w:right="15398"/>
      </w:pPr>
    </w:p>
    <w:p w:rsidR="00E7737A" w:rsidRDefault="00E7737A">
      <w:pPr>
        <w:ind w:left="-1440" w:right="15398"/>
      </w:pPr>
    </w:p>
    <w:p w:rsidR="00E7737A" w:rsidRDefault="00E7737A"/>
    <w:sectPr w:rsidR="00E7737A">
      <w:pgSz w:w="16838" w:h="11906" w:orient="landscape"/>
      <w:pgMar w:top="855" w:right="1440" w:bottom="10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37A"/>
    <w:rsid w:val="00093452"/>
    <w:rsid w:val="00141263"/>
    <w:rsid w:val="001803E2"/>
    <w:rsid w:val="003807AC"/>
    <w:rsid w:val="00472C93"/>
    <w:rsid w:val="00690677"/>
    <w:rsid w:val="00805066"/>
    <w:rsid w:val="008C1112"/>
    <w:rsid w:val="00A145A3"/>
    <w:rsid w:val="00A41D69"/>
    <w:rsid w:val="00C52EEF"/>
    <w:rsid w:val="00C84B41"/>
    <w:rsid w:val="00CE749E"/>
    <w:rsid w:val="00E10F0A"/>
    <w:rsid w:val="00E7737A"/>
    <w:rsid w:val="00F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64" w:lineRule="auto"/>
      <w:ind w:left="2422"/>
    </w:pPr>
    <w:rPr>
      <w:b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b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">
    <w:name w:val="TableGri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64" w:lineRule="auto"/>
      <w:ind w:left="2422"/>
    </w:pPr>
    <w:rPr>
      <w:b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b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">
    <w:name w:val="TableGri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3</cp:revision>
  <dcterms:created xsi:type="dcterms:W3CDTF">2024-04-11T05:30:00Z</dcterms:created>
  <dcterms:modified xsi:type="dcterms:W3CDTF">2024-04-11T05:59:00Z</dcterms:modified>
</cp:coreProperties>
</file>