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6" w:type="dxa"/>
        <w:tblInd w:w="-358" w:type="dxa"/>
        <w:tblLayout w:type="fixed"/>
        <w:tblLook w:val="04A0"/>
      </w:tblPr>
      <w:tblGrid>
        <w:gridCol w:w="669"/>
        <w:gridCol w:w="12"/>
        <w:gridCol w:w="1811"/>
        <w:gridCol w:w="1662"/>
        <w:gridCol w:w="1384"/>
        <w:gridCol w:w="5951"/>
        <w:gridCol w:w="2077"/>
        <w:gridCol w:w="1600"/>
      </w:tblGrid>
      <w:tr w:rsidR="002D363E" w:rsidTr="002D363E">
        <w:trPr>
          <w:trHeight w:val="21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учителя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(список всех педагогических работников ОО)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Образование 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(когда и </w:t>
            </w:r>
            <w:proofErr w:type="gramEnd"/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какие учебные заведения окончил)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подготовки или специальность по диплому (</w:t>
            </w:r>
            <w:proofErr w:type="spellStart"/>
            <w:r>
              <w:rPr>
                <w:rFonts w:ascii="Times New Roman" w:hAnsi="Times New Roman"/>
                <w:b/>
              </w:rPr>
              <w:t>ам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квалификации, профессиональной переподготовке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(учреждение, направление подготовки, год)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тема, проблема.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Преподаваемый 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 (</w:t>
            </w:r>
            <w:proofErr w:type="spellStart"/>
            <w:r>
              <w:rPr>
                <w:rFonts w:ascii="Times New Roman" w:hAnsi="Times New Roman"/>
                <w:b/>
              </w:rPr>
              <w:t>ы</w:t>
            </w:r>
            <w:proofErr w:type="spellEnd"/>
            <w:r>
              <w:rPr>
                <w:rFonts w:ascii="Times New Roman" w:hAnsi="Times New Roman"/>
                <w:b/>
              </w:rPr>
              <w:t>) и кур</w:t>
            </w:r>
            <w:proofErr w:type="gramStart"/>
            <w:r>
              <w:rPr>
                <w:rFonts w:ascii="Times New Roman" w:hAnsi="Times New Roman"/>
                <w:b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ы</w:t>
            </w:r>
            <w:proofErr w:type="spellEnd"/>
            <w:r>
              <w:rPr>
                <w:rFonts w:ascii="Times New Roman" w:hAnsi="Times New Roman"/>
                <w:b/>
              </w:rPr>
              <w:t>) внеурочной деятельности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указанием классов, дополнительное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E" w:rsidRDefault="002D3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Квалификационная категория (соответствие занимаемой должности), дата,  № приказа</w:t>
            </w:r>
          </w:p>
        </w:tc>
      </w:tr>
      <w:tr w:rsidR="002D363E" w:rsidTr="002D363E">
        <w:trPr>
          <w:trHeight w:val="415"/>
        </w:trPr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323"/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Руденко Наталья Петровна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Ростовский государственный педагогический университет ЦВ №116595 выдан 05.07.1994г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 по квалификации информатика, вычислительная техника, математика с5 по 9 класс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63E" w:rsidRDefault="002D363E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 при Президенте Российской Федерации» по дополнительной профессиональной программе «Финансовая грамотность в информатике», 24ч, </w:t>
            </w:r>
            <w:r>
              <w:rPr>
                <w:b/>
                <w:sz w:val="20"/>
              </w:rPr>
              <w:t>04.12.2019г</w:t>
            </w:r>
            <w:r>
              <w:rPr>
                <w:sz w:val="20"/>
              </w:rPr>
              <w:t>.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 по дополнительной профессиональной программе «Деятельность классного руководителя в условиях реализации ФГОС», 32ч, </w:t>
            </w:r>
            <w:r>
              <w:rPr>
                <w:rFonts w:ascii="Times New Roman" w:hAnsi="Times New Roman"/>
                <w:b/>
                <w:sz w:val="20"/>
              </w:rPr>
              <w:t>21.11.2019г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  <w:shd w:val="clear" w:color="auto" w:fill="FFD821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</w:t>
            </w:r>
            <w:proofErr w:type="gramStart"/>
            <w:r>
              <w:rPr>
                <w:rFonts w:ascii="Times New Roman" w:hAnsi="Times New Roman"/>
                <w:sz w:val="20"/>
              </w:rPr>
              <w:t>»У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правление образования по проблеме «Проектирование образовательного </w:t>
            </w:r>
            <w:proofErr w:type="spellStart"/>
            <w:r>
              <w:rPr>
                <w:rFonts w:ascii="Times New Roman" w:hAnsi="Times New Roman"/>
                <w:sz w:val="20"/>
              </w:rPr>
              <w:t>пространстваразвития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обучающихся физике (</w:t>
            </w:r>
            <w:proofErr w:type="spellStart"/>
            <w:r>
              <w:rPr>
                <w:rFonts w:ascii="Times New Roman" w:hAnsi="Times New Roman"/>
                <w:sz w:val="20"/>
              </w:rPr>
              <w:t>одарённые,с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ОВЗ) в логине ФГОС» 108 часов 15.03.2019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 по дополнительной профессиональной программе «Методика преподавания астрономии в соответствии с ФГОС», 72ч, </w:t>
            </w:r>
            <w:r>
              <w:rPr>
                <w:rFonts w:ascii="Times New Roman" w:hAnsi="Times New Roman"/>
                <w:b/>
                <w:sz w:val="20"/>
              </w:rPr>
              <w:t>0311.2020г.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/>
                <w:sz w:val="20"/>
              </w:rPr>
              <w:lastRenderedPageBreak/>
              <w:t>прошла обучение по программе дополнительного профессионального образования</w:t>
            </w:r>
            <w:proofErr w:type="gramStart"/>
            <w:r>
              <w:rPr>
                <w:rFonts w:ascii="Times New Roman" w:hAnsi="Times New Roman"/>
                <w:sz w:val="20"/>
              </w:rPr>
              <w:t>»У</w:t>
            </w:r>
            <w:proofErr w:type="gramEnd"/>
            <w:r>
              <w:rPr>
                <w:rFonts w:ascii="Times New Roman" w:hAnsi="Times New Roman"/>
                <w:sz w:val="20"/>
              </w:rPr>
              <w:t>правление образования по проблеме «Экспертная оценка профессиональной деятельности педагогических работников» 36 часов 19.11.2021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РФ «Институт переподготовки и повышения квалификации» по программе «Методика преподавания астрономии в </w:t>
            </w:r>
            <w:proofErr w:type="spellStart"/>
            <w:r>
              <w:rPr>
                <w:rFonts w:ascii="Times New Roman" w:hAnsi="Times New Roman"/>
                <w:sz w:val="20"/>
              </w:rPr>
              <w:t>соответствиис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ФГОС среднего общего образования» 72 часа 23.11.2021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ФГАОУ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РФ» по программе «Школа современного учителя физики» 100 часов 10.12.2021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</w:t>
            </w:r>
            <w:proofErr w:type="gramStart"/>
            <w:r>
              <w:rPr>
                <w:rFonts w:ascii="Times New Roman" w:hAnsi="Times New Roman"/>
                <w:sz w:val="20"/>
              </w:rPr>
              <w:t>»У</w:t>
            </w:r>
            <w:proofErr w:type="gramEnd"/>
            <w:r>
              <w:rPr>
                <w:rFonts w:ascii="Times New Roman" w:hAnsi="Times New Roman"/>
                <w:sz w:val="20"/>
              </w:rPr>
              <w:t>правление образования по проблеме «Инновационные модели деятельности учителя информатики в условиях реализации ФГОС» 108 часов 10.12.2021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</w:t>
            </w:r>
            <w:proofErr w:type="gramStart"/>
            <w:r>
              <w:rPr>
                <w:rFonts w:ascii="Times New Roman" w:hAnsi="Times New Roman"/>
                <w:sz w:val="20"/>
              </w:rPr>
              <w:t>»У</w:t>
            </w:r>
            <w:proofErr w:type="gramEnd"/>
            <w:r>
              <w:rPr>
                <w:rFonts w:ascii="Times New Roman" w:hAnsi="Times New Roman"/>
                <w:sz w:val="20"/>
              </w:rPr>
              <w:t>правление образования по проблеме «Обеспечение качества проверки заданий с развёрнутым ответом экзаменационных работ участников ГИА-9 экспертами областной предметной комиссии по предмету «Физика»» 72 часа 01.04.2022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</w:t>
            </w:r>
            <w:proofErr w:type="gramStart"/>
            <w:r>
              <w:rPr>
                <w:rFonts w:ascii="Times New Roman" w:hAnsi="Times New Roman"/>
                <w:sz w:val="20"/>
              </w:rPr>
              <w:t>»У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правление образования по проблеме «Достижение эффективности образовательной деятельности на урока физики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практико-ореентированного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подхода в условиях ФГОС» 108 часов 25.03.2022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</w:rPr>
              <w:t>» программа повышения квалификации «Организация работы с обучающимися с ограниченными возможностями здоровья (ОВЗ) в контексте реализации обновлённых ФГОС НОО</w:t>
            </w:r>
            <w:proofErr w:type="gramStart"/>
            <w:r>
              <w:rPr>
                <w:rFonts w:ascii="Times New Roman" w:hAnsi="Times New Roman"/>
                <w:sz w:val="20"/>
              </w:rPr>
              <w:t>,Ф</w:t>
            </w:r>
            <w:proofErr w:type="gramEnd"/>
            <w:r>
              <w:rPr>
                <w:rFonts w:ascii="Times New Roman" w:hAnsi="Times New Roman"/>
                <w:sz w:val="20"/>
              </w:rPr>
              <w:t>ГОС ООО»108 часов 10.08.2022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» программа повышения квалификации «Методика обучения математики в основной и средней школе в </w:t>
            </w:r>
            <w:r>
              <w:rPr>
                <w:rFonts w:ascii="Times New Roman" w:hAnsi="Times New Roman"/>
                <w:sz w:val="20"/>
              </w:rPr>
              <w:lastRenderedPageBreak/>
              <w:t>условиях реализации ФГОС ОО» 108 часов 10.08.2022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</w:t>
            </w:r>
            <w:proofErr w:type="gramStart"/>
            <w:r>
              <w:rPr>
                <w:rFonts w:ascii="Times New Roman" w:hAnsi="Times New Roman"/>
                <w:sz w:val="20"/>
              </w:rPr>
              <w:t>»У</w:t>
            </w:r>
            <w:proofErr w:type="gramEnd"/>
            <w:r>
              <w:rPr>
                <w:rFonts w:ascii="Times New Roman" w:hAnsi="Times New Roman"/>
                <w:sz w:val="20"/>
              </w:rPr>
              <w:t>правление образования по проблеме «Организация и содержание внеурочной деятельности в условиях ФГОС» 72 часа 21.10.2022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МФТИ (национальный исследовательский университет) по программе «Быстрый старт и искусственный интеллект» 72 часа 03.10.2022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ФГАОУ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РФ» по программе «Использование современного учебного оборудования в </w:t>
            </w:r>
            <w:proofErr w:type="spellStart"/>
            <w:r>
              <w:rPr>
                <w:rFonts w:ascii="Times New Roman" w:hAnsi="Times New Roman"/>
                <w:sz w:val="20"/>
              </w:rPr>
              <w:t>центраз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/>
                <w:sz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технологической направленностей «Точка роста»» 36 часов 09.06.2022</w:t>
            </w:r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Физика 7-11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Информатика 7-11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Астрономия  10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</w:p>
          <w:p w:rsidR="002D363E" w:rsidRDefault="002D363E">
            <w:pPr>
              <w:tabs>
                <w:tab w:val="left" w:pos="6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Внеурочная деятельность:</w:t>
            </w:r>
          </w:p>
          <w:p w:rsidR="002D363E" w:rsidRDefault="002D363E">
            <w:pPr>
              <w:tabs>
                <w:tab w:val="left" w:pos="6720"/>
              </w:tabs>
              <w:jc w:val="left"/>
              <w:rPr>
                <w:rFonts w:ascii="Times New Roman" w:hAnsi="Times New Roman"/>
                <w:sz w:val="20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0"/>
                </w:rPr>
                <w:t>"Искусственный интеллект"-7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2D363E" w:rsidRDefault="002D363E">
            <w:pPr>
              <w:tabs>
                <w:tab w:val="left" w:pos="6720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«Я </w:t>
            </w:r>
            <w:proofErr w:type="spellStart"/>
            <w:r>
              <w:rPr>
                <w:rFonts w:ascii="Times New Roman" w:hAnsi="Times New Roman"/>
                <w:sz w:val="20"/>
              </w:rPr>
              <w:t>програмист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» 10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</w:p>
          <w:p w:rsidR="002D363E" w:rsidRDefault="002D363E">
            <w:pPr>
              <w:tabs>
                <w:tab w:val="left" w:pos="6720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Дополнительное образование:  </w:t>
            </w:r>
            <w:hyperlink r:id="rId5" w:history="1">
              <w:r>
                <w:rPr>
                  <w:rStyle w:val="a3"/>
                  <w:rFonts w:ascii="Times New Roman" w:hAnsi="Times New Roman"/>
                  <w:sz w:val="20"/>
                </w:rPr>
                <w:t xml:space="preserve">"Физика в </w:t>
              </w:r>
              <w:proofErr w:type="spellStart"/>
              <w:r>
                <w:rPr>
                  <w:rStyle w:val="a3"/>
                  <w:rFonts w:ascii="Times New Roman" w:hAnsi="Times New Roman"/>
                  <w:sz w:val="20"/>
                </w:rPr>
                <w:t>эксперементах</w:t>
              </w:r>
              <w:proofErr w:type="spellEnd"/>
              <w:r>
                <w:rPr>
                  <w:rStyle w:val="a3"/>
                  <w:rFonts w:ascii="Times New Roman" w:hAnsi="Times New Roman"/>
                  <w:sz w:val="20"/>
                </w:rPr>
                <w:t>"</w:t>
              </w:r>
            </w:hyperlink>
            <w:r>
              <w:rPr>
                <w:rFonts w:ascii="Times New Roman" w:hAnsi="Times New Roman"/>
                <w:sz w:val="20"/>
              </w:rPr>
              <w:t xml:space="preserve"> 7-8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E" w:rsidRDefault="002D363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2D363E" w:rsidRDefault="002D363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2D363E" w:rsidRDefault="002D363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22.11.2019г. № 879</w:t>
            </w:r>
          </w:p>
        </w:tc>
      </w:tr>
    </w:tbl>
    <w:p w:rsidR="00CB123E" w:rsidRDefault="00CB123E"/>
    <w:sectPr w:rsidR="00CB123E" w:rsidSect="002D3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63E"/>
    <w:rsid w:val="002D363E"/>
    <w:rsid w:val="00CB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3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2D363E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unhideWhenUsed/>
    <w:rsid w:val="002D363E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82329.selcdn.ru/leonardo/uploadsForSiteId/201006/content/6fe96b76-82a4-4dd4-8de5-075f5a651856.pdf" TargetMode="External"/><Relationship Id="rId4" Type="http://schemas.openxmlformats.org/officeDocument/2006/relationships/hyperlink" Target="https://782329.selcdn.ru/leonardo/uploadsForSiteId/201006/content/71d54e7d-647a-442a-b8b8-14889bebc36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4540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2022-12-14T08:47:00Z</dcterms:created>
  <dcterms:modified xsi:type="dcterms:W3CDTF">2022-12-14T08:49:00Z</dcterms:modified>
</cp:coreProperties>
</file>