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AF" w:rsidRDefault="00F476A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бюджетное общеобразовательное учреждение </w:t>
      </w:r>
    </w:p>
    <w:p w:rsidR="00AA18AF" w:rsidRDefault="00F476A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Родионово-Несветайского района</w:t>
      </w:r>
    </w:p>
    <w:p w:rsidR="00AA18AF" w:rsidRDefault="00F476A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"Аграфеновская средняя общеобразовательная школа"</w:t>
      </w:r>
    </w:p>
    <w:p w:rsidR="00AA18AF" w:rsidRDefault="00AA18AF">
      <w:pPr>
        <w:jc w:val="center"/>
        <w:rPr>
          <w:rFonts w:ascii="Times New Roman" w:hAnsi="Times New Roman"/>
          <w:sz w:val="28"/>
        </w:rPr>
      </w:pPr>
    </w:p>
    <w:p w:rsidR="00AA18AF" w:rsidRDefault="00AA18AF">
      <w:pPr>
        <w:jc w:val="center"/>
        <w:rPr>
          <w:rFonts w:ascii="Times New Roman" w:hAnsi="Times New Roman"/>
          <w:sz w:val="28"/>
        </w:rPr>
      </w:pPr>
    </w:p>
    <w:p w:rsidR="00AA18AF" w:rsidRDefault="00AA18AF">
      <w:pPr>
        <w:jc w:val="center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273"/>
        <w:gridCol w:w="3284"/>
        <w:gridCol w:w="3365"/>
      </w:tblGrid>
      <w:tr w:rsidR="00AA18AF"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AA18AF" w:rsidRDefault="00AA18AF">
            <w:pPr>
              <w:rPr>
                <w:rFonts w:ascii="Times New Roman" w:hAnsi="Times New Roman"/>
                <w:sz w:val="24"/>
              </w:rPr>
            </w:pPr>
          </w:p>
          <w:p w:rsidR="00AA18AF" w:rsidRDefault="00F476A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РАССМОТРЕНО</w:t>
            </w:r>
          </w:p>
          <w:p w:rsidR="00AA18AF" w:rsidRDefault="00F476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Управляющим советом школы</w:t>
            </w:r>
          </w:p>
          <w:p w:rsidR="00AA18AF" w:rsidRDefault="00F476A9" w:rsidP="00A34A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</w:t>
            </w:r>
            <w:r w:rsidR="00E45528">
              <w:rPr>
                <w:rFonts w:ascii="Times New Roman" w:hAnsi="Times New Roman"/>
                <w:sz w:val="24"/>
              </w:rPr>
              <w:t>1 от 25.08.2025</w:t>
            </w:r>
          </w:p>
          <w:p w:rsidR="00AA18AF" w:rsidRDefault="00AA18AF">
            <w:pPr>
              <w:rPr>
                <w:rFonts w:ascii="Times New Roman" w:hAnsi="Times New Roman"/>
                <w:sz w:val="24"/>
              </w:rPr>
            </w:pPr>
          </w:p>
          <w:p w:rsidR="00AA18AF" w:rsidRDefault="00AA18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AA18AF" w:rsidRDefault="00AA18AF">
            <w:pPr>
              <w:rPr>
                <w:rFonts w:ascii="Times New Roman" w:hAnsi="Times New Roman"/>
                <w:sz w:val="24"/>
              </w:rPr>
            </w:pPr>
          </w:p>
          <w:p w:rsidR="00AA18AF" w:rsidRDefault="00F476A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AA18AF" w:rsidRDefault="00F476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Педагогическим советом</w:t>
            </w:r>
          </w:p>
          <w:p w:rsidR="00AA18AF" w:rsidRDefault="00AA18AF">
            <w:pPr>
              <w:rPr>
                <w:rFonts w:ascii="Times New Roman" w:hAnsi="Times New Roman"/>
                <w:sz w:val="24"/>
              </w:rPr>
            </w:pPr>
          </w:p>
          <w:p w:rsidR="00AA18AF" w:rsidRDefault="00F476A9" w:rsidP="00A34A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</w:t>
            </w:r>
            <w:r w:rsidR="00BB0AD0">
              <w:rPr>
                <w:rFonts w:ascii="Times New Roman" w:hAnsi="Times New Roman"/>
                <w:sz w:val="24"/>
              </w:rPr>
              <w:t>1 от 25.08.2025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A18AF" w:rsidRDefault="00AA18AF">
            <w:pPr>
              <w:rPr>
                <w:rFonts w:ascii="Times New Roman" w:hAnsi="Times New Roman"/>
                <w:sz w:val="24"/>
              </w:rPr>
            </w:pPr>
          </w:p>
          <w:p w:rsidR="00AA18AF" w:rsidRDefault="00F476A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УТВЕРЖДЕНО</w:t>
            </w:r>
          </w:p>
          <w:p w:rsidR="00AA18AF" w:rsidRDefault="00F476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AA18AF" w:rsidRPr="00A34ABE" w:rsidRDefault="00A34A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Сидоренко Лариса Николаевна</w:t>
            </w:r>
          </w:p>
          <w:p w:rsidR="00AA18AF" w:rsidRDefault="00F476A9" w:rsidP="00A34A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 w:rsidR="00BB0AD0">
              <w:rPr>
                <w:rFonts w:ascii="Times New Roman" w:hAnsi="Times New Roman"/>
                <w:sz w:val="24"/>
              </w:rPr>
              <w:t>105 от 25.08.2025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AA18AF" w:rsidRDefault="00AA18AF">
      <w:pPr>
        <w:jc w:val="center"/>
        <w:rPr>
          <w:rFonts w:ascii="Times New Roman" w:hAnsi="Times New Roman"/>
        </w:rPr>
      </w:pPr>
    </w:p>
    <w:p w:rsidR="00AA18AF" w:rsidRDefault="00AA18AF">
      <w:pPr>
        <w:jc w:val="center"/>
        <w:rPr>
          <w:rFonts w:ascii="Times New Roman" w:hAnsi="Times New Roman"/>
          <w:sz w:val="28"/>
        </w:rPr>
      </w:pPr>
    </w:p>
    <w:p w:rsidR="00AA18AF" w:rsidRDefault="00AA18AF">
      <w:pPr>
        <w:jc w:val="center"/>
        <w:rPr>
          <w:rFonts w:ascii="Times New Roman" w:hAnsi="Times New Roman"/>
          <w:sz w:val="28"/>
        </w:rPr>
      </w:pPr>
    </w:p>
    <w:p w:rsidR="00AA18AF" w:rsidRDefault="00AA18AF">
      <w:pPr>
        <w:jc w:val="center"/>
        <w:rPr>
          <w:rFonts w:ascii="Times New Roman" w:hAnsi="Times New Roman"/>
          <w:sz w:val="28"/>
        </w:rPr>
      </w:pPr>
    </w:p>
    <w:p w:rsidR="00AA18AF" w:rsidRDefault="00AA18AF">
      <w:pPr>
        <w:jc w:val="center"/>
        <w:rPr>
          <w:rFonts w:ascii="Times New Roman" w:hAnsi="Times New Roman"/>
          <w:sz w:val="28"/>
        </w:rPr>
      </w:pPr>
    </w:p>
    <w:p w:rsidR="00AA18AF" w:rsidRDefault="00AA18AF">
      <w:pPr>
        <w:jc w:val="center"/>
        <w:rPr>
          <w:rFonts w:ascii="Times New Roman" w:hAnsi="Times New Roman"/>
          <w:sz w:val="28"/>
        </w:rPr>
      </w:pPr>
    </w:p>
    <w:p w:rsidR="00AA18AF" w:rsidRDefault="00AA18AF">
      <w:pPr>
        <w:jc w:val="center"/>
        <w:rPr>
          <w:rFonts w:ascii="Times New Roman" w:hAnsi="Times New Roman"/>
          <w:sz w:val="28"/>
        </w:rPr>
      </w:pPr>
    </w:p>
    <w:p w:rsidR="00AA18AF" w:rsidRDefault="00F476A9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УЧЕБНЫЙ ПЛАН</w:t>
      </w:r>
    </w:p>
    <w:p w:rsidR="00AA18AF" w:rsidRDefault="00F476A9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начального общего образования</w:t>
      </w:r>
    </w:p>
    <w:p w:rsidR="00AA18AF" w:rsidRDefault="00A34ABE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на 2025 – 2026</w:t>
      </w:r>
      <w:r w:rsidR="00F476A9">
        <w:rPr>
          <w:rFonts w:ascii="Times New Roman" w:hAnsi="Times New Roman"/>
          <w:sz w:val="36"/>
        </w:rPr>
        <w:t xml:space="preserve"> учебный год</w:t>
      </w:r>
    </w:p>
    <w:p w:rsidR="00AA18AF" w:rsidRDefault="00AA18AF">
      <w:pPr>
        <w:jc w:val="center"/>
        <w:rPr>
          <w:sz w:val="28"/>
        </w:rPr>
      </w:pPr>
    </w:p>
    <w:p w:rsidR="00AA18AF" w:rsidRDefault="00AA18AF">
      <w:pPr>
        <w:jc w:val="center"/>
        <w:rPr>
          <w:sz w:val="28"/>
        </w:rPr>
      </w:pPr>
    </w:p>
    <w:p w:rsidR="00AA18AF" w:rsidRDefault="00AA18AF">
      <w:pPr>
        <w:jc w:val="center"/>
        <w:rPr>
          <w:sz w:val="28"/>
        </w:rPr>
      </w:pPr>
    </w:p>
    <w:p w:rsidR="00AA18AF" w:rsidRDefault="00AA18AF">
      <w:pPr>
        <w:jc w:val="center"/>
        <w:rPr>
          <w:sz w:val="28"/>
        </w:rPr>
      </w:pPr>
    </w:p>
    <w:p w:rsidR="00AA18AF" w:rsidRDefault="00AA18AF">
      <w:pPr>
        <w:jc w:val="center"/>
        <w:rPr>
          <w:sz w:val="28"/>
        </w:rPr>
      </w:pPr>
    </w:p>
    <w:p w:rsidR="00AA18AF" w:rsidRDefault="00AA18AF">
      <w:pPr>
        <w:jc w:val="center"/>
        <w:rPr>
          <w:sz w:val="28"/>
        </w:rPr>
      </w:pPr>
    </w:p>
    <w:p w:rsidR="00AA18AF" w:rsidRDefault="00F476A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Родионово-Несветайский муниципальный район, </w:t>
      </w:r>
    </w:p>
    <w:p w:rsidR="00AA18AF" w:rsidRDefault="00A34AB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 2025</w:t>
      </w:r>
    </w:p>
    <w:p w:rsidR="00AA18AF" w:rsidRDefault="00AA18A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34ABE" w:rsidRDefault="00A34AB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50C39" w:rsidRDefault="00550C3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412119" w:rsidRDefault="0041211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412119" w:rsidRDefault="0041211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50C39" w:rsidRDefault="0041211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412119" w:rsidRDefault="00412119" w:rsidP="00412119">
      <w:pPr>
        <w:pStyle w:val="af3"/>
        <w:spacing w:before="211" w:line="276" w:lineRule="auto"/>
        <w:ind w:right="281"/>
      </w:pPr>
      <w:r>
        <w:t xml:space="preserve">    Учебный план начального общего образования МБОУ «Аграфеновская  СОШ»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12119" w:rsidRDefault="00412119" w:rsidP="00412119">
      <w:pPr>
        <w:pStyle w:val="af3"/>
        <w:spacing w:line="276" w:lineRule="auto"/>
        <w:ind w:right="279"/>
      </w:pPr>
      <w:r>
        <w:t xml:space="preserve">  Учебный план является частью образовательной программы МБОУ «Аграфеновская СОШ»,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</w:t>
      </w:r>
      <w:r>
        <w:rPr>
          <w:spacing w:val="-2"/>
        </w:rPr>
        <w:t>1.2.3685-21.</w:t>
      </w:r>
    </w:p>
    <w:p w:rsidR="00412119" w:rsidRDefault="00412119" w:rsidP="00412119">
      <w:pPr>
        <w:pStyle w:val="af3"/>
        <w:spacing w:line="276" w:lineRule="auto"/>
        <w:ind w:right="282"/>
      </w:pPr>
      <w:r>
        <w:t xml:space="preserve">   Учебный год в МБОУ «Аграфеновская СОШ» начинается 01.09.2025 и заканчивается 26.05.2026.</w:t>
      </w:r>
    </w:p>
    <w:p w:rsidR="00412119" w:rsidRDefault="00412119" w:rsidP="00412119">
      <w:pPr>
        <w:pStyle w:val="af3"/>
        <w:spacing w:before="1" w:line="276" w:lineRule="auto"/>
        <w:ind w:right="280"/>
      </w:pPr>
      <w:r>
        <w:t xml:space="preserve">   Продолжительность учебного года в 1классе -33 учебные недели во 2-4 классах– 34 учебных недели.</w:t>
      </w:r>
    </w:p>
    <w:p w:rsidR="00412119" w:rsidRDefault="00412119" w:rsidP="00412119">
      <w:pPr>
        <w:pStyle w:val="af3"/>
        <w:spacing w:line="276" w:lineRule="auto"/>
        <w:ind w:right="280"/>
      </w:pPr>
      <w:r>
        <w:t>Максимальный объем аудиторной нагрузки обучающихся в неделю составляет в 1 классе - 21 час, во 2 – 4 классах – 23 часа. Учебные занятия для учащихся 1-4 классов проводятся по 5-ти дневной учебной неделе.</w:t>
      </w:r>
    </w:p>
    <w:p w:rsidR="00412119" w:rsidRDefault="00412119" w:rsidP="00412119">
      <w:pPr>
        <w:pStyle w:val="af3"/>
        <w:spacing w:line="276" w:lineRule="auto"/>
        <w:ind w:right="281"/>
      </w:pPr>
      <w:r>
        <w:t xml:space="preserve">Образовательная недельная нагрузка распределяется равномерно в течение учебной недели, при этом объем максимально допустимой нагрузки в течение дня </w:t>
      </w:r>
      <w:r>
        <w:rPr>
          <w:spacing w:val="-2"/>
        </w:rPr>
        <w:t>составляет:</w:t>
      </w:r>
    </w:p>
    <w:p w:rsidR="00412119" w:rsidRPr="00412119" w:rsidRDefault="00412119" w:rsidP="00412119">
      <w:pPr>
        <w:pStyle w:val="a8"/>
        <w:widowControl w:val="0"/>
        <w:numPr>
          <w:ilvl w:val="0"/>
          <w:numId w:val="3"/>
        </w:numPr>
        <w:tabs>
          <w:tab w:val="left" w:pos="848"/>
        </w:tabs>
        <w:autoSpaceDE w:val="0"/>
        <w:autoSpaceDN w:val="0"/>
        <w:spacing w:after="0" w:line="240" w:lineRule="auto"/>
        <w:ind w:left="848" w:hanging="707"/>
        <w:contextualSpacing w:val="0"/>
        <w:jc w:val="both"/>
        <w:rPr>
          <w:rFonts w:ascii="Times New Roman" w:hAnsi="Times New Roman"/>
          <w:sz w:val="28"/>
        </w:rPr>
      </w:pPr>
      <w:r w:rsidRPr="00412119">
        <w:rPr>
          <w:rFonts w:ascii="Times New Roman" w:hAnsi="Times New Roman"/>
          <w:sz w:val="28"/>
        </w:rPr>
        <w:t xml:space="preserve">Для обучающихся 1-хклассов-не превышает 4 уроков и один раз в </w:t>
      </w:r>
      <w:r w:rsidRPr="00412119">
        <w:rPr>
          <w:rFonts w:ascii="Times New Roman" w:hAnsi="Times New Roman"/>
          <w:spacing w:val="-2"/>
          <w:sz w:val="28"/>
        </w:rPr>
        <w:t>неделю</w:t>
      </w:r>
    </w:p>
    <w:p w:rsidR="00412119" w:rsidRPr="00412119" w:rsidRDefault="00412119" w:rsidP="00412119">
      <w:pPr>
        <w:pStyle w:val="af3"/>
        <w:spacing w:before="48" w:line="276" w:lineRule="auto"/>
        <w:ind w:right="284"/>
      </w:pPr>
      <w:r w:rsidRPr="00412119">
        <w:t>-5 уроков, при включении в расписание занятий 3-х уроков физической культуры в неделю;</w:t>
      </w:r>
    </w:p>
    <w:p w:rsidR="00412119" w:rsidRPr="00412119" w:rsidRDefault="00412119" w:rsidP="00412119">
      <w:pPr>
        <w:pStyle w:val="a8"/>
        <w:widowControl w:val="0"/>
        <w:numPr>
          <w:ilvl w:val="0"/>
          <w:numId w:val="3"/>
        </w:numPr>
        <w:tabs>
          <w:tab w:val="left" w:pos="848"/>
        </w:tabs>
        <w:autoSpaceDE w:val="0"/>
        <w:autoSpaceDN w:val="0"/>
        <w:spacing w:before="91" w:after="0" w:line="273" w:lineRule="auto"/>
        <w:ind w:right="281" w:firstLine="0"/>
        <w:contextualSpacing w:val="0"/>
        <w:jc w:val="both"/>
        <w:rPr>
          <w:rFonts w:ascii="Times New Roman" w:hAnsi="Times New Roman"/>
          <w:sz w:val="28"/>
        </w:rPr>
      </w:pPr>
      <w:r w:rsidRPr="00412119">
        <w:rPr>
          <w:rFonts w:ascii="Times New Roman" w:hAnsi="Times New Roman"/>
          <w:sz w:val="28"/>
        </w:rPr>
        <w:t>для обучающихся 2-4 классов - не более 5 уроков, при включении в расписание занятий 2-х уроков физической культуры в неделю.</w:t>
      </w:r>
    </w:p>
    <w:p w:rsidR="00412119" w:rsidRPr="00412119" w:rsidRDefault="00412119" w:rsidP="00412119">
      <w:pPr>
        <w:pStyle w:val="af3"/>
        <w:spacing w:before="4" w:line="276" w:lineRule="auto"/>
        <w:ind w:right="280"/>
      </w:pPr>
      <w:r w:rsidRPr="00412119"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:rsidR="00412119" w:rsidRPr="00412119" w:rsidRDefault="00E45528" w:rsidP="00412119">
      <w:pPr>
        <w:pStyle w:val="af3"/>
        <w:spacing w:before="1" w:line="276" w:lineRule="auto"/>
        <w:ind w:right="280"/>
      </w:pPr>
      <w:r>
        <w:t xml:space="preserve">  </w:t>
      </w:r>
      <w:r w:rsidR="00412119" w:rsidRPr="00412119"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40 минут, за исключением 1 класса.</w:t>
      </w:r>
    </w:p>
    <w:p w:rsidR="00412119" w:rsidRPr="00412119" w:rsidRDefault="00412119" w:rsidP="00412119">
      <w:pPr>
        <w:pStyle w:val="af3"/>
        <w:spacing w:before="1" w:line="276" w:lineRule="auto"/>
        <w:ind w:right="285"/>
      </w:pPr>
      <w:r w:rsidRPr="00412119">
        <w:t>Обучение в 1-м классе осуществляется с соблюдением следующих дополнительных требований:</w:t>
      </w:r>
    </w:p>
    <w:p w:rsidR="00412119" w:rsidRDefault="00412119" w:rsidP="00412119">
      <w:pPr>
        <w:pStyle w:val="af3"/>
        <w:spacing w:line="276" w:lineRule="auto"/>
        <w:sectPr w:rsidR="00412119" w:rsidSect="00412119">
          <w:headerReference w:type="default" r:id="rId7"/>
          <w:pgSz w:w="11910" w:h="16840"/>
          <w:pgMar w:top="567" w:right="566" w:bottom="280" w:left="992" w:header="747" w:footer="0" w:gutter="0"/>
          <w:cols w:space="720"/>
        </w:sectPr>
      </w:pPr>
    </w:p>
    <w:p w:rsidR="00412119" w:rsidRPr="00412119" w:rsidRDefault="00412119" w:rsidP="00412119">
      <w:pPr>
        <w:pStyle w:val="a8"/>
        <w:widowControl w:val="0"/>
        <w:numPr>
          <w:ilvl w:val="0"/>
          <w:numId w:val="3"/>
        </w:numPr>
        <w:tabs>
          <w:tab w:val="left" w:pos="848"/>
        </w:tabs>
        <w:autoSpaceDE w:val="0"/>
        <w:autoSpaceDN w:val="0"/>
        <w:spacing w:after="0" w:line="273" w:lineRule="auto"/>
        <w:ind w:right="283" w:firstLine="0"/>
        <w:contextualSpacing w:val="0"/>
        <w:jc w:val="both"/>
        <w:rPr>
          <w:rFonts w:ascii="Times New Roman" w:hAnsi="Times New Roman"/>
          <w:sz w:val="28"/>
        </w:rPr>
      </w:pPr>
      <w:r w:rsidRPr="00412119">
        <w:rPr>
          <w:rFonts w:ascii="Times New Roman" w:hAnsi="Times New Roman"/>
          <w:sz w:val="28"/>
        </w:rPr>
        <w:lastRenderedPageBreak/>
        <w:t>учебные занятия проводятся по 5-дневной учебной неделе и только в первую смену;</w:t>
      </w:r>
    </w:p>
    <w:p w:rsidR="00412119" w:rsidRPr="00412119" w:rsidRDefault="00412119" w:rsidP="00412119">
      <w:pPr>
        <w:pStyle w:val="a8"/>
        <w:widowControl w:val="0"/>
        <w:numPr>
          <w:ilvl w:val="0"/>
          <w:numId w:val="3"/>
        </w:numPr>
        <w:tabs>
          <w:tab w:val="left" w:pos="848"/>
        </w:tabs>
        <w:autoSpaceDE w:val="0"/>
        <w:autoSpaceDN w:val="0"/>
        <w:spacing w:after="0" w:line="276" w:lineRule="auto"/>
        <w:ind w:right="283" w:firstLine="0"/>
        <w:contextualSpacing w:val="0"/>
        <w:jc w:val="both"/>
        <w:rPr>
          <w:rFonts w:ascii="Times New Roman" w:hAnsi="Times New Roman"/>
          <w:sz w:val="28"/>
        </w:rPr>
      </w:pPr>
      <w:r w:rsidRPr="00412119">
        <w:rPr>
          <w:rFonts w:ascii="Times New Roman" w:hAnsi="Times New Roman"/>
          <w:sz w:val="28"/>
        </w:rPr>
        <w:t>использование «ступенчатого» режима обучения в первом полугодии (в сентябре, октябре -по 3 урока в день по 35 минут каждый, в ноябре-декабре – по 4 урока по 35 минут каждый; январь - май - по 4 урока по 40 минут каждый).</w:t>
      </w:r>
    </w:p>
    <w:p w:rsidR="00412119" w:rsidRPr="00412119" w:rsidRDefault="00412119" w:rsidP="00412119">
      <w:pPr>
        <w:pStyle w:val="a8"/>
        <w:widowControl w:val="0"/>
        <w:numPr>
          <w:ilvl w:val="0"/>
          <w:numId w:val="3"/>
        </w:numPr>
        <w:tabs>
          <w:tab w:val="left" w:pos="848"/>
        </w:tabs>
        <w:autoSpaceDE w:val="0"/>
        <w:autoSpaceDN w:val="0"/>
        <w:spacing w:after="0" w:line="273" w:lineRule="auto"/>
        <w:ind w:right="280" w:firstLine="0"/>
        <w:contextualSpacing w:val="0"/>
        <w:jc w:val="both"/>
        <w:rPr>
          <w:rFonts w:ascii="Times New Roman" w:hAnsi="Times New Roman"/>
          <w:sz w:val="28"/>
        </w:rPr>
      </w:pPr>
      <w:r w:rsidRPr="00412119">
        <w:rPr>
          <w:rFonts w:ascii="Times New Roman" w:hAnsi="Times New Roman"/>
          <w:sz w:val="28"/>
        </w:rPr>
        <w:t>Продолжительность выполнения домашних заданий составляет во 2-3 классах - 1,5 ч., в 4 классах - 2 ч.</w:t>
      </w:r>
    </w:p>
    <w:p w:rsidR="00412119" w:rsidRDefault="00E45528" w:rsidP="00412119">
      <w:pPr>
        <w:pStyle w:val="af3"/>
        <w:spacing w:line="276" w:lineRule="auto"/>
        <w:ind w:right="282"/>
      </w:pPr>
      <w:r>
        <w:t xml:space="preserve">   </w:t>
      </w:r>
      <w:r w:rsidR="00412119" w:rsidRPr="00412119"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</w:t>
      </w:r>
      <w:r>
        <w:t xml:space="preserve">    </w:t>
      </w:r>
      <w:r w:rsidR="00412119" w:rsidRPr="00412119">
        <w:t>Продолжительность каникул в течение учебного</w:t>
      </w:r>
      <w:r w:rsidR="00412119">
        <w:t xml:space="preserve">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</w:t>
      </w:r>
      <w:r w:rsidR="00412119">
        <w:rPr>
          <w:spacing w:val="-2"/>
        </w:rPr>
        <w:t>четверти.</w:t>
      </w:r>
    </w:p>
    <w:p w:rsidR="00412119" w:rsidRDefault="00E45528" w:rsidP="00412119">
      <w:pPr>
        <w:pStyle w:val="af3"/>
        <w:spacing w:before="1" w:line="276" w:lineRule="auto"/>
        <w:ind w:right="284"/>
      </w:pPr>
      <w:r>
        <w:t xml:space="preserve">   </w:t>
      </w:r>
      <w:r w:rsidR="00412119"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 w:rsidR="00412119">
        <w:rPr>
          <w:spacing w:val="-2"/>
        </w:rPr>
        <w:t>областей.</w:t>
      </w:r>
    </w:p>
    <w:p w:rsidR="00412119" w:rsidRDefault="00412119" w:rsidP="00412119">
      <w:pPr>
        <w:pStyle w:val="af3"/>
        <w:tabs>
          <w:tab w:val="left" w:pos="1992"/>
          <w:tab w:val="left" w:pos="3604"/>
          <w:tab w:val="left" w:pos="4753"/>
          <w:tab w:val="left" w:pos="6102"/>
          <w:tab w:val="left" w:pos="6891"/>
          <w:tab w:val="left" w:pos="7267"/>
          <w:tab w:val="left" w:pos="9115"/>
        </w:tabs>
        <w:spacing w:line="276" w:lineRule="auto"/>
        <w:ind w:right="280"/>
        <w:jc w:val="left"/>
      </w:pPr>
      <w:r>
        <w:t xml:space="preserve">В МБОУ «Аграфеновская СОШ» языком обучения является русский язык. </w:t>
      </w:r>
      <w:r>
        <w:rPr>
          <w:spacing w:val="-2"/>
        </w:rPr>
        <w:t>Обязательная</w:t>
      </w:r>
      <w:r>
        <w:tab/>
      </w:r>
      <w:r>
        <w:rPr>
          <w:spacing w:val="-2"/>
        </w:rPr>
        <w:t>предметная</w:t>
      </w:r>
      <w:r>
        <w:tab/>
      </w:r>
      <w:r>
        <w:rPr>
          <w:spacing w:val="-2"/>
        </w:rPr>
        <w:t>область</w:t>
      </w:r>
      <w:r>
        <w:tab/>
      </w:r>
      <w:r>
        <w:rPr>
          <w:spacing w:val="-2"/>
        </w:rPr>
        <w:t>«Русский</w:t>
      </w:r>
      <w:r>
        <w:tab/>
      </w:r>
      <w:r>
        <w:rPr>
          <w:spacing w:val="-4"/>
        </w:rPr>
        <w:t>язык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литературное</w:t>
      </w:r>
      <w:r>
        <w:tab/>
      </w:r>
      <w:r>
        <w:rPr>
          <w:spacing w:val="-2"/>
        </w:rPr>
        <w:t xml:space="preserve">чтение» </w:t>
      </w:r>
      <w:r>
        <w:t>включает обязательные учебные предметы «Русский язык»</w:t>
      </w:r>
      <w:r w:rsidR="00E45528">
        <w:t xml:space="preserve"> </w:t>
      </w:r>
      <w:r>
        <w:t>и</w:t>
      </w:r>
      <w:r w:rsidR="00E45528">
        <w:t xml:space="preserve"> </w:t>
      </w:r>
      <w:r>
        <w:t xml:space="preserve">«Литературное </w:t>
      </w:r>
      <w:r>
        <w:rPr>
          <w:spacing w:val="-2"/>
        </w:rPr>
        <w:t>чтение».</w:t>
      </w:r>
    </w:p>
    <w:p w:rsidR="00412119" w:rsidRDefault="00E45528" w:rsidP="00412119">
      <w:pPr>
        <w:pStyle w:val="af3"/>
        <w:tabs>
          <w:tab w:val="left" w:pos="1956"/>
          <w:tab w:val="left" w:pos="3129"/>
          <w:tab w:val="left" w:pos="4690"/>
          <w:tab w:val="left" w:pos="5191"/>
          <w:tab w:val="left" w:pos="6462"/>
          <w:tab w:val="left" w:pos="7956"/>
          <w:tab w:val="left" w:pos="9285"/>
        </w:tabs>
        <w:spacing w:line="322" w:lineRule="exact"/>
        <w:jc w:val="left"/>
      </w:pPr>
      <w:r>
        <w:rPr>
          <w:spacing w:val="-2"/>
        </w:rPr>
        <w:t xml:space="preserve">  </w:t>
      </w:r>
      <w:r w:rsidR="00412119">
        <w:rPr>
          <w:spacing w:val="-2"/>
        </w:rPr>
        <w:t>Федеральные</w:t>
      </w:r>
      <w:r w:rsidR="00412119">
        <w:tab/>
      </w:r>
      <w:r w:rsidR="00412119">
        <w:rPr>
          <w:spacing w:val="-2"/>
        </w:rPr>
        <w:t>рабочие</w:t>
      </w:r>
      <w:r w:rsidR="00412119">
        <w:tab/>
      </w:r>
      <w:r w:rsidR="00412119">
        <w:rPr>
          <w:spacing w:val="-2"/>
        </w:rPr>
        <w:t>программы</w:t>
      </w:r>
      <w:r w:rsidR="00412119">
        <w:tab/>
      </w:r>
      <w:r w:rsidR="00412119">
        <w:rPr>
          <w:spacing w:val="-5"/>
        </w:rPr>
        <w:t>по</w:t>
      </w:r>
      <w:r w:rsidR="00412119">
        <w:tab/>
      </w:r>
      <w:r w:rsidR="00412119">
        <w:rPr>
          <w:spacing w:val="-2"/>
        </w:rPr>
        <w:t>учебным</w:t>
      </w:r>
      <w:r w:rsidR="00412119">
        <w:tab/>
      </w:r>
      <w:r w:rsidR="00412119">
        <w:rPr>
          <w:spacing w:val="-2"/>
        </w:rPr>
        <w:t>предметам</w:t>
      </w:r>
      <w:r w:rsidR="00412119">
        <w:tab/>
      </w:r>
      <w:r w:rsidR="00412119">
        <w:rPr>
          <w:spacing w:val="-2"/>
        </w:rPr>
        <w:t>«Русский</w:t>
      </w:r>
      <w:r w:rsidR="00412119">
        <w:tab/>
      </w:r>
      <w:r w:rsidR="00412119">
        <w:rPr>
          <w:spacing w:val="-2"/>
        </w:rPr>
        <w:t>язык»,</w:t>
      </w:r>
    </w:p>
    <w:p w:rsidR="00412119" w:rsidRDefault="00412119" w:rsidP="00412119">
      <w:pPr>
        <w:pStyle w:val="af3"/>
        <w:tabs>
          <w:tab w:val="left" w:pos="2292"/>
          <w:tab w:val="left" w:pos="3585"/>
          <w:tab w:val="left" w:pos="5532"/>
          <w:tab w:val="left" w:pos="7911"/>
          <w:tab w:val="left" w:pos="8694"/>
        </w:tabs>
        <w:spacing w:before="48" w:line="276" w:lineRule="auto"/>
        <w:ind w:right="280"/>
        <w:jc w:val="left"/>
      </w:pPr>
      <w:r>
        <w:rPr>
          <w:spacing w:val="-2"/>
        </w:rPr>
        <w:t>«Литературное</w:t>
      </w:r>
      <w:r>
        <w:tab/>
      </w:r>
      <w:r>
        <w:rPr>
          <w:spacing w:val="-2"/>
        </w:rPr>
        <w:t>чтение»</w:t>
      </w:r>
      <w:r>
        <w:tab/>
      </w:r>
      <w:r>
        <w:rPr>
          <w:spacing w:val="-2"/>
        </w:rPr>
        <w:t>применяются</w:t>
      </w:r>
      <w:r>
        <w:tab/>
      </w:r>
      <w:r>
        <w:rPr>
          <w:spacing w:val="-2"/>
        </w:rPr>
        <w:t>непосредственно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реализации </w:t>
      </w:r>
      <w:r>
        <w:t>обязательной части образовательной программы начального общего образования. Обязательная часть учебного предмета «Русский язык» в 1-4 классах составляет 5 часов в неделю, «Литературное чтение» - 4 часа в неделю в 1-4 классах.</w:t>
      </w:r>
    </w:p>
    <w:p w:rsidR="00412119" w:rsidRDefault="00412119" w:rsidP="00412119">
      <w:pPr>
        <w:pStyle w:val="af3"/>
        <w:tabs>
          <w:tab w:val="left" w:pos="2292"/>
          <w:tab w:val="left" w:pos="3585"/>
          <w:tab w:val="left" w:pos="5532"/>
          <w:tab w:val="left" w:pos="7911"/>
          <w:tab w:val="left" w:pos="8694"/>
        </w:tabs>
        <w:spacing w:before="48" w:line="276" w:lineRule="auto"/>
        <w:ind w:right="280"/>
        <w:jc w:val="left"/>
      </w:pPr>
      <w:r>
        <w:t xml:space="preserve">   Обязательная предметная область «Иностранный язык» включает обязательный учебный предмет «Иностранный язык» в 2-4 классах в объеме 2 часов в неделю.</w:t>
      </w:r>
    </w:p>
    <w:p w:rsidR="00412119" w:rsidRDefault="00412119" w:rsidP="00412119">
      <w:pPr>
        <w:pStyle w:val="af3"/>
        <w:tabs>
          <w:tab w:val="left" w:pos="1786"/>
          <w:tab w:val="left" w:pos="1974"/>
          <w:tab w:val="left" w:pos="2431"/>
          <w:tab w:val="left" w:pos="3567"/>
          <w:tab w:val="left" w:pos="3938"/>
          <w:tab w:val="left" w:pos="4697"/>
          <w:tab w:val="left" w:pos="5419"/>
          <w:tab w:val="left" w:pos="6508"/>
          <w:tab w:val="left" w:pos="6579"/>
          <w:tab w:val="left" w:pos="8385"/>
          <w:tab w:val="left" w:pos="8545"/>
        </w:tabs>
        <w:spacing w:line="276" w:lineRule="auto"/>
        <w:ind w:right="280"/>
        <w:jc w:val="left"/>
      </w:pPr>
      <w:r>
        <w:t xml:space="preserve">Обязательная предметная область «Математика и информатика»представлена обязательным учебным предметом «Математика» в 1-4 классах (4 часа в неделю). </w:t>
      </w:r>
      <w:r>
        <w:rPr>
          <w:spacing w:val="-2"/>
        </w:rPr>
        <w:t>Обязательная</w:t>
      </w:r>
      <w:r>
        <w:tab/>
      </w:r>
      <w:r>
        <w:tab/>
      </w:r>
      <w:r>
        <w:rPr>
          <w:spacing w:val="-2"/>
        </w:rPr>
        <w:t>предметная</w:t>
      </w:r>
      <w:r>
        <w:tab/>
      </w:r>
      <w:r>
        <w:rPr>
          <w:spacing w:val="-2"/>
        </w:rPr>
        <w:t>область</w:t>
      </w:r>
      <w:r>
        <w:tab/>
      </w:r>
      <w:r>
        <w:rPr>
          <w:spacing w:val="-2"/>
        </w:rPr>
        <w:t>«Технология»</w:t>
      </w:r>
      <w:r>
        <w:tab/>
      </w:r>
      <w:r>
        <w:tab/>
      </w:r>
      <w:r>
        <w:rPr>
          <w:spacing w:val="-2"/>
        </w:rPr>
        <w:t>представлена</w:t>
      </w:r>
      <w:r>
        <w:tab/>
      </w:r>
      <w:r>
        <w:rPr>
          <w:spacing w:val="-2"/>
        </w:rPr>
        <w:t xml:space="preserve">обязательным </w:t>
      </w:r>
      <w:r>
        <w:t xml:space="preserve">учебным предметом «Труд (технология)» (1 час в неделю). Федеральная рабочая </w:t>
      </w:r>
      <w:r>
        <w:rPr>
          <w:spacing w:val="-2"/>
        </w:rPr>
        <w:t>программа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учебному</w:t>
      </w:r>
      <w:r>
        <w:tab/>
      </w:r>
      <w:r>
        <w:rPr>
          <w:spacing w:val="-2"/>
        </w:rPr>
        <w:t>предмету</w:t>
      </w:r>
      <w:r>
        <w:tab/>
      </w:r>
      <w:r>
        <w:rPr>
          <w:spacing w:val="-2"/>
        </w:rPr>
        <w:t>«Труд</w:t>
      </w:r>
      <w:r>
        <w:tab/>
      </w:r>
      <w:r>
        <w:rPr>
          <w:spacing w:val="-2"/>
        </w:rPr>
        <w:t>(технология)»</w:t>
      </w:r>
      <w:r>
        <w:tab/>
      </w:r>
      <w:r>
        <w:tab/>
      </w:r>
      <w:r>
        <w:rPr>
          <w:spacing w:val="-2"/>
        </w:rPr>
        <w:t xml:space="preserve">применяется </w:t>
      </w:r>
      <w:r>
        <w:t>непосредственно при реализации обязательной части образовательной программы начального общего образования.</w:t>
      </w:r>
    </w:p>
    <w:p w:rsidR="00412119" w:rsidRDefault="00E45528" w:rsidP="00412119">
      <w:pPr>
        <w:pStyle w:val="af3"/>
        <w:spacing w:line="276" w:lineRule="auto"/>
        <w:ind w:right="281"/>
      </w:pPr>
      <w:r>
        <w:t xml:space="preserve">   </w:t>
      </w:r>
      <w:r w:rsidR="00412119"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412119" w:rsidRDefault="00412119" w:rsidP="00412119">
      <w:pPr>
        <w:pStyle w:val="af3"/>
        <w:spacing w:line="276" w:lineRule="auto"/>
        <w:jc w:val="left"/>
        <w:sectPr w:rsidR="00412119">
          <w:pgSz w:w="11910" w:h="16840"/>
          <w:pgMar w:top="1020" w:right="566" w:bottom="280" w:left="992" w:header="747" w:footer="0" w:gutter="0"/>
          <w:cols w:space="720"/>
        </w:sectPr>
      </w:pPr>
    </w:p>
    <w:p w:rsidR="00412119" w:rsidRDefault="00412119" w:rsidP="00412119">
      <w:pPr>
        <w:pStyle w:val="af3"/>
        <w:spacing w:line="276" w:lineRule="auto"/>
        <w:ind w:right="287"/>
      </w:pPr>
      <w:r>
        <w:lastRenderedPageBreak/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неделю в 4 </w:t>
      </w:r>
      <w:r>
        <w:rPr>
          <w:spacing w:val="-2"/>
        </w:rPr>
        <w:t>классе.</w:t>
      </w:r>
    </w:p>
    <w:p w:rsidR="00412119" w:rsidRDefault="00412119" w:rsidP="00412119">
      <w:pPr>
        <w:pStyle w:val="af3"/>
        <w:spacing w:line="276" w:lineRule="auto"/>
        <w:ind w:right="280"/>
      </w:pPr>
      <w:r>
        <w:t xml:space="preserve">Выбор учебного модуля ОРКСЭ «Основы светской этики» осуществлен по заявлению родителей (законных представителей) несовершеннолетних </w:t>
      </w:r>
      <w:r>
        <w:rPr>
          <w:spacing w:val="-2"/>
        </w:rPr>
        <w:t>обучающихся.</w:t>
      </w:r>
    </w:p>
    <w:p w:rsidR="00412119" w:rsidRDefault="00412119" w:rsidP="00412119">
      <w:pPr>
        <w:pStyle w:val="af3"/>
        <w:spacing w:line="276" w:lineRule="auto"/>
        <w:ind w:right="284"/>
      </w:pPr>
      <w:r>
        <w:t xml:space="preserve">В обязательную предметную область «Искусство» включены обязательные учебные предметы «Музыка» и «Изобразительное искусство» (по 1 часу в </w:t>
      </w:r>
      <w:r>
        <w:rPr>
          <w:spacing w:val="-2"/>
        </w:rPr>
        <w:t>неделю).</w:t>
      </w:r>
    </w:p>
    <w:p w:rsidR="00412119" w:rsidRDefault="00412119" w:rsidP="00412119">
      <w:pPr>
        <w:pStyle w:val="af3"/>
        <w:spacing w:line="276" w:lineRule="auto"/>
        <w:ind w:right="280"/>
      </w:pPr>
      <w:r>
        <w:t>Общее число часов, рекомендованных для изучения физической культуры по варианту № 1 федерального учебного плана - 303 часа: в 1 классе - 99 часов (3часа в неделю), во 2 классе - 68 часов (2 часа в неделю), в 3 классе - 68 часов (2 часа в неделю), в 4 класс</w:t>
      </w:r>
      <w:r w:rsidR="00BF46C3">
        <w:t>е - 68 часов (2 часа в неделю).</w:t>
      </w:r>
    </w:p>
    <w:p w:rsidR="00412119" w:rsidRDefault="00412119" w:rsidP="00412119">
      <w:pPr>
        <w:pStyle w:val="af3"/>
        <w:spacing w:before="208"/>
        <w:ind w:left="0"/>
        <w:jc w:val="left"/>
      </w:pPr>
    </w:p>
    <w:p w:rsidR="00412119" w:rsidRDefault="00412119" w:rsidP="00412119">
      <w:pPr>
        <w:pStyle w:val="Heading2"/>
        <w:ind w:right="143"/>
      </w:pPr>
      <w:r>
        <w:t xml:space="preserve">Формы промежуточной </w:t>
      </w:r>
      <w:r>
        <w:rPr>
          <w:spacing w:val="-2"/>
        </w:rPr>
        <w:t>аттестации</w:t>
      </w:r>
    </w:p>
    <w:p w:rsidR="00412119" w:rsidRDefault="00E45528" w:rsidP="00412119">
      <w:pPr>
        <w:pStyle w:val="af3"/>
        <w:spacing w:before="206" w:line="276" w:lineRule="auto"/>
        <w:ind w:right="285"/>
      </w:pPr>
      <w:r>
        <w:t xml:space="preserve">  </w:t>
      </w:r>
      <w:r w:rsidR="00412119"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412119" w:rsidRDefault="00412119" w:rsidP="00412119">
      <w:pPr>
        <w:pStyle w:val="af3"/>
        <w:spacing w:line="276" w:lineRule="auto"/>
        <w:ind w:right="288"/>
      </w:pPr>
      <w: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412119" w:rsidRDefault="00412119" w:rsidP="00412119">
      <w:pPr>
        <w:pStyle w:val="af3"/>
        <w:spacing w:line="276" w:lineRule="auto"/>
        <w:ind w:right="285"/>
      </w:pPr>
      <w: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 отметочными и оцениваются «зачет» или «незачет» по итогам </w:t>
      </w:r>
      <w:r>
        <w:rPr>
          <w:spacing w:val="-2"/>
        </w:rPr>
        <w:t>четверти.</w:t>
      </w:r>
    </w:p>
    <w:p w:rsidR="00412119" w:rsidRDefault="00412119" w:rsidP="00412119">
      <w:pPr>
        <w:pStyle w:val="af3"/>
        <w:spacing w:line="276" w:lineRule="auto"/>
        <w:ind w:right="285"/>
      </w:pPr>
      <w:r>
        <w:t xml:space="preserve">    Промежуточная аттестация проходит на последней учебной неделе четверти. Формы и порядок проведения промежуточной аттестации определяются</w:t>
      </w:r>
    </w:p>
    <w:p w:rsidR="00412119" w:rsidRDefault="00412119" w:rsidP="00412119">
      <w:pPr>
        <w:pStyle w:val="af3"/>
        <w:tabs>
          <w:tab w:val="left" w:pos="2657"/>
          <w:tab w:val="left" w:pos="3635"/>
          <w:tab w:val="left" w:pos="5447"/>
          <w:tab w:val="left" w:pos="8108"/>
          <w:tab w:val="left" w:pos="9094"/>
        </w:tabs>
        <w:spacing w:line="276" w:lineRule="auto"/>
        <w:ind w:right="287"/>
      </w:pPr>
      <w:r>
        <w:rPr>
          <w:spacing w:val="-2"/>
        </w:rPr>
        <w:t>«Положением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формах,</w:t>
      </w:r>
      <w:r>
        <w:tab/>
      </w:r>
      <w:r>
        <w:rPr>
          <w:spacing w:val="-2"/>
        </w:rPr>
        <w:t>периодичности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порядке </w:t>
      </w:r>
      <w:r>
        <w:t>текущего контроля успеваемости и промежуточной аттестации обучающихся МБОУ «Аграфеновская СОШ».</w:t>
      </w:r>
    </w:p>
    <w:p w:rsidR="00412119" w:rsidRDefault="00412119" w:rsidP="00412119">
      <w:pPr>
        <w:pStyle w:val="af3"/>
        <w:spacing w:line="276" w:lineRule="auto"/>
        <w:ind w:right="280"/>
      </w:pPr>
      <w: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412119" w:rsidRDefault="00412119" w:rsidP="00412119">
      <w:pPr>
        <w:pStyle w:val="af3"/>
        <w:spacing w:line="276" w:lineRule="auto"/>
        <w:ind w:right="290"/>
      </w:pPr>
      <w: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412119" w:rsidRDefault="00412119" w:rsidP="00412119">
      <w:pPr>
        <w:pStyle w:val="af3"/>
        <w:spacing w:line="276" w:lineRule="auto"/>
        <w:ind w:right="286"/>
      </w:pPr>
      <w:r>
        <w:t>Промежуточная оценка является основанием для перевода обучающихся в следующий класс.</w:t>
      </w:r>
    </w:p>
    <w:p w:rsidR="00412119" w:rsidRDefault="00412119" w:rsidP="00412119">
      <w:pPr>
        <w:pStyle w:val="af3"/>
        <w:spacing w:line="278" w:lineRule="auto"/>
        <w:ind w:right="289"/>
      </w:pPr>
      <w:r>
        <w:t>Формы промежуточной аттестации для учебных предметов и курсов представлены в таблице.</w:t>
      </w:r>
    </w:p>
    <w:p w:rsidR="00412119" w:rsidRDefault="00412119" w:rsidP="00412119">
      <w:pPr>
        <w:pStyle w:val="af3"/>
        <w:spacing w:before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16"/>
        <w:gridCol w:w="3963"/>
        <w:gridCol w:w="5060"/>
      </w:tblGrid>
      <w:tr w:rsidR="00412119" w:rsidTr="009E71E4">
        <w:trPr>
          <w:trHeight w:val="345"/>
        </w:trPr>
        <w:tc>
          <w:tcPr>
            <w:tcW w:w="1116" w:type="dxa"/>
          </w:tcPr>
          <w:p w:rsidR="00412119" w:rsidRDefault="00412119" w:rsidP="009E71E4">
            <w:pPr>
              <w:pStyle w:val="TableParagraph"/>
              <w:spacing w:line="298" w:lineRule="exact"/>
              <w:ind w:left="16" w:right="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Классы</w:t>
            </w:r>
          </w:p>
        </w:tc>
        <w:tc>
          <w:tcPr>
            <w:tcW w:w="3963" w:type="dxa"/>
          </w:tcPr>
          <w:p w:rsidR="00412119" w:rsidRDefault="00412119" w:rsidP="009E71E4">
            <w:pPr>
              <w:pStyle w:val="TableParagraph"/>
              <w:spacing w:line="298" w:lineRule="exact"/>
              <w:ind w:left="84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Учебные </w:t>
            </w:r>
            <w:r>
              <w:rPr>
                <w:b/>
                <w:spacing w:val="-2"/>
                <w:sz w:val="26"/>
              </w:rPr>
              <w:t>предметы</w:t>
            </w:r>
          </w:p>
        </w:tc>
        <w:tc>
          <w:tcPr>
            <w:tcW w:w="5060" w:type="dxa"/>
          </w:tcPr>
          <w:p w:rsidR="00412119" w:rsidRDefault="00412119" w:rsidP="009E71E4">
            <w:pPr>
              <w:pStyle w:val="TableParagraph"/>
              <w:spacing w:line="298" w:lineRule="exact"/>
              <w:ind w:left="1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Форма</w:t>
            </w:r>
          </w:p>
        </w:tc>
      </w:tr>
      <w:tr w:rsidR="00412119" w:rsidTr="009E71E4">
        <w:trPr>
          <w:trHeight w:val="3093"/>
        </w:trPr>
        <w:tc>
          <w:tcPr>
            <w:tcW w:w="1116" w:type="dxa"/>
            <w:tcBorders>
              <w:bottom w:val="single" w:sz="4" w:space="0" w:color="000000"/>
            </w:tcBorders>
          </w:tcPr>
          <w:p w:rsidR="00412119" w:rsidRDefault="00412119" w:rsidP="009E71E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 w:rsidR="00412119" w:rsidRDefault="00412119" w:rsidP="009E71E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 w:rsidR="00412119" w:rsidRDefault="00412119" w:rsidP="009E71E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 w:rsidR="00412119" w:rsidRDefault="00412119" w:rsidP="009E71E4">
            <w:pPr>
              <w:pStyle w:val="TableParagraph"/>
              <w:spacing w:before="171" w:line="240" w:lineRule="auto"/>
              <w:ind w:left="0"/>
              <w:jc w:val="left"/>
              <w:rPr>
                <w:sz w:val="26"/>
              </w:rPr>
            </w:pPr>
          </w:p>
          <w:p w:rsidR="00412119" w:rsidRDefault="00412119" w:rsidP="009E71E4">
            <w:pPr>
              <w:pStyle w:val="TableParagraph"/>
              <w:spacing w:before="1" w:line="240" w:lineRule="auto"/>
              <w:ind w:left="16"/>
              <w:rPr>
                <w:sz w:val="26"/>
              </w:rPr>
            </w:pPr>
            <w:r>
              <w:rPr>
                <w:spacing w:val="-5"/>
                <w:sz w:val="26"/>
              </w:rPr>
              <w:t>3–4</w:t>
            </w:r>
          </w:p>
        </w:tc>
        <w:tc>
          <w:tcPr>
            <w:tcW w:w="3963" w:type="dxa"/>
            <w:tcBorders>
              <w:bottom w:val="single" w:sz="4" w:space="0" w:color="000000"/>
            </w:tcBorders>
          </w:tcPr>
          <w:p w:rsidR="00412119" w:rsidRPr="00412119" w:rsidRDefault="00412119" w:rsidP="009E71E4">
            <w:pPr>
              <w:pStyle w:val="TableParagraph"/>
              <w:spacing w:line="276" w:lineRule="auto"/>
              <w:ind w:right="1471"/>
              <w:jc w:val="left"/>
              <w:rPr>
                <w:sz w:val="26"/>
                <w:lang w:val="ru-RU"/>
              </w:rPr>
            </w:pPr>
            <w:r w:rsidRPr="00412119">
              <w:rPr>
                <w:sz w:val="26"/>
                <w:lang w:val="ru-RU"/>
              </w:rPr>
              <w:t>Русский язык Литературное чтение</w:t>
            </w:r>
          </w:p>
          <w:p w:rsidR="00412119" w:rsidRPr="00412119" w:rsidRDefault="00412119" w:rsidP="009E71E4">
            <w:pPr>
              <w:pStyle w:val="TableParagraph"/>
              <w:spacing w:line="278" w:lineRule="auto"/>
              <w:jc w:val="left"/>
              <w:rPr>
                <w:sz w:val="26"/>
                <w:lang w:val="ru-RU"/>
              </w:rPr>
            </w:pPr>
            <w:r w:rsidRPr="00412119">
              <w:rPr>
                <w:sz w:val="26"/>
                <w:lang w:val="ru-RU"/>
              </w:rPr>
              <w:t xml:space="preserve">Иностранный язык (английский) </w:t>
            </w:r>
            <w:r w:rsidRPr="00412119">
              <w:rPr>
                <w:spacing w:val="-2"/>
                <w:sz w:val="26"/>
                <w:lang w:val="ru-RU"/>
              </w:rPr>
              <w:t>Математика</w:t>
            </w:r>
          </w:p>
          <w:p w:rsidR="00412119" w:rsidRPr="00412119" w:rsidRDefault="00412119" w:rsidP="009E71E4">
            <w:pPr>
              <w:pStyle w:val="TableParagraph"/>
              <w:spacing w:line="276" w:lineRule="auto"/>
              <w:ind w:right="1797"/>
              <w:jc w:val="left"/>
              <w:rPr>
                <w:sz w:val="26"/>
                <w:lang w:val="ru-RU"/>
              </w:rPr>
            </w:pPr>
            <w:r w:rsidRPr="00412119">
              <w:rPr>
                <w:sz w:val="26"/>
                <w:lang w:val="ru-RU"/>
              </w:rPr>
              <w:t xml:space="preserve">Окружающий мир </w:t>
            </w:r>
            <w:r w:rsidRPr="00412119">
              <w:rPr>
                <w:spacing w:val="-2"/>
                <w:sz w:val="26"/>
                <w:lang w:val="ru-RU"/>
              </w:rPr>
              <w:t>Музыка</w:t>
            </w:r>
          </w:p>
          <w:p w:rsidR="00412119" w:rsidRPr="00412119" w:rsidRDefault="00412119" w:rsidP="009E71E4">
            <w:pPr>
              <w:pStyle w:val="TableParagraph"/>
              <w:spacing w:line="278" w:lineRule="auto"/>
              <w:ind w:right="763"/>
              <w:jc w:val="left"/>
              <w:rPr>
                <w:sz w:val="26"/>
                <w:lang w:val="ru-RU"/>
              </w:rPr>
            </w:pPr>
            <w:r w:rsidRPr="00412119">
              <w:rPr>
                <w:sz w:val="26"/>
                <w:lang w:val="ru-RU"/>
              </w:rPr>
              <w:t xml:space="preserve">Изобразительное искусство </w:t>
            </w:r>
            <w:r w:rsidRPr="00412119">
              <w:rPr>
                <w:spacing w:val="-2"/>
                <w:sz w:val="26"/>
                <w:lang w:val="ru-RU"/>
              </w:rPr>
              <w:t>Технология</w:t>
            </w:r>
          </w:p>
          <w:p w:rsidR="00412119" w:rsidRDefault="00412119" w:rsidP="009E71E4">
            <w:pPr>
              <w:pStyle w:val="TableParagraph"/>
              <w:spacing w:line="294" w:lineRule="exact"/>
              <w:jc w:val="left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</w:rPr>
              <w:t>Физическая</w:t>
            </w:r>
            <w:r>
              <w:rPr>
                <w:spacing w:val="-2"/>
                <w:sz w:val="26"/>
                <w:lang w:val="ru-RU"/>
              </w:rPr>
              <w:t xml:space="preserve"> </w:t>
            </w:r>
            <w:r>
              <w:rPr>
                <w:spacing w:val="-2"/>
                <w:sz w:val="26"/>
              </w:rPr>
              <w:t xml:space="preserve"> культура</w:t>
            </w:r>
          </w:p>
          <w:p w:rsidR="00412119" w:rsidRPr="00412119" w:rsidRDefault="00412119" w:rsidP="009E71E4">
            <w:pPr>
              <w:pStyle w:val="TableParagraph"/>
              <w:spacing w:line="294" w:lineRule="exact"/>
              <w:jc w:val="left"/>
              <w:rPr>
                <w:sz w:val="26"/>
                <w:lang w:val="ru-RU"/>
              </w:rPr>
            </w:pPr>
          </w:p>
        </w:tc>
        <w:tc>
          <w:tcPr>
            <w:tcW w:w="5060" w:type="dxa"/>
            <w:tcBorders>
              <w:bottom w:val="single" w:sz="4" w:space="0" w:color="000000"/>
            </w:tcBorders>
          </w:tcPr>
          <w:p w:rsidR="00412119" w:rsidRPr="00412119" w:rsidRDefault="00412119" w:rsidP="009E71E4">
            <w:pPr>
              <w:pStyle w:val="TableParagraph"/>
              <w:spacing w:before="209" w:line="240" w:lineRule="auto"/>
              <w:ind w:left="0"/>
              <w:jc w:val="left"/>
              <w:rPr>
                <w:sz w:val="26"/>
                <w:lang w:val="ru-RU"/>
              </w:rPr>
            </w:pPr>
          </w:p>
          <w:p w:rsidR="00412119" w:rsidRPr="00412119" w:rsidRDefault="00412119" w:rsidP="009E71E4">
            <w:pPr>
              <w:pStyle w:val="TableParagraph"/>
              <w:spacing w:line="276" w:lineRule="auto"/>
              <w:ind w:left="110" w:right="91"/>
              <w:jc w:val="both"/>
              <w:rPr>
                <w:sz w:val="26"/>
                <w:lang w:val="ru-RU"/>
              </w:rPr>
            </w:pPr>
            <w:r w:rsidRPr="00412119">
              <w:rPr>
                <w:sz w:val="26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</w:tbl>
    <w:p w:rsidR="00412119" w:rsidRDefault="00412119" w:rsidP="00412119">
      <w:pPr>
        <w:pStyle w:val="af3"/>
        <w:spacing w:line="276" w:lineRule="auto"/>
        <w:ind w:left="0"/>
        <w:sectPr w:rsidR="00412119">
          <w:pgSz w:w="11910" w:h="16840"/>
          <w:pgMar w:top="1020" w:right="566" w:bottom="280" w:left="992" w:header="747" w:footer="0" w:gutter="0"/>
          <w:cols w:space="720"/>
        </w:sectPr>
      </w:pPr>
    </w:p>
    <w:p w:rsidR="00412119" w:rsidRDefault="00412119" w:rsidP="0041211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Приложение 1</w:t>
      </w:r>
    </w:p>
    <w:p w:rsidR="00412119" w:rsidRDefault="00412119" w:rsidP="00412119">
      <w:pPr>
        <w:ind w:firstLine="567"/>
        <w:jc w:val="center"/>
        <w:rPr>
          <w:rStyle w:val="markedcontent0"/>
          <w:rFonts w:ascii="Times New Roman" w:hAnsi="Times New Roman"/>
          <w:b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>УЧЕБНЫЙ ПЛАН</w:t>
      </w:r>
    </w:p>
    <w:p w:rsidR="00412119" w:rsidRDefault="00412119" w:rsidP="00412119">
      <w:pPr>
        <w:ind w:firstLine="567"/>
        <w:jc w:val="both"/>
        <w:rPr>
          <w:rStyle w:val="markedcontent0"/>
          <w:rFonts w:ascii="Times New Roman" w:hAnsi="Times New Roman"/>
          <w:sz w:val="26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2425"/>
        <w:gridCol w:w="2425"/>
        <w:gridCol w:w="2425"/>
        <w:gridCol w:w="2425"/>
        <w:gridCol w:w="2425"/>
        <w:gridCol w:w="2425"/>
      </w:tblGrid>
      <w:tr w:rsidR="00412119" w:rsidTr="009E71E4">
        <w:tc>
          <w:tcPr>
            <w:tcW w:w="2425" w:type="dxa"/>
            <w:vMerge w:val="restart"/>
            <w:shd w:val="clear" w:color="auto" w:fill="D9D9D9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Предметная область</w:t>
            </w:r>
          </w:p>
        </w:tc>
        <w:tc>
          <w:tcPr>
            <w:tcW w:w="2425" w:type="dxa"/>
            <w:vMerge w:val="restart"/>
            <w:shd w:val="clear" w:color="auto" w:fill="D9D9D9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Количество часов в неделю</w:t>
            </w:r>
          </w:p>
        </w:tc>
      </w:tr>
      <w:tr w:rsidR="00412119" w:rsidTr="009E71E4">
        <w:tc>
          <w:tcPr>
            <w:tcW w:w="2425" w:type="dxa"/>
            <w:vMerge/>
            <w:shd w:val="clear" w:color="auto" w:fill="D9D9D9"/>
          </w:tcPr>
          <w:p w:rsidR="00412119" w:rsidRDefault="00412119" w:rsidP="009E71E4"/>
        </w:tc>
        <w:tc>
          <w:tcPr>
            <w:tcW w:w="2425" w:type="dxa"/>
            <w:vMerge/>
            <w:shd w:val="clear" w:color="auto" w:fill="D9D9D9"/>
          </w:tcPr>
          <w:p w:rsidR="00412119" w:rsidRDefault="00412119" w:rsidP="009E71E4"/>
        </w:tc>
        <w:tc>
          <w:tcPr>
            <w:tcW w:w="2425" w:type="dxa"/>
            <w:shd w:val="clear" w:color="auto" w:fill="D9D9D9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4</w:t>
            </w:r>
          </w:p>
        </w:tc>
      </w:tr>
      <w:tr w:rsidR="00412119" w:rsidTr="009E71E4">
        <w:tc>
          <w:tcPr>
            <w:tcW w:w="14550" w:type="dxa"/>
            <w:gridSpan w:val="6"/>
            <w:shd w:val="clear" w:color="auto" w:fill="FFFFB3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Обязательная часть</w:t>
            </w:r>
          </w:p>
        </w:tc>
      </w:tr>
      <w:tr w:rsidR="00412119" w:rsidTr="009E71E4">
        <w:tc>
          <w:tcPr>
            <w:tcW w:w="2425" w:type="dxa"/>
            <w:vMerge w:val="restart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 и литературное чтение</w:t>
            </w:r>
          </w:p>
        </w:tc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 w:rsidR="00412119" w:rsidTr="009E71E4">
        <w:tc>
          <w:tcPr>
            <w:tcW w:w="2425" w:type="dxa"/>
            <w:vMerge/>
          </w:tcPr>
          <w:p w:rsidR="00412119" w:rsidRDefault="00412119" w:rsidP="009E71E4"/>
        </w:tc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Литературное чтение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 w:rsidR="00412119" w:rsidTr="009E71E4"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Иностранный язык</w:t>
            </w:r>
          </w:p>
        </w:tc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Иностранный язык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 w:rsidR="00412119" w:rsidTr="009E71E4"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 и информатика</w:t>
            </w:r>
          </w:p>
        </w:tc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 w:rsidR="00412119" w:rsidTr="009E71E4"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Окружающий мир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 w:rsidR="00412119" w:rsidTr="009E71E4"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412119" w:rsidTr="009E71E4">
        <w:tc>
          <w:tcPr>
            <w:tcW w:w="2425" w:type="dxa"/>
            <w:vMerge w:val="restart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Искусство</w:t>
            </w:r>
          </w:p>
        </w:tc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Изобразительное искусство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412119" w:rsidTr="009E71E4">
        <w:tc>
          <w:tcPr>
            <w:tcW w:w="2425" w:type="dxa"/>
            <w:vMerge/>
          </w:tcPr>
          <w:p w:rsidR="00412119" w:rsidRDefault="00412119" w:rsidP="009E71E4"/>
        </w:tc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Музыка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412119" w:rsidTr="009E71E4"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Труд(технология)</w:t>
            </w:r>
          </w:p>
        </w:tc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412119" w:rsidTr="009E71E4"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Физическая культура</w:t>
            </w:r>
          </w:p>
        </w:tc>
        <w:tc>
          <w:tcPr>
            <w:tcW w:w="2425" w:type="dxa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Физическая культура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425" w:type="dxa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 w:rsidR="00412119" w:rsidTr="009E71E4">
        <w:tc>
          <w:tcPr>
            <w:tcW w:w="4850" w:type="dxa"/>
            <w:gridSpan w:val="2"/>
            <w:shd w:val="clear" w:color="auto" w:fill="00FF00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</w:tr>
      <w:tr w:rsidR="00412119" w:rsidTr="009E71E4">
        <w:tc>
          <w:tcPr>
            <w:tcW w:w="4850" w:type="dxa"/>
            <w:gridSpan w:val="2"/>
            <w:shd w:val="clear" w:color="auto" w:fill="00FF00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</w:tr>
      <w:tr w:rsidR="00412119" w:rsidTr="009E71E4">
        <w:tc>
          <w:tcPr>
            <w:tcW w:w="4850" w:type="dxa"/>
            <w:gridSpan w:val="2"/>
            <w:shd w:val="clear" w:color="auto" w:fill="FCE3FC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33</w:t>
            </w:r>
          </w:p>
        </w:tc>
        <w:tc>
          <w:tcPr>
            <w:tcW w:w="2425" w:type="dxa"/>
            <w:shd w:val="clear" w:color="auto" w:fill="FCE3FC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34</w:t>
            </w:r>
          </w:p>
        </w:tc>
      </w:tr>
      <w:tr w:rsidR="00412119" w:rsidTr="009E71E4">
        <w:tc>
          <w:tcPr>
            <w:tcW w:w="4850" w:type="dxa"/>
            <w:gridSpan w:val="2"/>
            <w:shd w:val="clear" w:color="auto" w:fill="FCE3FC"/>
          </w:tcPr>
          <w:p w:rsidR="00412119" w:rsidRDefault="00412119" w:rsidP="009E71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693</w:t>
            </w:r>
          </w:p>
        </w:tc>
        <w:tc>
          <w:tcPr>
            <w:tcW w:w="2425" w:type="dxa"/>
            <w:shd w:val="clear" w:color="auto" w:fill="FCE3FC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412119" w:rsidRDefault="00412119" w:rsidP="009E71E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782</w:t>
            </w:r>
          </w:p>
        </w:tc>
      </w:tr>
    </w:tbl>
    <w:p w:rsidR="00AA18AF" w:rsidRDefault="00AA18AF">
      <w:pPr>
        <w:sectPr w:rsidR="00AA18AF" w:rsidSect="00412119">
          <w:footerReference w:type="default" r:id="rId8"/>
          <w:pgSz w:w="16838" w:h="11906" w:orient="landscape"/>
          <w:pgMar w:top="709" w:right="426" w:bottom="566" w:left="1701" w:header="708" w:footer="708" w:gutter="0"/>
          <w:cols w:space="720"/>
          <w:docGrid w:linePitch="299"/>
        </w:sectPr>
      </w:pPr>
    </w:p>
    <w:p w:rsidR="00AA18AF" w:rsidRDefault="00AA18AF">
      <w:pPr>
        <w:rPr>
          <w:rFonts w:ascii="Times New Roman" w:hAnsi="Times New Roman"/>
          <w:b/>
          <w:sz w:val="28"/>
        </w:rPr>
      </w:pPr>
    </w:p>
    <w:p w:rsidR="00AA18AF" w:rsidRDefault="0041211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AA18AF" w:rsidRDefault="00F476A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об учебных программах, реализуемых ОУ</w:t>
      </w:r>
    </w:p>
    <w:p w:rsidR="00AA18AF" w:rsidRDefault="00A34ABE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2025-2026</w:t>
      </w:r>
      <w:r w:rsidR="00F476A9">
        <w:rPr>
          <w:rFonts w:ascii="Times New Roman" w:hAnsi="Times New Roman"/>
          <w:b/>
          <w:sz w:val="28"/>
        </w:rPr>
        <w:t xml:space="preserve"> учебном году</w:t>
      </w:r>
    </w:p>
    <w:p w:rsidR="00AA18AF" w:rsidRDefault="00AA18AF">
      <w:pPr>
        <w:pStyle w:val="ac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5"/>
        <w:gridCol w:w="4445"/>
        <w:gridCol w:w="1944"/>
        <w:gridCol w:w="5140"/>
        <w:gridCol w:w="1389"/>
      </w:tblGrid>
      <w:tr w:rsidR="00AA18AF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Предмет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Наименование программы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Статус (государственная, авторская)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Данные о программе (для государственных –  издательские реквизиты, для  авторских – автор и рецензент, протокол утверждения)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Классы, уровень (углубл., коррекц., базов.)</w:t>
            </w:r>
          </w:p>
        </w:tc>
      </w:tr>
      <w:tr w:rsidR="00AA18AF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Азбука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Азбука Горецкий В.Г., Кирюшкин В.А., Виноградская Л.А., Бойкина М.В. 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класс. Учебник. В 2-х ч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 «Просвещения» 2023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кл</w:t>
            </w:r>
          </w:p>
        </w:tc>
      </w:tr>
      <w:tr w:rsidR="00AA18AF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Русский язык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 Канакина В.П., Горецкий В.Г.для 1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 «Просвещения» 2023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Базовый 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кл</w:t>
            </w:r>
          </w:p>
        </w:tc>
      </w:tr>
      <w:tr w:rsidR="00AA18AF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 Канакина В.П., Горецкий В.Г.. для 2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 «Просвещения» 2024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Базовый 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кл</w:t>
            </w:r>
          </w:p>
        </w:tc>
      </w:tr>
      <w:tr w:rsidR="00AA18AF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России» Русский язык.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Автор В.П. Канакина,В.Г. Горецкий. для 3-4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"Просвещени», 2019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3-4 кл</w:t>
            </w:r>
          </w:p>
        </w:tc>
      </w:tr>
      <w:tr w:rsidR="00AA18AF">
        <w:trPr>
          <w:trHeight w:val="1831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  <w:p w:rsidR="00AA18AF" w:rsidRDefault="00F476A9">
            <w:pPr>
              <w:pStyle w:val="a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Литературное чтение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Литературное чтение Климанова Л.Ф., Горецкий В.Г., Голованова М.В. и др.В 2 ч, для 1 класса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 «Просвещения» 2023 г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"Просвещени», 2019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1 кл</w:t>
            </w:r>
          </w:p>
        </w:tc>
      </w:tr>
      <w:tr w:rsidR="00AA18AF">
        <w:trPr>
          <w:trHeight w:val="998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итературное чтение Климанова Л.Ф., Горецкий В.Г., Голованова М.В. и др.В 2 ч, для 2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 «Просвещения» 2024 г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2 кл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</w:tr>
      <w:tr w:rsidR="00AA18AF">
        <w:trPr>
          <w:trHeight w:val="830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России». Литературное чтение для I-IV классов четырехлетней начальной школы. Авторы В.Г. Горецкий, Л.Ф. Климанова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"Просвещени», 2019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3-4 кл</w:t>
            </w:r>
          </w:p>
        </w:tc>
      </w:tr>
      <w:tr w:rsidR="00AA18AF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Математика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Математика. М.И. Моро, в 2 ч., 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класс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 «Просвещения» 2023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1 кл</w:t>
            </w:r>
          </w:p>
        </w:tc>
      </w:tr>
      <w:tr w:rsidR="00AA18AF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Математика. М.И. Моро, в 2 ч., 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 «Просвещения» 2024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2 кл</w:t>
            </w:r>
          </w:p>
        </w:tc>
      </w:tr>
      <w:tr w:rsidR="00AA18AF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России». Математика.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М.И. Моро,Ю. М. Колягин,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М.А. Бантова,Г.В. Бельтюкова,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С.И. Волкова,С.В. Степанова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 , 2019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3-4 кл</w:t>
            </w:r>
          </w:p>
        </w:tc>
      </w:tr>
      <w:tr w:rsidR="00AA18AF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Музыка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«Музыка» Критская Е.Д., Сергеева Г.П., Шмагина Т.С.  для 1-4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Издательство «Просвещения» 2023 г.. 2024 г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1-4 кл</w:t>
            </w:r>
          </w:p>
        </w:tc>
      </w:tr>
      <w:tr w:rsidR="00AA18AF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ИЗО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 «Изобразительное искусство» Неменская Л.А. под ред. Неменского Б.М. для 1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0F6B7C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Издательство «Просвещения» 2025</w:t>
            </w:r>
            <w:r w:rsidR="00F476A9">
              <w:rPr>
                <w:rFonts w:ascii="Times New Roman" w:hAnsi="Times New Roman"/>
                <w:sz w:val="28"/>
              </w:rPr>
              <w:t xml:space="preserve"> г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1 кл</w:t>
            </w:r>
          </w:p>
        </w:tc>
      </w:tr>
      <w:tr w:rsidR="00AA18AF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 «Изобразительное искусство» Коротеева Е. И./ под ред. Неменского Б. М.  для 2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0F6B7C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 «Просвещения»  2025</w:t>
            </w:r>
            <w:r w:rsidR="00F476A9">
              <w:rPr>
                <w:rFonts w:ascii="Times New Roman" w:hAnsi="Times New Roman"/>
                <w:sz w:val="28"/>
              </w:rPr>
              <w:t xml:space="preserve"> г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2 кл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</w:tr>
      <w:tr w:rsidR="00AA18AF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Программа   «Изобразительное </w:t>
            </w:r>
            <w:r>
              <w:rPr>
                <w:rFonts w:ascii="Times New Roman" w:hAnsi="Times New Roman"/>
                <w:sz w:val="28"/>
              </w:rPr>
              <w:lastRenderedPageBreak/>
              <w:t>искусство» Горяева Н.А.,Неменская Л.А.,Питерских А.С. и др./Под ред. Неменского Б.М., 3-4 классы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Государствен</w:t>
            </w:r>
            <w:r>
              <w:rPr>
                <w:rFonts w:ascii="Times New Roman" w:hAnsi="Times New Roman"/>
                <w:sz w:val="28"/>
              </w:rPr>
              <w:lastRenderedPageBreak/>
              <w:t>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Общество с ограниченной </w:t>
            </w:r>
            <w:r>
              <w:rPr>
                <w:rFonts w:ascii="Times New Roman" w:hAnsi="Times New Roman"/>
                <w:sz w:val="28"/>
              </w:rPr>
              <w:lastRenderedPageBreak/>
              <w:t>ответственностью Издательский центр "ВЕНТАНА-Г РАФ"; Акционерное общество "Издательство "Просвещени», 2019 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 3-4 кл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</w:tr>
      <w:tr w:rsidR="00AA18AF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Окружающий мир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России». Окружающий мир. Плешаков А.А.В 2 ч.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 «Просвещения» 2023 г.,2024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1-2  кл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</w:tr>
      <w:tr w:rsidR="00AA18AF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России». Окружающий мир. Плешаков А.А.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 2019г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3-4 кл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AA18AF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Труд (технология)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«Технология» под редакциейЛутцева Е.А., Зуева Т.П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для 1-4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Акционерное общество "Издательство "Просвещение»» 2023г, 2024 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 1-4 кл</w:t>
            </w:r>
          </w:p>
        </w:tc>
      </w:tr>
      <w:tr w:rsidR="00AA18AF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Английский язык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Быкова Н. И., Дули Д., Поспелова М. Д. и др. В 2 ч.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 «Просвещения» 2023 г, 2024г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Базовый 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2-3 кл</w:t>
            </w:r>
          </w:p>
        </w:tc>
      </w:tr>
      <w:tr w:rsidR="00AA18AF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Примерные программы по иностранным языкам на основе новых государственных стандартов школьного образования по иностранному языку, О.В.Афанасьева,И.В.Михеева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2-11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«Титул», 2018г.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кл</w:t>
            </w:r>
          </w:p>
        </w:tc>
      </w:tr>
      <w:tr w:rsidR="00AA18AF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Физическая культура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Физическая культура. Матвеев А.П. 1 класс. Учебник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 «Просвещения» 2023 г, 2024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1-2 кл</w:t>
            </w:r>
          </w:p>
        </w:tc>
      </w:tr>
      <w:tr w:rsidR="00AA18AF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AA18AF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Программа общеобразовательных </w:t>
            </w:r>
            <w:r>
              <w:rPr>
                <w:rFonts w:ascii="Times New Roman" w:hAnsi="Times New Roman"/>
                <w:sz w:val="28"/>
              </w:rPr>
              <w:lastRenderedPageBreak/>
              <w:t>учреждений. Комплексная программа физического воспитания 2-4 классы, В. И. Лях, А.А. Зданевич 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Государствен</w:t>
            </w:r>
            <w:r>
              <w:rPr>
                <w:rFonts w:ascii="Times New Roman" w:hAnsi="Times New Roman"/>
                <w:sz w:val="28"/>
              </w:rPr>
              <w:lastRenderedPageBreak/>
              <w:t>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Общество с ограниченной </w:t>
            </w:r>
            <w:r>
              <w:rPr>
                <w:rFonts w:ascii="Times New Roman" w:hAnsi="Times New Roman"/>
                <w:sz w:val="28"/>
              </w:rPr>
              <w:lastRenderedPageBreak/>
              <w:t>ответственностью Издательский центр "ВЕНТАНА-Г РАФ"; Акционерное общество "Издательство "Просвещени»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Базовый</w:t>
            </w:r>
          </w:p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3-4 кл.,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</w:tr>
      <w:tr w:rsidR="00AA18AF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5"/>
                <w:sz w:val="28"/>
              </w:rPr>
              <w:lastRenderedPageBreak/>
              <w:t>Основы религиозных культур и светской этики.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rPr>
                <w:rFonts w:ascii="Times New Roman" w:hAnsi="Times New Roman"/>
                <w:spacing w:val="-5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 xml:space="preserve"> «Основы религиозных культур и светской этики. Основы православной культуры» Васильева О.Ю., Кульберг А.С., Корытко О.В. и др./ под науч. ред. Васильевой О.Ю.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 «Просвещения» 2024 г</w:t>
            </w:r>
          </w:p>
          <w:p w:rsidR="00AA18AF" w:rsidRDefault="00AA18AF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F" w:rsidRDefault="00F476A9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 4 класс</w:t>
            </w:r>
          </w:p>
        </w:tc>
      </w:tr>
    </w:tbl>
    <w:p w:rsidR="00AA18AF" w:rsidRDefault="00AA18AF">
      <w:pPr>
        <w:rPr>
          <w:rFonts w:ascii="Times New Roman" w:hAnsi="Times New Roman"/>
          <w:sz w:val="26"/>
        </w:rPr>
      </w:pPr>
    </w:p>
    <w:p w:rsidR="00AA18AF" w:rsidRDefault="00F476A9">
      <w:pPr>
        <w:tabs>
          <w:tab w:val="left" w:pos="4200"/>
        </w:tabs>
        <w:ind w:left="36"/>
        <w:jc w:val="center"/>
        <w:rPr>
          <w:rFonts w:ascii="Times New Roman" w:hAnsi="Times New Roman"/>
          <w:b/>
          <w:spacing w:val="-4"/>
          <w:sz w:val="28"/>
        </w:rPr>
      </w:pPr>
      <w:r>
        <w:rPr>
          <w:rFonts w:ascii="Times New Roman" w:hAnsi="Times New Roman"/>
          <w:b/>
          <w:spacing w:val="-4"/>
          <w:sz w:val="28"/>
        </w:rPr>
        <w:t>Перечень учебников  МБОУ «Аграфеновская СОШ»</w:t>
      </w:r>
    </w:p>
    <w:p w:rsidR="00AA18AF" w:rsidRDefault="00A34ABE">
      <w:pPr>
        <w:spacing w:after="0"/>
        <w:ind w:left="36"/>
        <w:jc w:val="center"/>
        <w:rPr>
          <w:rFonts w:ascii="Times New Roman" w:hAnsi="Times New Roman"/>
          <w:b/>
          <w:spacing w:val="-4"/>
          <w:sz w:val="28"/>
        </w:rPr>
      </w:pPr>
      <w:r>
        <w:rPr>
          <w:rFonts w:ascii="Times New Roman" w:hAnsi="Times New Roman"/>
          <w:b/>
          <w:spacing w:val="-4"/>
          <w:sz w:val="28"/>
        </w:rPr>
        <w:t>на  2025-2026</w:t>
      </w:r>
      <w:r w:rsidR="00F476A9">
        <w:rPr>
          <w:rFonts w:ascii="Times New Roman" w:hAnsi="Times New Roman"/>
          <w:b/>
          <w:spacing w:val="-4"/>
          <w:sz w:val="28"/>
        </w:rPr>
        <w:t xml:space="preserve"> учебный.</w:t>
      </w:r>
      <w:r w:rsidR="00E45528">
        <w:rPr>
          <w:rFonts w:ascii="Times New Roman" w:hAnsi="Times New Roman"/>
          <w:b/>
          <w:spacing w:val="-4"/>
          <w:sz w:val="28"/>
        </w:rPr>
        <w:t xml:space="preserve"> </w:t>
      </w:r>
      <w:r w:rsidR="00F476A9">
        <w:rPr>
          <w:rFonts w:ascii="Times New Roman" w:hAnsi="Times New Roman"/>
          <w:b/>
          <w:spacing w:val="-4"/>
          <w:sz w:val="28"/>
        </w:rPr>
        <w:t>год</w:t>
      </w:r>
    </w:p>
    <w:p w:rsidR="00AA18AF" w:rsidRDefault="00AA18AF">
      <w:pPr>
        <w:spacing w:after="0"/>
        <w:ind w:left="36"/>
        <w:jc w:val="center"/>
        <w:rPr>
          <w:rFonts w:ascii="Times New Roman" w:hAnsi="Times New Roman"/>
          <w:b/>
          <w:spacing w:val="-4"/>
          <w:sz w:val="28"/>
        </w:rPr>
      </w:pPr>
    </w:p>
    <w:p w:rsidR="00AA18AF" w:rsidRDefault="00F476A9">
      <w:pPr>
        <w:spacing w:after="0"/>
        <w:ind w:left="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4"/>
          <w:sz w:val="28"/>
        </w:rPr>
        <w:t xml:space="preserve"> Начальная школа</w:t>
      </w:r>
    </w:p>
    <w:p w:rsidR="00AA18AF" w:rsidRDefault="00F476A9">
      <w:pPr>
        <w:tabs>
          <w:tab w:val="left" w:pos="1390"/>
        </w:tabs>
        <w:spacing w:before="223" w:line="168" w:lineRule="auto"/>
        <w:ind w:left="12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pacing w:val="-1"/>
          <w:sz w:val="28"/>
        </w:rPr>
        <w:t>класс «Школа России»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Азбука»  Горецкий В.Г., Кирюшкин В.А., Виноградская Л.А. и др. 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 « Русский язык »   Канакина В.П., Горецкий В.Г. 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 Литературное чтение »   Климанова Л.Ф., Горецкий В.Г., Голованова М.В и др. 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 Математика »   Моро М.И., Волкова С.И., Степанова С.В. 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 « Окружающий мир » </w:t>
      </w:r>
      <w:r>
        <w:rPr>
          <w:rFonts w:ascii="Times New Roman" w:hAnsi="Times New Roman"/>
          <w:sz w:val="28"/>
        </w:rPr>
        <w:t>Плешаков А.А.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«Изобразительное искусство» Неменская Л.А. под ред. Неменского Б.М.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«Музыка» Критская Е.Д., Сергеева Г.П., Шмагина Т.С.  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«Технология» Лутцева Е.А., Зуева Т.П. 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«Физическая культура» Матвеев А.П.</w:t>
      </w:r>
    </w:p>
    <w:p w:rsidR="00AA18AF" w:rsidRDefault="00AA18AF">
      <w:pPr>
        <w:spacing w:line="168" w:lineRule="auto"/>
        <w:ind w:left="1276"/>
        <w:rPr>
          <w:rFonts w:ascii="Times New Roman" w:hAnsi="Times New Roman"/>
          <w:b/>
          <w:sz w:val="28"/>
        </w:rPr>
      </w:pPr>
    </w:p>
    <w:p w:rsidR="00AA18AF" w:rsidRDefault="00F476A9">
      <w:pPr>
        <w:spacing w:line="168" w:lineRule="auto"/>
        <w:ind w:left="127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ab/>
        <w:t>класс «</w:t>
      </w:r>
      <w:r>
        <w:rPr>
          <w:rFonts w:ascii="Times New Roman" w:hAnsi="Times New Roman"/>
          <w:b/>
          <w:spacing w:val="-1"/>
          <w:sz w:val="28"/>
        </w:rPr>
        <w:t>Школа России</w:t>
      </w:r>
      <w:r>
        <w:rPr>
          <w:rFonts w:ascii="Times New Roman" w:hAnsi="Times New Roman"/>
          <w:b/>
          <w:sz w:val="28"/>
        </w:rPr>
        <w:t>»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« Русский язык »   Канакина В.П., Горецкий В.Г. 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 Литературное чтение »   Климанова Л.Ф., Горецкий В.Г., Голованова М.В. и др.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 Математика »   Моро М.И., Бантова М.А., Бельтюкова Г.В. и др.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 « Окружающий мир » </w:t>
      </w:r>
      <w:r>
        <w:rPr>
          <w:rFonts w:ascii="Times New Roman" w:hAnsi="Times New Roman"/>
          <w:sz w:val="28"/>
        </w:rPr>
        <w:t>Плешаков А.А.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«Изобразительное искусство» Коротеева Е. И./ под ред. Неменского Б. М. 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«Музыка» Критская Е. Д., Сергеева Г. П., Шмагина Т. С.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«Технология» Лутцева Е.А., Зуева Т.П. 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«Физическая культура» Матвеев А.П. 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«Английский язык» Быкова Н. И., Дули Д., Поспелова М. Д. и др.</w:t>
      </w:r>
    </w:p>
    <w:p w:rsidR="00AA18AF" w:rsidRDefault="00AA18AF">
      <w:pPr>
        <w:spacing w:line="168" w:lineRule="auto"/>
        <w:ind w:left="1418"/>
        <w:rPr>
          <w:rFonts w:ascii="Times New Roman" w:hAnsi="Times New Roman"/>
          <w:b/>
          <w:sz w:val="28"/>
        </w:rPr>
      </w:pPr>
    </w:p>
    <w:p w:rsidR="00AA18AF" w:rsidRDefault="00F476A9">
      <w:pPr>
        <w:spacing w:line="168" w:lineRule="auto"/>
        <w:ind w:left="1418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z w:val="28"/>
        </w:rPr>
        <w:t xml:space="preserve">3 </w:t>
      </w:r>
      <w:r>
        <w:rPr>
          <w:rFonts w:ascii="Times New Roman" w:hAnsi="Times New Roman"/>
          <w:b/>
          <w:spacing w:val="1"/>
          <w:sz w:val="28"/>
        </w:rPr>
        <w:t xml:space="preserve">класс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pacing w:val="-1"/>
          <w:sz w:val="28"/>
        </w:rPr>
        <w:t>Школа России</w:t>
      </w:r>
      <w:r>
        <w:rPr>
          <w:rFonts w:ascii="Times New Roman" w:hAnsi="Times New Roman"/>
          <w:b/>
          <w:sz w:val="28"/>
        </w:rPr>
        <w:t>»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« Русский язык »   Канакина В.П., Горецкий В.Г. 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 Литературное чтение »   Климанова Л.Ф., Горецкий В.Г., Голованова М.В. и др. 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 Математика »   Моро М.И., Бантова М.А., Бельтюкова Г.В. и др.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 « Окружающий мир » </w:t>
      </w:r>
      <w:r>
        <w:rPr>
          <w:rFonts w:ascii="Times New Roman" w:hAnsi="Times New Roman"/>
          <w:sz w:val="28"/>
        </w:rPr>
        <w:t>Плешаков А.А.</w:t>
      </w:r>
    </w:p>
    <w:p w:rsidR="00AA18AF" w:rsidRDefault="00F476A9">
      <w:pPr>
        <w:spacing w:line="168" w:lineRule="auto"/>
        <w:ind w:left="29" w:righ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«Изобразительное искусство» Горяева Н.А.,Неменская Л.А.,Питерских А.С. и др./Под ред. Неменского Б.М.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«Музыка» Критская Е.Д., Сергеева Г.П., Шмагина Т.С.  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«Технология» Лутцева Е.А., Зуева Т.П. 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«Физическая культура 1-4» Лях В.И.</w:t>
      </w:r>
    </w:p>
    <w:p w:rsidR="00AA18AF" w:rsidRDefault="00F476A9">
      <w:pPr>
        <w:spacing w:line="16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«Английский язык» Быкова Н. И., Дули Д., Поспелова М. Д. и др.</w:t>
      </w:r>
    </w:p>
    <w:p w:rsidR="00AA18AF" w:rsidRDefault="00AA18AF">
      <w:pPr>
        <w:ind w:left="29"/>
        <w:rPr>
          <w:rFonts w:ascii="Times New Roman" w:hAnsi="Times New Roman"/>
          <w:sz w:val="28"/>
        </w:rPr>
      </w:pPr>
    </w:p>
    <w:p w:rsidR="00AA18AF" w:rsidRDefault="00F476A9">
      <w:pPr>
        <w:spacing w:line="168" w:lineRule="auto"/>
        <w:ind w:left="1418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 xml:space="preserve">4 класс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pacing w:val="-1"/>
          <w:sz w:val="28"/>
        </w:rPr>
        <w:t>Школа России</w:t>
      </w:r>
      <w:r>
        <w:rPr>
          <w:rFonts w:ascii="Times New Roman" w:hAnsi="Times New Roman"/>
          <w:b/>
          <w:sz w:val="28"/>
        </w:rPr>
        <w:t>»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« Русский язык »   Канакина В.П., Горецкий В.Г. 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« Литературное чтение »   Климанова Л.Ф., Горецкий В.Г., Голованова М.В, 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 Математика »   Моро М.И., Бантова М.А., Бельтюкова Г.В. и др.</w:t>
      </w:r>
    </w:p>
    <w:p w:rsidR="00AA18AF" w:rsidRDefault="00F476A9">
      <w:pPr>
        <w:spacing w:line="168" w:lineRule="auto"/>
        <w:ind w:left="3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 « Окружающий мир » </w:t>
      </w:r>
      <w:r>
        <w:rPr>
          <w:rFonts w:ascii="Times New Roman" w:hAnsi="Times New Roman"/>
          <w:sz w:val="28"/>
        </w:rPr>
        <w:t>Плешаков А.А.</w:t>
      </w:r>
    </w:p>
    <w:p w:rsidR="00AA18AF" w:rsidRDefault="00F476A9">
      <w:pPr>
        <w:spacing w:line="168" w:lineRule="auto"/>
        <w:ind w:left="29" w:righ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«Изобразительное искусство» Неменская Л.А./Под ред. Неменского Б.М.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«Музыка» Критская Е.Д., Сергеева Г.П., Шмагина Т.С.  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«Технология» Лутцева Е.А., Зуева Т.П. </w:t>
      </w:r>
    </w:p>
    <w:p w:rsidR="00AA18AF" w:rsidRDefault="00F476A9">
      <w:pPr>
        <w:spacing w:line="168" w:lineRule="auto"/>
        <w:ind w:left="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«Физическая культура 1-4» Лях В.И.</w:t>
      </w:r>
    </w:p>
    <w:p w:rsidR="00AA18AF" w:rsidRDefault="00F476A9">
      <w:pPr>
        <w:spacing w:line="16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«Английский язык» Афанасьева О.В., Михеева И.В. </w:t>
      </w:r>
    </w:p>
    <w:p w:rsidR="00AA18AF" w:rsidRDefault="00F476A9">
      <w:pPr>
        <w:spacing w:line="168" w:lineRule="auto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 «Основы религиозных культур и светской этики. Основы православной культуры» Васильева О.Ю., Кульберг А.С., Корытко </w:t>
      </w:r>
    </w:p>
    <w:p w:rsidR="00AA18AF" w:rsidRDefault="00F476A9">
      <w:pPr>
        <w:spacing w:line="168" w:lineRule="auto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О.В. и др./ под науч. ред. Васильевой О.Ю.</w:t>
      </w:r>
    </w:p>
    <w:p w:rsidR="00AA18AF" w:rsidRDefault="00AA18AF">
      <w:pPr>
        <w:spacing w:after="0"/>
        <w:ind w:left="36"/>
        <w:jc w:val="center"/>
        <w:rPr>
          <w:rFonts w:ascii="Times New Roman" w:hAnsi="Times New Roman"/>
          <w:sz w:val="28"/>
        </w:rPr>
      </w:pPr>
    </w:p>
    <w:sectPr w:rsidR="00AA18AF" w:rsidSect="000F6B7C">
      <w:footerReference w:type="default" r:id="rId9"/>
      <w:pgSz w:w="16820" w:h="11900" w:orient="landscape"/>
      <w:pgMar w:top="850" w:right="1134" w:bottom="28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87D" w:rsidRDefault="00D7087D" w:rsidP="00AA18AF">
      <w:pPr>
        <w:spacing w:after="0" w:line="240" w:lineRule="auto"/>
      </w:pPr>
      <w:r>
        <w:separator/>
      </w:r>
    </w:p>
  </w:endnote>
  <w:endnote w:type="continuationSeparator" w:id="1">
    <w:p w:rsidR="00D7087D" w:rsidRDefault="00D7087D" w:rsidP="00AA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8AF" w:rsidRDefault="00AA18A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8AF" w:rsidRDefault="00AA18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87D" w:rsidRDefault="00D7087D" w:rsidP="00AA18AF">
      <w:pPr>
        <w:spacing w:after="0" w:line="240" w:lineRule="auto"/>
      </w:pPr>
      <w:r>
        <w:separator/>
      </w:r>
    </w:p>
  </w:footnote>
  <w:footnote w:type="continuationSeparator" w:id="1">
    <w:p w:rsidR="00D7087D" w:rsidRDefault="00D7087D" w:rsidP="00AA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19" w:rsidRDefault="00287CA8">
    <w:pPr>
      <w:pStyle w:val="af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5121" type="#_x0000_t202" style="position:absolute;margin-left:55.65pt;margin-top:36.4pt;width:191.6pt;height:12pt;z-index:-251658752;mso-position-horizontal-relative:page;mso-position-vertical-relative:page" filled="f" stroked="f">
          <v:textbox inset="0,0,0,0">
            <w:txbxContent>
              <w:p w:rsidR="00412119" w:rsidRDefault="00412119">
                <w:pPr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F1E"/>
    <w:multiLevelType w:val="multilevel"/>
    <w:tmpl w:val="8066517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nsid w:val="1A281D77"/>
    <w:multiLevelType w:val="hybridMultilevel"/>
    <w:tmpl w:val="34B21E7E"/>
    <w:lvl w:ilvl="0" w:tplc="3E3E2096">
      <w:numFmt w:val="bullet"/>
      <w:lvlText w:val="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666A70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ED22F942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ED6AC0BA">
      <w:numFmt w:val="bullet"/>
      <w:lvlText w:val="•"/>
      <w:lvlJc w:val="left"/>
      <w:pPr>
        <w:ind w:left="3202" w:hanging="708"/>
      </w:pPr>
      <w:rPr>
        <w:rFonts w:hint="default"/>
        <w:lang w:val="ru-RU" w:eastAsia="en-US" w:bidi="ar-SA"/>
      </w:rPr>
    </w:lvl>
    <w:lvl w:ilvl="4" w:tplc="48C29828">
      <w:numFmt w:val="bullet"/>
      <w:lvlText w:val="•"/>
      <w:lvlJc w:val="left"/>
      <w:pPr>
        <w:ind w:left="4223" w:hanging="708"/>
      </w:pPr>
      <w:rPr>
        <w:rFonts w:hint="default"/>
        <w:lang w:val="ru-RU" w:eastAsia="en-US" w:bidi="ar-SA"/>
      </w:rPr>
    </w:lvl>
    <w:lvl w:ilvl="5" w:tplc="E642FD30">
      <w:numFmt w:val="bullet"/>
      <w:lvlText w:val="•"/>
      <w:lvlJc w:val="left"/>
      <w:pPr>
        <w:ind w:left="5244" w:hanging="708"/>
      </w:pPr>
      <w:rPr>
        <w:rFonts w:hint="default"/>
        <w:lang w:val="ru-RU" w:eastAsia="en-US" w:bidi="ar-SA"/>
      </w:rPr>
    </w:lvl>
    <w:lvl w:ilvl="6" w:tplc="CF5A63C6">
      <w:numFmt w:val="bullet"/>
      <w:lvlText w:val="•"/>
      <w:lvlJc w:val="left"/>
      <w:pPr>
        <w:ind w:left="6265" w:hanging="708"/>
      </w:pPr>
      <w:rPr>
        <w:rFonts w:hint="default"/>
        <w:lang w:val="ru-RU" w:eastAsia="en-US" w:bidi="ar-SA"/>
      </w:rPr>
    </w:lvl>
    <w:lvl w:ilvl="7" w:tplc="F97E0FEA">
      <w:numFmt w:val="bullet"/>
      <w:lvlText w:val="•"/>
      <w:lvlJc w:val="left"/>
      <w:pPr>
        <w:ind w:left="7285" w:hanging="708"/>
      </w:pPr>
      <w:rPr>
        <w:rFonts w:hint="default"/>
        <w:lang w:val="ru-RU" w:eastAsia="en-US" w:bidi="ar-SA"/>
      </w:rPr>
    </w:lvl>
    <w:lvl w:ilvl="8" w:tplc="CF8CC4BA">
      <w:numFmt w:val="bullet"/>
      <w:lvlText w:val="•"/>
      <w:lvlJc w:val="left"/>
      <w:pPr>
        <w:ind w:left="8306" w:hanging="708"/>
      </w:pPr>
      <w:rPr>
        <w:rFonts w:hint="default"/>
        <w:lang w:val="ru-RU" w:eastAsia="en-US" w:bidi="ar-SA"/>
      </w:rPr>
    </w:lvl>
  </w:abstractNum>
  <w:abstractNum w:abstractNumId="2">
    <w:nsid w:val="27CF5B68"/>
    <w:multiLevelType w:val="multilevel"/>
    <w:tmpl w:val="CC12423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A18AF"/>
    <w:rsid w:val="000F6B7C"/>
    <w:rsid w:val="002151A0"/>
    <w:rsid w:val="00287CA8"/>
    <w:rsid w:val="00307CD5"/>
    <w:rsid w:val="00412119"/>
    <w:rsid w:val="00550C39"/>
    <w:rsid w:val="007C53CD"/>
    <w:rsid w:val="00812F5C"/>
    <w:rsid w:val="00884EBB"/>
    <w:rsid w:val="00906D44"/>
    <w:rsid w:val="00A34ABE"/>
    <w:rsid w:val="00A43138"/>
    <w:rsid w:val="00AA18AF"/>
    <w:rsid w:val="00B015E1"/>
    <w:rsid w:val="00BB0AD0"/>
    <w:rsid w:val="00BE2FAC"/>
    <w:rsid w:val="00BF46C3"/>
    <w:rsid w:val="00C66BC8"/>
    <w:rsid w:val="00D7087D"/>
    <w:rsid w:val="00E13BF9"/>
    <w:rsid w:val="00E31168"/>
    <w:rsid w:val="00E45528"/>
    <w:rsid w:val="00F4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A18AF"/>
  </w:style>
  <w:style w:type="paragraph" w:styleId="10">
    <w:name w:val="heading 1"/>
    <w:next w:val="a"/>
    <w:link w:val="11"/>
    <w:uiPriority w:val="9"/>
    <w:qFormat/>
    <w:rsid w:val="00AA18A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A18A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1"/>
    <w:uiPriority w:val="9"/>
    <w:qFormat/>
    <w:rsid w:val="00AA18AF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AA18A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A18A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A18AF"/>
  </w:style>
  <w:style w:type="paragraph" w:styleId="21">
    <w:name w:val="toc 2"/>
    <w:next w:val="a"/>
    <w:link w:val="22"/>
    <w:uiPriority w:val="39"/>
    <w:rsid w:val="00AA18A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A18A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A18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A18AF"/>
    <w:rPr>
      <w:rFonts w:ascii="XO Thames" w:hAnsi="XO Thames"/>
      <w:sz w:val="28"/>
    </w:rPr>
  </w:style>
  <w:style w:type="paragraph" w:customStyle="1" w:styleId="12">
    <w:name w:val="Гиперссылка1"/>
    <w:link w:val="13"/>
    <w:rsid w:val="00AA18AF"/>
    <w:rPr>
      <w:color w:val="0000FF"/>
      <w:u w:val="single"/>
    </w:rPr>
  </w:style>
  <w:style w:type="character" w:customStyle="1" w:styleId="13">
    <w:name w:val="Гиперссылка1"/>
    <w:link w:val="12"/>
    <w:rsid w:val="00AA18AF"/>
    <w:rPr>
      <w:color w:val="0000FF"/>
      <w:u w:val="single"/>
    </w:rPr>
  </w:style>
  <w:style w:type="paragraph" w:styleId="6">
    <w:name w:val="toc 6"/>
    <w:next w:val="a"/>
    <w:link w:val="60"/>
    <w:uiPriority w:val="39"/>
    <w:rsid w:val="00AA18A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A18A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A18A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A18AF"/>
    <w:rPr>
      <w:rFonts w:ascii="XO Thames" w:hAnsi="XO Thames"/>
      <w:sz w:val="28"/>
    </w:rPr>
  </w:style>
  <w:style w:type="character" w:customStyle="1" w:styleId="31">
    <w:name w:val="Заголовок 3 Знак1"/>
    <w:basedOn w:val="1"/>
    <w:link w:val="3"/>
    <w:rsid w:val="00AA18AF"/>
    <w:rPr>
      <w:rFonts w:ascii="Times New Roman" w:hAnsi="Times New Roman"/>
      <w:b/>
      <w:sz w:val="27"/>
    </w:rPr>
  </w:style>
  <w:style w:type="paragraph" w:styleId="a3">
    <w:name w:val="annotation text"/>
    <w:basedOn w:val="a"/>
    <w:link w:val="a4"/>
    <w:rsid w:val="00AA18AF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sid w:val="00AA18AF"/>
    <w:rPr>
      <w:sz w:val="20"/>
    </w:rPr>
  </w:style>
  <w:style w:type="paragraph" w:customStyle="1" w:styleId="30">
    <w:name w:val="Заголовок 3 Знак"/>
    <w:basedOn w:val="14"/>
    <w:link w:val="32"/>
    <w:rsid w:val="00AA18AF"/>
    <w:rPr>
      <w:rFonts w:ascii="Times New Roman" w:hAnsi="Times New Roman"/>
      <w:b/>
      <w:sz w:val="27"/>
    </w:rPr>
  </w:style>
  <w:style w:type="character" w:customStyle="1" w:styleId="32">
    <w:name w:val="Заголовок 3 Знак"/>
    <w:basedOn w:val="15"/>
    <w:link w:val="30"/>
    <w:rsid w:val="00AA18AF"/>
    <w:rPr>
      <w:rFonts w:ascii="Times New Roman" w:hAnsi="Times New Roman"/>
      <w:b/>
      <w:sz w:val="27"/>
    </w:rPr>
  </w:style>
  <w:style w:type="paragraph" w:styleId="33">
    <w:name w:val="toc 3"/>
    <w:next w:val="a"/>
    <w:link w:val="34"/>
    <w:uiPriority w:val="39"/>
    <w:rsid w:val="00AA18AF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AA18AF"/>
    <w:rPr>
      <w:rFonts w:ascii="XO Thames" w:hAnsi="XO Thames"/>
      <w:sz w:val="28"/>
    </w:rPr>
  </w:style>
  <w:style w:type="paragraph" w:customStyle="1" w:styleId="markedcontent">
    <w:name w:val="markedcontent"/>
    <w:basedOn w:val="16"/>
    <w:link w:val="markedcontent0"/>
    <w:rsid w:val="00AA18AF"/>
  </w:style>
  <w:style w:type="character" w:customStyle="1" w:styleId="markedcontent0">
    <w:name w:val="markedcontent"/>
    <w:basedOn w:val="17"/>
    <w:link w:val="markedcontent"/>
    <w:rsid w:val="00AA18AF"/>
  </w:style>
  <w:style w:type="paragraph" w:customStyle="1" w:styleId="14">
    <w:name w:val="Обычный1"/>
    <w:link w:val="15"/>
    <w:rsid w:val="00AA18AF"/>
  </w:style>
  <w:style w:type="character" w:customStyle="1" w:styleId="15">
    <w:name w:val="Обычный1"/>
    <w:link w:val="14"/>
    <w:rsid w:val="00AA18AF"/>
  </w:style>
  <w:style w:type="paragraph" w:customStyle="1" w:styleId="fontstyle01">
    <w:name w:val="fontstyle01"/>
    <w:basedOn w:val="18"/>
    <w:link w:val="fontstyle010"/>
    <w:rsid w:val="00AA18AF"/>
    <w:rPr>
      <w:rFonts w:ascii="TimesNewRomanPSMT" w:hAnsi="TimesNewRomanPSMT"/>
      <w:sz w:val="28"/>
    </w:rPr>
  </w:style>
  <w:style w:type="character" w:customStyle="1" w:styleId="fontstyle010">
    <w:name w:val="fontstyle01"/>
    <w:basedOn w:val="19"/>
    <w:link w:val="fontstyle01"/>
    <w:rsid w:val="00AA18AF"/>
    <w:rPr>
      <w:rFonts w:ascii="TimesNewRomanPSMT" w:hAnsi="TimesNewRomanPSMT"/>
      <w:sz w:val="28"/>
    </w:rPr>
  </w:style>
  <w:style w:type="character" w:customStyle="1" w:styleId="50">
    <w:name w:val="Заголовок 5 Знак"/>
    <w:link w:val="5"/>
    <w:rsid w:val="00AA18AF"/>
    <w:rPr>
      <w:rFonts w:ascii="XO Thames" w:hAnsi="XO Thames"/>
      <w:b/>
    </w:rPr>
  </w:style>
  <w:style w:type="character" w:customStyle="1" w:styleId="11">
    <w:name w:val="Заголовок 1 Знак"/>
    <w:link w:val="10"/>
    <w:rsid w:val="00AA18AF"/>
    <w:rPr>
      <w:rFonts w:ascii="XO Thames" w:hAnsi="XO Thames"/>
      <w:b/>
      <w:sz w:val="32"/>
    </w:rPr>
  </w:style>
  <w:style w:type="paragraph" w:customStyle="1" w:styleId="18">
    <w:name w:val="Основной шрифт абзаца1"/>
    <w:link w:val="19"/>
    <w:rsid w:val="00AA18AF"/>
  </w:style>
  <w:style w:type="character" w:customStyle="1" w:styleId="19">
    <w:name w:val="Основной шрифт абзаца1"/>
    <w:link w:val="18"/>
    <w:rsid w:val="00AA18AF"/>
  </w:style>
  <w:style w:type="paragraph" w:customStyle="1" w:styleId="23">
    <w:name w:val="Гиперссылка2"/>
    <w:link w:val="a5"/>
    <w:rsid w:val="00AA18AF"/>
    <w:rPr>
      <w:color w:val="0000FF"/>
      <w:u w:val="single"/>
    </w:rPr>
  </w:style>
  <w:style w:type="character" w:styleId="a5">
    <w:name w:val="Hyperlink"/>
    <w:link w:val="23"/>
    <w:rsid w:val="00AA18AF"/>
    <w:rPr>
      <w:color w:val="0000FF"/>
      <w:u w:val="single"/>
    </w:rPr>
  </w:style>
  <w:style w:type="paragraph" w:customStyle="1" w:styleId="Footnote">
    <w:name w:val="Footnote"/>
    <w:link w:val="Footnote0"/>
    <w:rsid w:val="00AA18A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A18AF"/>
    <w:rPr>
      <w:rFonts w:ascii="XO Thames" w:hAnsi="XO Thames"/>
    </w:rPr>
  </w:style>
  <w:style w:type="paragraph" w:styleId="1a">
    <w:name w:val="toc 1"/>
    <w:next w:val="a"/>
    <w:link w:val="1b"/>
    <w:uiPriority w:val="39"/>
    <w:rsid w:val="00AA18AF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AA18A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A18A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A18AF"/>
    <w:rPr>
      <w:rFonts w:ascii="XO Thames" w:hAnsi="XO Thames"/>
      <w:sz w:val="20"/>
    </w:rPr>
  </w:style>
  <w:style w:type="paragraph" w:styleId="a6">
    <w:name w:val="annotation subject"/>
    <w:basedOn w:val="a3"/>
    <w:next w:val="a3"/>
    <w:link w:val="a7"/>
    <w:rsid w:val="00AA18AF"/>
    <w:rPr>
      <w:b/>
    </w:rPr>
  </w:style>
  <w:style w:type="character" w:customStyle="1" w:styleId="a7">
    <w:name w:val="Тема примечания Знак"/>
    <w:basedOn w:val="a4"/>
    <w:link w:val="a6"/>
    <w:rsid w:val="00AA18AF"/>
    <w:rPr>
      <w:b/>
    </w:rPr>
  </w:style>
  <w:style w:type="paragraph" w:styleId="9">
    <w:name w:val="toc 9"/>
    <w:next w:val="a"/>
    <w:link w:val="90"/>
    <w:uiPriority w:val="39"/>
    <w:rsid w:val="00AA18A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A18AF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  <w:rsid w:val="00AA18AF"/>
  </w:style>
  <w:style w:type="character" w:customStyle="1" w:styleId="17">
    <w:name w:val="Основной шрифт абзаца1"/>
    <w:link w:val="16"/>
    <w:rsid w:val="00AA18AF"/>
  </w:style>
  <w:style w:type="paragraph" w:styleId="8">
    <w:name w:val="toc 8"/>
    <w:next w:val="a"/>
    <w:link w:val="80"/>
    <w:uiPriority w:val="39"/>
    <w:rsid w:val="00AA18A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A18A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A18A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A18AF"/>
    <w:rPr>
      <w:rFonts w:ascii="XO Thames" w:hAnsi="XO Thames"/>
      <w:sz w:val="28"/>
    </w:rPr>
  </w:style>
  <w:style w:type="paragraph" w:styleId="a8">
    <w:name w:val="List Paragraph"/>
    <w:basedOn w:val="a"/>
    <w:link w:val="a9"/>
    <w:uiPriority w:val="1"/>
    <w:qFormat/>
    <w:rsid w:val="00AA18AF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AA18AF"/>
  </w:style>
  <w:style w:type="paragraph" w:customStyle="1" w:styleId="1c">
    <w:name w:val="Обычный1"/>
    <w:link w:val="1d"/>
    <w:rsid w:val="00AA18AF"/>
  </w:style>
  <w:style w:type="character" w:customStyle="1" w:styleId="1d">
    <w:name w:val="Обычный1"/>
    <w:link w:val="1c"/>
    <w:rsid w:val="00AA18AF"/>
  </w:style>
  <w:style w:type="paragraph" w:styleId="aa">
    <w:name w:val="Subtitle"/>
    <w:next w:val="a"/>
    <w:link w:val="ab"/>
    <w:uiPriority w:val="11"/>
    <w:qFormat/>
    <w:rsid w:val="00AA18A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AA18AF"/>
    <w:rPr>
      <w:rFonts w:ascii="XO Thames" w:hAnsi="XO Thames"/>
      <w:i/>
      <w:sz w:val="24"/>
    </w:rPr>
  </w:style>
  <w:style w:type="paragraph" w:customStyle="1" w:styleId="1e">
    <w:name w:val="Знак примечания1"/>
    <w:basedOn w:val="16"/>
    <w:link w:val="1f"/>
    <w:rsid w:val="00AA18AF"/>
    <w:rPr>
      <w:sz w:val="16"/>
    </w:rPr>
  </w:style>
  <w:style w:type="character" w:customStyle="1" w:styleId="1f">
    <w:name w:val="Знак примечания1"/>
    <w:basedOn w:val="17"/>
    <w:link w:val="1e"/>
    <w:rsid w:val="00AA18AF"/>
    <w:rPr>
      <w:sz w:val="16"/>
    </w:rPr>
  </w:style>
  <w:style w:type="paragraph" w:styleId="ac">
    <w:name w:val="No Spacing"/>
    <w:link w:val="ad"/>
    <w:rsid w:val="00AA18AF"/>
    <w:pPr>
      <w:spacing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sid w:val="00AA18AF"/>
    <w:rPr>
      <w:rFonts w:ascii="Calibri" w:hAnsi="Calibri"/>
    </w:rPr>
  </w:style>
  <w:style w:type="paragraph" w:styleId="ae">
    <w:name w:val="Title"/>
    <w:next w:val="a"/>
    <w:link w:val="af"/>
    <w:uiPriority w:val="10"/>
    <w:qFormat/>
    <w:rsid w:val="00AA18A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AA18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A18AF"/>
    <w:rPr>
      <w:rFonts w:ascii="XO Thames" w:hAnsi="XO Thames"/>
      <w:b/>
      <w:sz w:val="24"/>
    </w:rPr>
  </w:style>
  <w:style w:type="paragraph" w:styleId="af0">
    <w:name w:val="Balloon Text"/>
    <w:basedOn w:val="a"/>
    <w:link w:val="af1"/>
    <w:rsid w:val="00AA18AF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sid w:val="00AA18AF"/>
    <w:rPr>
      <w:rFonts w:ascii="Segoe UI" w:hAnsi="Segoe UI"/>
      <w:sz w:val="18"/>
    </w:rPr>
  </w:style>
  <w:style w:type="paragraph" w:customStyle="1" w:styleId="24">
    <w:name w:val="Гиперссылка2"/>
    <w:link w:val="25"/>
    <w:rsid w:val="00AA18AF"/>
    <w:rPr>
      <w:color w:val="0000FF"/>
      <w:u w:val="single"/>
    </w:rPr>
  </w:style>
  <w:style w:type="character" w:customStyle="1" w:styleId="25">
    <w:name w:val="Гиперссылка2"/>
    <w:link w:val="24"/>
    <w:rsid w:val="00AA18AF"/>
    <w:rPr>
      <w:color w:val="0000FF"/>
      <w:u w:val="single"/>
    </w:rPr>
  </w:style>
  <w:style w:type="character" w:customStyle="1" w:styleId="20">
    <w:name w:val="Заголовок 2 Знак"/>
    <w:link w:val="2"/>
    <w:rsid w:val="00AA18AF"/>
    <w:rPr>
      <w:rFonts w:ascii="XO Thames" w:hAnsi="XO Thames"/>
      <w:b/>
      <w:sz w:val="28"/>
    </w:rPr>
  </w:style>
  <w:style w:type="paragraph" w:customStyle="1" w:styleId="26">
    <w:name w:val="Основной шрифт абзаца2"/>
    <w:link w:val="af2"/>
    <w:rsid w:val="00AA18AF"/>
  </w:style>
  <w:style w:type="table" w:styleId="af2">
    <w:name w:val="Table Grid"/>
    <w:basedOn w:val="a1"/>
    <w:link w:val="26"/>
    <w:rsid w:val="00AA18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12119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412119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412119"/>
    <w:rPr>
      <w:rFonts w:ascii="Times New Roman" w:hAnsi="Times New Roman"/>
      <w:color w:val="auto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412119"/>
    <w:pPr>
      <w:widowControl w:val="0"/>
      <w:autoSpaceDE w:val="0"/>
      <w:autoSpaceDN w:val="0"/>
      <w:spacing w:after="0" w:line="240" w:lineRule="auto"/>
      <w:ind w:left="-1"/>
      <w:jc w:val="center"/>
      <w:outlineLvl w:val="2"/>
    </w:pPr>
    <w:rPr>
      <w:rFonts w:ascii="Times New Roman" w:hAnsi="Times New Roman"/>
      <w:b/>
      <w:b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12119"/>
    <w:pPr>
      <w:widowControl w:val="0"/>
      <w:autoSpaceDE w:val="0"/>
      <w:autoSpaceDN w:val="0"/>
      <w:spacing w:after="0" w:line="270" w:lineRule="exact"/>
      <w:ind w:left="107"/>
      <w:jc w:val="center"/>
    </w:pPr>
    <w:rPr>
      <w:rFonts w:ascii="Times New Roman" w:hAnsi="Times New Roman"/>
      <w:color w:val="auto"/>
      <w:szCs w:val="22"/>
      <w:lang w:eastAsia="en-US"/>
    </w:rPr>
  </w:style>
  <w:style w:type="paragraph" w:styleId="af5">
    <w:name w:val="header"/>
    <w:basedOn w:val="a"/>
    <w:link w:val="af6"/>
    <w:uiPriority w:val="99"/>
    <w:semiHidden/>
    <w:unhideWhenUsed/>
    <w:rsid w:val="0041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12119"/>
  </w:style>
  <w:style w:type="paragraph" w:styleId="af7">
    <w:name w:val="footer"/>
    <w:basedOn w:val="a"/>
    <w:link w:val="af8"/>
    <w:uiPriority w:val="99"/>
    <w:semiHidden/>
    <w:unhideWhenUsed/>
    <w:rsid w:val="0041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12119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2025-08-28T21:01:00Z</dcterms:created>
  <dcterms:modified xsi:type="dcterms:W3CDTF">2025-08-29T13:21:00Z</dcterms:modified>
</cp:coreProperties>
</file>