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1843"/>
        <w:gridCol w:w="851"/>
        <w:gridCol w:w="850"/>
        <w:gridCol w:w="2126"/>
        <w:gridCol w:w="1418"/>
        <w:gridCol w:w="2551"/>
        <w:gridCol w:w="851"/>
        <w:gridCol w:w="1006"/>
      </w:tblGrid>
      <w:tr w:rsidR="00C26A37" w14:paraId="37DC43AF" w14:textId="77777777" w:rsidTr="00AC2171">
        <w:trPr>
          <w:trHeight w:val="177"/>
        </w:trPr>
        <w:tc>
          <w:tcPr>
            <w:tcW w:w="1701" w:type="dxa"/>
            <w:vMerge w:val="restart"/>
            <w:shd w:val="clear" w:color="auto" w:fill="F1F1F1"/>
          </w:tcPr>
          <w:p w14:paraId="4389EE08" w14:textId="77777777" w:rsidR="00C26A37" w:rsidRPr="00C26A37" w:rsidRDefault="009F00B8" w:rsidP="00C26A37">
            <w:pPr>
              <w:pStyle w:val="TableParagraph"/>
              <w:ind w:left="527" w:hanging="250"/>
              <w:jc w:val="center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="00C26A37" w:rsidRPr="00C26A37">
              <w:rPr>
                <w:spacing w:val="-2"/>
                <w:sz w:val="20"/>
                <w:szCs w:val="20"/>
              </w:rPr>
              <w:t xml:space="preserve">Фамилия, </w:t>
            </w:r>
            <w:r w:rsidR="00C26A37" w:rsidRPr="00C26A37">
              <w:rPr>
                <w:spacing w:val="-4"/>
                <w:sz w:val="20"/>
                <w:szCs w:val="20"/>
              </w:rPr>
              <w:t>имя,</w:t>
            </w:r>
          </w:p>
          <w:p w14:paraId="1D7D7A95" w14:textId="77777777" w:rsidR="00C26A37" w:rsidRPr="00C26A37" w:rsidRDefault="00C26A37" w:rsidP="00C26A37">
            <w:pPr>
              <w:pStyle w:val="TableParagraph"/>
              <w:ind w:left="323"/>
              <w:jc w:val="center"/>
              <w:rPr>
                <w:sz w:val="20"/>
                <w:szCs w:val="20"/>
              </w:rPr>
            </w:pPr>
            <w:r w:rsidRPr="00C26A37">
              <w:rPr>
                <w:spacing w:val="-2"/>
                <w:sz w:val="20"/>
                <w:szCs w:val="20"/>
              </w:rPr>
              <w:t>отчество</w:t>
            </w:r>
          </w:p>
        </w:tc>
        <w:tc>
          <w:tcPr>
            <w:tcW w:w="1134" w:type="dxa"/>
            <w:vMerge w:val="restart"/>
            <w:shd w:val="clear" w:color="auto" w:fill="F1F1F1"/>
          </w:tcPr>
          <w:p w14:paraId="71D45927" w14:textId="77777777" w:rsidR="00C26A37" w:rsidRPr="00C26A37" w:rsidRDefault="00C26A37" w:rsidP="00C26A37">
            <w:pPr>
              <w:pStyle w:val="TableParagraph"/>
              <w:ind w:left="186" w:firstLine="62"/>
              <w:jc w:val="center"/>
              <w:rPr>
                <w:sz w:val="20"/>
                <w:szCs w:val="20"/>
              </w:rPr>
            </w:pPr>
            <w:r w:rsidRPr="00C26A37">
              <w:rPr>
                <w:spacing w:val="-2"/>
                <w:sz w:val="20"/>
                <w:szCs w:val="20"/>
              </w:rPr>
              <w:t>Должность (должности)</w:t>
            </w:r>
          </w:p>
        </w:tc>
        <w:tc>
          <w:tcPr>
            <w:tcW w:w="1843" w:type="dxa"/>
            <w:vMerge w:val="restart"/>
            <w:shd w:val="clear" w:color="auto" w:fill="F1F1F1"/>
          </w:tcPr>
          <w:p w14:paraId="7A6D21C1" w14:textId="77777777" w:rsidR="00C26A37" w:rsidRPr="00C26A37" w:rsidRDefault="001D2393" w:rsidP="00C26A37">
            <w:pPr>
              <w:pStyle w:val="TableParagraph"/>
              <w:ind w:left="179" w:right="156" w:hanging="1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Уровень образо</w:t>
            </w:r>
            <w:r w:rsidR="00C26A37" w:rsidRPr="00C26A37">
              <w:rPr>
                <w:sz w:val="20"/>
                <w:szCs w:val="20"/>
                <w:lang w:val="ru-RU"/>
              </w:rPr>
              <w:t>вания с наимено- ванием</w:t>
            </w:r>
            <w:r w:rsidR="00C26A37"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направле</w:t>
            </w:r>
            <w:r w:rsidR="00C26A37" w:rsidRPr="00C26A37">
              <w:rPr>
                <w:sz w:val="20"/>
                <w:szCs w:val="20"/>
                <w:lang w:val="ru-RU"/>
              </w:rPr>
              <w:t xml:space="preserve">ния подготовки или специально- </w:t>
            </w:r>
            <w:r w:rsidR="00C26A37" w:rsidRPr="00C26A37">
              <w:rPr>
                <w:spacing w:val="-4"/>
                <w:sz w:val="20"/>
                <w:szCs w:val="20"/>
                <w:lang w:val="ru-RU"/>
              </w:rPr>
              <w:t>сти</w:t>
            </w:r>
          </w:p>
        </w:tc>
        <w:tc>
          <w:tcPr>
            <w:tcW w:w="851" w:type="dxa"/>
            <w:vMerge w:val="restart"/>
            <w:shd w:val="clear" w:color="auto" w:fill="F1F1F1"/>
          </w:tcPr>
          <w:p w14:paraId="47B4DB3B" w14:textId="77777777" w:rsidR="00C26A37" w:rsidRPr="00C26A37" w:rsidRDefault="001D2393" w:rsidP="00C26A37">
            <w:pPr>
              <w:pStyle w:val="TableParagraph"/>
              <w:ind w:left="196" w:right="156" w:hanging="17"/>
              <w:jc w:val="center"/>
              <w:rPr>
                <w:sz w:val="20"/>
                <w:szCs w:val="20"/>
                <w:lang w:val="ru-RU"/>
              </w:rPr>
            </w:pPr>
            <w:r>
              <w:rPr>
                <w:spacing w:val="-4"/>
                <w:sz w:val="20"/>
                <w:szCs w:val="20"/>
                <w:lang w:val="ru-RU"/>
              </w:rPr>
              <w:t>Ученая степень(если есть)</w:t>
            </w:r>
          </w:p>
        </w:tc>
        <w:tc>
          <w:tcPr>
            <w:tcW w:w="850" w:type="dxa"/>
            <w:vMerge w:val="restart"/>
            <w:shd w:val="clear" w:color="auto" w:fill="F1F1F1"/>
          </w:tcPr>
          <w:p w14:paraId="004B327D" w14:textId="77777777" w:rsidR="00C26A37" w:rsidRPr="00C26A37" w:rsidRDefault="00C26A37" w:rsidP="00C26A37">
            <w:pPr>
              <w:pStyle w:val="TableParagraph"/>
              <w:ind w:left="189" w:right="134" w:hanging="36"/>
              <w:jc w:val="center"/>
              <w:rPr>
                <w:sz w:val="20"/>
                <w:szCs w:val="20"/>
              </w:rPr>
            </w:pPr>
            <w:r w:rsidRPr="00C26A37">
              <w:rPr>
                <w:spacing w:val="-2"/>
                <w:sz w:val="20"/>
                <w:szCs w:val="20"/>
              </w:rPr>
              <w:t xml:space="preserve">Ученое звание </w:t>
            </w:r>
            <w:r w:rsidRPr="00C26A37">
              <w:rPr>
                <w:spacing w:val="-4"/>
                <w:sz w:val="20"/>
                <w:szCs w:val="20"/>
              </w:rPr>
              <w:t>(если</w:t>
            </w:r>
          </w:p>
          <w:p w14:paraId="5FDCA6E5" w14:textId="77777777" w:rsidR="00C26A37" w:rsidRPr="00C26A37" w:rsidRDefault="00C26A37" w:rsidP="00C26A37">
            <w:pPr>
              <w:pStyle w:val="TableParagraph"/>
              <w:ind w:left="266"/>
              <w:jc w:val="center"/>
              <w:rPr>
                <w:sz w:val="20"/>
                <w:szCs w:val="20"/>
              </w:rPr>
            </w:pPr>
            <w:r w:rsidRPr="00C26A37">
              <w:rPr>
                <w:spacing w:val="-2"/>
                <w:sz w:val="20"/>
                <w:szCs w:val="20"/>
              </w:rPr>
              <w:t>есть)</w:t>
            </w:r>
          </w:p>
        </w:tc>
        <w:tc>
          <w:tcPr>
            <w:tcW w:w="2126" w:type="dxa"/>
            <w:vMerge w:val="restart"/>
            <w:shd w:val="clear" w:color="auto" w:fill="F1F1F1"/>
          </w:tcPr>
          <w:p w14:paraId="2EFB95F5" w14:textId="77777777" w:rsidR="00C26A37" w:rsidRPr="00C26A37" w:rsidRDefault="00C26A37" w:rsidP="00C26A37">
            <w:pPr>
              <w:pStyle w:val="TableParagraph"/>
              <w:ind w:left="198" w:right="173" w:hanging="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>Наименова</w:t>
            </w:r>
            <w:r w:rsidRPr="00C26A37">
              <w:rPr>
                <w:sz w:val="20"/>
                <w:szCs w:val="20"/>
                <w:lang w:val="ru-RU"/>
              </w:rPr>
              <w:t>ние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 xml:space="preserve">общеоб- </w:t>
            </w:r>
            <w:r w:rsidRPr="00C26A37">
              <w:rPr>
                <w:spacing w:val="-2"/>
                <w:sz w:val="20"/>
                <w:szCs w:val="20"/>
                <w:lang w:val="ru-RU"/>
              </w:rPr>
              <w:t>разователь</w:t>
            </w:r>
            <w:r w:rsidRPr="00C26A37">
              <w:rPr>
                <w:sz w:val="20"/>
                <w:szCs w:val="20"/>
                <w:lang w:val="ru-RU"/>
              </w:rPr>
              <w:t>ных про-</w:t>
            </w:r>
          </w:p>
          <w:p w14:paraId="04B4960C" w14:textId="77777777"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грамм,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в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реа лизации ко-</w:t>
            </w:r>
          </w:p>
          <w:p w14:paraId="1EED0D1F" w14:textId="77777777" w:rsidR="00C26A37" w:rsidRPr="00C26A37" w:rsidRDefault="00C26A37" w:rsidP="00C26A37">
            <w:pPr>
              <w:pStyle w:val="TableParagraph"/>
              <w:spacing w:line="252" w:lineRule="exact"/>
              <w:ind w:left="23"/>
              <w:jc w:val="center"/>
              <w:rPr>
                <w:sz w:val="20"/>
                <w:szCs w:val="20"/>
              </w:rPr>
            </w:pPr>
            <w:r w:rsidRPr="00C26A37">
              <w:rPr>
                <w:sz w:val="20"/>
                <w:szCs w:val="20"/>
              </w:rPr>
              <w:t>торых</w:t>
            </w:r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r w:rsidRPr="00C26A37">
              <w:rPr>
                <w:sz w:val="20"/>
                <w:szCs w:val="20"/>
              </w:rPr>
              <w:t xml:space="preserve">участ- </w:t>
            </w:r>
            <w:r w:rsidRPr="00C26A37">
              <w:rPr>
                <w:spacing w:val="-4"/>
                <w:sz w:val="20"/>
                <w:szCs w:val="20"/>
              </w:rPr>
              <w:t>вует</w:t>
            </w:r>
          </w:p>
        </w:tc>
        <w:tc>
          <w:tcPr>
            <w:tcW w:w="1418" w:type="dxa"/>
            <w:vMerge w:val="restart"/>
            <w:shd w:val="clear" w:color="auto" w:fill="F1F1F1"/>
          </w:tcPr>
          <w:p w14:paraId="071D3209" w14:textId="77777777" w:rsidR="00C26A37" w:rsidRPr="00C26A37" w:rsidRDefault="00C26A37" w:rsidP="00C26A37">
            <w:pPr>
              <w:pStyle w:val="TableParagraph"/>
              <w:ind w:left="141" w:right="115" w:hanging="4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pacing w:val="-2"/>
                <w:sz w:val="20"/>
                <w:szCs w:val="20"/>
                <w:lang w:val="ru-RU"/>
              </w:rPr>
              <w:t xml:space="preserve">Дисциплины, </w:t>
            </w:r>
            <w:r w:rsidRPr="00C26A37">
              <w:rPr>
                <w:sz w:val="20"/>
                <w:szCs w:val="20"/>
                <w:lang w:val="ru-RU"/>
              </w:rPr>
              <w:t>которые преподает</w:t>
            </w:r>
            <w:r w:rsidRPr="00C26A37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работ</w:t>
            </w:r>
            <w:r w:rsidRPr="00C26A37">
              <w:rPr>
                <w:spacing w:val="-4"/>
                <w:sz w:val="20"/>
                <w:szCs w:val="20"/>
                <w:lang w:val="ru-RU"/>
              </w:rPr>
              <w:t>ник</w:t>
            </w:r>
          </w:p>
        </w:tc>
        <w:tc>
          <w:tcPr>
            <w:tcW w:w="2551" w:type="dxa"/>
            <w:vMerge w:val="restart"/>
            <w:shd w:val="clear" w:color="auto" w:fill="F1F1F1"/>
          </w:tcPr>
          <w:p w14:paraId="06153999" w14:textId="77777777" w:rsidR="00C26A37" w:rsidRPr="00C26A37" w:rsidRDefault="00C26A37" w:rsidP="00C26A37">
            <w:pPr>
              <w:pStyle w:val="TableParagraph"/>
              <w:ind w:left="23"/>
              <w:jc w:val="center"/>
              <w:rPr>
                <w:sz w:val="20"/>
                <w:szCs w:val="20"/>
                <w:lang w:val="ru-RU"/>
              </w:rPr>
            </w:pPr>
            <w:r w:rsidRPr="00C26A37">
              <w:rPr>
                <w:sz w:val="20"/>
                <w:szCs w:val="20"/>
                <w:lang w:val="ru-RU"/>
              </w:rPr>
              <w:t>Сведения</w:t>
            </w:r>
            <w:r w:rsidRPr="00C26A37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о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C26A37">
              <w:rPr>
                <w:sz w:val="20"/>
                <w:szCs w:val="20"/>
                <w:lang w:val="ru-RU"/>
              </w:rPr>
              <w:t>повышении</w:t>
            </w:r>
            <w:r w:rsidRPr="00C26A37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="001D2393">
              <w:rPr>
                <w:sz w:val="20"/>
                <w:szCs w:val="20"/>
                <w:lang w:val="ru-RU"/>
              </w:rPr>
              <w:t>квалифи</w:t>
            </w:r>
            <w:r w:rsidRPr="00C26A37">
              <w:rPr>
                <w:sz w:val="20"/>
                <w:szCs w:val="20"/>
                <w:lang w:val="ru-RU"/>
              </w:rPr>
              <w:t xml:space="preserve"> кации, профессиональной пере- </w:t>
            </w:r>
            <w:r w:rsidRPr="00C26A37">
              <w:rPr>
                <w:spacing w:val="-2"/>
                <w:sz w:val="20"/>
                <w:szCs w:val="20"/>
                <w:lang w:val="ru-RU"/>
              </w:rPr>
              <w:t>подготовке</w:t>
            </w:r>
          </w:p>
        </w:tc>
        <w:tc>
          <w:tcPr>
            <w:tcW w:w="1857" w:type="dxa"/>
            <w:gridSpan w:val="2"/>
            <w:shd w:val="clear" w:color="auto" w:fill="F1F1F1"/>
          </w:tcPr>
          <w:p w14:paraId="774F4A24" w14:textId="77777777" w:rsidR="00C26A37" w:rsidRPr="00C26A37" w:rsidRDefault="00C26A37" w:rsidP="00C26A37">
            <w:pPr>
              <w:pStyle w:val="TableParagraph"/>
              <w:spacing w:line="232" w:lineRule="exact"/>
              <w:ind w:left="399"/>
              <w:jc w:val="center"/>
              <w:rPr>
                <w:sz w:val="20"/>
                <w:szCs w:val="20"/>
              </w:rPr>
            </w:pPr>
            <w:r w:rsidRPr="00C26A37">
              <w:rPr>
                <w:sz w:val="20"/>
                <w:szCs w:val="20"/>
              </w:rPr>
              <w:t>Стаж</w:t>
            </w:r>
            <w:r w:rsidRPr="00C26A37">
              <w:rPr>
                <w:spacing w:val="-3"/>
                <w:sz w:val="20"/>
                <w:szCs w:val="20"/>
              </w:rPr>
              <w:t xml:space="preserve"> </w:t>
            </w:r>
            <w:r w:rsidRPr="00C26A37">
              <w:rPr>
                <w:spacing w:val="-2"/>
                <w:sz w:val="20"/>
                <w:szCs w:val="20"/>
              </w:rPr>
              <w:t>работы</w:t>
            </w:r>
          </w:p>
        </w:tc>
      </w:tr>
      <w:tr w:rsidR="00C26A37" w14:paraId="5B8BBF54" w14:textId="77777777" w:rsidTr="00AC2171">
        <w:trPr>
          <w:trHeight w:val="1240"/>
        </w:trPr>
        <w:tc>
          <w:tcPr>
            <w:tcW w:w="1701" w:type="dxa"/>
            <w:vMerge/>
            <w:tcBorders>
              <w:top w:val="nil"/>
            </w:tcBorders>
            <w:shd w:val="clear" w:color="auto" w:fill="F1F1F1"/>
          </w:tcPr>
          <w:p w14:paraId="181D6D1D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F1F1F1"/>
          </w:tcPr>
          <w:p w14:paraId="3BEFB186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F1F1F1"/>
          </w:tcPr>
          <w:p w14:paraId="757A4029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F1F1F1"/>
          </w:tcPr>
          <w:p w14:paraId="6DFC66F8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shd w:val="clear" w:color="auto" w:fill="F1F1F1"/>
          </w:tcPr>
          <w:p w14:paraId="07071E86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F1F1F1"/>
          </w:tcPr>
          <w:p w14:paraId="372AB9D8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F1F1F1"/>
          </w:tcPr>
          <w:p w14:paraId="7D287206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F1F1F1"/>
          </w:tcPr>
          <w:p w14:paraId="13AB593A" w14:textId="77777777" w:rsidR="00C26A37" w:rsidRPr="00C26A37" w:rsidRDefault="00C26A37" w:rsidP="00C26A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1F1F1"/>
          </w:tcPr>
          <w:p w14:paraId="2F8AC217" w14:textId="77777777" w:rsidR="00C26A37" w:rsidRPr="00C26A37" w:rsidRDefault="00C26A37" w:rsidP="00C26A37">
            <w:pPr>
              <w:pStyle w:val="TableParagraph"/>
              <w:spacing w:line="249" w:lineRule="exact"/>
              <w:ind w:left="25"/>
              <w:jc w:val="center"/>
              <w:rPr>
                <w:sz w:val="20"/>
                <w:szCs w:val="20"/>
              </w:rPr>
            </w:pPr>
            <w:r w:rsidRPr="00C26A37">
              <w:rPr>
                <w:spacing w:val="-4"/>
                <w:sz w:val="20"/>
                <w:szCs w:val="20"/>
              </w:rPr>
              <w:t>общий</w:t>
            </w:r>
          </w:p>
        </w:tc>
        <w:tc>
          <w:tcPr>
            <w:tcW w:w="1006" w:type="dxa"/>
            <w:shd w:val="clear" w:color="auto" w:fill="F1F1F1"/>
          </w:tcPr>
          <w:p w14:paraId="7944B2C9" w14:textId="77777777" w:rsidR="00C26A37" w:rsidRPr="00C26A37" w:rsidRDefault="00C26A37" w:rsidP="00C26A37">
            <w:pPr>
              <w:pStyle w:val="TableParagraph"/>
              <w:ind w:left="210" w:right="151" w:hanging="27"/>
              <w:jc w:val="center"/>
              <w:rPr>
                <w:sz w:val="20"/>
                <w:szCs w:val="20"/>
              </w:rPr>
            </w:pPr>
            <w:r w:rsidRPr="00C26A37">
              <w:rPr>
                <w:sz w:val="20"/>
                <w:szCs w:val="20"/>
              </w:rPr>
              <w:t>по</w:t>
            </w:r>
            <w:r w:rsidRPr="00C26A37">
              <w:rPr>
                <w:spacing w:val="-14"/>
                <w:sz w:val="20"/>
                <w:szCs w:val="20"/>
              </w:rPr>
              <w:t xml:space="preserve"> </w:t>
            </w:r>
            <w:r w:rsidRPr="00C26A37">
              <w:rPr>
                <w:sz w:val="20"/>
                <w:szCs w:val="20"/>
              </w:rPr>
              <w:t xml:space="preserve">спе- </w:t>
            </w:r>
            <w:r w:rsidRPr="00C26A37">
              <w:rPr>
                <w:spacing w:val="-2"/>
                <w:sz w:val="20"/>
                <w:szCs w:val="20"/>
              </w:rPr>
              <w:t>циаль- ности</w:t>
            </w:r>
          </w:p>
        </w:tc>
      </w:tr>
      <w:tr w:rsidR="001D2393" w14:paraId="0781B96A" w14:textId="77777777" w:rsidTr="00AC2171">
        <w:trPr>
          <w:trHeight w:val="1266"/>
        </w:trPr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14:paraId="1B37F287" w14:textId="77777777" w:rsidR="001D2393" w:rsidRPr="00B115C0" w:rsidRDefault="00B115C0" w:rsidP="00535D01">
            <w:pPr>
              <w:pStyle w:val="TableParagraph"/>
              <w:spacing w:line="242" w:lineRule="auto"/>
              <w:ind w:left="22"/>
              <w:jc w:val="center"/>
              <w:rPr>
                <w:lang w:val="ru-RU"/>
              </w:rPr>
            </w:pPr>
            <w:r>
              <w:rPr>
                <w:lang w:val="ru-RU"/>
              </w:rPr>
              <w:t>Анцибор Екатерина Викторовна</w:t>
            </w:r>
          </w:p>
        </w:tc>
        <w:tc>
          <w:tcPr>
            <w:tcW w:w="1134" w:type="dxa"/>
            <w:tcBorders>
              <w:left w:val="single" w:sz="8" w:space="0" w:color="000000"/>
              <w:right w:val="single" w:sz="8" w:space="0" w:color="000000"/>
            </w:tcBorders>
          </w:tcPr>
          <w:p w14:paraId="4C5FE5EE" w14:textId="77777777" w:rsidR="001D2393" w:rsidRPr="00B115C0" w:rsidRDefault="00FF39F9" w:rsidP="00AC2171">
            <w:pPr>
              <w:pStyle w:val="TableParagraph"/>
              <w:spacing w:line="247" w:lineRule="exact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AC2171">
              <w:rPr>
                <w:lang w:val="ru-RU"/>
              </w:rPr>
              <w:t>у</w:t>
            </w:r>
            <w:r w:rsidR="00B115C0">
              <w:rPr>
                <w:lang w:val="ru-RU"/>
              </w:rPr>
              <w:t>читель</w:t>
            </w:r>
          </w:p>
        </w:tc>
        <w:tc>
          <w:tcPr>
            <w:tcW w:w="1843" w:type="dxa"/>
            <w:tcBorders>
              <w:left w:val="single" w:sz="8" w:space="0" w:color="000000"/>
              <w:right w:val="single" w:sz="8" w:space="0" w:color="000000"/>
            </w:tcBorders>
          </w:tcPr>
          <w:p w14:paraId="1604C0D8" w14:textId="77777777" w:rsidR="001D2393" w:rsidRPr="00C26A37" w:rsidRDefault="00F128D8" w:rsidP="00535D01">
            <w:pPr>
              <w:pStyle w:val="TableParagraph"/>
              <w:ind w:left="138" w:right="115" w:hanging="3"/>
              <w:jc w:val="center"/>
              <w:rPr>
                <w:lang w:val="ru-RU"/>
              </w:rPr>
            </w:pPr>
            <w:r>
              <w:rPr>
                <w:lang w:val="ru-RU"/>
              </w:rPr>
              <w:t>Среднее специальное  2005</w:t>
            </w:r>
            <w:r w:rsidR="00AC2171">
              <w:rPr>
                <w:lang w:val="ru-RU"/>
              </w:rPr>
              <w:t xml:space="preserve">г. </w:t>
            </w:r>
            <w:r>
              <w:rPr>
                <w:lang w:val="ru-RU"/>
              </w:rPr>
              <w:t>Новочеркас</w:t>
            </w:r>
            <w:r w:rsidR="00AC2171">
              <w:rPr>
                <w:lang w:val="ru-RU"/>
              </w:rPr>
              <w:t>с</w:t>
            </w:r>
            <w:r>
              <w:rPr>
                <w:lang w:val="ru-RU"/>
              </w:rPr>
              <w:t xml:space="preserve">кий </w:t>
            </w:r>
            <w:r w:rsidR="00AC2171">
              <w:rPr>
                <w:lang w:val="ru-RU"/>
              </w:rPr>
              <w:t>государственный промышленно -гуманитарный</w:t>
            </w:r>
            <w:r>
              <w:rPr>
                <w:lang w:val="ru-RU"/>
              </w:rPr>
              <w:t xml:space="preserve"> колледж (НГПГК)</w:t>
            </w:r>
            <w:r w:rsidR="00AC2171">
              <w:rPr>
                <w:lang w:val="ru-RU"/>
              </w:rPr>
              <w:t>. Квалификация «учитель физической культуры с доп. подготовкой в обл. ОБЖ»,</w:t>
            </w:r>
          </w:p>
        </w:tc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</w:tcPr>
          <w:p w14:paraId="4F66C8BA" w14:textId="77777777" w:rsidR="001D2393" w:rsidRPr="00B115C0" w:rsidRDefault="00B115C0" w:rsidP="00535D01">
            <w:pPr>
              <w:pStyle w:val="TableParagraph"/>
              <w:spacing w:line="247" w:lineRule="exact"/>
              <w:ind w:left="268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850" w:type="dxa"/>
            <w:tcBorders>
              <w:left w:val="single" w:sz="8" w:space="0" w:color="000000"/>
              <w:right w:val="single" w:sz="8" w:space="0" w:color="000000"/>
            </w:tcBorders>
          </w:tcPr>
          <w:p w14:paraId="352F727E" w14:textId="77777777" w:rsidR="001D2393" w:rsidRPr="00B115C0" w:rsidRDefault="00B115C0" w:rsidP="00535D01">
            <w:pPr>
              <w:pStyle w:val="TableParagraph"/>
              <w:spacing w:line="247" w:lineRule="exact"/>
              <w:ind w:left="337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2126" w:type="dxa"/>
            <w:tcBorders>
              <w:left w:val="single" w:sz="8" w:space="0" w:color="000000"/>
              <w:right w:val="single" w:sz="8" w:space="0" w:color="000000"/>
            </w:tcBorders>
          </w:tcPr>
          <w:p w14:paraId="78482D54" w14:textId="77777777" w:rsidR="001D2393" w:rsidRPr="00B115C0" w:rsidRDefault="005922FF" w:rsidP="00535D01">
            <w:pPr>
              <w:pStyle w:val="TableParagraph"/>
              <w:ind w:left="184" w:right="161" w:hanging="4"/>
              <w:jc w:val="center"/>
              <w:rPr>
                <w:lang w:val="ru-RU"/>
              </w:rPr>
            </w:pPr>
            <w:r>
              <w:rPr>
                <w:spacing w:val="-2"/>
                <w:lang w:val="ru-RU"/>
              </w:rPr>
              <w:t>Основная общеобразо</w:t>
            </w:r>
            <w:r w:rsidR="001D2393" w:rsidRPr="00B115C0">
              <w:rPr>
                <w:spacing w:val="-2"/>
                <w:lang w:val="ru-RU"/>
              </w:rPr>
              <w:t>вательная</w:t>
            </w:r>
          </w:p>
          <w:p w14:paraId="03FFDC64" w14:textId="77777777" w:rsidR="001D2393" w:rsidRPr="00B115C0" w:rsidRDefault="001D2393" w:rsidP="00535D01">
            <w:pPr>
              <w:pStyle w:val="TableParagraph"/>
              <w:ind w:left="75" w:right="52"/>
              <w:jc w:val="center"/>
              <w:rPr>
                <w:lang w:val="ru-RU"/>
              </w:rPr>
            </w:pPr>
            <w:r w:rsidRPr="00B115C0">
              <w:rPr>
                <w:spacing w:val="-2"/>
                <w:lang w:val="ru-RU"/>
              </w:rPr>
              <w:t xml:space="preserve">программа основного </w:t>
            </w:r>
            <w:r w:rsidRPr="00B115C0">
              <w:rPr>
                <w:lang w:val="ru-RU"/>
              </w:rPr>
              <w:t>общего</w:t>
            </w:r>
            <w:r w:rsidRPr="00B115C0">
              <w:rPr>
                <w:spacing w:val="-14"/>
                <w:lang w:val="ru-RU"/>
              </w:rPr>
              <w:t xml:space="preserve"> </w:t>
            </w:r>
            <w:r w:rsidR="005922FF">
              <w:rPr>
                <w:lang w:val="ru-RU"/>
              </w:rPr>
              <w:t>обра</w:t>
            </w:r>
            <w:r w:rsidRPr="00B115C0">
              <w:rPr>
                <w:lang w:val="ru-RU"/>
              </w:rPr>
              <w:t>зования</w:t>
            </w:r>
            <w:r w:rsidR="00B53A30">
              <w:rPr>
                <w:lang w:val="ru-RU"/>
              </w:rPr>
              <w:t xml:space="preserve"> (да</w:t>
            </w:r>
            <w:r w:rsidRPr="00B115C0">
              <w:rPr>
                <w:lang w:val="ru-RU"/>
              </w:rPr>
              <w:t>лее - ООП ООО); Ос-</w:t>
            </w:r>
          </w:p>
          <w:p w14:paraId="09B698F6" w14:textId="77777777" w:rsidR="001D2393" w:rsidRPr="00B115C0" w:rsidRDefault="001D2393" w:rsidP="00535D01">
            <w:pPr>
              <w:pStyle w:val="TableParagraph"/>
              <w:ind w:left="328" w:right="122" w:hanging="183"/>
              <w:jc w:val="both"/>
              <w:rPr>
                <w:lang w:val="ru-RU"/>
              </w:rPr>
            </w:pPr>
            <w:r w:rsidRPr="00B115C0">
              <w:rPr>
                <w:lang w:val="ru-RU"/>
              </w:rPr>
              <w:t>новная</w:t>
            </w:r>
            <w:r w:rsidRPr="00B115C0">
              <w:rPr>
                <w:spacing w:val="-14"/>
                <w:lang w:val="ru-RU"/>
              </w:rPr>
              <w:t xml:space="preserve"> </w:t>
            </w:r>
            <w:r w:rsidRPr="00B115C0">
              <w:rPr>
                <w:lang w:val="ru-RU"/>
              </w:rPr>
              <w:t xml:space="preserve">обще- </w:t>
            </w:r>
            <w:r w:rsidRPr="00B115C0">
              <w:rPr>
                <w:spacing w:val="-2"/>
                <w:lang w:val="ru-RU"/>
              </w:rPr>
              <w:t>образова-</w:t>
            </w:r>
          </w:p>
          <w:p w14:paraId="3D16C46C" w14:textId="77777777" w:rsidR="001D2393" w:rsidRPr="00B115C0" w:rsidRDefault="001D2393" w:rsidP="00535D01">
            <w:pPr>
              <w:pStyle w:val="TableParagraph"/>
              <w:ind w:left="170" w:right="144" w:firstLine="16"/>
              <w:jc w:val="both"/>
              <w:rPr>
                <w:lang w:val="ru-RU"/>
              </w:rPr>
            </w:pPr>
            <w:r w:rsidRPr="00B115C0">
              <w:rPr>
                <w:lang w:val="ru-RU"/>
              </w:rPr>
              <w:t>тельная</w:t>
            </w:r>
            <w:r w:rsidRPr="00B115C0">
              <w:rPr>
                <w:spacing w:val="-14"/>
                <w:lang w:val="ru-RU"/>
              </w:rPr>
              <w:t xml:space="preserve"> </w:t>
            </w:r>
            <w:r w:rsidR="005922FF">
              <w:rPr>
                <w:lang w:val="ru-RU"/>
              </w:rPr>
              <w:t>про</w:t>
            </w:r>
            <w:r w:rsidRPr="00B115C0">
              <w:rPr>
                <w:lang w:val="ru-RU"/>
              </w:rPr>
              <w:t>грамма</w:t>
            </w:r>
            <w:r w:rsidRPr="00B115C0">
              <w:rPr>
                <w:spacing w:val="-14"/>
                <w:lang w:val="ru-RU"/>
              </w:rPr>
              <w:t xml:space="preserve"> </w:t>
            </w:r>
            <w:r w:rsidR="005922FF">
              <w:rPr>
                <w:lang w:val="ru-RU"/>
              </w:rPr>
              <w:t>сред</w:t>
            </w:r>
            <w:r w:rsidRPr="00B115C0">
              <w:rPr>
                <w:lang w:val="ru-RU"/>
              </w:rPr>
              <w:t>него общего</w:t>
            </w:r>
          </w:p>
          <w:p w14:paraId="2D7A3FC6" w14:textId="77777777" w:rsidR="001D2393" w:rsidRPr="001D2393" w:rsidRDefault="001D2393" w:rsidP="005922FF">
            <w:pPr>
              <w:pStyle w:val="TableParagraph"/>
              <w:spacing w:line="247" w:lineRule="exact"/>
              <w:ind w:left="75" w:right="58"/>
              <w:jc w:val="center"/>
              <w:rPr>
                <w:lang w:val="ru-RU"/>
              </w:rPr>
            </w:pPr>
            <w:r w:rsidRPr="001D2393">
              <w:rPr>
                <w:spacing w:val="-2"/>
                <w:lang w:val="ru-RU"/>
              </w:rPr>
              <w:t>образования</w:t>
            </w:r>
            <w:r w:rsidR="005922FF">
              <w:rPr>
                <w:spacing w:val="-2"/>
                <w:lang w:val="ru-RU"/>
              </w:rPr>
              <w:t xml:space="preserve"> </w:t>
            </w:r>
            <w:r w:rsidRPr="001D2393">
              <w:rPr>
                <w:lang w:val="ru-RU"/>
              </w:rPr>
              <w:t>(далее</w:t>
            </w:r>
            <w:r w:rsidRPr="001D2393">
              <w:rPr>
                <w:spacing w:val="-3"/>
                <w:lang w:val="ru-RU"/>
              </w:rPr>
              <w:t xml:space="preserve"> </w:t>
            </w:r>
            <w:r w:rsidR="005922FF">
              <w:rPr>
                <w:lang w:val="ru-RU"/>
              </w:rPr>
              <w:t>–</w:t>
            </w:r>
            <w:r w:rsidRPr="001D2393">
              <w:rPr>
                <w:spacing w:val="-5"/>
                <w:lang w:val="ru-RU"/>
              </w:rPr>
              <w:t xml:space="preserve"> ООП</w:t>
            </w:r>
            <w:r w:rsidR="005922FF">
              <w:rPr>
                <w:lang w:val="ru-RU"/>
              </w:rPr>
              <w:t xml:space="preserve"> </w:t>
            </w:r>
            <w:r w:rsidR="005922FF">
              <w:rPr>
                <w:spacing w:val="-4"/>
                <w:lang w:val="ru-RU"/>
              </w:rPr>
              <w:tab/>
            </w:r>
            <w:r w:rsidRPr="001D2393">
              <w:rPr>
                <w:spacing w:val="-4"/>
                <w:lang w:val="ru-RU"/>
              </w:rPr>
              <w:t>СОО)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45ED4EEB" w14:textId="77777777" w:rsidR="001D2393" w:rsidRPr="00C26A37" w:rsidRDefault="00B115C0" w:rsidP="00535D01">
            <w:pPr>
              <w:pStyle w:val="TableParagraph"/>
              <w:spacing w:before="247"/>
              <w:ind w:left="232" w:right="215" w:firstLine="1"/>
              <w:jc w:val="center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F128D8">
              <w:rPr>
                <w:lang w:val="ru-RU"/>
              </w:rPr>
              <w:t xml:space="preserve">сновы безопасности и </w:t>
            </w:r>
            <w:r w:rsidR="009A3B44">
              <w:rPr>
                <w:lang w:val="ru-RU"/>
              </w:rPr>
              <w:t>з</w:t>
            </w:r>
            <w:r w:rsidR="00F128D8">
              <w:rPr>
                <w:lang w:val="ru-RU"/>
              </w:rPr>
              <w:t xml:space="preserve">ащиты </w:t>
            </w:r>
            <w:r>
              <w:rPr>
                <w:lang w:val="ru-RU"/>
              </w:rPr>
              <w:t>Р</w:t>
            </w:r>
            <w:r w:rsidR="00F128D8">
              <w:rPr>
                <w:lang w:val="ru-RU"/>
              </w:rPr>
              <w:t>одины (ОБЗР)</w:t>
            </w:r>
            <w:r>
              <w:rPr>
                <w:lang w:val="ru-RU"/>
              </w:rPr>
              <w:t>, физическая культура</w:t>
            </w:r>
          </w:p>
        </w:tc>
        <w:tc>
          <w:tcPr>
            <w:tcW w:w="2551" w:type="dxa"/>
          </w:tcPr>
          <w:p w14:paraId="3BF96BDB" w14:textId="77777777" w:rsidR="009A3B44" w:rsidRPr="009A3B44" w:rsidRDefault="00B115C0" w:rsidP="009A3B44">
            <w:pPr>
              <w:pStyle w:val="TableParagraph"/>
              <w:spacing w:before="1"/>
              <w:ind w:left="113" w:right="85"/>
              <w:jc w:val="both"/>
              <w:rPr>
                <w:color w:val="000000" w:themeColor="text1"/>
                <w:lang w:val="ru-RU"/>
              </w:rPr>
            </w:pPr>
            <w:r w:rsidRPr="00B115C0">
              <w:rPr>
                <w:color w:val="000000" w:themeColor="text1"/>
                <w:lang w:val="ru-RU"/>
              </w:rPr>
              <w:t xml:space="preserve"> ОБЗР</w:t>
            </w:r>
            <w:r w:rsidR="009A3B44">
              <w:rPr>
                <w:color w:val="000000" w:themeColor="text1"/>
                <w:lang w:val="ru-RU"/>
              </w:rPr>
              <w:t xml:space="preserve"> дата прохождения с 11.06.24</w:t>
            </w:r>
            <w:r w:rsidR="00F128D8">
              <w:rPr>
                <w:color w:val="000000" w:themeColor="text1"/>
                <w:lang w:val="ru-RU"/>
              </w:rPr>
              <w:t xml:space="preserve"> по 03.07.24 место прохождения</w:t>
            </w:r>
            <w:r w:rsidR="009A3B44">
              <w:rPr>
                <w:color w:val="000000" w:themeColor="text1"/>
                <w:lang w:val="ru-RU"/>
              </w:rPr>
              <w:t xml:space="preserve"> </w:t>
            </w:r>
            <w:r w:rsidR="009A3B44" w:rsidRPr="009A3B44">
              <w:rPr>
                <w:color w:val="000000" w:themeColor="text1"/>
                <w:lang w:val="ru-RU"/>
              </w:rPr>
              <w:t>«Академия реализации государственной политики и профессионального развития</w:t>
            </w:r>
          </w:p>
          <w:p w14:paraId="6AAB8C45" w14:textId="77777777" w:rsidR="00FF39F9" w:rsidRDefault="009A3B44" w:rsidP="009A3B44">
            <w:pPr>
              <w:pStyle w:val="TableParagraph"/>
              <w:spacing w:before="1"/>
              <w:ind w:left="113" w:right="85"/>
              <w:jc w:val="both"/>
              <w:rPr>
                <w:color w:val="000000" w:themeColor="text1"/>
                <w:lang w:val="ru-RU"/>
              </w:rPr>
            </w:pPr>
            <w:r w:rsidRPr="009A3B44">
              <w:rPr>
                <w:color w:val="000000" w:themeColor="text1"/>
                <w:lang w:val="ru-RU"/>
              </w:rPr>
              <w:t>работников образования Министерства просвещения Российской Федерации»</w:t>
            </w:r>
            <w:r w:rsidR="00FF39F9">
              <w:rPr>
                <w:color w:val="000000" w:themeColor="text1"/>
                <w:lang w:val="ru-RU"/>
              </w:rPr>
              <w:t>.</w:t>
            </w:r>
          </w:p>
          <w:p w14:paraId="5231197E" w14:textId="77777777" w:rsidR="00FF39F9" w:rsidRDefault="00FF39F9" w:rsidP="009A3B44">
            <w:pPr>
              <w:pStyle w:val="TableParagraph"/>
              <w:spacing w:before="1"/>
              <w:ind w:left="113" w:right="85"/>
              <w:jc w:val="both"/>
              <w:rPr>
                <w:color w:val="000000" w:themeColor="text1"/>
                <w:lang w:val="ru-RU"/>
              </w:rPr>
            </w:pPr>
          </w:p>
          <w:p w14:paraId="40ABDC3A" w14:textId="77777777" w:rsidR="001D2393" w:rsidRDefault="00FF39F9" w:rsidP="009A3B44">
            <w:pPr>
              <w:pStyle w:val="TableParagraph"/>
              <w:spacing w:before="1"/>
              <w:ind w:left="113" w:right="85"/>
              <w:jc w:val="both"/>
              <w:rPr>
                <w:color w:val="000000" w:themeColor="text1"/>
                <w:lang w:val="ru-RU"/>
              </w:rPr>
            </w:pPr>
            <w:r w:rsidRPr="00FF39F9">
              <w:rPr>
                <w:color w:val="000000" w:themeColor="text1"/>
                <w:lang w:val="ru-RU"/>
              </w:rPr>
              <w:t xml:space="preserve"> Методика обучения дисциплине «Физическая культура» в начальной, основной и средней школе в условиях реализации ФГОС НОО, ООО и СОО третьего поколения</w:t>
            </w:r>
            <w:r>
              <w:rPr>
                <w:color w:val="000000" w:themeColor="text1"/>
                <w:lang w:val="ru-RU"/>
              </w:rPr>
              <w:t xml:space="preserve">. </w:t>
            </w:r>
          </w:p>
          <w:p w14:paraId="1C2C74AA" w14:textId="77777777" w:rsidR="00FF39F9" w:rsidRDefault="00FF39F9" w:rsidP="009A3B44">
            <w:pPr>
              <w:pStyle w:val="TableParagraph"/>
              <w:spacing w:before="1"/>
              <w:ind w:left="113" w:right="85"/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Дата прохождения с 20.08.24 по 26.08.24</w:t>
            </w:r>
          </w:p>
          <w:p w14:paraId="70845E32" w14:textId="77777777" w:rsidR="00FF39F9" w:rsidRDefault="00FF39F9" w:rsidP="009A3B44">
            <w:pPr>
              <w:pStyle w:val="TableParagraph"/>
              <w:spacing w:before="1"/>
              <w:ind w:left="113" w:right="85"/>
              <w:jc w:val="both"/>
              <w:rPr>
                <w:color w:val="000000" w:themeColor="text1"/>
                <w:lang w:val="ru-RU"/>
              </w:rPr>
            </w:pPr>
          </w:p>
          <w:p w14:paraId="64993193" w14:textId="57832CBF" w:rsidR="00C71D6B" w:rsidRDefault="00C71D6B" w:rsidP="009A3B44">
            <w:pPr>
              <w:pStyle w:val="TableParagraph"/>
              <w:spacing w:before="1"/>
              <w:ind w:left="113" w:right="85"/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ОБЗР </w:t>
            </w:r>
            <w:r w:rsidR="005C322C">
              <w:rPr>
                <w:color w:val="000000" w:themeColor="text1"/>
                <w:lang w:val="ru-RU"/>
              </w:rPr>
              <w:t>«П</w:t>
            </w:r>
            <w:r>
              <w:rPr>
                <w:color w:val="000000" w:themeColor="text1"/>
                <w:lang w:val="ru-RU"/>
              </w:rPr>
              <w:t>рактико- ориентированное обучение</w:t>
            </w:r>
            <w:r w:rsidR="005C322C">
              <w:rPr>
                <w:color w:val="000000" w:themeColor="text1"/>
                <w:lang w:val="ru-RU"/>
              </w:rPr>
              <w:t>»</w:t>
            </w:r>
            <w:r>
              <w:rPr>
                <w:color w:val="000000" w:themeColor="text1"/>
                <w:lang w:val="ru-RU"/>
              </w:rPr>
              <w:t xml:space="preserve"> дата проведения с 31.10.2024 </w:t>
            </w:r>
            <w:r>
              <w:rPr>
                <w:color w:val="000000" w:themeColor="text1"/>
                <w:lang w:val="ru-RU"/>
              </w:rPr>
              <w:lastRenderedPageBreak/>
              <w:t>по 02.11.2024</w:t>
            </w:r>
            <w:r w:rsidR="005C322C">
              <w:rPr>
                <w:color w:val="000000" w:themeColor="text1"/>
                <w:lang w:val="ru-RU"/>
              </w:rPr>
              <w:t xml:space="preserve"> Государственное автономное учреждение дополнительного профессионального образования Ростовской области «Институт развития</w:t>
            </w:r>
            <w:r w:rsidR="00380D0F">
              <w:rPr>
                <w:color w:val="000000" w:themeColor="text1"/>
                <w:lang w:val="ru-RU"/>
              </w:rPr>
              <w:t xml:space="preserve"> образования»</w:t>
            </w:r>
          </w:p>
          <w:p w14:paraId="05D1DE80" w14:textId="77777777" w:rsidR="00380D0F" w:rsidRDefault="00380D0F" w:rsidP="009A3B44">
            <w:pPr>
              <w:pStyle w:val="TableParagraph"/>
              <w:spacing w:before="1"/>
              <w:ind w:left="113" w:right="85"/>
              <w:jc w:val="both"/>
              <w:rPr>
                <w:color w:val="000000" w:themeColor="text1"/>
                <w:lang w:val="ru-RU"/>
              </w:rPr>
            </w:pPr>
          </w:p>
          <w:p w14:paraId="56251021" w14:textId="3DB3F862" w:rsidR="00380D0F" w:rsidRDefault="0065433A" w:rsidP="009A3B44">
            <w:pPr>
              <w:pStyle w:val="TableParagraph"/>
              <w:spacing w:before="1"/>
              <w:ind w:left="113" w:right="85"/>
              <w:jc w:val="both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>«Методика преподавания физкультуры в соответствии с обновлёнными ФГОС ООО И СОО» дата прохождения с 08.11.24 по 17.11.24 место прохождения «Институт переподготовки и повышения квалификации» г. Новочеркасск.</w:t>
            </w:r>
          </w:p>
          <w:p w14:paraId="211E8619" w14:textId="77777777" w:rsidR="00FF39F9" w:rsidRPr="00B115C0" w:rsidRDefault="00FF39F9" w:rsidP="009A3B44">
            <w:pPr>
              <w:pStyle w:val="TableParagraph"/>
              <w:spacing w:before="1"/>
              <w:ind w:left="113" w:right="85"/>
              <w:jc w:val="both"/>
              <w:rPr>
                <w:color w:val="000000" w:themeColor="text1"/>
                <w:lang w:val="ru-RU"/>
              </w:rPr>
            </w:pPr>
          </w:p>
        </w:tc>
        <w:tc>
          <w:tcPr>
            <w:tcW w:w="851" w:type="dxa"/>
          </w:tcPr>
          <w:p w14:paraId="2B0B3025" w14:textId="6EA85259" w:rsidR="001D2393" w:rsidRPr="00B115C0" w:rsidRDefault="00B115C0" w:rsidP="00535D01">
            <w:pPr>
              <w:pStyle w:val="TableParagraph"/>
              <w:spacing w:line="247" w:lineRule="exact"/>
              <w:ind w:left="25" w:right="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  <w:r w:rsidR="00C71D6B">
              <w:rPr>
                <w:lang w:val="ru-RU"/>
              </w:rPr>
              <w:t>9</w:t>
            </w:r>
          </w:p>
        </w:tc>
        <w:tc>
          <w:tcPr>
            <w:tcW w:w="1006" w:type="dxa"/>
          </w:tcPr>
          <w:p w14:paraId="6742C4B8" w14:textId="333A11A9" w:rsidR="001D2393" w:rsidRPr="00B115C0" w:rsidRDefault="00C71D6B" w:rsidP="00535D01">
            <w:pPr>
              <w:pStyle w:val="TableParagraph"/>
              <w:spacing w:line="247" w:lineRule="exact"/>
              <w:ind w:left="26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</w:tbl>
    <w:p w14:paraId="16B2C092" w14:textId="77777777" w:rsidR="007C4B19" w:rsidRDefault="007C4B19"/>
    <w:sectPr w:rsidR="007C4B19" w:rsidSect="00C26A3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B19"/>
    <w:rsid w:val="0001280B"/>
    <w:rsid w:val="001D2393"/>
    <w:rsid w:val="00380D0F"/>
    <w:rsid w:val="00401D61"/>
    <w:rsid w:val="005922FF"/>
    <w:rsid w:val="005C322C"/>
    <w:rsid w:val="0065433A"/>
    <w:rsid w:val="007C4B19"/>
    <w:rsid w:val="009A3B44"/>
    <w:rsid w:val="009F00B8"/>
    <w:rsid w:val="009F3EE4"/>
    <w:rsid w:val="00A44F73"/>
    <w:rsid w:val="00AC2171"/>
    <w:rsid w:val="00B115C0"/>
    <w:rsid w:val="00B53A30"/>
    <w:rsid w:val="00C26A37"/>
    <w:rsid w:val="00C71D6B"/>
    <w:rsid w:val="00E843F4"/>
    <w:rsid w:val="00F128D8"/>
    <w:rsid w:val="00FF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7A23"/>
  <w15:docId w15:val="{C6007AEA-5DAD-4D69-8844-A09A92CF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26A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A3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6A37"/>
  </w:style>
  <w:style w:type="paragraph" w:styleId="a3">
    <w:name w:val="Body Text"/>
    <w:basedOn w:val="a"/>
    <w:link w:val="a4"/>
    <w:uiPriority w:val="1"/>
    <w:qFormat/>
    <w:rsid w:val="001D2393"/>
    <w:pPr>
      <w:spacing w:before="6" w:after="1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1D239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Екатерина</cp:lastModifiedBy>
  <cp:revision>10</cp:revision>
  <dcterms:created xsi:type="dcterms:W3CDTF">2024-08-19T04:11:00Z</dcterms:created>
  <dcterms:modified xsi:type="dcterms:W3CDTF">2025-08-27T08:07:00Z</dcterms:modified>
</cp:coreProperties>
</file>