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2" w:rsidRPr="00894331" w:rsidRDefault="00985F72" w:rsidP="00AC7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58" w:rsidRPr="00894331" w:rsidRDefault="003F6658" w:rsidP="00AC7F9F">
      <w:pPr>
        <w:pStyle w:val="style415"/>
        <w:jc w:val="both"/>
        <w:rPr>
          <w:rStyle w:val="style381"/>
          <w:b/>
          <w:color w:val="000000" w:themeColor="text1"/>
          <w:sz w:val="28"/>
          <w:szCs w:val="28"/>
        </w:rPr>
      </w:pPr>
    </w:p>
    <w:p w:rsidR="003F6658" w:rsidRDefault="003F6658" w:rsidP="00AC7F9F">
      <w:pPr>
        <w:pStyle w:val="a5"/>
        <w:jc w:val="center"/>
        <w:rPr>
          <w:b/>
        </w:rPr>
      </w:pPr>
      <w:r>
        <w:rPr>
          <w:b/>
        </w:rPr>
        <w:t>МУНИЦИПАЛЬНОЕ БЮДЖЕТНОЕ  ОБЩЕОБРАЗОВАТЕЛЬНОЕ УЧРЕЖДЕНИЕ</w:t>
      </w:r>
    </w:p>
    <w:p w:rsidR="003F6658" w:rsidRDefault="003F6658" w:rsidP="00AC7F9F">
      <w:pPr>
        <w:pStyle w:val="a5"/>
        <w:jc w:val="center"/>
        <w:rPr>
          <w:b/>
        </w:rPr>
      </w:pPr>
      <w:r>
        <w:rPr>
          <w:b/>
        </w:rPr>
        <w:t>РОДИОНОВО-НЕСВЕТАЙСКОГО РАЙОНА</w:t>
      </w:r>
    </w:p>
    <w:p w:rsidR="003F6658" w:rsidRDefault="003F6658" w:rsidP="00AC7F9F">
      <w:pPr>
        <w:pStyle w:val="a5"/>
        <w:jc w:val="center"/>
        <w:rPr>
          <w:b/>
        </w:rPr>
      </w:pPr>
      <w:r>
        <w:rPr>
          <w:b/>
        </w:rPr>
        <w:t>«Аграфеновская средняя общеобразовательная школа»</w:t>
      </w:r>
    </w:p>
    <w:p w:rsidR="00F05CAA" w:rsidRDefault="003F6658" w:rsidP="00AC7F9F">
      <w:pPr>
        <w:pStyle w:val="a5"/>
        <w:jc w:val="center"/>
      </w:pPr>
      <w:r w:rsidRPr="00EC1007">
        <w:t>(МБОУ «Аграфеновская СОШ»)</w:t>
      </w:r>
    </w:p>
    <w:p w:rsidR="00F05CAA" w:rsidRPr="00F05CAA" w:rsidRDefault="00985F72" w:rsidP="00AC7F9F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</w:t>
      </w:r>
      <w:r w:rsidR="00F05CAA" w:rsidRPr="00F05CAA">
        <w:rPr>
          <w:b/>
          <w:sz w:val="36"/>
          <w:szCs w:val="36"/>
        </w:rPr>
        <w:t>______________________</w:t>
      </w:r>
      <w:r w:rsidR="00F05CAA">
        <w:rPr>
          <w:b/>
          <w:sz w:val="36"/>
          <w:szCs w:val="36"/>
        </w:rPr>
        <w:t>_____</w:t>
      </w:r>
    </w:p>
    <w:p w:rsidR="00F05CAA" w:rsidRPr="00F05CAA" w:rsidRDefault="00F05CAA" w:rsidP="00AC7F9F">
      <w:pPr>
        <w:pStyle w:val="a5"/>
        <w:jc w:val="both"/>
      </w:pPr>
    </w:p>
    <w:p w:rsidR="003F6658" w:rsidRPr="00EC1007" w:rsidRDefault="003F6658" w:rsidP="00AC7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</w:pPr>
      <w:r w:rsidRPr="00EC1007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8"/>
        </w:rPr>
        <w:t>СОГЛАСОВАНО</w:t>
      </w:r>
      <w:r w:rsidRPr="00EC100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                   </w:t>
      </w:r>
      <w:r w:rsidRPr="00EC100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  </w:t>
      </w:r>
      <w:r w:rsidRPr="00EC1007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8"/>
        </w:rPr>
        <w:t>УТВЕРДЖЕНО</w:t>
      </w:r>
      <w:r w:rsidRPr="00EC100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  <w:r w:rsidRPr="002A2B2F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Педагогическим советом</w:t>
      </w:r>
      <w:r w:rsidRPr="002A2B2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             Приказом директора</w:t>
      </w:r>
      <w:r w:rsidRPr="002A2B2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                      </w:t>
      </w:r>
    </w:p>
    <w:p w:rsidR="003F6658" w:rsidRPr="002A2B2F" w:rsidRDefault="003F6658" w:rsidP="00AC7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МБОУ«Аграфеновская </w:t>
      </w:r>
      <w:r w:rsidRPr="002A2B2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С</w:t>
      </w:r>
      <w:bookmarkStart w:id="0" w:name="_GoBack"/>
      <w:bookmarkEnd w:id="0"/>
      <w:r w:rsidRPr="002A2B2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ОШ»                          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МБОУ«Аграфеновская </w:t>
      </w:r>
      <w:r w:rsidRPr="002A2B2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СОШ»</w:t>
      </w:r>
    </w:p>
    <w:p w:rsidR="003F6658" w:rsidRDefault="003F6658" w:rsidP="00AC7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(протокол </w:t>
      </w:r>
      <w:r w:rsidR="00E3631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№</w:t>
      </w:r>
      <w:r w:rsidR="00F00AE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1</w:t>
      </w:r>
      <w:r w:rsidR="00207EF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от</w:t>
      </w:r>
      <w:r w:rsidR="00F00AE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26</w:t>
      </w:r>
      <w:r w:rsidR="00E3631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.0</w:t>
      </w:r>
      <w:r w:rsidR="00A90AE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8</w:t>
      </w:r>
      <w:r w:rsidR="00E3631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.202</w:t>
      </w:r>
      <w:r w:rsidR="00207EF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1</w:t>
      </w:r>
      <w:r w:rsidR="006C435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)</w:t>
      </w:r>
      <w:r w:rsidRPr="002A2B2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                  </w:t>
      </w:r>
      <w:r w:rsidR="00E3631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         </w:t>
      </w:r>
      <w:r w:rsidR="006C435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(приказ </w:t>
      </w:r>
      <w:r w:rsidR="00A90AE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9</w:t>
      </w:r>
      <w:r w:rsidR="00F00AE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7</w:t>
      </w:r>
      <w:r w:rsidR="006C435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/</w:t>
      </w:r>
      <w:r w:rsidR="00F00AE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6</w:t>
      </w:r>
      <w:r w:rsidR="006C435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от </w:t>
      </w:r>
      <w:r w:rsidR="00F00AE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27</w:t>
      </w:r>
      <w:r w:rsidR="00207EF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.0</w:t>
      </w:r>
      <w:r w:rsidR="00A90AE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8</w:t>
      </w:r>
      <w:r w:rsidR="00207EF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.202</w:t>
      </w:r>
      <w:r w:rsidR="00A90AE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1</w:t>
      </w:r>
      <w:r w:rsidR="006C435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г.)</w:t>
      </w:r>
      <w:r w:rsidR="00E3631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       </w:t>
      </w:r>
    </w:p>
    <w:p w:rsidR="003F6658" w:rsidRDefault="003F6658" w:rsidP="00AC7F9F">
      <w:pPr>
        <w:jc w:val="both"/>
      </w:pPr>
    </w:p>
    <w:p w:rsidR="0020201F" w:rsidRDefault="0020201F" w:rsidP="00AC7F9F">
      <w:pPr>
        <w:jc w:val="both"/>
      </w:pPr>
    </w:p>
    <w:p w:rsidR="00AC7F9F" w:rsidRDefault="00F62C2C" w:rsidP="0020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5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F6658" w:rsidRDefault="009747D1" w:rsidP="0020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AC7F9F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по профилактике суицида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и </w:t>
      </w:r>
      <w:r w:rsidR="00AC7F9F">
        <w:rPr>
          <w:rFonts w:ascii="Times New Roman" w:hAnsi="Times New Roman" w:cs="Times New Roman"/>
          <w:b/>
          <w:sz w:val="28"/>
          <w:szCs w:val="28"/>
        </w:rPr>
        <w:t>рискованного поведения среди обучающихся</w:t>
      </w:r>
      <w:r w:rsidR="00F62C2C" w:rsidRPr="003F66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658" w:rsidRDefault="003F6658" w:rsidP="00AC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340" w:rsidRPr="00966EDB" w:rsidRDefault="00DA7340" w:rsidP="0020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EDB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DA7340" w:rsidRPr="00966EDB" w:rsidRDefault="00966EDB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    </w:t>
      </w:r>
      <w:r w:rsidR="00DA7340" w:rsidRPr="00966EDB">
        <w:rPr>
          <w:rFonts w:ascii="Times New Roman" w:hAnsi="Times New Roman" w:cs="Times New Roman"/>
          <w:sz w:val="24"/>
          <w:szCs w:val="28"/>
        </w:rPr>
        <w:t>Предупреждение побуждений к самоубийству и повторных суицидальных попыток у учащихся относится к одной из первоочередных обязанностей родителей, администрации и  педагогического коллектива гимназии.</w:t>
      </w:r>
    </w:p>
    <w:p w:rsidR="00DA7340" w:rsidRPr="00966EDB" w:rsidRDefault="00966EDB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Принципы профилактики суицидального поведения: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принцип   ценности   личности,   заключающийся   в   самоценности   каждого человека;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принцип уникальности личности, состоящий в признании индивидуальности  участников образовательного процесса;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принцип приоритета личностного развития, когда обучение выступает не как самоцель, а как средство развития личности учащегося;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-принцип ориентации на зону ближнего развития каждого обучающегося;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-принцип    эмоционально-ценностных    ориентаций    учебно-воспитательного процесса.</w:t>
      </w:r>
    </w:p>
    <w:p w:rsidR="00DA7340" w:rsidRPr="00966EDB" w:rsidRDefault="00966EDB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1.1.      Просвещение родителей</w:t>
      </w:r>
    </w:p>
    <w:p w:rsidR="00DA7340" w:rsidRPr="00966EDB" w:rsidRDefault="00966EDB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Просвещение родителей осуществляется в виде лекций, бесед,</w:t>
      </w:r>
      <w:r w:rsidRPr="00966EDB">
        <w:rPr>
          <w:rFonts w:ascii="Times New Roman" w:hAnsi="Times New Roman" w:cs="Times New Roman"/>
          <w:sz w:val="24"/>
          <w:szCs w:val="28"/>
        </w:rPr>
        <w:t xml:space="preserve"> </w:t>
      </w:r>
      <w:r w:rsidR="00DA7340" w:rsidRPr="00966EDB">
        <w:rPr>
          <w:rFonts w:ascii="Times New Roman" w:hAnsi="Times New Roman" w:cs="Times New Roman"/>
          <w:sz w:val="24"/>
          <w:szCs w:val="28"/>
        </w:rPr>
        <w:t>интерактивных занятий,  ролевых игр и включает три взаимосвязанных направления. Основная задача такой работы - формирование у родителей представления о том, что им принадлежит  решающая роль в профилактике тревожности у подростков.</w:t>
      </w:r>
    </w:p>
    <w:p w:rsidR="00DA7340" w:rsidRPr="00966EDB" w:rsidRDefault="00966EDB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Направлениями  в  профилактике  суицида  являются:  ознакомление  родителей  с  той ролью, которую играют внутрисемейные взаимоотношения в возникновении и закреплении тревожности подростка (рассматриваются такие причины, как конфликты, общая атмосфера в семье, отношение родителей </w:t>
      </w:r>
      <w:r w:rsidRPr="00966EDB">
        <w:rPr>
          <w:rFonts w:ascii="Times New Roman" w:hAnsi="Times New Roman" w:cs="Times New Roman"/>
          <w:sz w:val="24"/>
          <w:szCs w:val="28"/>
        </w:rPr>
        <w:t xml:space="preserve"> 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к </w:t>
      </w:r>
      <w:r w:rsidRPr="00966EDB">
        <w:rPr>
          <w:rFonts w:ascii="Times New Roman" w:hAnsi="Times New Roman" w:cs="Times New Roman"/>
          <w:sz w:val="24"/>
          <w:szCs w:val="28"/>
        </w:rPr>
        <w:t xml:space="preserve">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подростку и к его </w:t>
      </w:r>
      <w:r w:rsidRPr="00966EDB">
        <w:rPr>
          <w:rFonts w:ascii="Times New Roman" w:hAnsi="Times New Roman" w:cs="Times New Roman"/>
          <w:sz w:val="24"/>
          <w:szCs w:val="28"/>
        </w:rPr>
        <w:t xml:space="preserve"> 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возможностям, </w:t>
      </w:r>
      <w:r w:rsidRPr="00966EDB">
        <w:rPr>
          <w:rFonts w:ascii="Times New Roman" w:hAnsi="Times New Roman" w:cs="Times New Roman"/>
          <w:sz w:val="24"/>
          <w:szCs w:val="28"/>
        </w:rPr>
        <w:t xml:space="preserve"> 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особенности </w:t>
      </w:r>
      <w:r w:rsidRPr="00966EDB">
        <w:rPr>
          <w:rFonts w:ascii="Times New Roman" w:hAnsi="Times New Roman" w:cs="Times New Roman"/>
          <w:sz w:val="24"/>
          <w:szCs w:val="28"/>
        </w:rPr>
        <w:t xml:space="preserve"> 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требований);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влияние  на  подростков  страхов  и  тревог  близких  взрослых,  из  общего  эмоционального самочувствия, их самооценки; значение развития у подростков уверенности в собственных силах, ощущения собственной значимости.</w:t>
      </w:r>
    </w:p>
    <w:p w:rsidR="00DA7340" w:rsidRPr="00966EDB" w:rsidRDefault="00966EDB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1.2.      Просвещение педагогов</w:t>
      </w:r>
    </w:p>
    <w:p w:rsidR="00DA7340" w:rsidRPr="00966EDB" w:rsidRDefault="00966EDB" w:rsidP="00966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Значительное   внимание   уделяется   объяснению влияние   оказывает </w:t>
      </w:r>
    </w:p>
    <w:p w:rsid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тревожность  на  развитие  личности  обучающегося,  успешность  его  деятельности,  его будущее. Особое внимание уделяется формированию правильного отношения к ошибкам, умению  использовать  их  для  приобретения  жизненного  опыта.  Кроме  того,  необходимо какое того, гимназии,   поддерживать   атмосферу, создавать   жизнеутверждающее   пространство дружественную к учащимся.</w:t>
      </w:r>
    </w:p>
    <w:p w:rsidR="00DA7340" w:rsidRPr="00966EDB" w:rsidRDefault="00966EDB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1.3.      Работа с учащимися</w:t>
      </w:r>
    </w:p>
    <w:p w:rsidR="00DA7340" w:rsidRDefault="00966EDB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Данный вид деятельности направлен на выработку и укрепление уверенности в себе, собственных критериев успешности, адекватности переживаемых эмоций, умений вести себя в  трудных  ситуациях,  в  случае  неуспеха.  Особое  значение  при  коррекционной  работе отводится индивидуальным «зонам уязвимости», характерным для конкретного учащегося. Важное  место  занимает  подготовка  учащихся  к новым  обстоятельствам,  снижение неопределенности  ситуаций  через  предварительное  ознакомление  их  с  содержанием  и условиями этих ситуаций, обучение конструктивным способам поведения в них, обсуждение возможных трудностей через все основные направления деятельности.</w:t>
      </w:r>
    </w:p>
    <w:p w:rsidR="0020201F" w:rsidRPr="00966EDB" w:rsidRDefault="0020201F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7340" w:rsidRPr="00966EDB" w:rsidRDefault="00DA7340" w:rsidP="0096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EDB">
        <w:rPr>
          <w:rFonts w:ascii="Times New Roman" w:hAnsi="Times New Roman" w:cs="Times New Roman"/>
          <w:b/>
          <w:sz w:val="24"/>
          <w:szCs w:val="28"/>
        </w:rPr>
        <w:t>2.  Правила организации профилактики суицида среди учащихся:</w:t>
      </w:r>
    </w:p>
    <w:p w:rsidR="00DA7340" w:rsidRPr="00966EDB" w:rsidRDefault="00966EDB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В работе по профилактике суицида среди несовершеннолетних необходимо проведение комплекса организационно-педагогических мер, обеспечивающего реализацию принципов гуманизации в воспитании и образовании, который включает в себя:</w:t>
      </w:r>
    </w:p>
    <w:p w:rsidR="00DA7340" w:rsidRPr="00966EDB" w:rsidRDefault="00AC7869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- неукоснительно соблюдать педагогическую этику, культуру и такт;</w:t>
      </w:r>
    </w:p>
    <w:p w:rsidR="00DA7340" w:rsidRPr="00966EDB" w:rsidRDefault="00AC7869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- знать возрастную психологию и психопатологию, а также соответствующие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DA7340" w:rsidRPr="00966EDB">
        <w:rPr>
          <w:rFonts w:ascii="Times New Roman" w:hAnsi="Times New Roman" w:cs="Times New Roman"/>
          <w:sz w:val="24"/>
          <w:szCs w:val="28"/>
        </w:rPr>
        <w:t>приемы индивидуально-педагогического подхода, лечебной педагогики и психотерапии;</w:t>
      </w:r>
    </w:p>
    <w:p w:rsidR="00DA7340" w:rsidRPr="00966EDB" w:rsidRDefault="00AC7869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- выявлять контингент группы риска на основе знания его характеристики в целях динамического  наблюдения  и  своевременной  психолого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A7340" w:rsidRPr="00966EDB">
        <w:rPr>
          <w:rFonts w:ascii="Times New Roman" w:hAnsi="Times New Roman" w:cs="Times New Roman"/>
          <w:sz w:val="24"/>
          <w:szCs w:val="28"/>
        </w:rPr>
        <w:t>- педагогической  коррекционной работы;</w:t>
      </w:r>
    </w:p>
    <w:p w:rsidR="00DA7340" w:rsidRPr="00966EDB" w:rsidRDefault="00AC7869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-осуществлять активный патронаж семей, в которых проживают обучающиеся группы риска,  с  использованием  различных  приемов,  в  том  числе  с  оказанием  консультативной помощи родителям и психолого-педагогической помощи обучающимся;</w:t>
      </w:r>
    </w:p>
    <w:p w:rsidR="00DA7340" w:rsidRPr="00966EDB" w:rsidRDefault="00AC7869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- не разглашать факты суицидальных случаев в коллективах обучающихся; </w:t>
      </w:r>
    </w:p>
    <w:p w:rsidR="00DA7340" w:rsidRPr="00966EDB" w:rsidRDefault="00AC7869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20201F">
        <w:rPr>
          <w:rFonts w:ascii="Times New Roman" w:hAnsi="Times New Roman" w:cs="Times New Roman"/>
          <w:sz w:val="24"/>
          <w:szCs w:val="28"/>
        </w:rPr>
        <w:t xml:space="preserve"> </w:t>
      </w:r>
      <w:r w:rsidR="00DA7340" w:rsidRPr="00966EDB">
        <w:rPr>
          <w:rFonts w:ascii="Times New Roman" w:hAnsi="Times New Roman" w:cs="Times New Roman"/>
          <w:sz w:val="24"/>
          <w:szCs w:val="28"/>
        </w:rPr>
        <w:t>-рассматривать угрозы самоубийства в качестве признаков повышенного суицидального риска;</w:t>
      </w:r>
    </w:p>
    <w:p w:rsidR="00DA7340" w:rsidRPr="00966EDB" w:rsidRDefault="00AC7869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- усилить внимание родителей к порядку хранения лекарственных средств, а также к суицидогенным психологическим факторам;</w:t>
      </w:r>
    </w:p>
    <w:p w:rsidR="00DA7340" w:rsidRPr="00966EDB" w:rsidRDefault="00AC7869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- при необходимости проводить консультации обучающегося с педагогом- психологом, психотерапевтом, психиатром;</w:t>
      </w:r>
    </w:p>
    <w:p w:rsidR="00DA7340" w:rsidRPr="00966EDB" w:rsidRDefault="0020201F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- формировать у учащихся такие понятия, как «ценность человеческой жизни», «смысл жизни», а также индивидуальные приемы психологической защиты в сложных жизненных ситуациях;</w:t>
      </w:r>
    </w:p>
    <w:p w:rsidR="00DA7340" w:rsidRDefault="0020201F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DA7340" w:rsidRPr="00966EDB">
        <w:rPr>
          <w:rFonts w:ascii="Times New Roman" w:hAnsi="Times New Roman" w:cs="Times New Roman"/>
          <w:sz w:val="24"/>
          <w:szCs w:val="28"/>
        </w:rPr>
        <w:t>- повышать стрессоустойчивость путем психологической подготовки обучающегося к сложным  и  противоречивым  реалиям  современной  жизни,  формирования  готовности  к преодолению ожидаемых трудностей.</w:t>
      </w:r>
    </w:p>
    <w:p w:rsidR="0020201F" w:rsidRPr="00966EDB" w:rsidRDefault="0020201F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7340" w:rsidRPr="0020201F" w:rsidRDefault="00DA7340" w:rsidP="0020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201F">
        <w:rPr>
          <w:rFonts w:ascii="Times New Roman" w:hAnsi="Times New Roman" w:cs="Times New Roman"/>
          <w:b/>
          <w:sz w:val="24"/>
          <w:szCs w:val="28"/>
        </w:rPr>
        <w:t>3.  Уровни профилактики суицида в образовательной среде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3.1.      Первый уровень - общая профилактика, целью которой является повышение групповой сплоченности в гимназии (классе).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Мероприятия: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1)         Создание программы психического здоровья, здоровой среды в гимназии, так чтобы учащиеся чувствовали заботу, уют, любовь.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2)         Организация  внеклассной  воспитательной  работы.  Разработка  эффективной модели взаимодействия гимназии и семьи, а также гимназии и всего сообщества.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Задачи педагогического коллектива на данном этапе: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изучение  особенностей  психолого-педагогического  статуса  каждого  учащегося  с целью  своевременной  профилактики  и  эффективного  решения  проблем,  возникающих  в психическом состоянии, общении, развитии и обучении;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создание  системы  психолого-педагогической  поддержки обучающихся  разных возрастных групп в образовательном процессе, как и в период трудной жизненной ситуации (составление  плана  работы  по  профилактике  суицидального  поведения  обучающихся, индивидуального маршрута);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lastRenderedPageBreak/>
        <w:t>- привлечение различных государственных органов и общественных объединений для оказания помощи и защиты, законных прав и интересов обучающихся;</w:t>
      </w:r>
    </w:p>
    <w:p w:rsidR="0020201F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формирование позитивного образа «Я», уникальности и неповторимости не только собственной личности, но и других людей;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привитие существующих в обществе социальных норм поведения,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-формирование у подростка милосердия, развитие ценностных отношений в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социуме.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3.2. Второй уровень - первичная профилактика, целью которой является выделение групп суицидального риска; сопровождение обучающихся и семей группы риска с целью предупреждения самоубийств.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Мероприятия: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1)         Диагностика суицидального поведения. Проводится на основе инвариантного блока диагностического инструментария с применением вариативных составляющих.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2) Индивидуальные и групповые занятия с учащимися «группы риска», оказание социальной  поддержки,  повышение  самооценки,  развитие  адекватного  отношения  к собственной личности.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3)         Классные часы, круглые столы, стендовая информация жизнеутверждающей направленности.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4) Разработка  плана  действий  (индивидуального  маршрута  обучающегося)  в случае попытки самоубийства, в котором должны быть процедуры действия при выявлении учащегося группы риска, действий при угрозе самоубийства и после самоубийства.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Задачи педагогического коллектива на данном этапе: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выявление учащихся, нуждающихся в незамедлительной помощи и защите;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работа  с  семьей  учащегося,  попавшего  в  трудную  жизненную  ситуацию  или испытывающего кризисное состояние;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оказание экстренной первой помощи, обеспечение безопасности учащегося, снятие стрессового состояния;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-сопровождение  учащихся  группы  риска  по  суицидальному  поведению  с  целью предупреждения самоубийств: терапия кризисных состояний, способствующих позитивному принятию себя учащимися и позволяющих эффективно преодолевать критические ситуации;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повышение  осведомленности  персонала,  родителей  и  обучающихся  о  признаках возможного суицида, факторах риска и путях действия в этой ситуации;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-включение  созданной  системы  психолого-педагогической  поддержки  обучающихся разных возрастных групп в образовательный процесс (составленной программы или плана работы по профилактике суицидального поведения учащихся) в общий план действий;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определение  своей  позиции  и перечня  конкретных  действий  при  выявлении учащегося группы риска, при угрозе учащегося покончить жизнь самоубийством и после самоубийства.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3.3.   Третий    уровень    -    вторичная    профилактика, </w:t>
      </w:r>
      <w:r w:rsidR="0020201F">
        <w:rPr>
          <w:rFonts w:ascii="Times New Roman" w:hAnsi="Times New Roman" w:cs="Times New Roman"/>
          <w:sz w:val="24"/>
          <w:szCs w:val="28"/>
        </w:rPr>
        <w:t xml:space="preserve">целью </w:t>
      </w:r>
      <w:r w:rsidR="0020201F" w:rsidRPr="00966EDB">
        <w:rPr>
          <w:rFonts w:ascii="Times New Roman" w:hAnsi="Times New Roman" w:cs="Times New Roman"/>
          <w:sz w:val="24"/>
          <w:szCs w:val="28"/>
        </w:rPr>
        <w:t xml:space="preserve">которой    является </w:t>
      </w:r>
      <w:r w:rsidRPr="00966EDB">
        <w:rPr>
          <w:rFonts w:ascii="Times New Roman" w:hAnsi="Times New Roman" w:cs="Times New Roman"/>
          <w:sz w:val="24"/>
          <w:szCs w:val="28"/>
        </w:rPr>
        <w:t>предотвращение самоубийства.</w:t>
      </w:r>
      <w:r w:rsidR="0020201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Проводится оценка риска самоубийства, которая происходит по схеме: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крайняя  (учащийся  имеет  средства  совершения  самоубийства,  выработан  четкий целью план);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серьезная (есть план, но нет орудия осуществления);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умеренная (вербализация намерения, но нет плана и орудий).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Задачи педагогического коллектива на данном этапе: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педагог-психолог берет на себя роль того, кто мог бы отговорить самоубийцу от последнего  шага  или  выступить  в  роли  консультанта  для  того,  кто  решился  вступить  в контакт  с  обучающимся,  который  грозится  покончить  жизнь  самоубийством,  отговорить самоубийцу от последнего шага;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lastRenderedPageBreak/>
        <w:t>- оповещение  соответствующего  учреждения  (психиатрическая  клиника),  запрос  о помощи;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-оповещение родителей (законных представителей).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3.4. Четвертый  уровень  - третичная  профилактика,  целью  которой является снижение последствий и уменьшение вероятности дальнейших случаев, социальная и психологическая реабилитация суицидентов.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Проводится      глубинная      психотерапевтическая      коррекция,      обеспечивающая профилактику конфликтно-стрессовых переживаний в дальнейшем.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Задачи педагогического коллектива на данном этапе: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оказание  экстренной  первой  помощи,  снятие  стрессового  состояния  у  очевидцев происшествия (учащиеся, персонал школы);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сотрудничество с другими организациями.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Ожидаемые результаты: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Организованная таким образом работа позволит: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осуществлять  социальную и психологическую защиту учащихся;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 снизить количество обучающихся с девиантным поведением и избежать суицидальных попыток;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организовать работу по оптимизации взаимоотношений в детско- родительской среде; </w:t>
      </w:r>
    </w:p>
    <w:p w:rsidR="00DA7340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продуманно планировать готовность действий в острых кризисных ситуациях, периодах преодоления последствий кризиса, посткризисное сопровождение.</w:t>
      </w:r>
    </w:p>
    <w:p w:rsidR="008645F4" w:rsidRPr="008645F4" w:rsidRDefault="008645F4" w:rsidP="0086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7340" w:rsidRPr="008645F4" w:rsidRDefault="00DA7340" w:rsidP="0086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45F4">
        <w:rPr>
          <w:rFonts w:ascii="Times New Roman" w:hAnsi="Times New Roman" w:cs="Times New Roman"/>
          <w:b/>
          <w:sz w:val="24"/>
          <w:szCs w:val="28"/>
        </w:rPr>
        <w:t>4. Алгоритм действий в случае совершения суицида (попытки суицида)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1. Оказание первой медицинской помощи.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2. Сообщение о случившемся родителям (законным представителям).</w:t>
      </w:r>
    </w:p>
    <w:p w:rsidR="008645F4" w:rsidRPr="00966EDB" w:rsidRDefault="00DA7340" w:rsidP="0086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3.   Предоставление   сведений </w:t>
      </w:r>
      <w:r w:rsidR="008645F4" w:rsidRPr="00966EDB">
        <w:rPr>
          <w:rFonts w:ascii="Times New Roman" w:hAnsi="Times New Roman" w:cs="Times New Roman"/>
          <w:sz w:val="24"/>
          <w:szCs w:val="28"/>
        </w:rPr>
        <w:t>об</w:t>
      </w:r>
      <w:r w:rsidR="008645F4" w:rsidRPr="008645F4">
        <w:rPr>
          <w:rFonts w:ascii="Times New Roman" w:hAnsi="Times New Roman" w:cs="Times New Roman"/>
          <w:sz w:val="24"/>
          <w:szCs w:val="28"/>
        </w:rPr>
        <w:t xml:space="preserve"> </w:t>
      </w:r>
      <w:r w:rsidR="008645F4" w:rsidRPr="00966EDB">
        <w:rPr>
          <w:rFonts w:ascii="Times New Roman" w:hAnsi="Times New Roman" w:cs="Times New Roman"/>
          <w:sz w:val="24"/>
          <w:szCs w:val="28"/>
        </w:rPr>
        <w:t xml:space="preserve">учащемся,   совершившем   попытку   суицида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(завершенный суицид) в течение дня в комиссию по делам несовершеннолетних.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4. Проведение  внутришкольного  расследования,  выяснения  обстоятельств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произошедшего случая.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5. Подготовка в двухдневный срок пакета документов, копии которых передаются в комиссию по делам несовершеннолетних: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   характеристика    семьи    (полная,    развернутая),    описание    работы    классного руководителя с семьей;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акт жилищно-бытовых условий;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характеристика на учащегося (подробная, психологический статус пишет психолог);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выписка  по  результатам  психологической  работы  с  группой  за  последний  год (указать конкретные мероприятия, сроки проведения, приложить копии материалов исследования);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 выписка  по  результатам  воспитательной  работы  с  группой  (указать  конкретные мероприятия, сроки проведения, приложить копии планов, протоколов и т.д.);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6. Составление профилактической или реабилитационной психолого</w:t>
      </w:r>
      <w:r w:rsidR="00AC7F9F" w:rsidRPr="00966EDB">
        <w:rPr>
          <w:rFonts w:ascii="Times New Roman" w:hAnsi="Times New Roman" w:cs="Times New Roman"/>
          <w:sz w:val="24"/>
          <w:szCs w:val="28"/>
        </w:rPr>
        <w:t>-</w:t>
      </w:r>
      <w:r w:rsidRPr="00966EDB">
        <w:rPr>
          <w:rFonts w:ascii="Times New Roman" w:hAnsi="Times New Roman" w:cs="Times New Roman"/>
          <w:sz w:val="24"/>
          <w:szCs w:val="28"/>
        </w:rPr>
        <w:t xml:space="preserve">педагогической программы (индивидуального маршрута) внутри  гимназии с  учетом особенностей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ситуации и личностных особенностей участников.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7.   Консультация   у   врача-психиатра,   юридическая   консультация   по   вопросам создавшейся ситуации.</w:t>
      </w:r>
    </w:p>
    <w:p w:rsidR="00DA7340" w:rsidRPr="00966EDB" w:rsidRDefault="00AC7F9F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8.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Анализ   результатов   проделанной   работы,   определение   положительных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отрицательных    моментов,    внесение    корректив работу повышения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эффективности. Прилагать индивидуальный маршрут к обязательной отчетности с указанием результатов.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В том случае, если попытка совершена вне гимназии, но педагогические работники владеют данной информацией, то из предложенного алгоритма исключаются первые два пункта. Далее работа ведется в соответствии с вышеназванными пунктами.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 </w:t>
      </w:r>
      <w:r w:rsidRPr="00966EDB">
        <w:rPr>
          <w:rFonts w:ascii="Times New Roman" w:hAnsi="Times New Roman" w:cs="Times New Roman"/>
          <w:sz w:val="24"/>
          <w:szCs w:val="28"/>
        </w:rPr>
        <w:t>В том случае, если попытка совершена вне гимназии и педагогические работники не владеют данной информацией, то из предложенного алгоритма исключаются первых три пункта. Далее работа ведется в соответствии с вышеназванными пунктами.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lastRenderedPageBreak/>
        <w:t>Вся  работа  проводится  социально-психологической  службой  школы  с  соблюдением конфиденциальности информации, так как особенностью подросткового суицида является механизм «заражения».</w:t>
      </w:r>
    </w:p>
    <w:p w:rsidR="00AC7F9F" w:rsidRPr="00966EDB" w:rsidRDefault="00AC7F9F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7340" w:rsidRPr="00966EDB" w:rsidRDefault="00DA7340" w:rsidP="0086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EDB">
        <w:rPr>
          <w:rFonts w:ascii="Times New Roman" w:hAnsi="Times New Roman" w:cs="Times New Roman"/>
          <w:b/>
          <w:sz w:val="24"/>
          <w:szCs w:val="28"/>
        </w:rPr>
        <w:t xml:space="preserve">5.    Распределение        должностных        обязанностей </w:t>
      </w:r>
      <w:r w:rsidR="00AC7F9F" w:rsidRPr="00966EDB">
        <w:rPr>
          <w:rFonts w:ascii="Times New Roman" w:hAnsi="Times New Roman" w:cs="Times New Roman"/>
          <w:b/>
          <w:sz w:val="24"/>
          <w:szCs w:val="28"/>
        </w:rPr>
        <w:t xml:space="preserve">между </w:t>
      </w:r>
      <w:r w:rsidRPr="00966EDB">
        <w:rPr>
          <w:rFonts w:ascii="Times New Roman" w:hAnsi="Times New Roman" w:cs="Times New Roman"/>
          <w:b/>
          <w:sz w:val="24"/>
          <w:szCs w:val="28"/>
        </w:rPr>
        <w:t xml:space="preserve">субъектами </w:t>
      </w:r>
      <w:r w:rsidR="00AC7F9F" w:rsidRPr="00966EDB">
        <w:rPr>
          <w:rFonts w:ascii="Times New Roman" w:hAnsi="Times New Roman" w:cs="Times New Roman"/>
          <w:b/>
          <w:sz w:val="24"/>
          <w:szCs w:val="28"/>
        </w:rPr>
        <w:t>образовательного процесса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5.1. В области профилактики суицида: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В гимназии организацией системы профилактики суицидального поведения учащихся занимается социально-психологическая служба, в состав которой входят: педагог-психолог, социальный педагог, классные руководители.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В  первый  (скрытый)  и  второй  (первичный)  уровни  профилактики  в  обязательном порядке  включаются  классные  руководители,  преподаватели- предметники,  педагоги дополнительного образования и другие участники образовательного процесса с учетом их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профессиональных компетенций.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 </w:t>
      </w:r>
      <w:r w:rsidRPr="00966EDB">
        <w:rPr>
          <w:rFonts w:ascii="Times New Roman" w:hAnsi="Times New Roman" w:cs="Times New Roman"/>
          <w:sz w:val="24"/>
          <w:szCs w:val="28"/>
        </w:rPr>
        <w:t xml:space="preserve">Деятельность в области профилактики суицида регулируется Планом работы гимназии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по профилактике суицида, ежегодно утверждаемым директором школы и составленным на основе нормативных документов вышестоящих организаций.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5.2.  Функции членов образовательного процесса в профилактической работе: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1)         Администрация гимназии: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создает    условия    для    продуктивного    сотрудничества    членов    социально    - психологической службы;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обеспечивает общий позитивный настрой в гимназии, разнообразит образовательную среду;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-поддерживает стиль общения, предполагающий в коллективе гимназии спокойный, доброжелательный тон;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формирует позитивную корпоративную культуру;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-следит  за  соблюдением  правил  педагогической  этики  в  учебно-воспитательном процессе, принимает меры по устранению причин нарушения педагогической этики.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2)         Классные руководители: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проводят реализацию воспитательных задач жизнеутверждающей направленности с учетом особенностей класса;</w:t>
      </w:r>
    </w:p>
    <w:p w:rsidR="002255D0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способствует  формированию  общей  культуры  личности  обучающихся  и их социализации через проведение классных часов и мероприятий жизнеутверждающей направленности;</w:t>
      </w:r>
    </w:p>
    <w:p w:rsidR="00DA7340" w:rsidRPr="00966EDB" w:rsidRDefault="002255D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A7340" w:rsidRPr="00966EDB">
        <w:rPr>
          <w:rFonts w:ascii="Times New Roman" w:hAnsi="Times New Roman" w:cs="Times New Roman"/>
          <w:sz w:val="24"/>
          <w:szCs w:val="28"/>
        </w:rPr>
        <w:t xml:space="preserve">-осуществляет индивидуальную работу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966EDB">
        <w:rPr>
          <w:rFonts w:ascii="Times New Roman" w:hAnsi="Times New Roman" w:cs="Times New Roman"/>
          <w:sz w:val="24"/>
          <w:szCs w:val="28"/>
        </w:rPr>
        <w:t>родителями       (законными представителями)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A7340" w:rsidRPr="00966EDB">
        <w:rPr>
          <w:rFonts w:ascii="Times New Roman" w:hAnsi="Times New Roman" w:cs="Times New Roman"/>
          <w:sz w:val="24"/>
          <w:szCs w:val="28"/>
        </w:rPr>
        <w:t>в случае попыток суицида (завершенного суицида)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66EDB">
        <w:rPr>
          <w:rFonts w:ascii="Times New Roman" w:hAnsi="Times New Roman" w:cs="Times New Roman"/>
          <w:sz w:val="24"/>
          <w:szCs w:val="28"/>
        </w:rPr>
        <w:t xml:space="preserve">совместно </w:t>
      </w:r>
      <w:r w:rsidR="00DA7340" w:rsidRPr="00966EDB">
        <w:rPr>
          <w:rFonts w:ascii="Times New Roman" w:hAnsi="Times New Roman" w:cs="Times New Roman"/>
          <w:sz w:val="24"/>
          <w:szCs w:val="28"/>
        </w:rPr>
        <w:t>представителями социально-психологической службы;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-расширяет знания о ситуации, в которой находится обучающийся;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осуществляет постоянный контроль за посещаемостью и успеваемостью учащегося;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посещает семьи учащихся;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выявляет  учащихся,  находящихся  в  трудной  жизненной  ситуации,  и  направляет запрос в социально-психологическую службу.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3)         Социальный педагог: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-совместно с классными руководителями посещает учащихся по месту жительства;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выявляет   категории   учащихся   группы   повышенного   риска   (малообеспеченные, неблагополучные семьи, обучающиеся, попавшие в трудную жизненную ситуацию);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-организует и координирует совместную работу с организациями и учреждениями по поддержке семьи и детства;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консультирует по вопросам, возникающим в ходе учебно-воспитательного процесса, оказанию помощи учащимся, оказавшимся в трудной жизненной ситуации;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оказывает  учащимся  социальную  поддержку  с  помощью  семьи,  педагогического коллектива, друзей и т.д.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4)         Педагог-психолог: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а)   по отношению к учащемуся: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lastRenderedPageBreak/>
        <w:t>- проводит  диагностические  процедуры  по  выявлению  группы  риска  с  помощью специализированных методик;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проводит работу по снятию негативных эмоций;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помогает  разобраться  в  чувствах  и  отношениях  обучающегося  с  окружающими, стимулирует при необходимости потребности в замене «значимых других» (референтных лиц и групп);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-обучает навыкам и умениям самоконтроля, преодоления стресса, поиска поддержки, ее восприятия и оказания;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при необходимости включает обучающегося в группу социально - психологического тренинга;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организует  психокоррекционные  занятия  по  повышению  самооценки,  развитию адекватного отношения к собственной личности, эмпатии, по смене пассивной стратегии избегания на активные жизненные стратегии.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б)   по отношению к педагогам и родителям (законным представителям):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информирует  их  о  сущности  суицида,  особенностях  суицидального  поведения  и предсуицидального синдрома, их проявлениях;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помогает овладеть мерами по профилактике и коррекции суицидального поведения;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стимулирует у педагогов развитие умений и навыков преодолевающего поведения, продуктивного межличностного взаимодействия;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способствует развитию эмпатии, повышению самооценки изменению педагогических установок;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удовлетворяет запросы по психологическому консультированию, возникающие в ходе учебно-воспитательного процесса.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5)         Медицинский работник: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выделяет  обучающихся,  требующих  внимания  педагогов,  родителей,  учащихся  по состоянию здоровья.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6)         Обучающиеся: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обращаются за помощью к родителям, педагогам, классному руководителю, педагогу- психологу в неблагоприятных жизненных ситуациях.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7)         Родители (законные представители):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проводят профилактику депрессивных состояний у подростка;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наблюдают за развитием подростка;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создают условия для комфортного проживания;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 обеспечивают  атмосферу  доверительного  общения  с  подростком,  использование конструктивных способов общения в конфликтных и трудных жизненных ситуациях;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организуют и контролируют соблюдение подростком режима дня;</w:t>
      </w:r>
    </w:p>
    <w:p w:rsidR="00DA7340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при необходимости обращаются за консультацией к соответствующим специалистам.</w:t>
      </w:r>
    </w:p>
    <w:p w:rsidR="002255D0" w:rsidRPr="00966EDB" w:rsidRDefault="002255D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7340" w:rsidRPr="002255D0" w:rsidRDefault="00DA7340" w:rsidP="0022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55D0">
        <w:rPr>
          <w:rFonts w:ascii="Times New Roman" w:hAnsi="Times New Roman" w:cs="Times New Roman"/>
          <w:b/>
          <w:sz w:val="24"/>
          <w:szCs w:val="28"/>
        </w:rPr>
        <w:t>6.</w:t>
      </w:r>
      <w:r w:rsidR="002255D0" w:rsidRPr="002255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255D0">
        <w:rPr>
          <w:rFonts w:ascii="Times New Roman" w:hAnsi="Times New Roman" w:cs="Times New Roman"/>
          <w:b/>
          <w:sz w:val="24"/>
          <w:szCs w:val="28"/>
        </w:rPr>
        <w:t>Зоны</w:t>
      </w:r>
      <w:r w:rsidR="002255D0" w:rsidRPr="002255D0">
        <w:rPr>
          <w:rFonts w:ascii="Times New Roman" w:hAnsi="Times New Roman" w:cs="Times New Roman"/>
          <w:b/>
          <w:sz w:val="24"/>
          <w:szCs w:val="28"/>
        </w:rPr>
        <w:t xml:space="preserve"> контроля со </w:t>
      </w:r>
      <w:r w:rsidRPr="002255D0">
        <w:rPr>
          <w:rFonts w:ascii="Times New Roman" w:hAnsi="Times New Roman" w:cs="Times New Roman"/>
          <w:b/>
          <w:sz w:val="24"/>
          <w:szCs w:val="28"/>
        </w:rPr>
        <w:t>стороны</w:t>
      </w:r>
      <w:r w:rsidR="002255D0" w:rsidRPr="002255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255D0">
        <w:rPr>
          <w:rFonts w:ascii="Times New Roman" w:hAnsi="Times New Roman" w:cs="Times New Roman"/>
          <w:b/>
          <w:sz w:val="24"/>
          <w:szCs w:val="28"/>
        </w:rPr>
        <w:t>субъектов    воспитательного    процесса по</w:t>
      </w:r>
    </w:p>
    <w:p w:rsidR="00DA7340" w:rsidRPr="002255D0" w:rsidRDefault="00DA7340" w:rsidP="0022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55D0">
        <w:rPr>
          <w:rFonts w:ascii="Times New Roman" w:hAnsi="Times New Roman" w:cs="Times New Roman"/>
          <w:b/>
          <w:sz w:val="24"/>
          <w:szCs w:val="28"/>
        </w:rPr>
        <w:t>профилактике суицидального поведения среди обучающихся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6.1.           Со стороны администрации гимназии:</w:t>
      </w:r>
    </w:p>
    <w:p w:rsidR="00DA7340" w:rsidRPr="00966EDB" w:rsidRDefault="00DA7340" w:rsidP="0022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удовлетворенность и качество педагогической деятельности классных руководителей, в</w:t>
      </w:r>
    </w:p>
    <w:p w:rsidR="00DA7340" w:rsidRPr="00966EDB" w:rsidRDefault="00DA7340" w:rsidP="0022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и</w:t>
      </w:r>
      <w:r w:rsidR="002255D0">
        <w:rPr>
          <w:rFonts w:ascii="Times New Roman" w:hAnsi="Times New Roman" w:cs="Times New Roman"/>
          <w:sz w:val="24"/>
          <w:szCs w:val="28"/>
        </w:rPr>
        <w:t xml:space="preserve"> </w:t>
      </w:r>
      <w:r w:rsidRPr="00966EDB">
        <w:rPr>
          <w:rFonts w:ascii="Times New Roman" w:hAnsi="Times New Roman" w:cs="Times New Roman"/>
          <w:sz w:val="24"/>
          <w:szCs w:val="28"/>
        </w:rPr>
        <w:t>их включенность в жизнь каждого обучающегося;</w:t>
      </w:r>
    </w:p>
    <w:p w:rsidR="00DA7340" w:rsidRPr="00966EDB" w:rsidRDefault="00DA7340" w:rsidP="0022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удовлетворенность в качестве педагогической деятель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ности учителей - предметников, </w:t>
      </w:r>
      <w:r w:rsidRPr="00966EDB">
        <w:rPr>
          <w:rFonts w:ascii="Times New Roman" w:hAnsi="Times New Roman" w:cs="Times New Roman"/>
          <w:sz w:val="24"/>
          <w:szCs w:val="28"/>
        </w:rPr>
        <w:t>их  стиль,  включенность  в  предметную  деятельность  ка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ждого  обучающегося,  характер </w:t>
      </w:r>
      <w:r w:rsidRPr="00966EDB">
        <w:rPr>
          <w:rFonts w:ascii="Times New Roman" w:hAnsi="Times New Roman" w:cs="Times New Roman"/>
          <w:sz w:val="24"/>
          <w:szCs w:val="28"/>
        </w:rPr>
        <w:t>оценочной деятельности;</w:t>
      </w:r>
    </w:p>
    <w:p w:rsidR="00DA7340" w:rsidRPr="00966EDB" w:rsidRDefault="00DA7340" w:rsidP="0022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контроль за всеми формами организованной преступности в гимназии (наркотики, вымогательства, издевательства, бойкоты и др.);</w:t>
      </w:r>
    </w:p>
    <w:p w:rsidR="00DA7340" w:rsidRPr="00966EDB" w:rsidRDefault="00DA7340" w:rsidP="0022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морально-психологический  климат  в педагогичес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ком  коллективе  (отношение  к </w:t>
      </w:r>
      <w:r w:rsidRPr="00966EDB">
        <w:rPr>
          <w:rFonts w:ascii="Times New Roman" w:hAnsi="Times New Roman" w:cs="Times New Roman"/>
          <w:sz w:val="24"/>
          <w:szCs w:val="28"/>
        </w:rPr>
        <w:t xml:space="preserve">учителям проецируется  на  отношение  к  учащемуся,  безразличие  к  педагогу  рождает </w:t>
      </w:r>
    </w:p>
    <w:p w:rsidR="00DA7340" w:rsidRPr="00966EDB" w:rsidRDefault="00DA7340" w:rsidP="0022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безразличие к учащемуся), атмосфера взаимопомощи, подде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ржки, культура педагогического </w:t>
      </w:r>
      <w:r w:rsidRPr="00966EDB">
        <w:rPr>
          <w:rFonts w:ascii="Times New Roman" w:hAnsi="Times New Roman" w:cs="Times New Roman"/>
          <w:sz w:val="24"/>
          <w:szCs w:val="28"/>
        </w:rPr>
        <w:t>труда, атмосфера включенности педагогов в жизнь учащегося;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внутренняя открытая образовательно-воспитательн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ая среда  гимназии (работающий </w:t>
      </w:r>
      <w:r w:rsidRPr="00966EDB">
        <w:rPr>
          <w:rFonts w:ascii="Times New Roman" w:hAnsi="Times New Roman" w:cs="Times New Roman"/>
          <w:sz w:val="24"/>
          <w:szCs w:val="28"/>
        </w:rPr>
        <w:t>спортзал, библиотека, кружки и т.д.)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lastRenderedPageBreak/>
        <w:t>6.2.      Со стороны педагога-психолога: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психологическое  благополучие  в  семье  и  состояни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е  взаимоотношений  ребенка  с </w:t>
      </w:r>
      <w:r w:rsidRPr="00966EDB">
        <w:rPr>
          <w:rFonts w:ascii="Times New Roman" w:hAnsi="Times New Roman" w:cs="Times New Roman"/>
          <w:sz w:val="24"/>
          <w:szCs w:val="28"/>
        </w:rPr>
        <w:t>матерью: доверие и любовь (в зону риска попадают учащи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еся, утратившие, прежде всего, </w:t>
      </w:r>
      <w:r w:rsidRPr="00966EDB">
        <w:rPr>
          <w:rFonts w:ascii="Times New Roman" w:hAnsi="Times New Roman" w:cs="Times New Roman"/>
          <w:sz w:val="24"/>
          <w:szCs w:val="28"/>
        </w:rPr>
        <w:t>искреннюю любовь матери);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-психологическое благополучие в отношениях с классным руководителем и другими педагогами, ведущими занятия (доверие и педагогический та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кт, в зону риска могут попасть </w:t>
      </w:r>
      <w:r w:rsidRPr="00966EDB">
        <w:rPr>
          <w:rFonts w:ascii="Times New Roman" w:hAnsi="Times New Roman" w:cs="Times New Roman"/>
          <w:sz w:val="24"/>
          <w:szCs w:val="28"/>
        </w:rPr>
        <w:t>обучающиеся, находящиеся у всех педагогов в «изгоях»);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уровень успешности обучающегося в учебной деяте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льности и переживание учащимся </w:t>
      </w:r>
      <w:r w:rsidRPr="00966EDB">
        <w:rPr>
          <w:rFonts w:ascii="Times New Roman" w:hAnsi="Times New Roman" w:cs="Times New Roman"/>
          <w:sz w:val="24"/>
          <w:szCs w:val="28"/>
        </w:rPr>
        <w:t>своей успешности и неуспешности (в зону риска могут попа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сть как хронически неуспешные, </w:t>
      </w:r>
      <w:r w:rsidRPr="00966EDB">
        <w:rPr>
          <w:rFonts w:ascii="Times New Roman" w:hAnsi="Times New Roman" w:cs="Times New Roman"/>
          <w:sz w:val="24"/>
          <w:szCs w:val="28"/>
        </w:rPr>
        <w:t>так и хронически успешные учащиеся);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-характер   отношений   со   сверстниками:   социометри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ческий   статус,   референтные </w:t>
      </w:r>
      <w:r w:rsidRPr="00966EDB">
        <w:rPr>
          <w:rFonts w:ascii="Times New Roman" w:hAnsi="Times New Roman" w:cs="Times New Roman"/>
          <w:sz w:val="24"/>
          <w:szCs w:val="28"/>
        </w:rPr>
        <w:t>группы, их направленность и др. (в зону риска попадают хр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онические и временные «изгои», </w:t>
      </w:r>
      <w:r w:rsidRPr="00966EDB">
        <w:rPr>
          <w:rFonts w:ascii="Times New Roman" w:hAnsi="Times New Roman" w:cs="Times New Roman"/>
          <w:sz w:val="24"/>
          <w:szCs w:val="28"/>
        </w:rPr>
        <w:t>потерявшие контакты и поддержку со стороны сверстников);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особенности личности и специфика эмоциональ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ного реагирования учащегося на </w:t>
      </w:r>
      <w:r w:rsidRPr="00966EDB">
        <w:rPr>
          <w:rFonts w:ascii="Times New Roman" w:hAnsi="Times New Roman" w:cs="Times New Roman"/>
          <w:sz w:val="24"/>
          <w:szCs w:val="28"/>
        </w:rPr>
        <w:t>жизненные  трудности:  жизнеспособность,  акцентуа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ция  характера,  эмоциональные </w:t>
      </w:r>
      <w:r w:rsidRPr="00966EDB">
        <w:rPr>
          <w:rFonts w:ascii="Times New Roman" w:hAnsi="Times New Roman" w:cs="Times New Roman"/>
          <w:sz w:val="24"/>
          <w:szCs w:val="28"/>
        </w:rPr>
        <w:t>состояния, готовность к принятию помощи, депрессивность и др.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6.3.      Со стороны классного руководителя: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уровень доверия и уважение учащихся к классному руководителю,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-уровень готовности к доверительным отношениям;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-структура семьи, характер взаимоотношений с матерь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ю, материальное благополучие в </w:t>
      </w:r>
      <w:r w:rsidRPr="00966EDB">
        <w:rPr>
          <w:rFonts w:ascii="Times New Roman" w:hAnsi="Times New Roman" w:cs="Times New Roman"/>
          <w:sz w:val="24"/>
          <w:szCs w:val="28"/>
        </w:rPr>
        <w:t>семье,  уровень  доходов  и  выделяемые  расходы  на  содер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жание  учащегося,  переживание </w:t>
      </w:r>
      <w:r w:rsidRPr="00966EDB">
        <w:rPr>
          <w:rFonts w:ascii="Times New Roman" w:hAnsi="Times New Roman" w:cs="Times New Roman"/>
          <w:sz w:val="24"/>
          <w:szCs w:val="28"/>
        </w:rPr>
        <w:t>учащимся своего материального благополучия или неблагополучия;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-анализ   семейного   воспитания,  проблемы   формирования  характера   и   личности, и в доверительность    отношений,    характер    переживаний    родителями    успешности  неуспешности ребенка в учебной деятельности;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морально-психологический    климат </w:t>
      </w:r>
      <w:r w:rsidR="002255D0">
        <w:rPr>
          <w:rFonts w:ascii="Times New Roman" w:hAnsi="Times New Roman" w:cs="Times New Roman"/>
          <w:sz w:val="24"/>
          <w:szCs w:val="28"/>
        </w:rPr>
        <w:t xml:space="preserve">в </w:t>
      </w:r>
      <w:r w:rsidR="002255D0" w:rsidRPr="00966EDB">
        <w:rPr>
          <w:rFonts w:ascii="Times New Roman" w:hAnsi="Times New Roman" w:cs="Times New Roman"/>
          <w:sz w:val="24"/>
          <w:szCs w:val="28"/>
        </w:rPr>
        <w:t>учебном    коллективе,    лидеры</w:t>
      </w:r>
      <w:r w:rsidR="002255D0">
        <w:rPr>
          <w:rFonts w:ascii="Times New Roman" w:hAnsi="Times New Roman" w:cs="Times New Roman"/>
          <w:sz w:val="24"/>
          <w:szCs w:val="28"/>
        </w:rPr>
        <w:t xml:space="preserve"> </w:t>
      </w:r>
      <w:r w:rsidRPr="00966EDB">
        <w:rPr>
          <w:rFonts w:ascii="Times New Roman" w:hAnsi="Times New Roman" w:cs="Times New Roman"/>
          <w:sz w:val="24"/>
          <w:szCs w:val="28"/>
        </w:rPr>
        <w:t>или их  направленность, изгои и их морально-психологические состояния, референтные группы и их направленность;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-уровень    успешности    обучающегося учебной    деятельности  отношение обучающегося  к  ней,  контроль  за  «взлетами»  и  «падениями»,  причины  и  отношение обучающегося к неудачам.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6.4.  Со стороны родителей: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контроль    морально-психологического    состояния,  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  уравновешенности,    прогноз </w:t>
      </w:r>
      <w:r w:rsidRPr="00966EDB">
        <w:rPr>
          <w:rFonts w:ascii="Times New Roman" w:hAnsi="Times New Roman" w:cs="Times New Roman"/>
          <w:sz w:val="24"/>
          <w:szCs w:val="28"/>
        </w:rPr>
        <w:t>качества  расходования  денежных  средств,  осторожность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  в  получении  необоснованных </w:t>
      </w:r>
      <w:r w:rsidRPr="00966EDB">
        <w:rPr>
          <w:rFonts w:ascii="Times New Roman" w:hAnsi="Times New Roman" w:cs="Times New Roman"/>
          <w:sz w:val="24"/>
          <w:szCs w:val="28"/>
        </w:rPr>
        <w:t>кредитов, поддержание ресурсности;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характер отношения к подростку (ребенок - «цель» или «средство»);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-характер оказываемой помощи в ситуациях затруднения;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контроль  морально-психологического  состояния  у  подростков,  их  переживания, интимные мысли, уровень доверительности;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 xml:space="preserve">- характер потребностного воспитания, отношение к потребностям, вещам, отношение 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к деньгам, переживание фрустрации в удовлетворении пот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ребностей, влияние референтной </w:t>
      </w:r>
      <w:r w:rsidRPr="00966EDB">
        <w:rPr>
          <w:rFonts w:ascii="Times New Roman" w:hAnsi="Times New Roman" w:cs="Times New Roman"/>
          <w:sz w:val="24"/>
          <w:szCs w:val="28"/>
        </w:rPr>
        <w:t>группы на отношение к вещам;</w:t>
      </w:r>
    </w:p>
    <w:p w:rsidR="00DA7340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 случаи неуравновешенности, замкнутости, побегов из дома;</w:t>
      </w:r>
    </w:p>
    <w:p w:rsidR="00B93B57" w:rsidRPr="00966EDB" w:rsidRDefault="00DA7340" w:rsidP="00AC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6EDB">
        <w:rPr>
          <w:rFonts w:ascii="Times New Roman" w:hAnsi="Times New Roman" w:cs="Times New Roman"/>
          <w:sz w:val="24"/>
          <w:szCs w:val="28"/>
        </w:rPr>
        <w:t>-референтная группа подростка, возможная включенность в асоциальные</w:t>
      </w:r>
      <w:r w:rsidR="002255D0">
        <w:rPr>
          <w:rFonts w:ascii="Times New Roman" w:hAnsi="Times New Roman" w:cs="Times New Roman"/>
          <w:sz w:val="24"/>
          <w:szCs w:val="28"/>
        </w:rPr>
        <w:t xml:space="preserve"> </w:t>
      </w:r>
      <w:r w:rsidRPr="00966EDB">
        <w:rPr>
          <w:rFonts w:ascii="Times New Roman" w:hAnsi="Times New Roman" w:cs="Times New Roman"/>
          <w:sz w:val="24"/>
          <w:szCs w:val="28"/>
        </w:rPr>
        <w:t>группировки,    характер    влияния    Интернета,    возможные</w:t>
      </w:r>
      <w:r w:rsidR="00AC7F9F" w:rsidRPr="00966EDB">
        <w:rPr>
          <w:rFonts w:ascii="Times New Roman" w:hAnsi="Times New Roman" w:cs="Times New Roman"/>
          <w:sz w:val="24"/>
          <w:szCs w:val="28"/>
        </w:rPr>
        <w:t xml:space="preserve">    бойкоты,    подверженность </w:t>
      </w:r>
      <w:r w:rsidRPr="00966EDB">
        <w:rPr>
          <w:rFonts w:ascii="Times New Roman" w:hAnsi="Times New Roman" w:cs="Times New Roman"/>
          <w:sz w:val="24"/>
          <w:szCs w:val="28"/>
        </w:rPr>
        <w:t>вымогательству, физическому насилию и унижению.</w:t>
      </w:r>
    </w:p>
    <w:sectPr w:rsidR="00B93B57" w:rsidRPr="00966EDB" w:rsidSect="00CA14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F62C2C"/>
    <w:rsid w:val="0020201F"/>
    <w:rsid w:val="00207EF3"/>
    <w:rsid w:val="002255D0"/>
    <w:rsid w:val="00267D9E"/>
    <w:rsid w:val="002D293F"/>
    <w:rsid w:val="003F0823"/>
    <w:rsid w:val="003F6658"/>
    <w:rsid w:val="004536FF"/>
    <w:rsid w:val="005529E8"/>
    <w:rsid w:val="006C435A"/>
    <w:rsid w:val="008645F4"/>
    <w:rsid w:val="0089421C"/>
    <w:rsid w:val="00922D0D"/>
    <w:rsid w:val="00966EDB"/>
    <w:rsid w:val="009747D1"/>
    <w:rsid w:val="00985F72"/>
    <w:rsid w:val="00A90AE3"/>
    <w:rsid w:val="00AC7869"/>
    <w:rsid w:val="00AC7F9F"/>
    <w:rsid w:val="00B93B57"/>
    <w:rsid w:val="00C1159E"/>
    <w:rsid w:val="00C37D37"/>
    <w:rsid w:val="00CA1469"/>
    <w:rsid w:val="00DA7340"/>
    <w:rsid w:val="00E3631A"/>
    <w:rsid w:val="00EC3869"/>
    <w:rsid w:val="00EE431C"/>
    <w:rsid w:val="00F00AE8"/>
    <w:rsid w:val="00F05CAA"/>
    <w:rsid w:val="00F23000"/>
    <w:rsid w:val="00F62C2C"/>
    <w:rsid w:val="00F9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5">
    <w:name w:val="style415"/>
    <w:basedOn w:val="a"/>
    <w:rsid w:val="003F6658"/>
    <w:pPr>
      <w:spacing w:after="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81">
    <w:name w:val="style381"/>
    <w:basedOn w:val="a0"/>
    <w:rsid w:val="003F6658"/>
    <w:rPr>
      <w:color w:val="008000"/>
    </w:rPr>
  </w:style>
  <w:style w:type="paragraph" w:customStyle="1" w:styleId="style425">
    <w:name w:val="style425"/>
    <w:basedOn w:val="a"/>
    <w:rsid w:val="003F6658"/>
    <w:pPr>
      <w:spacing w:after="0" w:line="240" w:lineRule="auto"/>
      <w:ind w:left="200" w:right="200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character" w:styleId="a3">
    <w:name w:val="Hyperlink"/>
    <w:basedOn w:val="a0"/>
    <w:semiHidden/>
    <w:unhideWhenUsed/>
    <w:rsid w:val="003F66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F66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3F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2023-02-28T11:02:00Z</cp:lastPrinted>
  <dcterms:created xsi:type="dcterms:W3CDTF">2023-02-28T08:33:00Z</dcterms:created>
  <dcterms:modified xsi:type="dcterms:W3CDTF">2023-03-01T07:24:00Z</dcterms:modified>
</cp:coreProperties>
</file>