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4790"/>
        <w:gridCol w:w="4796"/>
      </w:tblGrid>
      <w:tr w:rsidR="00644D0C" w:rsidTr="00644D0C">
        <w:trPr>
          <w:trHeight w:val="1161"/>
        </w:trPr>
        <w:tc>
          <w:tcPr>
            <w:tcW w:w="9586" w:type="dxa"/>
            <w:gridSpan w:val="2"/>
            <w:tcBorders>
              <w:bottom w:val="single" w:sz="12" w:space="0" w:color="000000"/>
            </w:tcBorders>
          </w:tcPr>
          <w:p w:rsidR="00644D0C" w:rsidRDefault="00644D0C" w:rsidP="00604B61">
            <w:pPr>
              <w:pStyle w:val="TableParagraph"/>
              <w:ind w:left="758" w:right="76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Муниципальное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Родионово-Несветайского</w:t>
            </w:r>
            <w:proofErr w:type="spellEnd"/>
            <w:r>
              <w:rPr>
                <w:b/>
                <w:sz w:val="28"/>
              </w:rPr>
              <w:t xml:space="preserve"> района </w:t>
            </w:r>
            <w:r>
              <w:rPr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Аграфеновская</w:t>
            </w:r>
            <w:proofErr w:type="spellEnd"/>
            <w:r>
              <w:rPr>
                <w:b/>
                <w:sz w:val="28"/>
              </w:rPr>
              <w:t xml:space="preserve"> средняя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общеобразовательная школа</w:t>
            </w:r>
            <w:r>
              <w:rPr>
                <w:sz w:val="28"/>
              </w:rPr>
              <w:t xml:space="preserve">»    </w:t>
            </w:r>
          </w:p>
          <w:p w:rsidR="00644D0C" w:rsidRDefault="00644D0C" w:rsidP="00604B61">
            <w:pPr>
              <w:pStyle w:val="TableParagraph"/>
              <w:ind w:left="758" w:right="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(МБОУ </w:t>
            </w:r>
            <w:r w:rsidRPr="009D069E">
              <w:rPr>
                <w:b/>
                <w:sz w:val="28"/>
              </w:rPr>
              <w:t>«</w:t>
            </w:r>
            <w:proofErr w:type="spellStart"/>
            <w:r w:rsidRPr="009D069E">
              <w:rPr>
                <w:b/>
                <w:sz w:val="28"/>
              </w:rPr>
              <w:t>Аграфеновская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 w:rsidRPr="009D069E">
              <w:rPr>
                <w:b/>
                <w:sz w:val="28"/>
              </w:rPr>
              <w:t>СОШ</w:t>
            </w:r>
            <w:r>
              <w:rPr>
                <w:sz w:val="28"/>
              </w:rPr>
              <w:t>»</w:t>
            </w:r>
            <w:r>
              <w:rPr>
                <w:b/>
                <w:sz w:val="28"/>
              </w:rPr>
              <w:t>)</w:t>
            </w:r>
          </w:p>
          <w:p w:rsidR="00644D0C" w:rsidRDefault="00644D0C" w:rsidP="00604B61">
            <w:pPr>
              <w:pStyle w:val="TableParagraph"/>
              <w:tabs>
                <w:tab w:val="left" w:pos="3625"/>
                <w:tab w:val="left" w:pos="9435"/>
              </w:tabs>
              <w:jc w:val="center"/>
              <w:rPr>
                <w:b/>
                <w:sz w:val="28"/>
              </w:rPr>
            </w:pPr>
            <w:r>
              <w:rPr>
                <w:w w:val="99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b/>
                <w:sz w:val="28"/>
                <w:u w:val="thick"/>
              </w:rPr>
              <w:tab/>
            </w:r>
          </w:p>
        </w:tc>
      </w:tr>
      <w:tr w:rsidR="00644D0C" w:rsidTr="00644D0C">
        <w:trPr>
          <w:trHeight w:val="663"/>
        </w:trPr>
        <w:tc>
          <w:tcPr>
            <w:tcW w:w="9586" w:type="dxa"/>
            <w:gridSpan w:val="2"/>
            <w:tcBorders>
              <w:top w:val="single" w:sz="12" w:space="0" w:color="000000"/>
            </w:tcBorders>
          </w:tcPr>
          <w:p w:rsidR="00644D0C" w:rsidRDefault="00644D0C" w:rsidP="00604B61">
            <w:pPr>
              <w:pStyle w:val="TableParagraph"/>
              <w:spacing w:before="3"/>
              <w:rPr>
                <w:sz w:val="18"/>
              </w:rPr>
            </w:pPr>
          </w:p>
          <w:p w:rsidR="00644D0C" w:rsidRDefault="00644D0C" w:rsidP="00604B61">
            <w:pPr>
              <w:pStyle w:val="TableParagraph"/>
              <w:spacing w:before="1"/>
              <w:ind w:left="1392" w:right="211" w:hanging="1157"/>
              <w:rPr>
                <w:b/>
                <w:sz w:val="18"/>
              </w:rPr>
            </w:pPr>
          </w:p>
        </w:tc>
      </w:tr>
      <w:tr w:rsidR="00644D0C" w:rsidTr="00644D0C">
        <w:trPr>
          <w:trHeight w:val="355"/>
        </w:trPr>
        <w:tc>
          <w:tcPr>
            <w:tcW w:w="4790" w:type="dxa"/>
          </w:tcPr>
          <w:p w:rsidR="00644D0C" w:rsidRDefault="00644D0C" w:rsidP="00604B61">
            <w:pPr>
              <w:pStyle w:val="TableParagraph"/>
              <w:spacing w:before="129" w:line="260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«ПРИНЯТО»</w:t>
            </w:r>
          </w:p>
        </w:tc>
        <w:tc>
          <w:tcPr>
            <w:tcW w:w="4795" w:type="dxa"/>
          </w:tcPr>
          <w:p w:rsidR="00644D0C" w:rsidRDefault="00644D0C" w:rsidP="00604B61">
            <w:pPr>
              <w:pStyle w:val="TableParagraph"/>
              <w:spacing w:before="129" w:line="260" w:lineRule="exact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«УТВЕРЖДЕНО»</w:t>
            </w:r>
          </w:p>
        </w:tc>
      </w:tr>
      <w:tr w:rsidR="00644D0C" w:rsidTr="00644D0C">
        <w:trPr>
          <w:trHeight w:val="477"/>
        </w:trPr>
        <w:tc>
          <w:tcPr>
            <w:tcW w:w="4790" w:type="dxa"/>
          </w:tcPr>
          <w:p w:rsidR="00644D0C" w:rsidRDefault="00644D0C" w:rsidP="00604B6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644D0C" w:rsidRDefault="00644D0C" w:rsidP="00604B6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Аграфеновская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 "</w:t>
            </w:r>
          </w:p>
        </w:tc>
        <w:tc>
          <w:tcPr>
            <w:tcW w:w="4795" w:type="dxa"/>
          </w:tcPr>
          <w:p w:rsidR="00644D0C" w:rsidRDefault="00644D0C" w:rsidP="00604B61">
            <w:pPr>
              <w:pStyle w:val="TableParagraph"/>
              <w:spacing w:line="269" w:lineRule="exact"/>
              <w:ind w:left="1738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644D0C" w:rsidRDefault="00644D0C" w:rsidP="00604B61">
            <w:pPr>
              <w:pStyle w:val="TableParagraph"/>
              <w:spacing w:line="261" w:lineRule="exact"/>
              <w:ind w:left="17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Аграфеновская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СОШ»:</w:t>
            </w:r>
          </w:p>
        </w:tc>
      </w:tr>
      <w:tr w:rsidR="00644D0C" w:rsidTr="00644D0C">
        <w:trPr>
          <w:trHeight w:val="466"/>
        </w:trPr>
        <w:tc>
          <w:tcPr>
            <w:tcW w:w="4790" w:type="dxa"/>
          </w:tcPr>
          <w:p w:rsidR="00644D0C" w:rsidRDefault="00644D0C" w:rsidP="00644D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>
              <w:rPr>
                <w:sz w:val="24"/>
              </w:rPr>
              <w:t>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95" w:type="dxa"/>
          </w:tcPr>
          <w:p w:rsidR="00644D0C" w:rsidRDefault="00644D0C" w:rsidP="00644D0C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>113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>
              <w:rPr>
                <w:sz w:val="24"/>
              </w:rPr>
              <w:t>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44D0C" w:rsidTr="00644D0C">
        <w:trPr>
          <w:trHeight w:val="464"/>
        </w:trPr>
        <w:tc>
          <w:tcPr>
            <w:tcW w:w="4790" w:type="dxa"/>
          </w:tcPr>
          <w:p w:rsidR="00644D0C" w:rsidRDefault="00644D0C" w:rsidP="00604B61">
            <w:pPr>
              <w:pStyle w:val="TableParagraph"/>
              <w:rPr>
                <w:sz w:val="24"/>
              </w:rPr>
            </w:pPr>
          </w:p>
        </w:tc>
        <w:tc>
          <w:tcPr>
            <w:tcW w:w="4795" w:type="dxa"/>
          </w:tcPr>
          <w:p w:rsidR="00644D0C" w:rsidRDefault="00644D0C" w:rsidP="00604B61">
            <w:pPr>
              <w:pStyle w:val="TableParagraph"/>
              <w:spacing w:before="2"/>
            </w:pPr>
          </w:p>
          <w:p w:rsidR="00644D0C" w:rsidRDefault="00644D0C" w:rsidP="00604B61">
            <w:pPr>
              <w:pStyle w:val="TableParagraph"/>
              <w:spacing w:line="260" w:lineRule="exact"/>
              <w:ind w:right="10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Н.Б.Будникова</w:t>
            </w:r>
            <w:proofErr w:type="spellEnd"/>
          </w:p>
        </w:tc>
      </w:tr>
      <w:tr w:rsidR="00644D0C" w:rsidTr="00644D0C">
        <w:trPr>
          <w:trHeight w:val="233"/>
        </w:trPr>
        <w:tc>
          <w:tcPr>
            <w:tcW w:w="4790" w:type="dxa"/>
          </w:tcPr>
          <w:p w:rsidR="00644D0C" w:rsidRDefault="00644D0C" w:rsidP="00604B61">
            <w:pPr>
              <w:pStyle w:val="TableParagraph"/>
              <w:rPr>
                <w:sz w:val="18"/>
              </w:rPr>
            </w:pPr>
          </w:p>
        </w:tc>
        <w:tc>
          <w:tcPr>
            <w:tcW w:w="4795" w:type="dxa"/>
          </w:tcPr>
          <w:p w:rsidR="00644D0C" w:rsidRDefault="00644D0C" w:rsidP="00604B61">
            <w:pPr>
              <w:pStyle w:val="TableParagraph"/>
              <w:spacing w:line="250" w:lineRule="exact"/>
              <w:ind w:left="1738"/>
              <w:rPr>
                <w:sz w:val="24"/>
              </w:rPr>
            </w:pPr>
            <w:r>
              <w:rPr>
                <w:sz w:val="24"/>
              </w:rPr>
              <w:t>МП</w:t>
            </w:r>
          </w:p>
          <w:p w:rsidR="00644D0C" w:rsidRDefault="00644D0C" w:rsidP="00604B61">
            <w:pPr>
              <w:pStyle w:val="TableParagraph"/>
              <w:spacing w:line="250" w:lineRule="exact"/>
              <w:ind w:left="1738"/>
              <w:rPr>
                <w:sz w:val="24"/>
              </w:rPr>
            </w:pPr>
          </w:p>
        </w:tc>
      </w:tr>
    </w:tbl>
    <w:p w:rsidR="00FF660E" w:rsidRDefault="00FF660E">
      <w:pPr>
        <w:pStyle w:val="a3"/>
        <w:rPr>
          <w:sz w:val="20"/>
        </w:rPr>
      </w:pPr>
    </w:p>
    <w:p w:rsidR="00FF660E" w:rsidRDefault="00FF660E">
      <w:pPr>
        <w:pStyle w:val="a3"/>
        <w:spacing w:before="9"/>
        <w:rPr>
          <w:sz w:val="19"/>
        </w:rPr>
      </w:pPr>
    </w:p>
    <w:p w:rsidR="00FF660E" w:rsidRDefault="000E2D3C">
      <w:pPr>
        <w:spacing w:before="87" w:line="322" w:lineRule="exact"/>
        <w:ind w:left="529" w:right="47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FF660E" w:rsidRDefault="000E2D3C">
      <w:pPr>
        <w:spacing w:line="322" w:lineRule="exact"/>
        <w:ind w:left="627" w:right="47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сотовых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телефонов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коммуникации</w:t>
      </w:r>
    </w:p>
    <w:p w:rsidR="00FF660E" w:rsidRDefault="000E2D3C">
      <w:pPr>
        <w:ind w:left="912" w:right="47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А</w:t>
      </w:r>
      <w:r w:rsidR="00644D0C">
        <w:rPr>
          <w:b/>
          <w:sz w:val="28"/>
        </w:rPr>
        <w:t>графено</w:t>
      </w:r>
      <w:r>
        <w:rPr>
          <w:b/>
          <w:sz w:val="28"/>
        </w:rPr>
        <w:t>вская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СОШ»</w:t>
      </w:r>
    </w:p>
    <w:p w:rsidR="00FF660E" w:rsidRDefault="00FF660E">
      <w:pPr>
        <w:pStyle w:val="a3"/>
        <w:rPr>
          <w:b/>
          <w:sz w:val="30"/>
        </w:rPr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259"/>
        </w:tabs>
        <w:spacing w:before="253"/>
        <w:ind w:right="0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68"/>
        </w:tabs>
        <w:ind w:right="416" w:firstLine="566"/>
        <w:jc w:val="both"/>
        <w:rPr>
          <w:sz w:val="24"/>
        </w:rPr>
      </w:pPr>
      <w:bookmarkStart w:id="0" w:name="1.1._Настоящее_Положение_об_использовани"/>
      <w:bookmarkEnd w:id="0"/>
      <w:r>
        <w:rPr>
          <w:sz w:val="24"/>
        </w:rPr>
        <w:t>Настоящее Положение об использовании сотовых (мобильных) телефонов, других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</w:t>
      </w:r>
      <w:r w:rsidR="00644D0C">
        <w:rPr>
          <w:sz w:val="24"/>
        </w:rPr>
        <w:t>графено</w:t>
      </w:r>
      <w:r>
        <w:rPr>
          <w:sz w:val="24"/>
        </w:rPr>
        <w:t>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от 29 декабря 2012 г. N 273-ФЗ "Об образовании в Российской Федерации" (с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дополнениями), Федеральными законами N 152-ФЗ «О персональных 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от 27.07.2006, N 436-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 их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29.12.2010;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рекомендациями об использовании устройств мобильной связи в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14.08.2019</w:t>
      </w:r>
      <w:r>
        <w:rPr>
          <w:spacing w:val="1"/>
          <w:sz w:val="24"/>
        </w:rPr>
        <w:t xml:space="preserve"> </w:t>
      </w:r>
      <w:r>
        <w:rPr>
          <w:sz w:val="24"/>
        </w:rPr>
        <w:t>№01-230/13-01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№МР2.4.</w:t>
      </w:r>
      <w:r>
        <w:rPr>
          <w:spacing w:val="-1"/>
          <w:sz w:val="24"/>
        </w:rPr>
        <w:t xml:space="preserve"> </w:t>
      </w:r>
      <w:r>
        <w:rPr>
          <w:sz w:val="24"/>
        </w:rPr>
        <w:t>0150-19-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Роспотребнадзор</w:t>
      </w:r>
      <w:proofErr w:type="spellEnd"/>
      <w:r>
        <w:rPr>
          <w:sz w:val="24"/>
        </w:rPr>
        <w:t>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88"/>
        </w:tabs>
        <w:spacing w:before="1"/>
        <w:ind w:right="424" w:firstLine="56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59"/>
        </w:tabs>
        <w:ind w:right="428" w:firstLine="566"/>
        <w:jc w:val="both"/>
        <w:rPr>
          <w:sz w:val="24"/>
        </w:rPr>
      </w:pPr>
      <w:r>
        <w:rPr>
          <w:sz w:val="24"/>
        </w:rPr>
        <w:t>Положение также разработано в целях уменьшения вредного воздействия на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радиочастотного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25"/>
        </w:tabs>
        <w:spacing w:line="242" w:lineRule="auto"/>
        <w:ind w:right="417" w:firstLine="566"/>
        <w:jc w:val="both"/>
        <w:rPr>
          <w:sz w:val="24"/>
        </w:rPr>
      </w:pPr>
      <w:r>
        <w:rPr>
          <w:sz w:val="24"/>
        </w:rPr>
        <w:t>Участники образовательного процесса имеют право пользования средствами мобильной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336"/>
        </w:tabs>
        <w:ind w:right="41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мобильной связи в режим «без звука» </w:t>
      </w:r>
      <w:proofErr w:type="gramStart"/>
      <w:r>
        <w:rPr>
          <w:sz w:val="24"/>
        </w:rPr>
        <w:t>( в</w:t>
      </w:r>
      <w:proofErr w:type="gramEnd"/>
      <w:r>
        <w:rPr>
          <w:sz w:val="24"/>
        </w:rPr>
        <w:t xml:space="preserve">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 исключением использования режима вибрации из-</w:t>
      </w:r>
      <w:r>
        <w:rPr>
          <w:spacing w:val="-57"/>
          <w:sz w:val="24"/>
        </w:rPr>
        <w:t xml:space="preserve"> </w:t>
      </w:r>
      <w:r>
        <w:rPr>
          <w:sz w:val="24"/>
        </w:rPr>
        <w:t>за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фантомных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вибраций).</w:t>
      </w:r>
    </w:p>
    <w:p w:rsidR="00FF660E" w:rsidRDefault="000E2D3C">
      <w:pPr>
        <w:pStyle w:val="a4"/>
        <w:numPr>
          <w:ilvl w:val="1"/>
          <w:numId w:val="2"/>
        </w:numPr>
        <w:tabs>
          <w:tab w:val="left" w:pos="1216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обучающегося.</w:t>
      </w:r>
    </w:p>
    <w:p w:rsidR="00FF660E" w:rsidRDefault="000E2D3C">
      <w:pPr>
        <w:pStyle w:val="a4"/>
        <w:numPr>
          <w:ilvl w:val="1"/>
          <w:numId w:val="2"/>
        </w:numPr>
        <w:tabs>
          <w:tab w:val="left" w:pos="1230"/>
        </w:tabs>
        <w:spacing w:line="242" w:lineRule="auto"/>
        <w:ind w:left="226" w:right="435" w:firstLine="566"/>
        <w:jc w:val="both"/>
        <w:rPr>
          <w:sz w:val="24"/>
        </w:rPr>
      </w:pPr>
      <w:r>
        <w:rPr>
          <w:sz w:val="24"/>
        </w:rPr>
        <w:t>В каждом учебном кабинете школы на стенде для документации или на другом видном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 знак,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А4,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телефонов.</w:t>
      </w:r>
    </w:p>
    <w:p w:rsidR="00FF660E" w:rsidRDefault="00FF660E">
      <w:pPr>
        <w:pStyle w:val="a3"/>
        <w:spacing w:before="7"/>
        <w:rPr>
          <w:sz w:val="23"/>
        </w:rPr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038"/>
        </w:tabs>
        <w:ind w:left="1037" w:right="0" w:hanging="245"/>
        <w:jc w:val="both"/>
      </w:pPr>
      <w:r>
        <w:t>Основные</w:t>
      </w:r>
      <w:r>
        <w:rPr>
          <w:spacing w:val="-5"/>
        </w:rPr>
        <w:t xml:space="preserve"> </w:t>
      </w:r>
      <w:r>
        <w:t>понятия.</w:t>
      </w:r>
    </w:p>
    <w:p w:rsidR="00FF660E" w:rsidRDefault="000E2D3C">
      <w:pPr>
        <w:pStyle w:val="a3"/>
        <w:spacing w:line="242" w:lineRule="auto"/>
        <w:ind w:left="226" w:right="260"/>
      </w:pPr>
      <w:r>
        <w:rPr>
          <w:b/>
        </w:rPr>
        <w:t>Сотовый</w:t>
      </w:r>
      <w:r>
        <w:rPr>
          <w:b/>
          <w:spacing w:val="7"/>
        </w:rPr>
        <w:t xml:space="preserve"> </w:t>
      </w:r>
      <w:r>
        <w:rPr>
          <w:b/>
        </w:rPr>
        <w:t>телефон</w:t>
      </w:r>
      <w:r>
        <w:rPr>
          <w:b/>
          <w:spacing w:val="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средство</w:t>
      </w:r>
      <w:r>
        <w:rPr>
          <w:spacing w:val="11"/>
        </w:rPr>
        <w:t xml:space="preserve"> </w:t>
      </w:r>
      <w:r>
        <w:t>коммуникации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составляющая</w:t>
      </w:r>
      <w:r>
        <w:rPr>
          <w:spacing w:val="6"/>
        </w:rPr>
        <w:t xml:space="preserve"> </w:t>
      </w:r>
      <w:r>
        <w:t>имиджа</w:t>
      </w:r>
      <w:r>
        <w:rPr>
          <w:spacing w:val="6"/>
        </w:rPr>
        <w:t xml:space="preserve"> </w:t>
      </w:r>
      <w:r>
        <w:t>современного</w:t>
      </w:r>
      <w:r>
        <w:rPr>
          <w:spacing w:val="10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не принято</w:t>
      </w:r>
      <w:r>
        <w:rPr>
          <w:spacing w:val="2"/>
        </w:rPr>
        <w:t xml:space="preserve"> </w:t>
      </w:r>
      <w:r>
        <w:t>активно</w:t>
      </w:r>
      <w:r>
        <w:rPr>
          <w:spacing w:val="6"/>
        </w:rPr>
        <w:t xml:space="preserve"> </w:t>
      </w:r>
      <w:r>
        <w:t>демонстрировать.</w:t>
      </w:r>
    </w:p>
    <w:p w:rsidR="00FF660E" w:rsidRDefault="00FF660E">
      <w:pPr>
        <w:spacing w:line="242" w:lineRule="auto"/>
        <w:sectPr w:rsidR="00FF660E">
          <w:type w:val="continuous"/>
          <w:pgSz w:w="11910" w:h="16840"/>
          <w:pgMar w:top="840" w:right="140" w:bottom="280" w:left="340" w:header="720" w:footer="720" w:gutter="0"/>
          <w:cols w:space="720"/>
        </w:sectPr>
      </w:pPr>
    </w:p>
    <w:p w:rsidR="00FF660E" w:rsidRDefault="000E2D3C">
      <w:pPr>
        <w:pStyle w:val="a3"/>
        <w:spacing w:before="60"/>
        <w:ind w:left="226"/>
        <w:jc w:val="both"/>
      </w:pPr>
      <w:r>
        <w:rPr>
          <w:b/>
        </w:rPr>
        <w:lastRenderedPageBreak/>
        <w:t>Пользователь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субъект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процесса, пользующийся</w:t>
      </w:r>
      <w:r>
        <w:rPr>
          <w:spacing w:val="-3"/>
        </w:rPr>
        <w:t xml:space="preserve"> </w:t>
      </w:r>
      <w:r>
        <w:t>сотовым</w:t>
      </w:r>
      <w:r>
        <w:rPr>
          <w:spacing w:val="-5"/>
        </w:rPr>
        <w:t xml:space="preserve"> </w:t>
      </w:r>
      <w:r>
        <w:t>телефоном.</w:t>
      </w:r>
    </w:p>
    <w:p w:rsidR="00FF660E" w:rsidRDefault="000E2D3C">
      <w:pPr>
        <w:spacing w:before="2"/>
        <w:ind w:left="226" w:right="418"/>
        <w:jc w:val="both"/>
        <w:rPr>
          <w:sz w:val="24"/>
        </w:rPr>
      </w:pPr>
      <w:r>
        <w:rPr>
          <w:b/>
          <w:sz w:val="24"/>
        </w:rPr>
        <w:t xml:space="preserve">Пропаганда культа насилия и жестокости посредством телефона – </w:t>
      </w:r>
      <w:r>
        <w:rPr>
          <w:sz w:val="24"/>
        </w:rPr>
        <w:t>демонстрация и распространение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 видео-или фото-сюжетов соответствующего содержания (в нарушение Закона РФ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правилах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эротической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жестокости»).</w:t>
      </w:r>
    </w:p>
    <w:p w:rsidR="00FF660E" w:rsidRDefault="000E2D3C">
      <w:pPr>
        <w:spacing w:before="3" w:line="237" w:lineRule="auto"/>
        <w:ind w:left="226" w:right="420"/>
        <w:jc w:val="both"/>
        <w:rPr>
          <w:sz w:val="24"/>
        </w:rPr>
      </w:pPr>
      <w:r>
        <w:rPr>
          <w:b/>
          <w:sz w:val="24"/>
        </w:rPr>
        <w:t>Сознательное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нанесение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имиджу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(постановочных)</w:t>
      </w:r>
      <w:r>
        <w:rPr>
          <w:spacing w:val="-2"/>
          <w:sz w:val="24"/>
        </w:rPr>
        <w:t xml:space="preserve"> </w:t>
      </w:r>
      <w:r>
        <w:rPr>
          <w:sz w:val="24"/>
        </w:rPr>
        <w:t>сцен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вандализма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окружающим.</w:t>
      </w:r>
    </w:p>
    <w:p w:rsidR="00FF660E" w:rsidRDefault="00FF660E">
      <w:pPr>
        <w:pStyle w:val="a3"/>
        <w:spacing w:before="6"/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038"/>
        </w:tabs>
        <w:spacing w:line="275" w:lineRule="exact"/>
        <w:ind w:left="1037" w:right="0" w:hanging="245"/>
      </w:pPr>
      <w:r>
        <w:t>Условия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сотовых</w:t>
      </w:r>
      <w:r>
        <w:rPr>
          <w:spacing w:val="-5"/>
        </w:rPr>
        <w:t xml:space="preserve"> </w:t>
      </w:r>
      <w:r>
        <w:t>(мобильных) телефонов.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16"/>
        </w:tabs>
        <w:spacing w:line="274" w:lineRule="exact"/>
        <w:ind w:left="1215" w:hanging="423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(сотовых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(мобильных)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телефонов)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возможность:</w:t>
      </w:r>
    </w:p>
    <w:p w:rsidR="00FF660E" w:rsidRDefault="000E2D3C">
      <w:pPr>
        <w:pStyle w:val="a4"/>
        <w:numPr>
          <w:ilvl w:val="0"/>
          <w:numId w:val="1"/>
        </w:numPr>
        <w:tabs>
          <w:tab w:val="left" w:pos="938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самочувствие;</w:t>
      </w:r>
    </w:p>
    <w:p w:rsidR="00FF660E" w:rsidRDefault="000E2D3C">
      <w:pPr>
        <w:pStyle w:val="a4"/>
        <w:numPr>
          <w:ilvl w:val="0"/>
          <w:numId w:val="1"/>
        </w:numPr>
        <w:tabs>
          <w:tab w:val="left" w:pos="933"/>
        </w:tabs>
        <w:spacing w:before="3" w:line="275" w:lineRule="exact"/>
        <w:ind w:left="932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35"/>
        </w:tabs>
        <w:spacing w:line="242" w:lineRule="auto"/>
        <w:ind w:right="438" w:firstLine="566"/>
        <w:rPr>
          <w:sz w:val="24"/>
        </w:rPr>
      </w:pP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7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(сотовый</w:t>
      </w:r>
      <w:r>
        <w:rPr>
          <w:spacing w:val="7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12"/>
          <w:sz w:val="24"/>
        </w:rPr>
        <w:t xml:space="preserve"> </w:t>
      </w:r>
      <w:r>
        <w:rPr>
          <w:sz w:val="24"/>
        </w:rPr>
        <w:t>телефон)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-4"/>
          <w:sz w:val="24"/>
        </w:rPr>
        <w:t xml:space="preserve"> </w:t>
      </w:r>
      <w:r>
        <w:rPr>
          <w:sz w:val="24"/>
        </w:rPr>
        <w:t>в школе.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368"/>
          <w:tab w:val="left" w:pos="1369"/>
          <w:tab w:val="left" w:pos="1852"/>
          <w:tab w:val="left" w:pos="2788"/>
          <w:tab w:val="left" w:pos="3809"/>
          <w:tab w:val="left" w:pos="5834"/>
          <w:tab w:val="left" w:pos="6966"/>
          <w:tab w:val="left" w:pos="8079"/>
          <w:tab w:val="left" w:pos="9695"/>
        </w:tabs>
        <w:spacing w:line="242" w:lineRule="auto"/>
        <w:ind w:right="425" w:firstLine="566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период</w:t>
      </w:r>
      <w:r>
        <w:rPr>
          <w:sz w:val="24"/>
        </w:rPr>
        <w:tab/>
        <w:t>ведения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(урочная</w:t>
      </w:r>
      <w:r>
        <w:rPr>
          <w:sz w:val="24"/>
        </w:rPr>
        <w:tab/>
        <w:t>деятельность,</w:t>
      </w:r>
      <w:r>
        <w:rPr>
          <w:sz w:val="24"/>
        </w:rPr>
        <w:tab/>
        <w:t>внеклассные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2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6"/>
          <w:sz w:val="24"/>
        </w:rPr>
        <w:t xml:space="preserve"> </w:t>
      </w:r>
      <w:r>
        <w:rPr>
          <w:sz w:val="24"/>
        </w:rPr>
        <w:t>(мобильного)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 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73"/>
        </w:tabs>
        <w:spacing w:line="271" w:lineRule="exact"/>
        <w:ind w:left="1272" w:hanging="480"/>
        <w:rPr>
          <w:sz w:val="24"/>
        </w:rPr>
      </w:pPr>
      <w:r>
        <w:rPr>
          <w:sz w:val="24"/>
        </w:rPr>
        <w:t>Средства</w:t>
      </w:r>
      <w:r>
        <w:rPr>
          <w:spacing w:val="50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</w:t>
      </w:r>
      <w:r>
        <w:rPr>
          <w:spacing w:val="48"/>
          <w:sz w:val="24"/>
        </w:rPr>
        <w:t xml:space="preserve"> </w:t>
      </w:r>
      <w:r>
        <w:rPr>
          <w:sz w:val="24"/>
        </w:rPr>
        <w:t>во</w:t>
      </w:r>
      <w:r>
        <w:rPr>
          <w:spacing w:val="5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школе</w:t>
      </w:r>
      <w:r>
        <w:rPr>
          <w:spacing w:val="50"/>
          <w:sz w:val="24"/>
        </w:rPr>
        <w:t xml:space="preserve"> </w:t>
      </w:r>
      <w:r>
        <w:rPr>
          <w:sz w:val="24"/>
        </w:rPr>
        <w:t>должны</w:t>
      </w:r>
    </w:p>
    <w:p w:rsidR="00FF660E" w:rsidRDefault="000E2D3C">
      <w:pPr>
        <w:spacing w:line="275" w:lineRule="exact"/>
        <w:ind w:left="226"/>
        <w:rPr>
          <w:sz w:val="24"/>
        </w:rPr>
      </w:pPr>
      <w:r>
        <w:rPr>
          <w:b/>
          <w:sz w:val="24"/>
        </w:rPr>
        <w:t>находиться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портфелях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футляре) обучающегося.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97"/>
        </w:tabs>
        <w:spacing w:line="242" w:lineRule="auto"/>
        <w:ind w:right="426" w:firstLine="566"/>
        <w:rPr>
          <w:sz w:val="24"/>
        </w:rPr>
      </w:pPr>
      <w:r>
        <w:rPr>
          <w:sz w:val="24"/>
        </w:rPr>
        <w:t>Пользование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19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перерывах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433" w:firstLine="566"/>
        <w:rPr>
          <w:sz w:val="24"/>
        </w:rPr>
      </w:pPr>
      <w:r>
        <w:rPr>
          <w:sz w:val="24"/>
        </w:rPr>
        <w:t>Ответственность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(мобильного)</w:t>
      </w:r>
      <w:r>
        <w:rPr>
          <w:spacing w:val="27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29"/>
          <w:sz w:val="24"/>
        </w:rPr>
        <w:t xml:space="preserve"> </w:t>
      </w:r>
      <w:r>
        <w:rPr>
          <w:sz w:val="24"/>
        </w:rPr>
        <w:t>лежит</w:t>
      </w:r>
      <w:r>
        <w:rPr>
          <w:spacing w:val="3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владельце (родителях,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владельца).</w:t>
      </w:r>
    </w:p>
    <w:p w:rsidR="00FF660E" w:rsidRDefault="000E2D3C">
      <w:pPr>
        <w:pStyle w:val="a3"/>
        <w:tabs>
          <w:tab w:val="left" w:pos="1373"/>
          <w:tab w:val="left" w:pos="2280"/>
          <w:tab w:val="left" w:pos="3397"/>
          <w:tab w:val="left" w:pos="4725"/>
          <w:tab w:val="left" w:pos="6707"/>
          <w:tab w:val="left" w:pos="7028"/>
          <w:tab w:val="left" w:pos="8788"/>
          <w:tab w:val="left" w:pos="9834"/>
          <w:tab w:val="left" w:pos="10860"/>
        </w:tabs>
        <w:spacing w:line="242" w:lineRule="auto"/>
        <w:ind w:left="226" w:right="432" w:firstLine="566"/>
      </w:pPr>
      <w:r>
        <w:t>Все</w:t>
      </w:r>
      <w:r>
        <w:tab/>
        <w:t>случаи</w:t>
      </w:r>
      <w:r>
        <w:tab/>
        <w:t>хищения</w:t>
      </w:r>
      <w:r>
        <w:tab/>
        <w:t>имущества</w:t>
      </w:r>
      <w:r>
        <w:tab/>
        <w:t>рассматриваются</w:t>
      </w:r>
      <w:r>
        <w:tab/>
        <w:t>в</w:t>
      </w:r>
      <w:r>
        <w:tab/>
        <w:t>установленном</w:t>
      </w:r>
      <w:r>
        <w:tab/>
        <w:t>законом</w:t>
      </w:r>
      <w:r>
        <w:tab/>
        <w:t>порядке</w:t>
      </w:r>
      <w:r>
        <w:tab/>
        <w:t>и</w:t>
      </w:r>
      <w:r>
        <w:rPr>
          <w:spacing w:val="-57"/>
        </w:rPr>
        <w:t xml:space="preserve"> </w:t>
      </w:r>
      <w:r>
        <w:t>преследуются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РФ.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88"/>
        </w:tabs>
        <w:ind w:right="422" w:firstLine="566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СанПиНом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40"/>
        </w:tabs>
        <w:ind w:right="419" w:firstLine="566"/>
        <w:jc w:val="both"/>
        <w:rPr>
          <w:sz w:val="24"/>
        </w:rPr>
      </w:pPr>
      <w:r>
        <w:rPr>
          <w:sz w:val="24"/>
        </w:rPr>
        <w:t>Педагогическим и другим работникам также запрещено пользоваться мобильным телефоном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учебных занятий (за исключением экстренных случаев). Во внеурочное же время они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ограничивать себя в пользовании телефоном в присутствии обучающихся. Учителя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лишь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часами.</w:t>
      </w:r>
    </w:p>
    <w:p w:rsidR="00FF660E" w:rsidRDefault="00FF660E">
      <w:pPr>
        <w:pStyle w:val="a3"/>
        <w:spacing w:before="7"/>
        <w:rPr>
          <w:sz w:val="22"/>
        </w:rPr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038"/>
        </w:tabs>
        <w:spacing w:before="1"/>
        <w:ind w:left="1037" w:right="0" w:hanging="245"/>
      </w:pPr>
      <w:r>
        <w:t>Права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(пользователей).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30"/>
        </w:tabs>
        <w:spacing w:line="242" w:lineRule="auto"/>
        <w:ind w:right="424" w:firstLine="566"/>
        <w:rPr>
          <w:sz w:val="24"/>
        </w:rPr>
      </w:pPr>
      <w:r>
        <w:rPr>
          <w:sz w:val="24"/>
        </w:rPr>
        <w:t>Вне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8"/>
          <w:sz w:val="24"/>
        </w:rPr>
        <w:t xml:space="preserve"> </w:t>
      </w:r>
      <w:r>
        <w:rPr>
          <w:sz w:val="24"/>
        </w:rPr>
        <w:t>имеет</w:t>
      </w:r>
      <w:r>
        <w:rPr>
          <w:spacing w:val="8"/>
          <w:sz w:val="24"/>
        </w:rPr>
        <w:t xml:space="preserve"> </w:t>
      </w:r>
      <w:r>
        <w:rPr>
          <w:sz w:val="24"/>
        </w:rPr>
        <w:t>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как современное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</w:p>
    <w:p w:rsidR="00FF660E" w:rsidRDefault="000E2D3C">
      <w:pPr>
        <w:pStyle w:val="a4"/>
        <w:numPr>
          <w:ilvl w:val="0"/>
          <w:numId w:val="1"/>
        </w:numPr>
        <w:tabs>
          <w:tab w:val="left" w:pos="933"/>
        </w:tabs>
        <w:spacing w:line="271" w:lineRule="exact"/>
        <w:ind w:left="932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звонки;</w:t>
      </w:r>
    </w:p>
    <w:p w:rsidR="00FF660E" w:rsidRDefault="000E2D3C">
      <w:pPr>
        <w:pStyle w:val="a4"/>
        <w:numPr>
          <w:ilvl w:val="0"/>
          <w:numId w:val="1"/>
        </w:numPr>
        <w:tabs>
          <w:tab w:val="left" w:pos="938"/>
        </w:tabs>
        <w:ind w:hanging="145"/>
        <w:jc w:val="left"/>
        <w:rPr>
          <w:sz w:val="24"/>
        </w:rPr>
      </w:pPr>
      <w:r>
        <w:rPr>
          <w:sz w:val="24"/>
        </w:rPr>
        <w:t>посылать</w:t>
      </w:r>
      <w:r>
        <w:rPr>
          <w:spacing w:val="-2"/>
          <w:sz w:val="24"/>
        </w:rPr>
        <w:t xml:space="preserve"> </w:t>
      </w:r>
      <w:r>
        <w:rPr>
          <w:sz w:val="24"/>
        </w:rPr>
        <w:t>SMS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сообщения;</w:t>
      </w:r>
    </w:p>
    <w:p w:rsidR="00FF660E" w:rsidRDefault="00FF660E">
      <w:pPr>
        <w:pStyle w:val="a3"/>
        <w:spacing w:before="4"/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038"/>
        </w:tabs>
        <w:ind w:left="1037" w:right="0" w:hanging="245"/>
        <w:jc w:val="both"/>
      </w:pPr>
      <w:r>
        <w:t>Обязанности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(пользователей).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59"/>
        </w:tabs>
        <w:ind w:right="419" w:firstLine="566"/>
        <w:jc w:val="both"/>
        <w:rPr>
          <w:sz w:val="24"/>
        </w:rPr>
      </w:pPr>
      <w:r>
        <w:rPr>
          <w:sz w:val="24"/>
        </w:rPr>
        <w:t>Пользователь обязан помнить о том, что использование средств мобильной связи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является нарушением конституционного принципа «осуществление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 гражданина не должно нарушать права и свободы других лиц» (п. 3 ст. 17 Конституции РФ),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 реализация их права на получение информации (п. 4 ст. 29 Конституции РФ)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других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43 Конституции</w:t>
      </w:r>
      <w:r>
        <w:rPr>
          <w:spacing w:val="2"/>
          <w:sz w:val="24"/>
        </w:rPr>
        <w:t xml:space="preserve"> </w:t>
      </w:r>
      <w:r>
        <w:rPr>
          <w:sz w:val="24"/>
        </w:rPr>
        <w:t>РФ).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44"/>
        </w:tabs>
        <w:ind w:right="422" w:firstLine="566"/>
        <w:jc w:val="both"/>
        <w:rPr>
          <w:sz w:val="24"/>
        </w:rPr>
      </w:pPr>
      <w:r>
        <w:rPr>
          <w:sz w:val="24"/>
        </w:rPr>
        <w:t>Пользователь обязан помнить о том, что использование средств мобильной связи для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 использования и распространения информации о частной жизни лица без его согласия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(п.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ст. 24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РФ).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30"/>
        </w:tabs>
        <w:spacing w:line="242" w:lineRule="auto"/>
        <w:ind w:right="416" w:firstLine="566"/>
        <w:jc w:val="both"/>
        <w:rPr>
          <w:sz w:val="24"/>
        </w:rPr>
      </w:pPr>
      <w:r>
        <w:rPr>
          <w:sz w:val="24"/>
        </w:rPr>
        <w:t>В целях обеспечения сохранности средств мобильной связи пользователь обязан не 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присмотра,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одежды.</w:t>
      </w:r>
    </w:p>
    <w:p w:rsidR="00FF660E" w:rsidRDefault="00FF660E">
      <w:pPr>
        <w:pStyle w:val="a3"/>
        <w:spacing w:before="10"/>
        <w:rPr>
          <w:sz w:val="23"/>
        </w:rPr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038"/>
        </w:tabs>
        <w:spacing w:before="1"/>
        <w:ind w:left="1037" w:right="0" w:hanging="245"/>
      </w:pPr>
      <w:r>
        <w:t>Обучающимся</w:t>
      </w:r>
      <w:r>
        <w:rPr>
          <w:spacing w:val="-4"/>
        </w:rPr>
        <w:t xml:space="preserve"> </w:t>
      </w:r>
      <w:r>
        <w:t>(пользователям)</w:t>
      </w:r>
      <w:r>
        <w:rPr>
          <w:spacing w:val="-6"/>
        </w:rPr>
        <w:t xml:space="preserve"> </w:t>
      </w:r>
      <w:r>
        <w:t>запрещается: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63"/>
        </w:tabs>
        <w:spacing w:line="242" w:lineRule="auto"/>
        <w:ind w:right="435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37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37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любом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3"/>
          <w:sz w:val="24"/>
        </w:rPr>
        <w:t xml:space="preserve"> </w:t>
      </w:r>
      <w:r>
        <w:rPr>
          <w:sz w:val="24"/>
        </w:rPr>
        <w:t>часы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т.д.).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25"/>
        </w:tabs>
        <w:spacing w:line="242" w:lineRule="auto"/>
        <w:ind w:right="422" w:firstLine="566"/>
        <w:rPr>
          <w:sz w:val="24"/>
        </w:rPr>
      </w:pPr>
      <w:r>
        <w:rPr>
          <w:sz w:val="24"/>
        </w:rPr>
        <w:t>Использовать сотовый (мобильный) 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(видео)</w:t>
      </w:r>
      <w:r>
        <w:rPr>
          <w:spacing w:val="5"/>
          <w:sz w:val="24"/>
        </w:rPr>
        <w:t xml:space="preserve"> </w:t>
      </w:r>
      <w:r>
        <w:rPr>
          <w:sz w:val="24"/>
        </w:rPr>
        <w:t>камеру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6"/>
          <w:sz w:val="24"/>
        </w:rPr>
        <w:t xml:space="preserve"> </w:t>
      </w:r>
      <w:r>
        <w:rPr>
          <w:sz w:val="24"/>
        </w:rPr>
        <w:t>нарушая</w:t>
      </w:r>
      <w:r>
        <w:rPr>
          <w:spacing w:val="3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16"/>
        </w:tabs>
        <w:spacing w:line="271" w:lineRule="exact"/>
        <w:ind w:left="1215" w:hanging="423"/>
        <w:rPr>
          <w:sz w:val="24"/>
        </w:rPr>
      </w:pPr>
      <w:r>
        <w:rPr>
          <w:sz w:val="24"/>
        </w:rPr>
        <w:t>Прослушивать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F660E" w:rsidRDefault="00FF660E">
      <w:pPr>
        <w:spacing w:line="271" w:lineRule="exact"/>
        <w:rPr>
          <w:sz w:val="24"/>
        </w:rPr>
        <w:sectPr w:rsidR="00FF660E">
          <w:pgSz w:w="11910" w:h="16840"/>
          <w:pgMar w:top="480" w:right="140" w:bottom="280" w:left="340" w:header="720" w:footer="720" w:gutter="0"/>
          <w:cols w:space="720"/>
        </w:sectPr>
      </w:pPr>
    </w:p>
    <w:p w:rsidR="00FF660E" w:rsidRDefault="000E2D3C">
      <w:pPr>
        <w:pStyle w:val="a4"/>
        <w:numPr>
          <w:ilvl w:val="1"/>
          <w:numId w:val="3"/>
        </w:numPr>
        <w:tabs>
          <w:tab w:val="left" w:pos="1249"/>
        </w:tabs>
        <w:spacing w:before="60"/>
        <w:ind w:right="437" w:firstLine="566"/>
        <w:jc w:val="both"/>
        <w:rPr>
          <w:sz w:val="24"/>
        </w:rPr>
      </w:pPr>
      <w:r>
        <w:rPr>
          <w:sz w:val="24"/>
        </w:rPr>
        <w:lastRenderedPageBreak/>
        <w:t>Демонстрировать фотографии и снимки, видеозаписи, оскорбляющие достоинство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пропагандировать жестокость и насилие посредством сотового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(мобильного) 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вред имиджу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40"/>
        </w:tabs>
        <w:spacing w:before="5" w:line="237" w:lineRule="auto"/>
        <w:ind w:right="419" w:firstLine="566"/>
        <w:jc w:val="both"/>
        <w:rPr>
          <w:sz w:val="24"/>
        </w:rPr>
      </w:pPr>
      <w:r>
        <w:rPr>
          <w:sz w:val="24"/>
        </w:rPr>
        <w:t>Обучающимся строго запрещено вешать телефон на шею, хранить его в карманах одежды,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 для зарядки.</w:t>
      </w:r>
    </w:p>
    <w:p w:rsidR="00FF660E" w:rsidRDefault="00FF660E">
      <w:pPr>
        <w:pStyle w:val="a3"/>
        <w:spacing w:before="5"/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038"/>
        </w:tabs>
        <w:spacing w:line="275" w:lineRule="exact"/>
        <w:ind w:left="1037" w:right="0" w:hanging="245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Положения.</w:t>
      </w:r>
    </w:p>
    <w:p w:rsidR="00FF660E" w:rsidRDefault="000E2D3C">
      <w:pPr>
        <w:pStyle w:val="a3"/>
        <w:ind w:left="226" w:right="417"/>
        <w:jc w:val="both"/>
      </w:pPr>
      <w:r>
        <w:t>За нарушение настоящего Положения для обучающихся в соответствии с п.п.4 - 7 ст.43 Закона РФ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6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ответственность: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331"/>
        </w:tabs>
        <w:ind w:right="41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телефоном, обозначенными в данном Положении делается запись классным руководителем о замечании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дневнике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окончания уроков с ним проводится беседа.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327"/>
        </w:tabs>
        <w:spacing w:line="242" w:lineRule="auto"/>
        <w:ind w:right="420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разъяснительная 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375"/>
        </w:tabs>
        <w:ind w:right="417" w:firstLine="62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записки) объявляется выговор, сотовый телефон передается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 в кабинет директора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2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срок.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79"/>
        </w:tabs>
        <w:ind w:right="418" w:firstLine="566"/>
        <w:jc w:val="both"/>
        <w:rPr>
          <w:sz w:val="24"/>
        </w:rPr>
      </w:pPr>
      <w:r>
        <w:rPr>
          <w:sz w:val="24"/>
        </w:rPr>
        <w:t>В случаях систематических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обучающихся вопрос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ответственности 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запрета 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16"/>
        </w:tabs>
        <w:ind w:left="1215" w:hanging="423"/>
        <w:jc w:val="both"/>
        <w:rPr>
          <w:sz w:val="24"/>
        </w:rPr>
      </w:pPr>
      <w:r>
        <w:rPr>
          <w:sz w:val="24"/>
        </w:rPr>
        <w:t>Сотруднику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нарушившему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взыскание.</w:t>
      </w:r>
    </w:p>
    <w:p w:rsidR="00FF660E" w:rsidRDefault="00FF660E">
      <w:pPr>
        <w:pStyle w:val="a3"/>
        <w:spacing w:before="7"/>
        <w:rPr>
          <w:sz w:val="23"/>
        </w:rPr>
      </w:pPr>
    </w:p>
    <w:p w:rsidR="00FF660E" w:rsidRDefault="000E2D3C">
      <w:pPr>
        <w:pStyle w:val="1"/>
        <w:numPr>
          <w:ilvl w:val="0"/>
          <w:numId w:val="3"/>
        </w:numPr>
        <w:tabs>
          <w:tab w:val="left" w:pos="1038"/>
        </w:tabs>
        <w:spacing w:line="275" w:lineRule="exact"/>
        <w:ind w:left="1037" w:right="0" w:hanging="245"/>
        <w:jc w:val="both"/>
      </w:pPr>
      <w:r>
        <w:t>Иные</w:t>
      </w:r>
      <w:r>
        <w:rPr>
          <w:spacing w:val="-7"/>
        </w:rPr>
        <w:t xml:space="preserve"> </w:t>
      </w:r>
      <w:r>
        <w:t>положения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64"/>
        </w:tabs>
        <w:ind w:right="417" w:firstLine="566"/>
        <w:jc w:val="both"/>
        <w:rPr>
          <w:sz w:val="24"/>
        </w:rPr>
      </w:pPr>
      <w:r>
        <w:rPr>
          <w:sz w:val="24"/>
        </w:rPr>
        <w:t>Родителям (законным представителям) не рекомендуется звонить детям (обучающимся)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ведения образовательного процесса в школе без особой необходимости. В случае форс-мажорной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8(863)40-25-4-37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16"/>
        </w:tabs>
        <w:spacing w:line="275" w:lineRule="exact"/>
        <w:ind w:left="1215" w:hanging="423"/>
        <w:rPr>
          <w:sz w:val="24"/>
        </w:rPr>
      </w:pPr>
      <w:r>
        <w:rPr>
          <w:sz w:val="24"/>
        </w:rPr>
        <w:t>Необходимо 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 мобильной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связи:</w:t>
      </w:r>
    </w:p>
    <w:p w:rsidR="00FF660E" w:rsidRDefault="000E2D3C">
      <w:pPr>
        <w:pStyle w:val="a4"/>
        <w:numPr>
          <w:ilvl w:val="0"/>
          <w:numId w:val="1"/>
        </w:numPr>
        <w:tabs>
          <w:tab w:val="left" w:pos="938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разговаривать;</w:t>
      </w:r>
    </w:p>
    <w:p w:rsidR="00FF660E" w:rsidRDefault="000E2D3C">
      <w:pPr>
        <w:pStyle w:val="a4"/>
        <w:numPr>
          <w:ilvl w:val="0"/>
          <w:numId w:val="1"/>
        </w:numPr>
        <w:tabs>
          <w:tab w:val="left" w:pos="938"/>
        </w:tabs>
        <w:spacing w:before="2" w:line="275" w:lineRule="exact"/>
        <w:ind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общения.</w:t>
      </w:r>
    </w:p>
    <w:p w:rsidR="00FF660E" w:rsidRDefault="000E2D3C">
      <w:pPr>
        <w:pStyle w:val="a4"/>
        <w:numPr>
          <w:ilvl w:val="1"/>
          <w:numId w:val="3"/>
        </w:numPr>
        <w:tabs>
          <w:tab w:val="left" w:pos="1216"/>
        </w:tabs>
        <w:spacing w:line="275" w:lineRule="exact"/>
        <w:ind w:left="1215" w:hanging="423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несёт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утерянные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связи.</w:t>
      </w:r>
    </w:p>
    <w:p w:rsidR="00FF660E" w:rsidRDefault="00FF660E">
      <w:pPr>
        <w:spacing w:line="275" w:lineRule="exact"/>
        <w:rPr>
          <w:sz w:val="24"/>
        </w:rPr>
        <w:sectPr w:rsidR="00FF660E">
          <w:pgSz w:w="11910" w:h="16840"/>
          <w:pgMar w:top="480" w:right="140" w:bottom="280" w:left="340" w:header="720" w:footer="720" w:gutter="0"/>
          <w:cols w:space="720"/>
        </w:sectPr>
      </w:pPr>
    </w:p>
    <w:p w:rsidR="00FF660E" w:rsidRDefault="000E2D3C">
      <w:pPr>
        <w:pStyle w:val="1"/>
        <w:spacing w:before="64" w:line="275" w:lineRule="exact"/>
      </w:pPr>
      <w:r>
        <w:lastRenderedPageBreak/>
        <w:t>Протокол</w:t>
      </w:r>
      <w:r>
        <w:rPr>
          <w:spacing w:val="-5"/>
        </w:rPr>
        <w:t xml:space="preserve"> </w:t>
      </w:r>
      <w:r>
        <w:t>инструктажа учащихся</w:t>
      </w:r>
      <w:r>
        <w:rPr>
          <w:spacing w:val="-1"/>
        </w:rPr>
        <w:t xml:space="preserve"> </w:t>
      </w:r>
      <w:r>
        <w:t>в 20</w:t>
      </w:r>
      <w:r w:rsidR="00644D0C">
        <w:t>19</w:t>
      </w:r>
      <w:r>
        <w:t>-202</w:t>
      </w:r>
      <w:r w:rsidR="00644D0C">
        <w:t>0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FF660E" w:rsidRDefault="000E2D3C">
      <w:pPr>
        <w:pStyle w:val="a3"/>
        <w:spacing w:before="2" w:line="237" w:lineRule="auto"/>
        <w:ind w:left="269" w:right="474"/>
        <w:jc w:val="center"/>
      </w:pPr>
      <w:r>
        <w:t>по ознакомлению с Положением об использовании сотовых телефонов и других средств коммуникации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А</w:t>
      </w:r>
      <w:r w:rsidR="00644D0C">
        <w:t>графено</w:t>
      </w:r>
      <w:r>
        <w:t>вская</w:t>
      </w:r>
      <w:proofErr w:type="spellEnd"/>
      <w:r>
        <w:rPr>
          <w:spacing w:val="2"/>
        </w:rPr>
        <w:t xml:space="preserve"> </w:t>
      </w:r>
      <w:r>
        <w:t>СОШ»</w:t>
      </w:r>
    </w:p>
    <w:p w:rsidR="00FF660E" w:rsidRDefault="00FF660E">
      <w:pPr>
        <w:pStyle w:val="a3"/>
      </w:pPr>
    </w:p>
    <w:p w:rsidR="00FF660E" w:rsidRDefault="000E2D3C">
      <w:pPr>
        <w:pStyle w:val="a3"/>
        <w:tabs>
          <w:tab w:val="left" w:pos="4884"/>
          <w:tab w:val="left" w:pos="5539"/>
        </w:tabs>
        <w:spacing w:before="1"/>
        <w:ind w:left="226"/>
      </w:pP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9"/>
        </w:rPr>
        <w:t xml:space="preserve"> </w:t>
      </w:r>
      <w:r>
        <w:t>ознакомлены</w:t>
      </w:r>
      <w:r>
        <w:rPr>
          <w:spacing w:val="-4"/>
        </w:rPr>
        <w:t xml:space="preserve"> </w:t>
      </w:r>
      <w:r>
        <w:t>учащиеся</w:t>
      </w:r>
      <w:r>
        <w:rPr>
          <w:u w:val="single"/>
        </w:rPr>
        <w:tab/>
      </w:r>
      <w:r>
        <w:rPr>
          <w:u w:val="single"/>
        </w:rPr>
        <w:tab/>
      </w:r>
      <w:r>
        <w:t>класса</w:t>
      </w:r>
    </w:p>
    <w:p w:rsidR="00FF660E" w:rsidRDefault="00FF660E">
      <w:pPr>
        <w:pStyle w:val="a3"/>
        <w:rPr>
          <w:sz w:val="20"/>
        </w:rPr>
      </w:pPr>
      <w:bookmarkStart w:id="1" w:name="_GoBack"/>
      <w:bookmarkEnd w:id="1"/>
    </w:p>
    <w:p w:rsidR="00FF660E" w:rsidRDefault="00FF660E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442"/>
        <w:gridCol w:w="2132"/>
        <w:gridCol w:w="3741"/>
      </w:tblGrid>
      <w:tr w:rsidR="00FF660E">
        <w:trPr>
          <w:trHeight w:val="489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44" w:lineRule="exact"/>
              <w:ind w:left="182"/>
            </w:pPr>
            <w:r>
              <w:t>№</w:t>
            </w:r>
          </w:p>
        </w:tc>
        <w:tc>
          <w:tcPr>
            <w:tcW w:w="4442" w:type="dxa"/>
          </w:tcPr>
          <w:p w:rsidR="00FF660E" w:rsidRDefault="000E2D3C">
            <w:pPr>
              <w:pStyle w:val="TableParagraph"/>
              <w:spacing w:line="244" w:lineRule="exact"/>
              <w:ind w:left="1094"/>
            </w:pPr>
            <w:r>
              <w:t>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3"/>
              </w:rPr>
              <w:t xml:space="preserve"> </w:t>
            </w:r>
            <w:r>
              <w:t>отчество</w:t>
            </w:r>
          </w:p>
        </w:tc>
        <w:tc>
          <w:tcPr>
            <w:tcW w:w="2132" w:type="dxa"/>
          </w:tcPr>
          <w:p w:rsidR="00FF660E" w:rsidRDefault="000E2D3C">
            <w:pPr>
              <w:pStyle w:val="TableParagraph"/>
              <w:spacing w:line="244" w:lineRule="exact"/>
              <w:ind w:left="825" w:right="815"/>
              <w:jc w:val="center"/>
            </w:pPr>
            <w:r>
              <w:t>Дата</w:t>
            </w:r>
          </w:p>
        </w:tc>
        <w:tc>
          <w:tcPr>
            <w:tcW w:w="3741" w:type="dxa"/>
          </w:tcPr>
          <w:p w:rsidR="00FF660E" w:rsidRDefault="000E2D3C">
            <w:pPr>
              <w:pStyle w:val="TableParagraph"/>
              <w:spacing w:line="244" w:lineRule="exact"/>
              <w:ind w:left="1175"/>
            </w:pPr>
            <w:r>
              <w:t>Ознакомлен(а)</w:t>
            </w: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2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6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2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2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2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51"/>
        </w:trPr>
        <w:tc>
          <w:tcPr>
            <w:tcW w:w="572" w:type="dxa"/>
          </w:tcPr>
          <w:p w:rsidR="00FF660E" w:rsidRDefault="000E2D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42" w:type="dxa"/>
          </w:tcPr>
          <w:p w:rsidR="00FF660E" w:rsidRDefault="00FF66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08"/>
        </w:trPr>
        <w:tc>
          <w:tcPr>
            <w:tcW w:w="57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444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78"/>
        </w:trPr>
        <w:tc>
          <w:tcPr>
            <w:tcW w:w="57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4442" w:type="dxa"/>
            <w:tcBorders>
              <w:bottom w:val="single" w:sz="2" w:space="0" w:color="000000"/>
            </w:tcBorders>
          </w:tcPr>
          <w:p w:rsidR="00FF660E" w:rsidRDefault="00FF660E">
            <w:pPr>
              <w:pStyle w:val="TableParagraph"/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80"/>
        </w:trPr>
        <w:tc>
          <w:tcPr>
            <w:tcW w:w="57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4442" w:type="dxa"/>
            <w:tcBorders>
              <w:top w:val="single" w:sz="2" w:space="0" w:color="000000"/>
              <w:bottom w:val="single" w:sz="2" w:space="0" w:color="000000"/>
            </w:tcBorders>
          </w:tcPr>
          <w:p w:rsidR="00FF660E" w:rsidRDefault="00FF660E">
            <w:pPr>
              <w:pStyle w:val="TableParagraph"/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85"/>
        </w:trPr>
        <w:tc>
          <w:tcPr>
            <w:tcW w:w="57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4442" w:type="dxa"/>
            <w:tcBorders>
              <w:top w:val="single" w:sz="2" w:space="0" w:color="000000"/>
              <w:bottom w:val="single" w:sz="2" w:space="0" w:color="000000"/>
            </w:tcBorders>
          </w:tcPr>
          <w:p w:rsidR="00FF660E" w:rsidRDefault="00FF660E">
            <w:pPr>
              <w:pStyle w:val="TableParagraph"/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80"/>
        </w:trPr>
        <w:tc>
          <w:tcPr>
            <w:tcW w:w="57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4442" w:type="dxa"/>
            <w:tcBorders>
              <w:top w:val="single" w:sz="2" w:space="0" w:color="000000"/>
              <w:bottom w:val="single" w:sz="2" w:space="0" w:color="000000"/>
            </w:tcBorders>
          </w:tcPr>
          <w:p w:rsidR="00FF660E" w:rsidRDefault="00FF660E">
            <w:pPr>
              <w:pStyle w:val="TableParagraph"/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  <w:tr w:rsidR="00FF660E">
        <w:trPr>
          <w:trHeight w:val="580"/>
        </w:trPr>
        <w:tc>
          <w:tcPr>
            <w:tcW w:w="57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4442" w:type="dxa"/>
            <w:tcBorders>
              <w:top w:val="single" w:sz="2" w:space="0" w:color="000000"/>
              <w:bottom w:val="single" w:sz="2" w:space="0" w:color="000000"/>
            </w:tcBorders>
          </w:tcPr>
          <w:p w:rsidR="00FF660E" w:rsidRDefault="00FF660E">
            <w:pPr>
              <w:pStyle w:val="TableParagraph"/>
            </w:pPr>
          </w:p>
        </w:tc>
        <w:tc>
          <w:tcPr>
            <w:tcW w:w="2132" w:type="dxa"/>
          </w:tcPr>
          <w:p w:rsidR="00FF660E" w:rsidRDefault="00FF660E">
            <w:pPr>
              <w:pStyle w:val="TableParagraph"/>
            </w:pPr>
          </w:p>
        </w:tc>
        <w:tc>
          <w:tcPr>
            <w:tcW w:w="3741" w:type="dxa"/>
          </w:tcPr>
          <w:p w:rsidR="00FF660E" w:rsidRDefault="00FF660E">
            <w:pPr>
              <w:pStyle w:val="TableParagraph"/>
            </w:pPr>
          </w:p>
        </w:tc>
      </w:tr>
    </w:tbl>
    <w:p w:rsidR="00FF660E" w:rsidRDefault="00FF660E">
      <w:pPr>
        <w:pStyle w:val="a3"/>
        <w:rPr>
          <w:sz w:val="20"/>
        </w:rPr>
      </w:pPr>
    </w:p>
    <w:p w:rsidR="00FF660E" w:rsidRDefault="00FF660E">
      <w:pPr>
        <w:pStyle w:val="a3"/>
        <w:spacing w:before="9"/>
        <w:rPr>
          <w:sz w:val="15"/>
        </w:rPr>
      </w:pPr>
    </w:p>
    <w:p w:rsidR="00FF660E" w:rsidRDefault="000E2D3C">
      <w:pPr>
        <w:tabs>
          <w:tab w:val="left" w:pos="4263"/>
        </w:tabs>
        <w:spacing w:before="91"/>
        <w:ind w:left="226"/>
      </w:pPr>
      <w:r>
        <w:t>Классный</w:t>
      </w:r>
      <w:r>
        <w:rPr>
          <w:spacing w:val="-1"/>
        </w:rPr>
        <w:t xml:space="preserve"> </w:t>
      </w:r>
      <w:r>
        <w:t>руководитель</w:t>
      </w:r>
      <w:r>
        <w:rPr>
          <w:u w:val="single"/>
        </w:rPr>
        <w:tab/>
      </w:r>
      <w:r>
        <w:t>/</w:t>
      </w:r>
      <w:r w:rsidR="00644D0C">
        <w:t>_________</w:t>
      </w:r>
      <w:proofErr w:type="gramStart"/>
      <w:r w:rsidR="00644D0C">
        <w:t xml:space="preserve">_ </w:t>
      </w:r>
      <w:r>
        <w:t>.</w:t>
      </w:r>
      <w:proofErr w:type="gramEnd"/>
      <w:r>
        <w:t>/</w:t>
      </w:r>
    </w:p>
    <w:p w:rsidR="00FF660E" w:rsidRDefault="00FF660E">
      <w:pPr>
        <w:pStyle w:val="a3"/>
        <w:rPr>
          <w:sz w:val="20"/>
        </w:rPr>
      </w:pPr>
    </w:p>
    <w:p w:rsidR="00FF660E" w:rsidRDefault="00FF660E">
      <w:pPr>
        <w:pStyle w:val="a3"/>
        <w:rPr>
          <w:sz w:val="20"/>
        </w:rPr>
      </w:pPr>
    </w:p>
    <w:p w:rsidR="00FF660E" w:rsidRDefault="00FF660E">
      <w:pPr>
        <w:pStyle w:val="a3"/>
        <w:rPr>
          <w:sz w:val="20"/>
        </w:rPr>
      </w:pPr>
    </w:p>
    <w:p w:rsidR="00FF660E" w:rsidRDefault="00FF660E">
      <w:pPr>
        <w:pStyle w:val="a3"/>
        <w:rPr>
          <w:sz w:val="20"/>
        </w:rPr>
      </w:pPr>
    </w:p>
    <w:p w:rsidR="00FF660E" w:rsidRDefault="00FF660E">
      <w:pPr>
        <w:pStyle w:val="a3"/>
        <w:spacing w:before="5"/>
        <w:rPr>
          <w:sz w:val="22"/>
        </w:rPr>
      </w:pPr>
    </w:p>
    <w:p w:rsidR="00FF660E" w:rsidRDefault="000E2D3C">
      <w:pPr>
        <w:spacing w:before="92"/>
        <w:ind w:right="713"/>
        <w:jc w:val="right"/>
      </w:pPr>
      <w:r>
        <w:t>Стр. 1</w:t>
      </w:r>
    </w:p>
    <w:p w:rsidR="00FF660E" w:rsidRDefault="00FF660E" w:rsidP="00644D0C">
      <w:pPr>
        <w:jc w:val="center"/>
        <w:sectPr w:rsidR="00FF660E">
          <w:pgSz w:w="11910" w:h="16840"/>
          <w:pgMar w:top="480" w:right="140" w:bottom="280" w:left="340" w:header="720" w:footer="720" w:gutter="0"/>
          <w:cols w:space="720"/>
        </w:sectPr>
      </w:pPr>
    </w:p>
    <w:p w:rsidR="00644D0C" w:rsidRDefault="00644D0C" w:rsidP="00644D0C"/>
    <w:p w:rsidR="00644D0C" w:rsidRPr="00644D0C" w:rsidRDefault="00644D0C" w:rsidP="00644D0C"/>
    <w:p w:rsidR="00644D0C" w:rsidRPr="00644D0C" w:rsidRDefault="00644D0C" w:rsidP="00644D0C"/>
    <w:p w:rsidR="00644D0C" w:rsidRPr="00644D0C" w:rsidRDefault="00644D0C" w:rsidP="00644D0C"/>
    <w:p w:rsidR="00644D0C" w:rsidRPr="00644D0C" w:rsidRDefault="00644D0C" w:rsidP="00644D0C"/>
    <w:p w:rsidR="00644D0C" w:rsidRPr="00644D0C" w:rsidRDefault="00644D0C" w:rsidP="00644D0C"/>
    <w:p w:rsidR="00644D0C" w:rsidRPr="00644D0C" w:rsidRDefault="00644D0C" w:rsidP="00644D0C"/>
    <w:p w:rsidR="00644D0C" w:rsidRPr="00644D0C" w:rsidRDefault="00644D0C" w:rsidP="00644D0C"/>
    <w:p w:rsidR="00644D0C" w:rsidRPr="00644D0C" w:rsidRDefault="00644D0C" w:rsidP="00644D0C"/>
    <w:p w:rsidR="00644D0C" w:rsidRDefault="00644D0C" w:rsidP="00644D0C"/>
    <w:p w:rsidR="00644D0C" w:rsidRPr="00644D0C" w:rsidRDefault="00644D0C" w:rsidP="00644D0C"/>
    <w:p w:rsidR="00644D0C" w:rsidRDefault="00644D0C" w:rsidP="00644D0C">
      <w:pPr>
        <w:tabs>
          <w:tab w:val="left" w:pos="7950"/>
        </w:tabs>
      </w:pPr>
      <w:r>
        <w:tab/>
      </w:r>
    </w:p>
    <w:p w:rsidR="00FF660E" w:rsidRPr="00644D0C" w:rsidRDefault="00644D0C" w:rsidP="00644D0C">
      <w:pPr>
        <w:tabs>
          <w:tab w:val="left" w:pos="7950"/>
        </w:tabs>
        <w:sectPr w:rsidR="00FF660E" w:rsidRPr="00644D0C">
          <w:pgSz w:w="11910" w:h="16840"/>
          <w:pgMar w:top="980" w:right="140" w:bottom="280" w:left="340" w:header="720" w:footer="720" w:gutter="0"/>
          <w:cols w:space="720"/>
        </w:sectPr>
      </w:pPr>
      <w:r>
        <w:tab/>
      </w:r>
    </w:p>
    <w:p w:rsidR="00FF660E" w:rsidRDefault="00FF660E" w:rsidP="00644D0C">
      <w:pPr>
        <w:pStyle w:val="1"/>
        <w:spacing w:before="67" w:line="240" w:lineRule="auto"/>
        <w:ind w:left="0"/>
        <w:jc w:val="left"/>
        <w:rPr>
          <w:rFonts w:ascii="Arial MT"/>
          <w:sz w:val="20"/>
        </w:rPr>
      </w:pPr>
    </w:p>
    <w:sectPr w:rsidR="00FF660E" w:rsidSect="00644D0C">
      <w:pgSz w:w="11910" w:h="16840"/>
      <w:pgMar w:top="126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C7A"/>
    <w:multiLevelType w:val="hybridMultilevel"/>
    <w:tmpl w:val="AB4AA36E"/>
    <w:lvl w:ilvl="0" w:tplc="53762554">
      <w:numFmt w:val="bullet"/>
      <w:lvlText w:val="-"/>
      <w:lvlJc w:val="left"/>
      <w:pPr>
        <w:ind w:left="9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D6F114">
      <w:numFmt w:val="bullet"/>
      <w:lvlText w:val="•"/>
      <w:lvlJc w:val="left"/>
      <w:pPr>
        <w:ind w:left="1988" w:hanging="144"/>
      </w:pPr>
      <w:rPr>
        <w:rFonts w:hint="default"/>
        <w:lang w:val="ru-RU" w:eastAsia="en-US" w:bidi="ar-SA"/>
      </w:rPr>
    </w:lvl>
    <w:lvl w:ilvl="2" w:tplc="2ACC60E8">
      <w:numFmt w:val="bullet"/>
      <w:lvlText w:val="•"/>
      <w:lvlJc w:val="left"/>
      <w:pPr>
        <w:ind w:left="3036" w:hanging="144"/>
      </w:pPr>
      <w:rPr>
        <w:rFonts w:hint="default"/>
        <w:lang w:val="ru-RU" w:eastAsia="en-US" w:bidi="ar-SA"/>
      </w:rPr>
    </w:lvl>
    <w:lvl w:ilvl="3" w:tplc="201AC8EC">
      <w:numFmt w:val="bullet"/>
      <w:lvlText w:val="•"/>
      <w:lvlJc w:val="left"/>
      <w:pPr>
        <w:ind w:left="4085" w:hanging="144"/>
      </w:pPr>
      <w:rPr>
        <w:rFonts w:hint="default"/>
        <w:lang w:val="ru-RU" w:eastAsia="en-US" w:bidi="ar-SA"/>
      </w:rPr>
    </w:lvl>
    <w:lvl w:ilvl="4" w:tplc="BAC6C8AA">
      <w:numFmt w:val="bullet"/>
      <w:lvlText w:val="•"/>
      <w:lvlJc w:val="left"/>
      <w:pPr>
        <w:ind w:left="5133" w:hanging="144"/>
      </w:pPr>
      <w:rPr>
        <w:rFonts w:hint="default"/>
        <w:lang w:val="ru-RU" w:eastAsia="en-US" w:bidi="ar-SA"/>
      </w:rPr>
    </w:lvl>
    <w:lvl w:ilvl="5" w:tplc="D38647FC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6" w:tplc="EC704798">
      <w:numFmt w:val="bullet"/>
      <w:lvlText w:val="•"/>
      <w:lvlJc w:val="left"/>
      <w:pPr>
        <w:ind w:left="7230" w:hanging="144"/>
      </w:pPr>
      <w:rPr>
        <w:rFonts w:hint="default"/>
        <w:lang w:val="ru-RU" w:eastAsia="en-US" w:bidi="ar-SA"/>
      </w:rPr>
    </w:lvl>
    <w:lvl w:ilvl="7" w:tplc="E1586AEC">
      <w:numFmt w:val="bullet"/>
      <w:lvlText w:val="•"/>
      <w:lvlJc w:val="left"/>
      <w:pPr>
        <w:ind w:left="8278" w:hanging="144"/>
      </w:pPr>
      <w:rPr>
        <w:rFonts w:hint="default"/>
        <w:lang w:val="ru-RU" w:eastAsia="en-US" w:bidi="ar-SA"/>
      </w:rPr>
    </w:lvl>
    <w:lvl w:ilvl="8" w:tplc="466E7988">
      <w:numFmt w:val="bullet"/>
      <w:lvlText w:val="•"/>
      <w:lvlJc w:val="left"/>
      <w:pPr>
        <w:ind w:left="932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597B7DDF"/>
    <w:multiLevelType w:val="multilevel"/>
    <w:tmpl w:val="C20E0806"/>
    <w:lvl w:ilvl="0">
      <w:start w:val="1"/>
      <w:numFmt w:val="decimal"/>
      <w:lvlText w:val="%1."/>
      <w:lvlJc w:val="left"/>
      <w:pPr>
        <w:ind w:left="1258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75"/>
      </w:pPr>
      <w:rPr>
        <w:rFonts w:hint="default"/>
        <w:lang w:val="ru-RU" w:eastAsia="en-US" w:bidi="ar-SA"/>
      </w:rPr>
    </w:lvl>
  </w:abstractNum>
  <w:abstractNum w:abstractNumId="2" w15:restartNumberingAfterBreak="0">
    <w:nsid w:val="7C4F2C11"/>
    <w:multiLevelType w:val="multilevel"/>
    <w:tmpl w:val="100CF282"/>
    <w:lvl w:ilvl="0">
      <w:start w:val="1"/>
      <w:numFmt w:val="decimal"/>
      <w:lvlText w:val="%1"/>
      <w:lvlJc w:val="left"/>
      <w:pPr>
        <w:ind w:left="1215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1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3" w:hanging="4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E"/>
    <w:rsid w:val="00000CF1"/>
    <w:rsid w:val="000E2D3C"/>
    <w:rsid w:val="00644D0C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A258"/>
  <w15:docId w15:val="{1EB5F549-9970-482E-A2D8-86BC5A7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84" w:right="47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ЗАПРЕТЕ ПОЛЬЗОВАНИЯ МОБИЛЬНЫМИ ТЕЛЕФОНАМИ ВО ВРЕМЯ УЧЕБНОГО ПРОЦЕССА</vt:lpstr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ЗАПРЕТЕ ПОЛЬЗОВАНИЯ МОБИЛЬНЫМИ ТЕЛЕФОНАМИ ВО ВРЕМЯ УЧЕБНОГО ПРОЦЕССА</dc:title>
  <dc:creator>User</dc:creator>
  <cp:lastModifiedBy>ПК</cp:lastModifiedBy>
  <cp:revision>4</cp:revision>
  <dcterms:created xsi:type="dcterms:W3CDTF">2023-03-09T05:25:00Z</dcterms:created>
  <dcterms:modified xsi:type="dcterms:W3CDTF">2023-03-09T10:40:00Z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