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text" w:tblpY="1"/>
        <w:tblOverlap w:val="never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0"/>
        <w:gridCol w:w="15"/>
        <w:gridCol w:w="30"/>
        <w:gridCol w:w="1266"/>
        <w:gridCol w:w="1418"/>
        <w:gridCol w:w="1559"/>
        <w:gridCol w:w="992"/>
        <w:gridCol w:w="999"/>
        <w:gridCol w:w="1378"/>
        <w:gridCol w:w="1376"/>
        <w:gridCol w:w="2910"/>
        <w:gridCol w:w="850"/>
        <w:gridCol w:w="1148"/>
      </w:tblGrid>
      <w:tr w:rsidR="00203BE2" w:rsidTr="00203BE2">
        <w:trPr>
          <w:trHeight w:val="177"/>
        </w:trPr>
        <w:tc>
          <w:tcPr>
            <w:tcW w:w="405" w:type="dxa"/>
            <w:gridSpan w:val="2"/>
            <w:vMerge w:val="restart"/>
            <w:tcBorders>
              <w:right w:val="single" w:sz="4" w:space="0" w:color="auto"/>
            </w:tcBorders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41"/>
              <w:jc w:val="center"/>
              <w:rPr>
                <w:sz w:val="20"/>
                <w:szCs w:val="20"/>
              </w:rPr>
            </w:pPr>
            <w:r w:rsidRPr="00C26A37">
              <w:rPr>
                <w:spacing w:val="-2"/>
                <w:sz w:val="20"/>
                <w:szCs w:val="20"/>
              </w:rPr>
              <w:t xml:space="preserve">Фамилия, </w:t>
            </w:r>
            <w:r w:rsidRPr="00C26A37">
              <w:rPr>
                <w:spacing w:val="-4"/>
                <w:sz w:val="20"/>
                <w:szCs w:val="20"/>
              </w:rPr>
              <w:t>имя,</w:t>
            </w:r>
          </w:p>
          <w:p w:rsidR="00203BE2" w:rsidRPr="00C26A37" w:rsidRDefault="00203BE2" w:rsidP="00203BE2">
            <w:pPr>
              <w:pStyle w:val="TableParagraph"/>
              <w:ind w:left="323"/>
              <w:jc w:val="center"/>
              <w:rPr>
                <w:sz w:val="20"/>
                <w:szCs w:val="20"/>
              </w:rPr>
            </w:pPr>
            <w:r w:rsidRPr="00C26A37">
              <w:rPr>
                <w:spacing w:val="-2"/>
                <w:sz w:val="20"/>
                <w:szCs w:val="20"/>
              </w:rPr>
              <w:t>отчество</w:t>
            </w:r>
          </w:p>
        </w:tc>
        <w:tc>
          <w:tcPr>
            <w:tcW w:w="1296" w:type="dxa"/>
            <w:gridSpan w:val="2"/>
            <w:vMerge w:val="restart"/>
            <w:tcBorders>
              <w:left w:val="single" w:sz="4" w:space="0" w:color="auto"/>
            </w:tcBorders>
            <w:shd w:val="clear" w:color="auto" w:fill="F1F1F1"/>
          </w:tcPr>
          <w:p w:rsidR="00203BE2" w:rsidRPr="004A7688" w:rsidRDefault="00203BE2" w:rsidP="00203BE2">
            <w:pPr>
              <w:pStyle w:val="TableParagraph"/>
              <w:ind w:left="527" w:hanging="250"/>
              <w:jc w:val="center"/>
              <w:rPr>
                <w:sz w:val="20"/>
                <w:szCs w:val="20"/>
              </w:rPr>
            </w:pPr>
            <w:r w:rsidRPr="004A7688">
              <w:rPr>
                <w:spacing w:val="-2"/>
                <w:sz w:val="20"/>
                <w:szCs w:val="20"/>
              </w:rPr>
              <w:t xml:space="preserve">Фамилия, </w:t>
            </w:r>
            <w:r w:rsidRPr="004A7688">
              <w:rPr>
                <w:spacing w:val="-4"/>
                <w:sz w:val="20"/>
                <w:szCs w:val="20"/>
              </w:rPr>
              <w:t>имя,</w:t>
            </w:r>
          </w:p>
          <w:p w:rsidR="00203BE2" w:rsidRPr="00C26A37" w:rsidRDefault="00203BE2" w:rsidP="00203BE2">
            <w:pPr>
              <w:pStyle w:val="TableParagraph"/>
              <w:ind w:left="446"/>
              <w:jc w:val="center"/>
              <w:rPr>
                <w:sz w:val="20"/>
                <w:szCs w:val="20"/>
              </w:rPr>
            </w:pPr>
            <w:r w:rsidRPr="004A7688">
              <w:rPr>
                <w:spacing w:val="-2"/>
                <w:sz w:val="20"/>
                <w:szCs w:val="20"/>
              </w:rPr>
              <w:t>отчество</w:t>
            </w:r>
          </w:p>
        </w:tc>
        <w:tc>
          <w:tcPr>
            <w:tcW w:w="1418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86" w:firstLine="62"/>
              <w:jc w:val="center"/>
              <w:rPr>
                <w:sz w:val="20"/>
                <w:szCs w:val="20"/>
              </w:rPr>
            </w:pPr>
            <w:r w:rsidRPr="00C26A37">
              <w:rPr>
                <w:spacing w:val="-2"/>
                <w:sz w:val="20"/>
                <w:szCs w:val="20"/>
              </w:rPr>
              <w:t>Должность (должности)</w:t>
            </w:r>
          </w:p>
        </w:tc>
        <w:tc>
          <w:tcPr>
            <w:tcW w:w="1559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79" w:right="156" w:hanging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Уровень образо</w:t>
            </w:r>
            <w:r w:rsidRPr="00C26A37">
              <w:rPr>
                <w:sz w:val="20"/>
                <w:szCs w:val="20"/>
                <w:lang w:val="ru-RU"/>
              </w:rPr>
              <w:t>вания с наимено- ванием</w:t>
            </w:r>
            <w:r w:rsidRPr="00C26A3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направле</w:t>
            </w:r>
            <w:r w:rsidRPr="00C26A37">
              <w:rPr>
                <w:sz w:val="20"/>
                <w:szCs w:val="20"/>
                <w:lang w:val="ru-RU"/>
              </w:rPr>
              <w:t xml:space="preserve">ния подготовки или специально- </w:t>
            </w:r>
            <w:r w:rsidRPr="00C26A37">
              <w:rPr>
                <w:spacing w:val="-4"/>
                <w:sz w:val="20"/>
                <w:szCs w:val="20"/>
                <w:lang w:val="ru-RU"/>
              </w:rPr>
              <w:t>сти</w:t>
            </w:r>
          </w:p>
        </w:tc>
        <w:tc>
          <w:tcPr>
            <w:tcW w:w="992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96" w:right="156" w:hanging="1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4"/>
                <w:sz w:val="20"/>
                <w:szCs w:val="20"/>
                <w:lang w:val="ru-RU"/>
              </w:rPr>
              <w:t>Ученая степень(если есть)</w:t>
            </w:r>
          </w:p>
        </w:tc>
        <w:tc>
          <w:tcPr>
            <w:tcW w:w="999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89" w:right="134" w:hanging="36"/>
              <w:jc w:val="center"/>
              <w:rPr>
                <w:sz w:val="20"/>
                <w:szCs w:val="20"/>
              </w:rPr>
            </w:pPr>
            <w:r w:rsidRPr="00C26A37">
              <w:rPr>
                <w:spacing w:val="-2"/>
                <w:sz w:val="20"/>
                <w:szCs w:val="20"/>
              </w:rPr>
              <w:t xml:space="preserve">Ученое звание </w:t>
            </w:r>
            <w:r w:rsidRPr="00C26A37">
              <w:rPr>
                <w:spacing w:val="-4"/>
                <w:sz w:val="20"/>
                <w:szCs w:val="20"/>
              </w:rPr>
              <w:t>(если</w:t>
            </w:r>
          </w:p>
          <w:p w:rsidR="00203BE2" w:rsidRPr="00C26A37" w:rsidRDefault="00203BE2" w:rsidP="00203BE2">
            <w:pPr>
              <w:pStyle w:val="TableParagraph"/>
              <w:ind w:left="266"/>
              <w:jc w:val="center"/>
              <w:rPr>
                <w:sz w:val="20"/>
                <w:szCs w:val="20"/>
              </w:rPr>
            </w:pPr>
            <w:r w:rsidRPr="00C26A37">
              <w:rPr>
                <w:spacing w:val="-2"/>
                <w:sz w:val="20"/>
                <w:szCs w:val="20"/>
              </w:rPr>
              <w:t>есть)</w:t>
            </w:r>
          </w:p>
        </w:tc>
        <w:tc>
          <w:tcPr>
            <w:tcW w:w="1378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98" w:right="173" w:hanging="3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pacing w:val="-2"/>
                <w:sz w:val="20"/>
                <w:szCs w:val="20"/>
                <w:lang w:val="ru-RU"/>
              </w:rPr>
              <w:t>Наименова</w:t>
            </w:r>
            <w:r w:rsidRPr="00C26A37">
              <w:rPr>
                <w:sz w:val="20"/>
                <w:szCs w:val="20"/>
                <w:lang w:val="ru-RU"/>
              </w:rPr>
              <w:t>ние</w:t>
            </w:r>
            <w:r w:rsidRPr="00C26A3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 xml:space="preserve">общеоб- 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разователь</w:t>
            </w:r>
            <w:r w:rsidRPr="00C26A37">
              <w:rPr>
                <w:sz w:val="20"/>
                <w:szCs w:val="20"/>
                <w:lang w:val="ru-RU"/>
              </w:rPr>
              <w:t>ных про-</w:t>
            </w:r>
          </w:p>
          <w:p w:rsidR="00203BE2" w:rsidRPr="00C26A37" w:rsidRDefault="00203BE2" w:rsidP="00203BE2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z w:val="20"/>
                <w:szCs w:val="20"/>
                <w:lang w:val="ru-RU"/>
              </w:rPr>
              <w:t>грамм,</w:t>
            </w:r>
            <w:r w:rsidRPr="00C26A3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>в</w:t>
            </w:r>
            <w:r w:rsidRPr="00C26A3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>реа лизации ко-</w:t>
            </w:r>
          </w:p>
          <w:p w:rsidR="00203BE2" w:rsidRPr="00C26A37" w:rsidRDefault="00203BE2" w:rsidP="00203BE2">
            <w:pPr>
              <w:pStyle w:val="TableParagraph"/>
              <w:spacing w:line="252" w:lineRule="exact"/>
              <w:ind w:left="23"/>
              <w:jc w:val="center"/>
              <w:rPr>
                <w:sz w:val="20"/>
                <w:szCs w:val="20"/>
              </w:rPr>
            </w:pPr>
            <w:r w:rsidRPr="00C26A37">
              <w:rPr>
                <w:sz w:val="20"/>
                <w:szCs w:val="20"/>
              </w:rPr>
              <w:t>торых</w:t>
            </w:r>
            <w:r w:rsidRPr="00C26A37">
              <w:rPr>
                <w:spacing w:val="-14"/>
                <w:sz w:val="20"/>
                <w:szCs w:val="20"/>
              </w:rPr>
              <w:t xml:space="preserve"> </w:t>
            </w:r>
            <w:r w:rsidRPr="00C26A37">
              <w:rPr>
                <w:sz w:val="20"/>
                <w:szCs w:val="20"/>
              </w:rPr>
              <w:t xml:space="preserve">участ- </w:t>
            </w:r>
            <w:r w:rsidRPr="00C26A37">
              <w:rPr>
                <w:spacing w:val="-4"/>
                <w:sz w:val="20"/>
                <w:szCs w:val="20"/>
              </w:rPr>
              <w:t>вует</w:t>
            </w:r>
          </w:p>
        </w:tc>
        <w:tc>
          <w:tcPr>
            <w:tcW w:w="1376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141" w:right="115" w:hanging="4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pacing w:val="-2"/>
                <w:sz w:val="20"/>
                <w:szCs w:val="20"/>
                <w:lang w:val="ru-RU"/>
              </w:rPr>
              <w:t xml:space="preserve">Дисциплины, </w:t>
            </w:r>
            <w:r w:rsidRPr="00C26A37">
              <w:rPr>
                <w:sz w:val="20"/>
                <w:szCs w:val="20"/>
                <w:lang w:val="ru-RU"/>
              </w:rPr>
              <w:t>которые преподает</w:t>
            </w:r>
            <w:r w:rsidRPr="00C26A37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>работ</w:t>
            </w:r>
            <w:r w:rsidRPr="00C26A37">
              <w:rPr>
                <w:spacing w:val="-4"/>
                <w:sz w:val="20"/>
                <w:szCs w:val="20"/>
                <w:lang w:val="ru-RU"/>
              </w:rPr>
              <w:t>ник</w:t>
            </w:r>
          </w:p>
        </w:tc>
        <w:tc>
          <w:tcPr>
            <w:tcW w:w="2910" w:type="dxa"/>
            <w:vMerge w:val="restart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z w:val="20"/>
                <w:szCs w:val="20"/>
                <w:lang w:val="ru-RU"/>
              </w:rPr>
              <w:t>Сведения</w:t>
            </w:r>
            <w:r w:rsidRPr="00C26A37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>о</w:t>
            </w:r>
            <w:r w:rsidRPr="00C26A3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26A37">
              <w:rPr>
                <w:sz w:val="20"/>
                <w:szCs w:val="20"/>
                <w:lang w:val="ru-RU"/>
              </w:rPr>
              <w:t>повышении</w:t>
            </w:r>
            <w:r w:rsidRPr="00C26A37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квалифи</w:t>
            </w:r>
            <w:r w:rsidRPr="00C26A37">
              <w:rPr>
                <w:sz w:val="20"/>
                <w:szCs w:val="20"/>
                <w:lang w:val="ru-RU"/>
              </w:rPr>
              <w:t xml:space="preserve"> кации, профессиональной пере- 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подготовке</w:t>
            </w:r>
          </w:p>
        </w:tc>
        <w:tc>
          <w:tcPr>
            <w:tcW w:w="1998" w:type="dxa"/>
            <w:gridSpan w:val="2"/>
            <w:shd w:val="clear" w:color="auto" w:fill="F1F1F1"/>
          </w:tcPr>
          <w:p w:rsidR="00203BE2" w:rsidRPr="00C26A37" w:rsidRDefault="00203BE2" w:rsidP="00203BE2">
            <w:pPr>
              <w:pStyle w:val="TableParagraph"/>
              <w:spacing w:line="232" w:lineRule="exact"/>
              <w:ind w:left="399"/>
              <w:jc w:val="center"/>
              <w:rPr>
                <w:sz w:val="20"/>
                <w:szCs w:val="20"/>
              </w:rPr>
            </w:pPr>
            <w:r w:rsidRPr="00C26A37">
              <w:rPr>
                <w:sz w:val="20"/>
                <w:szCs w:val="20"/>
              </w:rPr>
              <w:t>Стаж</w:t>
            </w:r>
            <w:r w:rsidRPr="00C26A37">
              <w:rPr>
                <w:spacing w:val="-3"/>
                <w:sz w:val="20"/>
                <w:szCs w:val="20"/>
              </w:rPr>
              <w:t xml:space="preserve"> </w:t>
            </w:r>
            <w:r w:rsidRPr="00C26A37">
              <w:rPr>
                <w:spacing w:val="-2"/>
                <w:sz w:val="20"/>
                <w:szCs w:val="20"/>
              </w:rPr>
              <w:t>работы</w:t>
            </w:r>
          </w:p>
        </w:tc>
      </w:tr>
      <w:tr w:rsidR="00203BE2" w:rsidTr="00203BE2">
        <w:trPr>
          <w:trHeight w:val="1240"/>
        </w:trPr>
        <w:tc>
          <w:tcPr>
            <w:tcW w:w="405" w:type="dxa"/>
            <w:gridSpan w:val="2"/>
            <w:vMerge/>
            <w:tcBorders>
              <w:top w:val="nil"/>
              <w:right w:val="single" w:sz="4" w:space="0" w:color="auto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Merge/>
            <w:tcBorders>
              <w:top w:val="nil"/>
              <w:left w:val="single" w:sz="4" w:space="0" w:color="auto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  <w:shd w:val="clear" w:color="auto" w:fill="F1F1F1"/>
          </w:tcPr>
          <w:p w:rsidR="00203BE2" w:rsidRPr="00C26A37" w:rsidRDefault="00203BE2" w:rsidP="00203B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1F1F1"/>
          </w:tcPr>
          <w:p w:rsidR="00203BE2" w:rsidRPr="00C26A37" w:rsidRDefault="00203BE2" w:rsidP="00203BE2">
            <w:pPr>
              <w:pStyle w:val="TableParagraph"/>
              <w:spacing w:line="249" w:lineRule="exact"/>
              <w:ind w:left="25"/>
              <w:jc w:val="center"/>
              <w:rPr>
                <w:sz w:val="20"/>
                <w:szCs w:val="20"/>
              </w:rPr>
            </w:pPr>
            <w:r w:rsidRPr="00C26A37">
              <w:rPr>
                <w:spacing w:val="-4"/>
                <w:sz w:val="20"/>
                <w:szCs w:val="20"/>
              </w:rPr>
              <w:t>общий</w:t>
            </w:r>
          </w:p>
        </w:tc>
        <w:tc>
          <w:tcPr>
            <w:tcW w:w="1148" w:type="dxa"/>
            <w:shd w:val="clear" w:color="auto" w:fill="F1F1F1"/>
          </w:tcPr>
          <w:p w:rsidR="00203BE2" w:rsidRPr="00C26A37" w:rsidRDefault="00203BE2" w:rsidP="00203BE2">
            <w:pPr>
              <w:pStyle w:val="TableParagraph"/>
              <w:ind w:left="210" w:right="151" w:hanging="27"/>
              <w:jc w:val="center"/>
              <w:rPr>
                <w:sz w:val="20"/>
                <w:szCs w:val="20"/>
              </w:rPr>
            </w:pPr>
            <w:r w:rsidRPr="00C26A37">
              <w:rPr>
                <w:sz w:val="20"/>
                <w:szCs w:val="20"/>
              </w:rPr>
              <w:t>по</w:t>
            </w:r>
            <w:r w:rsidRPr="00C26A37">
              <w:rPr>
                <w:spacing w:val="-14"/>
                <w:sz w:val="20"/>
                <w:szCs w:val="20"/>
              </w:rPr>
              <w:t xml:space="preserve"> </w:t>
            </w:r>
            <w:r w:rsidRPr="00C26A37">
              <w:rPr>
                <w:sz w:val="20"/>
                <w:szCs w:val="20"/>
              </w:rPr>
              <w:t xml:space="preserve">спе- </w:t>
            </w:r>
            <w:r w:rsidRPr="00C26A37">
              <w:rPr>
                <w:spacing w:val="-2"/>
                <w:sz w:val="20"/>
                <w:szCs w:val="20"/>
              </w:rPr>
              <w:t>циаль- ности</w:t>
            </w:r>
          </w:p>
        </w:tc>
      </w:tr>
      <w:tr w:rsidR="00203BE2" w:rsidTr="00203BE2">
        <w:trPr>
          <w:trHeight w:val="1266"/>
        </w:trPr>
        <w:tc>
          <w:tcPr>
            <w:tcW w:w="405" w:type="dxa"/>
            <w:gridSpan w:val="2"/>
            <w:tcBorders>
              <w:left w:val="single" w:sz="8" w:space="0" w:color="000000"/>
              <w:right w:val="single" w:sz="4" w:space="0" w:color="auto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425"/>
              <w:jc w:val="center"/>
              <w:rPr>
                <w:lang w:val="ru-RU"/>
              </w:rPr>
            </w:pPr>
          </w:p>
          <w:p w:rsidR="00203BE2" w:rsidRDefault="00203BE2" w:rsidP="00203BE2">
            <w:pPr>
              <w:pStyle w:val="TableParagraph"/>
              <w:spacing w:line="242" w:lineRule="auto"/>
              <w:ind w:left="425"/>
              <w:jc w:val="center"/>
              <w:rPr>
                <w:lang w:val="ru-RU"/>
              </w:rPr>
            </w:pPr>
          </w:p>
          <w:p w:rsidR="00203BE2" w:rsidRPr="009858B6" w:rsidRDefault="00203BE2" w:rsidP="00203BE2">
            <w:pPr>
              <w:pStyle w:val="TableParagraph"/>
              <w:spacing w:line="242" w:lineRule="auto"/>
              <w:jc w:val="center"/>
              <w:rPr>
                <w:lang w:val="ru-RU"/>
              </w:rPr>
            </w:pPr>
          </w:p>
        </w:tc>
        <w:tc>
          <w:tcPr>
            <w:tcW w:w="1296" w:type="dxa"/>
            <w:gridSpan w:val="2"/>
            <w:tcBorders>
              <w:left w:val="single" w:sz="4" w:space="0" w:color="auto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Левченко </w:t>
            </w:r>
          </w:p>
          <w:p w:rsidR="00203BE2" w:rsidRDefault="00203BE2" w:rsidP="00203BE2">
            <w:pPr>
              <w:pStyle w:val="TableParagraph"/>
              <w:spacing w:line="242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Инна </w:t>
            </w:r>
          </w:p>
          <w:p w:rsidR="00203BE2" w:rsidRPr="009858B6" w:rsidRDefault="00203BE2" w:rsidP="00203BE2">
            <w:pPr>
              <w:pStyle w:val="TableParagraph"/>
              <w:spacing w:line="242" w:lineRule="auto"/>
              <w:ind w:left="20"/>
              <w:jc w:val="center"/>
            </w:pPr>
            <w:r>
              <w:rPr>
                <w:lang w:val="ru-RU"/>
              </w:rPr>
              <w:t>Ивановна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858B6" w:rsidRDefault="00203BE2" w:rsidP="00203BE2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Учитель начальных классов, педагог- организатор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203BE2" w:rsidRDefault="00203BE2" w:rsidP="00203BE2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  <w:p w:rsidR="00203BE2" w:rsidRPr="00C26A37" w:rsidRDefault="00203BE2" w:rsidP="00203BE2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Учитель начальных классов по специальности « Педагогика и методика начального образования»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858B6" w:rsidRDefault="00203BE2" w:rsidP="00203BE2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 xml:space="preserve"> _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858B6" w:rsidRDefault="00203BE2" w:rsidP="00203BE2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_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1D2393" w:rsidRDefault="00203BE2" w:rsidP="00203BE2">
            <w:pPr>
              <w:pStyle w:val="TableParagraph"/>
              <w:spacing w:line="240" w:lineRule="exact"/>
              <w:ind w:left="75" w:right="56"/>
              <w:jc w:val="center"/>
              <w:rPr>
                <w:lang w:val="ru-RU"/>
              </w:rPr>
            </w:pPr>
            <w:r w:rsidRPr="001D2393">
              <w:rPr>
                <w:lang w:val="ru-RU"/>
              </w:rPr>
              <w:t>ООП</w:t>
            </w:r>
            <w:r w:rsidRPr="001D2393">
              <w:rPr>
                <w:spacing w:val="-5"/>
                <w:lang w:val="ru-RU"/>
              </w:rPr>
              <w:t xml:space="preserve"> НОО</w:t>
            </w:r>
            <w:r>
              <w:rPr>
                <w:spacing w:val="-5"/>
                <w:lang w:val="ru-RU"/>
              </w:rPr>
              <w:t xml:space="preserve"> основная общеобразовательная программа начального общего образования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203BE2" w:rsidRPr="00C26A37" w:rsidRDefault="00203BE2" w:rsidP="00203BE2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  <w:r>
              <w:rPr>
                <w:lang w:val="ru-RU"/>
              </w:rPr>
              <w:t>Начальные классы</w:t>
            </w:r>
          </w:p>
        </w:tc>
        <w:tc>
          <w:tcPr>
            <w:tcW w:w="2910" w:type="dxa"/>
          </w:tcPr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  <w:r w:rsidRPr="0063271E">
              <w:rPr>
                <w:sz w:val="24"/>
                <w:szCs w:val="24"/>
                <w:lang w:val="ru-RU"/>
              </w:rPr>
              <w:t>1.«Содержание и методика обучения финансовой грамотности детей младшего школьного возраста» 29.09.2023г.</w:t>
            </w:r>
          </w:p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</w:p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  <w:r w:rsidRPr="0063271E">
              <w:rPr>
                <w:sz w:val="24"/>
                <w:szCs w:val="24"/>
                <w:lang w:val="ru-RU"/>
              </w:rPr>
              <w:t>2.Обновленный ФГОС НОО; предметное содержание и развитие функциональной грамотности» 03.11.2023</w:t>
            </w:r>
          </w:p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</w:p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  <w:r w:rsidRPr="0063271E">
              <w:rPr>
                <w:sz w:val="24"/>
                <w:szCs w:val="24"/>
                <w:lang w:val="ru-RU"/>
              </w:rPr>
              <w:t>3. «Основы православной культуры и светской этики»</w:t>
            </w:r>
            <w:r>
              <w:rPr>
                <w:sz w:val="24"/>
                <w:szCs w:val="24"/>
                <w:lang w:val="ru-RU"/>
              </w:rPr>
              <w:t xml:space="preserve"> 19.03.2024</w:t>
            </w:r>
          </w:p>
          <w:p w:rsidR="00203BE2" w:rsidRPr="0063271E" w:rsidRDefault="00203BE2" w:rsidP="00203BE2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</w:p>
          <w:p w:rsidR="00203BE2" w:rsidRDefault="00203BE2" w:rsidP="00203BE2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63271E">
              <w:rPr>
                <w:sz w:val="24"/>
                <w:szCs w:val="24"/>
                <w:lang w:val="ru-RU"/>
              </w:rPr>
              <w:t>4.</w:t>
            </w:r>
            <w:r w:rsidRPr="0063271E">
              <w:rPr>
                <w:b w:val="0"/>
                <w:bCs w:val="0"/>
                <w:sz w:val="24"/>
                <w:szCs w:val="24"/>
                <w:lang w:val="ru-RU"/>
              </w:rPr>
              <w:t xml:space="preserve"> Проектирование и осуществление профессиональной деятельности педагога-организатора в условиях </w:t>
            </w:r>
            <w:r w:rsidRPr="0063271E">
              <w:rPr>
                <w:b w:val="0"/>
                <w:bCs w:val="0"/>
                <w:sz w:val="24"/>
                <w:szCs w:val="24"/>
                <w:lang w:val="ru-RU"/>
              </w:rPr>
              <w:lastRenderedPageBreak/>
              <w:t xml:space="preserve">реализации профессионального </w:t>
            </w:r>
          </w:p>
          <w:p w:rsidR="00203BE2" w:rsidRDefault="00203BE2" w:rsidP="00203BE2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63271E">
              <w:rPr>
                <w:b w:val="0"/>
                <w:bCs w:val="0"/>
                <w:sz w:val="24"/>
                <w:szCs w:val="24"/>
                <w:lang w:val="ru-RU"/>
              </w:rPr>
              <w:t>стандарта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 29.08.2024</w:t>
            </w:r>
          </w:p>
          <w:p w:rsidR="00203BE2" w:rsidRDefault="00203BE2" w:rsidP="00203BE2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5. «Деятельность классного руководителя по реализации воспитания в общеобразовательной школе»  05.08.2025</w:t>
            </w:r>
          </w:p>
          <w:p w:rsidR="00203BE2" w:rsidRDefault="00203BE2" w:rsidP="00203BE2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6. «Внеурочная деятельность в соответствии с требованиями ФГОС: проектирование и реализация» 05.08.2025</w:t>
            </w:r>
          </w:p>
          <w:p w:rsidR="00203BE2" w:rsidRPr="00A961D7" w:rsidRDefault="00203BE2" w:rsidP="00203BE2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color w:val="3B4255"/>
                <w:sz w:val="34"/>
                <w:szCs w:val="3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7. «Основы психологии  радикализации и экстремизма» 05.06. 2026</w:t>
            </w:r>
          </w:p>
        </w:tc>
        <w:tc>
          <w:tcPr>
            <w:tcW w:w="850" w:type="dxa"/>
          </w:tcPr>
          <w:p w:rsidR="00203BE2" w:rsidRPr="009858B6" w:rsidRDefault="00203BE2" w:rsidP="00203BE2">
            <w:pPr>
              <w:pStyle w:val="TableParagraph"/>
              <w:spacing w:line="247" w:lineRule="exact"/>
              <w:ind w:left="2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1148" w:type="dxa"/>
          </w:tcPr>
          <w:p w:rsidR="00203BE2" w:rsidRPr="009858B6" w:rsidRDefault="00203BE2" w:rsidP="00203BE2">
            <w:pPr>
              <w:pStyle w:val="TableParagraph"/>
              <w:spacing w:line="247" w:lineRule="exact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</w:tr>
      <w:tr w:rsidR="00203BE2" w:rsidTr="00203BE2">
        <w:trPr>
          <w:trHeight w:val="1266"/>
        </w:trPr>
        <w:tc>
          <w:tcPr>
            <w:tcW w:w="405" w:type="dxa"/>
            <w:gridSpan w:val="2"/>
            <w:tcBorders>
              <w:left w:val="single" w:sz="8" w:space="0" w:color="000000"/>
              <w:right w:val="single" w:sz="4" w:space="0" w:color="auto"/>
            </w:tcBorders>
          </w:tcPr>
          <w:p w:rsidR="00203BE2" w:rsidRDefault="00203BE2" w:rsidP="00203BE2">
            <w:pPr>
              <w:pStyle w:val="TableParagraph"/>
              <w:ind w:left="22"/>
              <w:jc w:val="center"/>
            </w:pPr>
            <w:r>
              <w:lastRenderedPageBreak/>
              <w:t>Олдырева Наталья Ивановна</w:t>
            </w:r>
          </w:p>
        </w:tc>
        <w:tc>
          <w:tcPr>
            <w:tcW w:w="1296" w:type="dxa"/>
            <w:gridSpan w:val="2"/>
            <w:tcBorders>
              <w:left w:val="single" w:sz="4" w:space="0" w:color="auto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ind w:left="22"/>
              <w:jc w:val="center"/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7" w:lineRule="exact"/>
            </w:pPr>
          </w:p>
          <w:p w:rsidR="00203BE2" w:rsidRDefault="00203BE2" w:rsidP="00203BE2">
            <w:pPr>
              <w:pStyle w:val="TableParagraph"/>
              <w:spacing w:line="247" w:lineRule="exact"/>
            </w:pPr>
            <w:r>
              <w:t xml:space="preserve">Учитель </w:t>
            </w:r>
          </w:p>
          <w:p w:rsidR="00203BE2" w:rsidRDefault="00203BE2" w:rsidP="00203BE2">
            <w:pPr>
              <w:pStyle w:val="TableParagraph"/>
              <w:spacing w:line="247" w:lineRule="exact"/>
              <w:ind w:left="371"/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ind w:left="138" w:right="115" w:hanging="3"/>
              <w:jc w:val="center"/>
            </w:pPr>
            <w:r>
              <w:t>Высшее. Педагогика и методика начального образования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7" w:lineRule="exact"/>
              <w:ind w:left="268"/>
            </w:pPr>
            <w: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7" w:lineRule="exact"/>
              <w:ind w:left="337"/>
            </w:pPr>
            <w: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0" w:lineRule="exact"/>
              <w:ind w:left="75" w:right="56"/>
              <w:rPr>
                <w:spacing w:val="-5"/>
              </w:rPr>
            </w:pPr>
            <w:r>
              <w:rPr>
                <w:spacing w:val="-5"/>
              </w:rPr>
              <w:t>Основная общеобразовательная программа начального общего образования</w:t>
            </w:r>
          </w:p>
          <w:p w:rsidR="00203BE2" w:rsidRDefault="00203BE2" w:rsidP="00203BE2">
            <w:pPr>
              <w:pStyle w:val="TableParagraph"/>
              <w:spacing w:line="240" w:lineRule="exact"/>
              <w:ind w:left="75" w:right="56"/>
              <w:jc w:val="center"/>
            </w:pPr>
            <w:r>
              <w:rPr>
                <w:spacing w:val="-5"/>
              </w:rPr>
              <w:t>(</w:t>
            </w:r>
            <w:r>
              <w:t>ООП</w:t>
            </w:r>
            <w:r>
              <w:rPr>
                <w:spacing w:val="-5"/>
              </w:rPr>
              <w:t xml:space="preserve"> НОО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before="247"/>
              <w:ind w:left="232" w:right="215"/>
            </w:pPr>
            <w:r>
              <w:t>Начальные классы</w:t>
            </w:r>
          </w:p>
        </w:tc>
        <w:tc>
          <w:tcPr>
            <w:tcW w:w="2910" w:type="dxa"/>
          </w:tcPr>
          <w:p w:rsidR="00203BE2" w:rsidRPr="00203BE2" w:rsidRDefault="00203BE2" w:rsidP="00203BE2">
            <w:pPr>
              <w:pStyle w:val="TableParagraph"/>
              <w:spacing w:before="1"/>
              <w:ind w:right="85"/>
              <w:jc w:val="both"/>
              <w:rPr>
                <w:lang w:val="ru-RU"/>
              </w:rPr>
            </w:pPr>
            <w:r w:rsidRPr="00203BE2">
              <w:rPr>
                <w:lang w:val="ru-RU"/>
              </w:rPr>
              <w:t>1.ООО «Высшая школа делового администратирования».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 w:rsidRPr="00094911">
              <w:t>«Организация внеурочной деятельности в условиях реализации ФГОС.</w:t>
            </w:r>
            <w:r>
              <w:t xml:space="preserve"> Кружковая деятельность в образовательной организации» в объеме 72 ч, 22.01.2025 г.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rPr>
                <w:b/>
              </w:rPr>
              <w:t>2</w:t>
            </w:r>
            <w:r>
              <w:t xml:space="preserve">. ООО «Высшая школа делового администратирования». </w:t>
            </w:r>
            <w:r>
              <w:lastRenderedPageBreak/>
              <w:t>«Особенноси формирования профессиональной компетентности учителя начальных классов в соответствии с обновленным ФГОС НОО» в объеме 72 часа, 20.01.2025 г.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rPr>
                <w:b/>
              </w:rPr>
              <w:t>3</w:t>
            </w:r>
            <w:r>
              <w:t>. ООО «Высшая школа делового администратирования».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t>«Деятельность классного руководителя по реализации воспитания в образовательной организации» в объеме 72 часа, 18.01.2025 г.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t>4.</w:t>
            </w:r>
            <w:r w:rsidRPr="00914F83">
              <w:t>Государственное 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</w:t>
            </w:r>
            <w:r>
              <w:t>. «</w:t>
            </w:r>
            <w:r w:rsidRPr="00914F83">
              <w:t>Оценка результатов освоения обучающимися основной образовательной программы начального общего образования.</w:t>
            </w:r>
            <w:r>
              <w:t>» 108 ч.</w:t>
            </w:r>
            <w:r w:rsidRPr="00914F83">
              <w:t>19.12.2025</w:t>
            </w:r>
          </w:p>
          <w:p w:rsidR="00203BE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t xml:space="preserve">5.Частное образовательное учреждение </w:t>
            </w:r>
            <w:r>
              <w:lastRenderedPageBreak/>
              <w:t>дополнительного профессионального образования «Институт переподготовки и повышения квалификации». «Методика преподавания ОРКСЭ в соответствии с обновленными ФГОС» 72 часа, 13.04.2026 г.</w:t>
            </w:r>
            <w:bookmarkStart w:id="0" w:name="_GoBack"/>
            <w:bookmarkEnd w:id="0"/>
          </w:p>
          <w:p w:rsidR="00203BE2" w:rsidRPr="00A42472" w:rsidRDefault="00203BE2" w:rsidP="00203BE2">
            <w:pPr>
              <w:pStyle w:val="TableParagraph"/>
              <w:spacing w:before="1"/>
              <w:ind w:left="113" w:right="85"/>
              <w:jc w:val="both"/>
            </w:pPr>
            <w:r>
              <w:t>5. Всероссийский форум «Педагоги России :инновации в образовании» «Профилактика идеологии терроризма и экстремизма в образовательной организации: реализация требований законодательства и государственной политики» 36 ч, 12.06.2026 г.</w:t>
            </w:r>
          </w:p>
        </w:tc>
        <w:tc>
          <w:tcPr>
            <w:tcW w:w="850" w:type="dxa"/>
          </w:tcPr>
          <w:p w:rsidR="00203BE2" w:rsidRDefault="00203BE2" w:rsidP="00203BE2">
            <w:pPr>
              <w:pStyle w:val="TableParagraph"/>
              <w:ind w:left="22"/>
              <w:jc w:val="center"/>
            </w:pPr>
            <w:r>
              <w:lastRenderedPageBreak/>
              <w:t>Олдырева Наталья Ивановна</w:t>
            </w:r>
          </w:p>
        </w:tc>
        <w:tc>
          <w:tcPr>
            <w:tcW w:w="1148" w:type="dxa"/>
          </w:tcPr>
          <w:p w:rsidR="00203BE2" w:rsidRDefault="00203BE2" w:rsidP="00203BE2">
            <w:pPr>
              <w:pStyle w:val="TableParagraph"/>
              <w:spacing w:line="247" w:lineRule="exact"/>
            </w:pPr>
          </w:p>
          <w:p w:rsidR="00203BE2" w:rsidRDefault="00203BE2" w:rsidP="00203BE2">
            <w:pPr>
              <w:pStyle w:val="TableParagraph"/>
              <w:spacing w:line="247" w:lineRule="exact"/>
            </w:pPr>
            <w:r>
              <w:t xml:space="preserve">Учитель </w:t>
            </w:r>
          </w:p>
          <w:p w:rsidR="00203BE2" w:rsidRDefault="00203BE2" w:rsidP="00203BE2">
            <w:pPr>
              <w:pStyle w:val="TableParagraph"/>
              <w:spacing w:line="247" w:lineRule="exact"/>
              <w:ind w:left="371"/>
            </w:pPr>
          </w:p>
        </w:tc>
      </w:tr>
      <w:tr w:rsidR="00203BE2" w:rsidTr="00203BE2">
        <w:trPr>
          <w:trHeight w:val="1266"/>
        </w:trPr>
        <w:tc>
          <w:tcPr>
            <w:tcW w:w="390" w:type="dxa"/>
            <w:tcBorders>
              <w:left w:val="single" w:sz="8" w:space="0" w:color="000000"/>
              <w:right w:val="single" w:sz="4" w:space="0" w:color="auto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425"/>
              <w:jc w:val="center"/>
              <w:rPr>
                <w:lang w:val="ru-RU"/>
              </w:rPr>
            </w:pPr>
          </w:p>
          <w:p w:rsidR="00203BE2" w:rsidRDefault="00203BE2" w:rsidP="00203BE2">
            <w:pPr>
              <w:pStyle w:val="TableParagraph"/>
              <w:spacing w:line="242" w:lineRule="auto"/>
              <w:ind w:left="425"/>
              <w:jc w:val="center"/>
              <w:rPr>
                <w:lang w:val="ru-RU"/>
              </w:rPr>
            </w:pPr>
          </w:p>
          <w:p w:rsidR="00203BE2" w:rsidRPr="004A37BB" w:rsidRDefault="00203BE2" w:rsidP="00203BE2">
            <w:pPr>
              <w:pStyle w:val="TableParagraph"/>
              <w:spacing w:line="242" w:lineRule="auto"/>
              <w:jc w:val="center"/>
              <w:rPr>
                <w:lang w:val="ru-RU"/>
              </w:rPr>
            </w:pPr>
          </w:p>
        </w:tc>
        <w:tc>
          <w:tcPr>
            <w:tcW w:w="1311" w:type="dxa"/>
            <w:gridSpan w:val="3"/>
            <w:tcBorders>
              <w:left w:val="single" w:sz="4" w:space="0" w:color="auto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3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Ефименко </w:t>
            </w:r>
          </w:p>
          <w:p w:rsidR="00203BE2" w:rsidRDefault="00203BE2" w:rsidP="00203BE2">
            <w:pPr>
              <w:pStyle w:val="TableParagraph"/>
              <w:spacing w:line="242" w:lineRule="auto"/>
              <w:ind w:left="35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Галина </w:t>
            </w:r>
          </w:p>
          <w:p w:rsidR="00203BE2" w:rsidRPr="004A37BB" w:rsidRDefault="00203BE2" w:rsidP="00203BE2">
            <w:pPr>
              <w:pStyle w:val="TableParagraph"/>
              <w:spacing w:line="242" w:lineRule="auto"/>
              <w:ind w:left="35"/>
              <w:jc w:val="center"/>
            </w:pPr>
            <w:r>
              <w:rPr>
                <w:lang w:val="ru-RU"/>
              </w:rPr>
              <w:t>Николаевна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4A37BB" w:rsidRDefault="00203BE2" w:rsidP="00203BE2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Учитель начальных классов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C26A37" w:rsidRDefault="00203BE2" w:rsidP="00203BE2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Среднее специальное по специальности «Преподавание в начальных классах общеобразовательной школы»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4A37BB" w:rsidRDefault="00203BE2" w:rsidP="00203BE2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4A37BB" w:rsidRDefault="00203BE2" w:rsidP="00203BE2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4A37BB" w:rsidRDefault="00203BE2" w:rsidP="00203BE2">
            <w:pPr>
              <w:pStyle w:val="TableParagraph"/>
              <w:ind w:left="184" w:right="161" w:hanging="4"/>
              <w:jc w:val="center"/>
              <w:rPr>
                <w:lang w:val="ru-RU"/>
              </w:rPr>
            </w:pPr>
            <w:r w:rsidRPr="004A37BB">
              <w:rPr>
                <w:spacing w:val="-2"/>
                <w:lang w:val="ru-RU"/>
              </w:rPr>
              <w:t>Основная общеобразо- вательная</w:t>
            </w:r>
          </w:p>
          <w:p w:rsidR="00203BE2" w:rsidRPr="001D2393" w:rsidRDefault="00203BE2" w:rsidP="00203BE2">
            <w:pPr>
              <w:pStyle w:val="TableParagraph"/>
              <w:ind w:left="75" w:right="52"/>
              <w:jc w:val="center"/>
              <w:rPr>
                <w:spacing w:val="-4"/>
                <w:lang w:val="ru-RU"/>
              </w:rPr>
            </w:pPr>
            <w:r w:rsidRPr="004A37BB">
              <w:rPr>
                <w:spacing w:val="-2"/>
                <w:lang w:val="ru-RU"/>
              </w:rPr>
              <w:t xml:space="preserve">программа </w:t>
            </w:r>
            <w:r>
              <w:rPr>
                <w:spacing w:val="-2"/>
                <w:lang w:val="ru-RU"/>
              </w:rPr>
              <w:t xml:space="preserve">начального </w:t>
            </w:r>
            <w:r w:rsidRPr="004A37BB">
              <w:rPr>
                <w:lang w:val="ru-RU"/>
              </w:rPr>
              <w:t>общего</w:t>
            </w:r>
            <w:r w:rsidRPr="004A37BB">
              <w:rPr>
                <w:spacing w:val="-14"/>
                <w:lang w:val="ru-RU"/>
              </w:rPr>
              <w:t xml:space="preserve"> </w:t>
            </w:r>
            <w:r w:rsidRPr="004A37BB">
              <w:rPr>
                <w:lang w:val="ru-RU"/>
              </w:rPr>
              <w:t>обра-</w:t>
            </w:r>
          </w:p>
          <w:p w:rsidR="00203BE2" w:rsidRPr="001D2393" w:rsidRDefault="00203BE2" w:rsidP="00203BE2">
            <w:pPr>
              <w:pStyle w:val="TableParagraph"/>
              <w:spacing w:line="240" w:lineRule="exact"/>
              <w:ind w:left="75" w:right="56"/>
              <w:jc w:val="center"/>
              <w:rPr>
                <w:lang w:val="ru-RU"/>
              </w:rPr>
            </w:pPr>
            <w:r w:rsidRPr="001D2393">
              <w:rPr>
                <w:lang w:val="ru-RU"/>
              </w:rPr>
              <w:t>ООП</w:t>
            </w:r>
            <w:r w:rsidRPr="001D2393">
              <w:rPr>
                <w:spacing w:val="-5"/>
                <w:lang w:val="ru-RU"/>
              </w:rPr>
              <w:t xml:space="preserve"> НОО</w:t>
            </w:r>
            <w:r>
              <w:rPr>
                <w:spacing w:val="-5"/>
                <w:lang w:val="ru-RU"/>
              </w:rPr>
              <w:t xml:space="preserve">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before="247"/>
              <w:ind w:right="215"/>
              <w:rPr>
                <w:lang w:val="ru-RU"/>
              </w:rPr>
            </w:pPr>
            <w:r>
              <w:rPr>
                <w:lang w:val="ru-RU"/>
              </w:rPr>
              <w:t xml:space="preserve"> Начальная школа</w:t>
            </w:r>
          </w:p>
          <w:p w:rsidR="00203BE2" w:rsidRPr="00305A41" w:rsidRDefault="00203BE2" w:rsidP="00203BE2">
            <w:pPr>
              <w:pStyle w:val="TableParagraph"/>
              <w:spacing w:before="247"/>
              <w:ind w:left="232" w:right="215" w:firstLine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(</w:t>
            </w:r>
            <w:r w:rsidRPr="00305A41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Русский язык, литературное чтение, математика, окружающий мир, техноло</w:t>
            </w:r>
            <w:r w:rsidRPr="00305A41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>гия, музыка, изо, физическая культура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  <w:tc>
          <w:tcPr>
            <w:tcW w:w="2910" w:type="dxa"/>
          </w:tcPr>
          <w:p w:rsidR="00203BE2" w:rsidRPr="005E7E33" w:rsidRDefault="00203BE2" w:rsidP="00203BE2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 w:rsidRPr="005E7E33">
              <w:rPr>
                <w:lang w:val="ru-RU"/>
              </w:rPr>
              <w:lastRenderedPageBreak/>
              <w:t>«Внеурочная деятельность в соответствии с требованиями ФГОС: проектирование и реализация.» 2024г.</w:t>
            </w:r>
          </w:p>
          <w:p w:rsidR="00203BE2" w:rsidRPr="005E7E33" w:rsidRDefault="00203BE2" w:rsidP="00203BE2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5E7E33">
              <w:rPr>
                <w:lang w:val="ru-RU"/>
              </w:rPr>
              <w:t>«Деятельность классного руководителя по реализации программы в образовательной организации.» 2024г.</w:t>
            </w:r>
          </w:p>
          <w:p w:rsidR="00203BE2" w:rsidRPr="005E7E33" w:rsidRDefault="00203BE2" w:rsidP="00203BE2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5E7E33">
              <w:rPr>
                <w:lang w:val="ru-RU"/>
              </w:rPr>
              <w:t>«</w:t>
            </w:r>
            <w:r>
              <w:rPr>
                <w:lang w:val="ru-RU"/>
              </w:rPr>
              <w:t>О</w:t>
            </w:r>
            <w:r w:rsidRPr="005E7E33">
              <w:rPr>
                <w:lang w:val="ru-RU"/>
              </w:rPr>
              <w:t>бновленный ФГОС НОО: предметное содержание  и развитие функциональной грамотности обучающихся.» 2023г.</w:t>
            </w:r>
          </w:p>
          <w:p w:rsidR="00203BE2" w:rsidRPr="005E7E33" w:rsidRDefault="00203BE2" w:rsidP="00203BE2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5E7E33">
              <w:rPr>
                <w:lang w:val="ru-RU"/>
              </w:rPr>
              <w:t>«</w:t>
            </w:r>
            <w:r>
              <w:rPr>
                <w:lang w:val="ru-RU"/>
              </w:rPr>
              <w:t xml:space="preserve"> О</w:t>
            </w:r>
            <w:r w:rsidRPr="005E7E33">
              <w:rPr>
                <w:lang w:val="ru-RU"/>
              </w:rPr>
              <w:t xml:space="preserve">сновы религиозных </w:t>
            </w:r>
            <w:r w:rsidRPr="005E7E33">
              <w:rPr>
                <w:lang w:val="ru-RU"/>
              </w:rPr>
              <w:lastRenderedPageBreak/>
              <w:t>культур и светской этики : проблемы и перспективы преподавания в начальной школе.» 2023г.</w:t>
            </w:r>
          </w:p>
          <w:p w:rsidR="00203BE2" w:rsidRPr="005E7E33" w:rsidRDefault="00203BE2" w:rsidP="00203BE2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5E7E33">
              <w:rPr>
                <w:lang w:val="ru-RU"/>
              </w:rPr>
              <w:t>«</w:t>
            </w:r>
            <w:r>
              <w:rPr>
                <w:lang w:val="ru-RU"/>
              </w:rPr>
              <w:t>Ци</w:t>
            </w:r>
            <w:r w:rsidRPr="005E7E33">
              <w:rPr>
                <w:lang w:val="ru-RU"/>
              </w:rPr>
              <w:t>фровая образовательная среда.»2022г.</w:t>
            </w:r>
          </w:p>
          <w:p w:rsidR="00203BE2" w:rsidRPr="001D2393" w:rsidRDefault="00203BE2" w:rsidP="00203BE2">
            <w:pPr>
              <w:pStyle w:val="TableParagraph"/>
              <w:spacing w:before="1"/>
              <w:ind w:left="113" w:right="85"/>
              <w:rPr>
                <w:b/>
                <w:color w:val="FF0000"/>
                <w:lang w:val="ru-RU"/>
              </w:rPr>
            </w:pPr>
            <w:r>
              <w:rPr>
                <w:lang w:val="ru-RU"/>
              </w:rPr>
              <w:t>«Особенности ф</w:t>
            </w:r>
            <w:r w:rsidRPr="005E7E33">
              <w:rPr>
                <w:lang w:val="ru-RU"/>
              </w:rPr>
              <w:t xml:space="preserve">ормирование профессиональной компетентности учителя начальных классов в соответствии с </w:t>
            </w:r>
            <w:r>
              <w:rPr>
                <w:lang w:val="ru-RU"/>
              </w:rPr>
              <w:t>обновленным ФГОС НОО .» 2025</w:t>
            </w:r>
            <w:r w:rsidRPr="005E7E33">
              <w:rPr>
                <w:lang w:val="ru-RU"/>
              </w:rPr>
              <w:t>г.</w:t>
            </w:r>
          </w:p>
        </w:tc>
        <w:tc>
          <w:tcPr>
            <w:tcW w:w="850" w:type="dxa"/>
          </w:tcPr>
          <w:p w:rsidR="00203BE2" w:rsidRPr="003C4BA8" w:rsidRDefault="00203BE2" w:rsidP="00203BE2">
            <w:pPr>
              <w:pStyle w:val="TableParagraph"/>
              <w:spacing w:line="247" w:lineRule="exact"/>
              <w:ind w:left="2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37</w:t>
            </w:r>
          </w:p>
        </w:tc>
        <w:tc>
          <w:tcPr>
            <w:tcW w:w="1148" w:type="dxa"/>
          </w:tcPr>
          <w:p w:rsidR="00203BE2" w:rsidRPr="003C4BA8" w:rsidRDefault="00203BE2" w:rsidP="00203BE2">
            <w:pPr>
              <w:pStyle w:val="TableParagraph"/>
              <w:spacing w:line="247" w:lineRule="exact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</w:tr>
      <w:tr w:rsidR="00203BE2" w:rsidTr="00203BE2">
        <w:trPr>
          <w:trHeight w:val="1266"/>
        </w:trPr>
        <w:tc>
          <w:tcPr>
            <w:tcW w:w="435" w:type="dxa"/>
            <w:gridSpan w:val="3"/>
            <w:tcBorders>
              <w:left w:val="single" w:sz="8" w:space="0" w:color="000000"/>
              <w:right w:val="single" w:sz="4" w:space="0" w:color="auto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567"/>
              <w:jc w:val="center"/>
            </w:pPr>
          </w:p>
          <w:p w:rsidR="00203BE2" w:rsidRDefault="00203BE2" w:rsidP="00203BE2">
            <w:pPr>
              <w:pStyle w:val="TableParagraph"/>
              <w:spacing w:line="242" w:lineRule="auto"/>
              <w:ind w:left="567"/>
              <w:jc w:val="center"/>
            </w:pPr>
          </w:p>
          <w:p w:rsidR="00203BE2" w:rsidRPr="009073E2" w:rsidRDefault="00203BE2" w:rsidP="00203BE2">
            <w:pPr>
              <w:pStyle w:val="TableParagraph"/>
              <w:spacing w:line="242" w:lineRule="auto"/>
              <w:jc w:val="center"/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8" w:space="0" w:color="000000"/>
            </w:tcBorders>
          </w:tcPr>
          <w:p w:rsidR="00203BE2" w:rsidRDefault="00203BE2" w:rsidP="00203BE2">
            <w:pPr>
              <w:pStyle w:val="TableParagraph"/>
              <w:spacing w:line="242" w:lineRule="auto"/>
              <w:ind w:left="132"/>
              <w:jc w:val="center"/>
            </w:pPr>
            <w:r>
              <w:t xml:space="preserve">Жукова </w:t>
            </w:r>
          </w:p>
          <w:p w:rsidR="00203BE2" w:rsidRDefault="00203BE2" w:rsidP="00203BE2">
            <w:pPr>
              <w:pStyle w:val="TableParagraph"/>
              <w:spacing w:line="242" w:lineRule="auto"/>
              <w:ind w:left="132"/>
              <w:jc w:val="center"/>
            </w:pPr>
            <w:r>
              <w:t xml:space="preserve">Наталья </w:t>
            </w:r>
          </w:p>
          <w:p w:rsidR="00203BE2" w:rsidRPr="009073E2" w:rsidRDefault="00203BE2" w:rsidP="00203BE2">
            <w:pPr>
              <w:pStyle w:val="TableParagraph"/>
              <w:spacing w:line="242" w:lineRule="auto"/>
              <w:ind w:left="132"/>
              <w:jc w:val="center"/>
            </w:pPr>
            <w:r>
              <w:t>Ивановна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073E2" w:rsidRDefault="00203BE2" w:rsidP="00203BE2">
            <w:pPr>
              <w:pStyle w:val="TableParagraph"/>
              <w:spacing w:line="247" w:lineRule="exact"/>
            </w:pPr>
            <w:r>
              <w:t>Учитель (начальные классы)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4A7688" w:rsidRDefault="00203BE2" w:rsidP="00203BE2">
            <w:pPr>
              <w:jc w:val="both"/>
              <w:rPr>
                <w:sz w:val="24"/>
                <w:szCs w:val="24"/>
              </w:rPr>
            </w:pPr>
            <w:r w:rsidRPr="004A7688">
              <w:rPr>
                <w:color w:val="000000"/>
                <w:sz w:val="24"/>
                <w:szCs w:val="24"/>
                <w:highlight w:val="white"/>
              </w:rPr>
              <w:t>Федеральное государственное образовательное учреждение высшего профессионального образования «Южный федеральный университет» города Ростов-на-Дону</w:t>
            </w:r>
          </w:p>
          <w:p w:rsidR="00203BE2" w:rsidRPr="004A7688" w:rsidRDefault="00203BE2" w:rsidP="00203BE2">
            <w:pPr>
              <w:jc w:val="both"/>
              <w:rPr>
                <w:sz w:val="24"/>
                <w:szCs w:val="24"/>
              </w:rPr>
            </w:pPr>
            <w:r w:rsidRPr="004A7688">
              <w:rPr>
                <w:sz w:val="24"/>
                <w:szCs w:val="24"/>
              </w:rPr>
              <w:t>Специальность:«</w:t>
            </w:r>
            <w:r w:rsidRPr="004A7688">
              <w:rPr>
                <w:color w:val="000000"/>
                <w:sz w:val="24"/>
                <w:szCs w:val="24"/>
                <w:highlight w:val="white"/>
              </w:rPr>
              <w:t>050502 Технология и предпринимательство</w:t>
            </w:r>
            <w:r w:rsidRPr="004A7688">
              <w:rPr>
                <w:sz w:val="24"/>
                <w:szCs w:val="24"/>
              </w:rPr>
              <w:t>».</w:t>
            </w:r>
          </w:p>
          <w:p w:rsidR="00203BE2" w:rsidRDefault="00203BE2" w:rsidP="00203BE2">
            <w:pPr>
              <w:tabs>
                <w:tab w:val="left" w:pos="10206"/>
              </w:tabs>
              <w:jc w:val="both"/>
              <w:rPr>
                <w:sz w:val="24"/>
                <w:szCs w:val="24"/>
              </w:rPr>
            </w:pPr>
            <w:r w:rsidRPr="004A7688">
              <w:rPr>
                <w:sz w:val="24"/>
                <w:szCs w:val="24"/>
              </w:rPr>
              <w:t>Квалификация</w:t>
            </w:r>
            <w:r w:rsidRPr="004A7688">
              <w:rPr>
                <w:sz w:val="24"/>
                <w:szCs w:val="24"/>
              </w:rPr>
              <w:lastRenderedPageBreak/>
              <w:t>:«</w:t>
            </w:r>
            <w:r w:rsidRPr="004A7688">
              <w:rPr>
                <w:color w:val="000000"/>
                <w:sz w:val="24"/>
                <w:szCs w:val="24"/>
                <w:highlight w:val="white"/>
              </w:rPr>
              <w:t>учитель технологии и предпринимательства</w:t>
            </w:r>
            <w:r w:rsidRPr="004A768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    </w:t>
            </w:r>
          </w:p>
          <w:p w:rsidR="00203BE2" w:rsidRDefault="00203BE2" w:rsidP="00203BE2">
            <w:pPr>
              <w:tabs>
                <w:tab w:val="left" w:pos="102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«Инфоурок» диплом о профессиональной переподготовке «Русский язык и литература: теория и методика преподавания в образовательной организации», присвоена квалификация - учитель русского языка и литературы, 2024 г;</w:t>
            </w:r>
          </w:p>
          <w:p w:rsidR="00203BE2" w:rsidRPr="004A7688" w:rsidRDefault="00203BE2" w:rsidP="00203BE2">
            <w:pPr>
              <w:tabs>
                <w:tab w:val="left" w:pos="102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«Московский институт профессиональной переподготовк</w:t>
            </w:r>
            <w:r>
              <w:rPr>
                <w:sz w:val="24"/>
                <w:szCs w:val="24"/>
              </w:rPr>
              <w:lastRenderedPageBreak/>
              <w:t>и и повышение квалификации педагогов» по программе «Методика организации образовательного процесса в начальном общем образовании», присвоена квалификация –учитель начальных классов 2025г.</w:t>
            </w:r>
          </w:p>
          <w:p w:rsidR="00203BE2" w:rsidRPr="00C26A37" w:rsidRDefault="00203BE2" w:rsidP="00203BE2">
            <w:pPr>
              <w:pStyle w:val="TableParagraph"/>
              <w:ind w:left="138" w:right="115" w:hanging="3"/>
              <w:jc w:val="center"/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073E2" w:rsidRDefault="00203BE2" w:rsidP="00203BE2">
            <w:pPr>
              <w:pStyle w:val="TableParagraph"/>
              <w:spacing w:line="247" w:lineRule="exact"/>
              <w:ind w:left="268"/>
            </w:pPr>
            <w:r>
              <w:lastRenderedPageBreak/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9073E2" w:rsidRDefault="00203BE2" w:rsidP="00203BE2">
            <w:pPr>
              <w:pStyle w:val="TableParagraph"/>
              <w:spacing w:line="247" w:lineRule="exact"/>
              <w:ind w:left="337"/>
            </w:pPr>
            <w: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203BE2" w:rsidRPr="001D2393" w:rsidRDefault="00203BE2" w:rsidP="00203BE2">
            <w:pPr>
              <w:pStyle w:val="TableParagraph"/>
              <w:spacing w:line="240" w:lineRule="exact"/>
              <w:ind w:left="75" w:right="56"/>
              <w:jc w:val="center"/>
            </w:pPr>
            <w:r w:rsidRPr="004A7688">
              <w:rPr>
                <w:spacing w:val="-5"/>
              </w:rPr>
              <w:t>Основная общеобразовательная программа начального общего образования (</w:t>
            </w:r>
            <w:r w:rsidRPr="001D2393">
              <w:t>ООП</w:t>
            </w:r>
            <w:r w:rsidRPr="004A7688">
              <w:rPr>
                <w:spacing w:val="-5"/>
              </w:rPr>
              <w:t xml:space="preserve"> НОО)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203BE2" w:rsidRPr="00C26A37" w:rsidRDefault="00203BE2" w:rsidP="00203BE2">
            <w:pPr>
              <w:pStyle w:val="TableParagraph"/>
              <w:spacing w:before="247"/>
              <w:ind w:left="232" w:right="215" w:firstLine="1"/>
              <w:jc w:val="center"/>
            </w:pPr>
            <w:r>
              <w:t>Начальные классы</w:t>
            </w:r>
          </w:p>
        </w:tc>
        <w:tc>
          <w:tcPr>
            <w:tcW w:w="2910" w:type="dxa"/>
          </w:tcPr>
          <w:p w:rsidR="00203BE2" w:rsidRPr="00BD2933" w:rsidRDefault="00203BE2" w:rsidP="00203BE2">
            <w:pPr>
              <w:rPr>
                <w:color w:val="000000"/>
                <w:sz w:val="24"/>
                <w:szCs w:val="24"/>
              </w:rPr>
            </w:pPr>
            <w:r w:rsidRPr="00BD2933">
              <w:rPr>
                <w:color w:val="000000"/>
                <w:sz w:val="24"/>
                <w:szCs w:val="24"/>
              </w:rPr>
              <w:t xml:space="preserve">Государственное </w:t>
            </w:r>
            <w:r w:rsidRPr="00BD2933">
              <w:rPr>
                <w:color w:val="000000"/>
                <w:sz w:val="24"/>
                <w:szCs w:val="24"/>
                <w:highlight w:val="white"/>
              </w:rPr>
              <w:t>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</w:t>
            </w:r>
            <w:r w:rsidRPr="00BD2933">
              <w:rPr>
                <w:color w:val="000000"/>
                <w:sz w:val="24"/>
                <w:szCs w:val="24"/>
              </w:rPr>
              <w:t>,21.10.2022, «Цифровая образовательная среда»;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 xml:space="preserve">Государственное бюджетное учреждение дополнительного профессионального образования Ростовской области «Ростовский институт повышения </w:t>
            </w: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lastRenderedPageBreak/>
              <w:t>квалификации и профессиональной переподготовки работников образования»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>,11.11.2022, 72 часа,«Педагогическое сопровождение инклюзивного образования детей с ограниченными возможностями здоровья (ОВЗ)в условиях реализации ФГОС»;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РФ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>,24.03.2023, 36 часов, «Реализация системы наставничества педагогических работников в образовательных  организациях»;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>ООО «Инфоурок»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 xml:space="preserve">,11.10.2023, 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lastRenderedPageBreak/>
              <w:t>144 часа, «Организация проектно-иследовательской деятельности учащихся в рамках реализации ФГОС»;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>ООО «Инфоурок»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>,11.10.2023, 36 часов, «Методика преподавания курса «Шахматы в образовательных организацияхв рамках ФГОС НОО»»;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>Государственное 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>,08.12.2023, 108 часов, «Реализация читательской грамотности обучающихся на уроках русского языка и литературы в условиях реализации ФГОС ООО»;</w:t>
            </w:r>
          </w:p>
          <w:p w:rsidR="00203BE2" w:rsidRPr="00203BE2" w:rsidRDefault="00203BE2" w:rsidP="00203BE2">
            <w:pPr>
              <w:rPr>
                <w:color w:val="000000"/>
                <w:sz w:val="24"/>
                <w:szCs w:val="24"/>
                <w:lang w:val="ru-RU"/>
              </w:rPr>
            </w:pPr>
            <w:r w:rsidRPr="00203BE2">
              <w:rPr>
                <w:color w:val="000000"/>
                <w:sz w:val="24"/>
                <w:szCs w:val="24"/>
                <w:lang w:val="ru-RU"/>
              </w:rPr>
              <w:t xml:space="preserve">«Центр инновационного образования и воспитания», 29.01.2024,36 часов,»Навыки оказания 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lastRenderedPageBreak/>
              <w:t>первой помощи»;</w:t>
            </w:r>
          </w:p>
          <w:p w:rsidR="00203BE2" w:rsidRDefault="00203BE2" w:rsidP="00203BE2">
            <w:pPr>
              <w:rPr>
                <w:sz w:val="24"/>
                <w:szCs w:val="24"/>
              </w:rPr>
            </w:pPr>
            <w:r w:rsidRPr="00203BE2">
              <w:rPr>
                <w:color w:val="000000"/>
                <w:sz w:val="24"/>
                <w:szCs w:val="24"/>
                <w:highlight w:val="white"/>
                <w:lang w:val="ru-RU"/>
              </w:rPr>
              <w:t>ООО «Инфоурок»</w:t>
            </w:r>
            <w:r w:rsidRPr="00203BE2">
              <w:rPr>
                <w:color w:val="000000"/>
                <w:sz w:val="24"/>
                <w:szCs w:val="24"/>
                <w:lang w:val="ru-RU"/>
              </w:rPr>
              <w:t>, 28.02.2024, 144 часа, «Методика преподавания истории и обществознания в общеобразовательной школе».</w:t>
            </w:r>
          </w:p>
          <w:p w:rsidR="00203BE2" w:rsidRDefault="00203BE2" w:rsidP="00203BE2">
            <w:r>
              <w:t xml:space="preserve">ООО «Высшая школа делового администрирования» « Деятельность классного руководителя по реализации программы воспитания в образовательной организации» 30.08.2024, 108 часов; </w:t>
            </w:r>
          </w:p>
          <w:p w:rsidR="00203BE2" w:rsidRDefault="00203BE2" w:rsidP="00203BE2">
            <w:pP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</w:pP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>Московский институт профессиональной переподготовки и повышения квалификации педагогов, 11.09.2024, 144 часа</w:t>
            </w:r>
            <w:r w:rsidRPr="003A338B">
              <w:rPr>
                <w:rStyle w:val="a5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3A338B">
              <w:rPr>
                <w:color w:val="181818"/>
                <w:kern w:val="36"/>
                <w:sz w:val="24"/>
                <w:szCs w:val="24"/>
                <w:lang w:eastAsia="ru-RU"/>
              </w:rPr>
              <w:t xml:space="preserve"> «Новые методы и технологии преподавания в начальной школе по ФГОС»</w:t>
            </w:r>
            <w:r>
              <w:rPr>
                <w:color w:val="181818"/>
                <w:kern w:val="36"/>
                <w:sz w:val="24"/>
                <w:szCs w:val="24"/>
                <w:lang w:eastAsia="ru-RU"/>
              </w:rPr>
              <w:t xml:space="preserve">; </w:t>
            </w:r>
            <w:r w:rsidRPr="003A338B">
              <w:rPr>
                <w:color w:val="181818"/>
                <w:kern w:val="36"/>
                <w:sz w:val="24"/>
                <w:szCs w:val="24"/>
                <w:lang w:eastAsia="ru-RU"/>
              </w:rPr>
              <w:t>ООО «</w:t>
            </w: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>Московский институт профессиональной переподготовки и повышения квалификации педагогов</w:t>
            </w: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» «Разговоры о важном: организация и обеспечение внеурочной деятельности», 25.09.2024, 72 часа; </w:t>
            </w:r>
            <w:r w:rsidRPr="003A338B">
              <w:rPr>
                <w:color w:val="181818"/>
                <w:kern w:val="36"/>
                <w:sz w:val="24"/>
                <w:szCs w:val="24"/>
                <w:lang w:eastAsia="ru-RU"/>
              </w:rPr>
              <w:t>ООО «</w:t>
            </w: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Московский институт </w:t>
            </w: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профессиональной переподготовки и повышения квалификации педагогов</w:t>
            </w: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» «Педагог дополнительного образования: современные подходы и профессиональной деятельности» 19.10.2024, 72 часа;              </w:t>
            </w:r>
            <w:r w:rsidRPr="003A338B">
              <w:rPr>
                <w:color w:val="181818"/>
                <w:kern w:val="36"/>
                <w:sz w:val="24"/>
                <w:szCs w:val="24"/>
                <w:lang w:eastAsia="ru-RU"/>
              </w:rPr>
              <w:t xml:space="preserve">             ООО «</w:t>
            </w: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>Московский институт профессиональной переподготовки и повышения квалификации педагогов</w:t>
            </w: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3A338B"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« Спецификапреподавания предмета «Основы православной культуры» в рамках комплексного курса «Основы религиозных культур и светской этики» на уровне начального общего образования»  18.12.2024, 72 часа</w:t>
            </w: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; дистанционное обучение «Вводный ознакомительный курс в программу «Орлята России», 2024 г. 16 часов;  </w:t>
            </w:r>
          </w:p>
          <w:p w:rsidR="00203BE2" w:rsidRPr="004A7688" w:rsidRDefault="00203BE2" w:rsidP="00203BE2">
            <w:pPr>
              <w:rPr>
                <w:color w:val="181818"/>
                <w:kern w:val="36"/>
                <w:sz w:val="24"/>
                <w:szCs w:val="24"/>
                <w:lang w:eastAsia="ru-RU"/>
              </w:rPr>
            </w:pP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Автономная некомерческая организация дополнительного </w:t>
            </w:r>
            <w:r>
              <w:rPr>
                <w:rStyle w:val="a5"/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профессиональногообразования «УЧИМ ПРОФИ» «Подготовка членов государственной экзаменационной комиссии ОГЭ,ЕГЭ» 21.01.2025, 72 часа.  </w:t>
            </w:r>
          </w:p>
        </w:tc>
        <w:tc>
          <w:tcPr>
            <w:tcW w:w="850" w:type="dxa"/>
          </w:tcPr>
          <w:p w:rsidR="00203BE2" w:rsidRPr="00203BE2" w:rsidRDefault="00203BE2" w:rsidP="00203BE2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30</w:t>
            </w:r>
          </w:p>
        </w:tc>
        <w:tc>
          <w:tcPr>
            <w:tcW w:w="1148" w:type="dxa"/>
          </w:tcPr>
          <w:p w:rsidR="00203BE2" w:rsidRPr="00203BE2" w:rsidRDefault="00203BE2" w:rsidP="00203BE2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</w:tr>
    </w:tbl>
    <w:p w:rsidR="007C4B19" w:rsidRDefault="00203BE2">
      <w:r>
        <w:lastRenderedPageBreak/>
        <w:br w:type="textWrapping" w:clear="all"/>
      </w:r>
    </w:p>
    <w:sectPr w:rsidR="007C4B19" w:rsidSect="00C26A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7C4B19"/>
    <w:rsid w:val="001D2393"/>
    <w:rsid w:val="00203BE2"/>
    <w:rsid w:val="0063271E"/>
    <w:rsid w:val="006C531F"/>
    <w:rsid w:val="007741E2"/>
    <w:rsid w:val="007B317D"/>
    <w:rsid w:val="007C4B19"/>
    <w:rsid w:val="007F6134"/>
    <w:rsid w:val="008753DB"/>
    <w:rsid w:val="008F5D76"/>
    <w:rsid w:val="00917E7F"/>
    <w:rsid w:val="009858B6"/>
    <w:rsid w:val="00A13B46"/>
    <w:rsid w:val="00A961D7"/>
    <w:rsid w:val="00B57FA3"/>
    <w:rsid w:val="00B679A4"/>
    <w:rsid w:val="00B71C45"/>
    <w:rsid w:val="00C26A37"/>
    <w:rsid w:val="00D71EA3"/>
    <w:rsid w:val="00DC1C7E"/>
    <w:rsid w:val="00E21C5E"/>
    <w:rsid w:val="00E23967"/>
    <w:rsid w:val="00E843F4"/>
    <w:rsid w:val="00E9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6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63271E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6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6A37"/>
  </w:style>
  <w:style w:type="paragraph" w:styleId="a3">
    <w:name w:val="Body Text"/>
    <w:basedOn w:val="a"/>
    <w:link w:val="a4"/>
    <w:uiPriority w:val="1"/>
    <w:qFormat/>
    <w:rsid w:val="001D2393"/>
    <w:pPr>
      <w:spacing w:before="6" w:after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1D2393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6327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203B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2026-10-16T05:38:00Z</dcterms:created>
  <dcterms:modified xsi:type="dcterms:W3CDTF">2026-10-16T05:38:00Z</dcterms:modified>
</cp:coreProperties>
</file>