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244BC5" w14:paraId="3472E8F3" w14:textId="77777777">
        <w:trPr>
          <w:trHeight w:val="1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612B02" w14:textId="77777777" w:rsidR="00244BC5" w:rsidRDefault="00000000">
            <w:pPr>
              <w:pStyle w:val="TableParagraph"/>
              <w:ind w:left="527" w:hanging="2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Фамилия, </w:t>
            </w:r>
            <w:r>
              <w:rPr>
                <w:spacing w:val="-4"/>
                <w:sz w:val="20"/>
              </w:rPr>
              <w:t>имя,</w:t>
            </w:r>
          </w:p>
          <w:p w14:paraId="4BBBB6E1" w14:textId="77777777" w:rsidR="00244BC5" w:rsidRDefault="00000000">
            <w:pPr>
              <w:pStyle w:val="TableParagraph"/>
              <w:ind w:left="3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63B6B1" w14:textId="77777777" w:rsidR="00244BC5" w:rsidRDefault="00000000">
            <w:pPr>
              <w:pStyle w:val="TableParagraph"/>
              <w:ind w:left="186" w:firstLine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 (должности)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64A627" w14:textId="77777777" w:rsidR="00244BC5" w:rsidRDefault="00000000">
            <w:pPr>
              <w:pStyle w:val="TableParagraph"/>
              <w:ind w:left="179" w:right="156" w:hanging="1"/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 с наимено- ванием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направления подготовки или специально- </w:t>
            </w:r>
            <w:r>
              <w:rPr>
                <w:spacing w:val="-4"/>
                <w:sz w:val="20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46F7C4" w14:textId="77777777" w:rsidR="00244BC5" w:rsidRDefault="00000000">
            <w:pPr>
              <w:pStyle w:val="TableParagraph"/>
              <w:ind w:left="196" w:right="156" w:hanging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Ученая степень(если есть)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9BECA1" w14:textId="77777777" w:rsidR="00244BC5" w:rsidRDefault="00000000">
            <w:pPr>
              <w:pStyle w:val="TableParagraph"/>
              <w:ind w:left="189" w:right="134" w:hanging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Ученое звание </w:t>
            </w:r>
            <w:r>
              <w:rPr>
                <w:spacing w:val="-4"/>
                <w:sz w:val="20"/>
              </w:rPr>
              <w:t>(если</w:t>
            </w:r>
          </w:p>
          <w:p w14:paraId="78D18878" w14:textId="77777777" w:rsidR="00244BC5" w:rsidRDefault="00000000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есть)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6D5557" w14:textId="77777777" w:rsidR="00244BC5" w:rsidRDefault="00000000">
            <w:pPr>
              <w:pStyle w:val="TableParagraph"/>
              <w:ind w:left="198" w:right="173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</w:t>
            </w:r>
            <w:r>
              <w:rPr>
                <w:sz w:val="20"/>
              </w:rPr>
              <w:t>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общеоб- </w:t>
            </w:r>
            <w:r>
              <w:rPr>
                <w:spacing w:val="-2"/>
                <w:sz w:val="20"/>
              </w:rPr>
              <w:t>разователь</w:t>
            </w:r>
            <w:r>
              <w:rPr>
                <w:sz w:val="20"/>
              </w:rPr>
              <w:t>ных про-</w:t>
            </w:r>
          </w:p>
          <w:p w14:paraId="126F9F48" w14:textId="77777777" w:rsidR="00244BC5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грамм,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реа лизации ко-</w:t>
            </w:r>
          </w:p>
          <w:p w14:paraId="5F3E5B3B" w14:textId="77777777" w:rsidR="00244BC5" w:rsidRDefault="00000000">
            <w:pPr>
              <w:pStyle w:val="TableParagraph"/>
              <w:spacing w:line="252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торых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участ- </w:t>
            </w:r>
            <w:r>
              <w:rPr>
                <w:spacing w:val="-4"/>
                <w:sz w:val="20"/>
              </w:rPr>
              <w:t>вует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3ECA9C" w14:textId="77777777" w:rsidR="00244BC5" w:rsidRDefault="00000000">
            <w:pPr>
              <w:pStyle w:val="TableParagraph"/>
              <w:ind w:left="141" w:right="115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Дисциплины, </w:t>
            </w:r>
            <w:r>
              <w:rPr>
                <w:sz w:val="20"/>
              </w:rPr>
              <w:t>которые преподает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>ник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EFBD41" w14:textId="77777777" w:rsidR="00244BC5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квалифи кации, профессиональной пере- </w:t>
            </w:r>
            <w:r>
              <w:rPr>
                <w:spacing w:val="-2"/>
                <w:sz w:val="20"/>
              </w:rPr>
              <w:t>подготовке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3C46BF" w14:textId="77777777" w:rsidR="00244BC5" w:rsidRDefault="00000000">
            <w:pPr>
              <w:pStyle w:val="TableParagraph"/>
              <w:spacing w:line="232" w:lineRule="exact"/>
              <w:ind w:left="399"/>
              <w:jc w:val="center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244BC5" w14:paraId="270ADAE8" w14:textId="77777777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5F8AC5" w14:textId="77777777" w:rsidR="00244BC5" w:rsidRDefault="00244BC5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5B6EE5" w14:textId="77777777" w:rsidR="00244BC5" w:rsidRDefault="00244BC5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BA4466" w14:textId="77777777" w:rsidR="00244BC5" w:rsidRDefault="00244BC5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DEC489" w14:textId="77777777" w:rsidR="00244BC5" w:rsidRDefault="00244BC5"/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26A08D" w14:textId="77777777" w:rsidR="00244BC5" w:rsidRDefault="00244BC5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EA0077" w14:textId="77777777" w:rsidR="00244BC5" w:rsidRDefault="00244BC5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209465" w14:textId="77777777" w:rsidR="00244BC5" w:rsidRDefault="00244BC5"/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E9C53F" w14:textId="77777777" w:rsidR="00244BC5" w:rsidRDefault="00244BC5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410AEF" w14:textId="77777777" w:rsidR="00244BC5" w:rsidRDefault="00000000">
            <w:pPr>
              <w:pStyle w:val="TableParagraph"/>
              <w:spacing w:line="249" w:lineRule="exact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общий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4D2ED8" w14:textId="77777777" w:rsidR="00244BC5" w:rsidRDefault="00000000">
            <w:pPr>
              <w:pStyle w:val="TableParagraph"/>
              <w:ind w:left="210" w:right="151" w:hanging="2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спе- </w:t>
            </w:r>
            <w:r>
              <w:rPr>
                <w:spacing w:val="-2"/>
                <w:sz w:val="20"/>
              </w:rPr>
              <w:t>циаль- ности</w:t>
            </w:r>
          </w:p>
        </w:tc>
      </w:tr>
      <w:tr w:rsidR="00244BC5" w14:paraId="59C8E790" w14:textId="77777777">
        <w:trPr>
          <w:trHeight w:val="267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7CAB54" w14:textId="77777777" w:rsidR="00244BC5" w:rsidRDefault="00000000">
            <w:pPr>
              <w:pStyle w:val="TableParagraph"/>
              <w:ind w:left="22"/>
            </w:pPr>
            <w:r>
              <w:t>Руденко Наталья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C5A66E" w14:textId="6BD855C2" w:rsidR="00244BC5" w:rsidRDefault="00000000" w:rsidP="007A7E3A">
            <w:pPr>
              <w:pStyle w:val="TableParagraph"/>
              <w:spacing w:line="247" w:lineRule="exact"/>
              <w:ind w:left="136"/>
            </w:pPr>
            <w:r>
              <w:t>Учитель физики, информатики</w:t>
            </w:r>
            <w:r w:rsidR="007A7E3A">
              <w:t>,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8EBFE6" w14:textId="77777777" w:rsidR="00244BC5" w:rsidRDefault="00000000">
            <w:pPr>
              <w:pStyle w:val="TableParagraph"/>
              <w:ind w:left="138" w:right="115" w:hanging="3"/>
            </w:pPr>
            <w:r>
              <w:t>Высшее, Ростовский государственный педагогический университет по специальности физика и присвоена квалификация учитель физики, информатики, вычислительной техники, математики (5-9 кл), 1994г.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64B0A7" w14:textId="77777777" w:rsidR="00244BC5" w:rsidRDefault="00000000">
            <w:pPr>
              <w:pStyle w:val="TableParagraph"/>
              <w:spacing w:line="247" w:lineRule="exact"/>
              <w:ind w:left="268"/>
            </w:pPr>
            <w: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D99ED4" w14:textId="77777777" w:rsidR="00244BC5" w:rsidRDefault="00000000">
            <w:pPr>
              <w:pStyle w:val="TableParagraph"/>
              <w:spacing w:line="247" w:lineRule="exact"/>
              <w:ind w:left="337"/>
            </w:pPr>
            <w:r>
              <w:t>нет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AF12A4" w14:textId="77777777" w:rsidR="00244BC5" w:rsidRDefault="00000000">
            <w:pPr>
              <w:pStyle w:val="TableParagraph"/>
              <w:ind w:left="135" w:right="161" w:hanging="4"/>
            </w:pPr>
            <w:r>
              <w:rPr>
                <w:spacing w:val="-2"/>
              </w:rPr>
              <w:t>Основная общеобразовательная</w:t>
            </w:r>
          </w:p>
          <w:p w14:paraId="5A6AFF6F" w14:textId="77777777" w:rsidR="00244BC5" w:rsidRDefault="00000000">
            <w:pPr>
              <w:pStyle w:val="TableParagraph"/>
              <w:ind w:left="135" w:right="52"/>
            </w:pPr>
            <w:r>
              <w:rPr>
                <w:spacing w:val="-2"/>
              </w:rPr>
              <w:t xml:space="preserve">программа основного </w:t>
            </w:r>
            <w:r>
              <w:t>общего</w:t>
            </w:r>
            <w:r>
              <w:rPr>
                <w:spacing w:val="-14"/>
              </w:rPr>
              <w:t xml:space="preserve"> </w:t>
            </w:r>
            <w:r>
              <w:t>образования (далее - ООП ООО). Основная</w:t>
            </w:r>
            <w:r>
              <w:rPr>
                <w:spacing w:val="-14"/>
              </w:rPr>
              <w:t xml:space="preserve"> </w:t>
            </w:r>
            <w:r>
              <w:t>обще</w:t>
            </w:r>
            <w:r>
              <w:rPr>
                <w:spacing w:val="-2"/>
              </w:rPr>
              <w:t>образова</w:t>
            </w:r>
            <w:r>
              <w:t>тельная</w:t>
            </w:r>
            <w:r>
              <w:rPr>
                <w:spacing w:val="-14"/>
              </w:rPr>
              <w:t xml:space="preserve"> </w:t>
            </w: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>среднего общего</w:t>
            </w:r>
          </w:p>
          <w:p w14:paraId="55D627B4" w14:textId="77777777" w:rsidR="00244BC5" w:rsidRDefault="00000000">
            <w:pPr>
              <w:pStyle w:val="TableParagraph"/>
              <w:spacing w:line="247" w:lineRule="exact"/>
              <w:ind w:left="135" w:right="58"/>
            </w:pPr>
            <w:r>
              <w:rPr>
                <w:spacing w:val="-2"/>
              </w:rPr>
              <w:t xml:space="preserve">образования </w:t>
            </w:r>
            <w:r>
              <w:t>(далее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ООП </w:t>
            </w:r>
            <w:r>
              <w:rPr>
                <w:spacing w:val="-4"/>
              </w:rPr>
              <w:t xml:space="preserve">СОО).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BE1131" w14:textId="3016AD61" w:rsidR="00244BC5" w:rsidRDefault="00000000" w:rsidP="007A7E3A">
            <w:pPr>
              <w:pStyle w:val="TableParagraph"/>
              <w:spacing w:before="247"/>
              <w:ind w:left="167" w:right="215"/>
            </w:pPr>
            <w:r>
              <w:t>Физика, информатика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2E62" w14:textId="02020FED" w:rsidR="00244BC5" w:rsidRDefault="0057570B">
            <w:pPr>
              <w:pStyle w:val="TableParagraph"/>
              <w:spacing w:before="1"/>
              <w:ind w:left="113" w:right="85"/>
            </w:pPr>
            <w:r>
              <w:t>ФГАОУ ВО «Московский физико-технический институт (национальный исследовательский университет)» 05.09.2022-03.10.2022 по дополнительной профессиональной программе «Быстрый старт в искусственный интеллект», 72ч.</w:t>
            </w:r>
          </w:p>
          <w:p w14:paraId="6B4E5E89" w14:textId="77777777" w:rsidR="00244BC5" w:rsidRDefault="00244BC5">
            <w:pPr>
              <w:pStyle w:val="TableParagraph"/>
              <w:spacing w:before="1"/>
              <w:ind w:left="113" w:right="85"/>
            </w:pPr>
          </w:p>
          <w:p w14:paraId="6C53C8A7" w14:textId="15FADDCD" w:rsidR="0057570B" w:rsidRDefault="0057570B">
            <w:pPr>
              <w:pStyle w:val="TableParagraph"/>
              <w:spacing w:before="1"/>
              <w:ind w:left="113" w:right="85"/>
            </w:pPr>
            <w:r>
              <w:t>ГБУДПО РО «Ростовский институт повышения квалификации и профессиональной переподготовки работников образования» 17.10.2022-21.10.2022 по программе дополнительного профессионального образования «Цифровая образовательная среда», 18ч.</w:t>
            </w:r>
          </w:p>
          <w:p w14:paraId="4B6D56A9" w14:textId="77777777" w:rsidR="00FD58CE" w:rsidRDefault="00FD58CE">
            <w:pPr>
              <w:pStyle w:val="TableParagraph"/>
              <w:spacing w:before="1"/>
              <w:ind w:left="113" w:right="85"/>
            </w:pPr>
          </w:p>
          <w:p w14:paraId="3F4BDF35" w14:textId="3BD9E01C" w:rsidR="00FD58CE" w:rsidRDefault="00FD58CE">
            <w:pPr>
              <w:pStyle w:val="TableParagraph"/>
              <w:spacing w:before="1"/>
              <w:ind w:left="113" w:right="85"/>
            </w:pPr>
            <w:r>
              <w:t xml:space="preserve">ФГАОУ ВО «Государственный университет просвещения» </w:t>
            </w:r>
            <w:r>
              <w:lastRenderedPageBreak/>
              <w:t>04.03.2024-22.04.2024 по программе дополнительного профессионального образования «Информационная безопасность детей: социальные и технологические аспекты», 48ч.</w:t>
            </w:r>
          </w:p>
          <w:p w14:paraId="2995320A" w14:textId="77777777" w:rsidR="00244BC5" w:rsidRDefault="00244BC5">
            <w:pPr>
              <w:pStyle w:val="TableParagraph"/>
              <w:spacing w:before="1"/>
              <w:ind w:left="113" w:right="85"/>
            </w:pPr>
          </w:p>
          <w:p w14:paraId="32803F38" w14:textId="77777777" w:rsidR="00244BC5" w:rsidRDefault="005D5F55">
            <w:pPr>
              <w:pStyle w:val="TableParagraph"/>
              <w:spacing w:before="1"/>
              <w:ind w:left="113" w:right="85"/>
            </w:pPr>
            <w:r>
              <w:t>ООО «Высшая школа делового администрирования» 09.01.2025-20.01.2025 по дополнительной профессиональной программе «Содержание требований ФОП ООО и СОО: организация образовательного процесса обучающихся по обновленным ФГОС на уроках информатики», 108ч.</w:t>
            </w:r>
          </w:p>
          <w:p w14:paraId="6BF23F40" w14:textId="77777777" w:rsidR="005D5F55" w:rsidRDefault="005D5F55">
            <w:pPr>
              <w:pStyle w:val="TableParagraph"/>
              <w:spacing w:before="1"/>
              <w:ind w:left="113" w:right="85"/>
            </w:pPr>
          </w:p>
          <w:p w14:paraId="5B98F44A" w14:textId="77777777" w:rsidR="005D5F55" w:rsidRDefault="005D5F55">
            <w:pPr>
              <w:pStyle w:val="TableParagraph"/>
              <w:spacing w:before="1"/>
              <w:ind w:left="113" w:right="85"/>
            </w:pPr>
            <w:r>
              <w:t xml:space="preserve">ООО «Высшая школа делового администрирования» 09.01.2025-16.01.2025 по дополнительной профессиональной программе «Организация внеурочной деятельности в условиях реализации ФГОС. Кружковая деятельность в образовательной </w:t>
            </w:r>
            <w:r>
              <w:lastRenderedPageBreak/>
              <w:t>организации», 72ч.</w:t>
            </w:r>
          </w:p>
          <w:p w14:paraId="6609541B" w14:textId="77777777" w:rsidR="005D5F55" w:rsidRDefault="005D5F55">
            <w:pPr>
              <w:pStyle w:val="TableParagraph"/>
              <w:spacing w:before="1"/>
              <w:ind w:left="113" w:right="85"/>
            </w:pPr>
          </w:p>
          <w:p w14:paraId="37E908A0" w14:textId="77777777" w:rsidR="005D5F55" w:rsidRDefault="005D5F55">
            <w:pPr>
              <w:pStyle w:val="TableParagraph"/>
              <w:spacing w:before="1"/>
              <w:ind w:left="113" w:right="85"/>
            </w:pPr>
            <w:r>
              <w:t>ООО «Высшая школа делового администрирования» 24.06.2025-01.07.2025 по дополнительной профессиональной программе «Деятельность классного руководителя по реализации программы воспитания в образовательной организации», 72ч.</w:t>
            </w:r>
          </w:p>
          <w:p w14:paraId="55D27AC6" w14:textId="77777777" w:rsidR="00E24318" w:rsidRDefault="00E24318">
            <w:pPr>
              <w:pStyle w:val="TableParagraph"/>
              <w:spacing w:before="1"/>
              <w:ind w:left="113" w:right="85"/>
            </w:pPr>
          </w:p>
          <w:p w14:paraId="4222AC07" w14:textId="77777777" w:rsidR="003C5B20" w:rsidRDefault="00E24318" w:rsidP="003C5B20">
            <w:pPr>
              <w:pStyle w:val="TableParagraph"/>
              <w:spacing w:before="1"/>
              <w:ind w:left="113" w:right="85"/>
            </w:pPr>
            <w:r>
              <w:t>ООО «Высшая школа делового администрирования» 26.06.2025-07.07.2025 по дополнительной профессиональной программе «Содержание требований ФОП ООО и СОО: организация образовательного процесса обучающихся по обновленным ФГОС на уроках математики», 108ч.</w:t>
            </w:r>
            <w:r w:rsidR="003C5B20">
              <w:t xml:space="preserve"> </w:t>
            </w:r>
          </w:p>
          <w:p w14:paraId="58C643AE" w14:textId="77777777" w:rsidR="003C5B20" w:rsidRDefault="003C5B20" w:rsidP="003C5B20">
            <w:pPr>
              <w:pStyle w:val="TableParagraph"/>
              <w:spacing w:before="1"/>
              <w:ind w:left="113" w:right="85"/>
            </w:pPr>
          </w:p>
          <w:p w14:paraId="79F5CB58" w14:textId="01E74207" w:rsidR="005C2933" w:rsidRDefault="005C2933" w:rsidP="005C2933">
            <w:pPr>
              <w:pStyle w:val="TableParagraph"/>
              <w:spacing w:before="1"/>
              <w:ind w:left="113" w:right="85"/>
            </w:pPr>
            <w:r>
              <w:t xml:space="preserve">ООО «Высшая школа делового администрирования» 27.06.2025-07.07.2025 по дополнительной профессиональной программе «Содержание </w:t>
            </w:r>
            <w:r>
              <w:lastRenderedPageBreak/>
              <w:t xml:space="preserve">требований ФОП ООО и СОО: организация образовательного процесса обучающихся по обновленным ФГОС на уроках физики», 108ч. </w:t>
            </w:r>
          </w:p>
          <w:p w14:paraId="105A798D" w14:textId="77777777" w:rsidR="005C2933" w:rsidRDefault="005C2933" w:rsidP="003C5B20">
            <w:pPr>
              <w:pStyle w:val="TableParagraph"/>
              <w:spacing w:before="1"/>
              <w:ind w:left="113" w:right="85"/>
            </w:pPr>
          </w:p>
          <w:p w14:paraId="1063F657" w14:textId="51B46383" w:rsidR="003C5B20" w:rsidRDefault="003C5B20" w:rsidP="003C5B20">
            <w:pPr>
              <w:pStyle w:val="TableParagraph"/>
              <w:spacing w:before="1"/>
              <w:ind w:left="113" w:right="85"/>
            </w:pPr>
            <w:r>
              <w:t>ООО «Московский институт профессиональной переподготовки и повышения квалификации педагогов» 21.07.2025- 05.08.2025 по дополнительной профессиональной программе «Разговоры о важном: организация и обеспечение внеурочной деятельности», 36ч.</w:t>
            </w:r>
          </w:p>
          <w:p w14:paraId="05814420" w14:textId="77777777" w:rsidR="000C7745" w:rsidRDefault="000C7745" w:rsidP="003C5B20">
            <w:pPr>
              <w:pStyle w:val="TableParagraph"/>
              <w:spacing w:before="1"/>
              <w:ind w:left="113" w:right="85"/>
            </w:pPr>
          </w:p>
          <w:p w14:paraId="057FAF10" w14:textId="5164E1E7" w:rsidR="000C7745" w:rsidRPr="000C7745" w:rsidRDefault="000C7745" w:rsidP="003C5B20">
            <w:pPr>
              <w:pStyle w:val="TableParagraph"/>
              <w:spacing w:before="1"/>
              <w:ind w:left="113" w:right="85"/>
            </w:pPr>
            <w:r>
              <w:t>ООО «Образовательный центр «</w:t>
            </w:r>
            <w:r>
              <w:rPr>
                <w:lang w:val="en-US"/>
              </w:rPr>
              <w:t>IT</w:t>
            </w:r>
            <w:r>
              <w:t xml:space="preserve">-перемена» 25.07.2025 </w:t>
            </w:r>
            <w:r>
              <w:t>по дополнительной профессиональной программе</w:t>
            </w:r>
            <w:r>
              <w:t xml:space="preserve"> «Современная цифровая образовательная среда в условиях реализации ФГОС», 72ч.</w:t>
            </w:r>
          </w:p>
          <w:p w14:paraId="5BAD789B" w14:textId="65EE2D23" w:rsidR="00E24318" w:rsidRDefault="00E24318">
            <w:pPr>
              <w:pStyle w:val="TableParagraph"/>
              <w:spacing w:before="1"/>
              <w:ind w:left="113" w:right="85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BD62" w14:textId="0410CA7C" w:rsidR="00244BC5" w:rsidRDefault="00000000">
            <w:pPr>
              <w:pStyle w:val="TableParagraph"/>
              <w:spacing w:line="247" w:lineRule="exact"/>
              <w:ind w:left="25" w:right="6"/>
            </w:pPr>
            <w:r>
              <w:lastRenderedPageBreak/>
              <w:t>3</w:t>
            </w:r>
            <w:r w:rsidR="007A7E3A"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1BB" w14:textId="63BE6809" w:rsidR="00244BC5" w:rsidRDefault="00000000">
            <w:pPr>
              <w:pStyle w:val="TableParagraph"/>
              <w:spacing w:line="247" w:lineRule="exact"/>
              <w:ind w:left="26"/>
            </w:pPr>
            <w:r>
              <w:t>3</w:t>
            </w:r>
            <w:r w:rsidR="007A7E3A">
              <w:t>1</w:t>
            </w:r>
          </w:p>
        </w:tc>
      </w:tr>
      <w:tr w:rsidR="00244BC5" w14:paraId="7666CBA7" w14:textId="77777777">
        <w:trPr>
          <w:trHeight w:val="267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6856FB" w14:textId="77777777" w:rsidR="00244BC5" w:rsidRDefault="00244BC5">
            <w:pPr>
              <w:pStyle w:val="TableParagraph"/>
              <w:ind w:left="2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DDA297" w14:textId="77777777" w:rsidR="00244BC5" w:rsidRDefault="00000000" w:rsidP="00E24318">
            <w:pPr>
              <w:pStyle w:val="TableParagraph"/>
              <w:spacing w:line="247" w:lineRule="exact"/>
              <w:ind w:left="136"/>
            </w:pPr>
            <w: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358AB" w14:textId="77777777" w:rsidR="00244BC5" w:rsidRDefault="00244BC5">
            <w:pPr>
              <w:pStyle w:val="TableParagraph"/>
              <w:ind w:left="138" w:right="115" w:hanging="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D5B7C" w14:textId="77777777" w:rsidR="00244BC5" w:rsidRDefault="00244BC5">
            <w:pPr>
              <w:pStyle w:val="TableParagraph"/>
              <w:spacing w:line="247" w:lineRule="exact"/>
              <w:ind w:left="268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B62D7" w14:textId="77777777" w:rsidR="00244BC5" w:rsidRDefault="00244BC5">
            <w:pPr>
              <w:pStyle w:val="TableParagraph"/>
              <w:spacing w:line="247" w:lineRule="exact"/>
              <w:ind w:left="337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B8DD2" w14:textId="77777777" w:rsidR="00244BC5" w:rsidRDefault="00244BC5">
            <w:pPr>
              <w:pStyle w:val="TableParagraph"/>
              <w:ind w:left="184" w:right="161" w:hanging="4"/>
              <w:rPr>
                <w:spacing w:val="-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CA894" w14:textId="77777777" w:rsidR="00244BC5" w:rsidRDefault="00244BC5">
            <w:pPr>
              <w:pStyle w:val="TableParagraph"/>
              <w:spacing w:before="247"/>
              <w:ind w:right="215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2BCB" w14:textId="77777777" w:rsidR="00244BC5" w:rsidRDefault="00000000">
            <w:pPr>
              <w:pStyle w:val="TableParagraph"/>
              <w:spacing w:before="1"/>
              <w:ind w:left="113" w:right="85"/>
            </w:pPr>
            <w:r>
              <w:t>ГБУДПО РО «Ростовский институт повышения квалификации и профессиональной переподготовки работников образования» 05.09.2023-16</w:t>
            </w:r>
            <w:r w:rsidR="007A7E3A">
              <w:t>.</w:t>
            </w:r>
            <w:r>
              <w:t>09</w:t>
            </w:r>
            <w:r w:rsidR="007A7E3A">
              <w:t>.</w:t>
            </w:r>
            <w:r>
              <w:t>2023 по программе дополнительного профессионального образования</w:t>
            </w:r>
            <w:r w:rsidR="00FD58CE">
              <w:t xml:space="preserve"> «</w:t>
            </w:r>
            <w:r>
              <w:t>Формирование компетенций будущего: технологии и механизмы развития креативного и критического мышления</w:t>
            </w:r>
            <w:r w:rsidR="00FD58CE">
              <w:t xml:space="preserve">», </w:t>
            </w:r>
            <w:r>
              <w:t>72ч.</w:t>
            </w:r>
          </w:p>
          <w:p w14:paraId="096317B9" w14:textId="77777777" w:rsidR="000B2961" w:rsidRDefault="000B2961">
            <w:pPr>
              <w:pStyle w:val="TableParagraph"/>
              <w:spacing w:before="1"/>
              <w:ind w:left="113" w:right="85"/>
            </w:pPr>
          </w:p>
          <w:p w14:paraId="4EBBEFD6" w14:textId="4E17FD74" w:rsidR="000B2961" w:rsidRDefault="000B2961">
            <w:pPr>
              <w:pStyle w:val="TableParagraph"/>
              <w:spacing w:before="1"/>
              <w:ind w:left="113" w:right="85"/>
            </w:pPr>
            <w:r>
              <w:t>Федеральное агентство по делам молодёжи «Росмолодёжь» 22.07.2025 курс по программе «Профилактика социально-негативных явлений в молодёжной среде», 232ч.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B5D1" w14:textId="07D67E8B" w:rsidR="00244BC5" w:rsidRDefault="007A7E3A">
            <w:pPr>
              <w:pStyle w:val="TableParagraph"/>
              <w:spacing w:line="247" w:lineRule="exact"/>
              <w:ind w:left="25" w:right="6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DAF0" w14:textId="758E32FA" w:rsidR="00244BC5" w:rsidRDefault="007A7E3A">
            <w:pPr>
              <w:pStyle w:val="TableParagraph"/>
              <w:spacing w:line="247" w:lineRule="exact"/>
              <w:ind w:left="26"/>
            </w:pPr>
            <w:r>
              <w:t>2</w:t>
            </w:r>
          </w:p>
        </w:tc>
      </w:tr>
    </w:tbl>
    <w:p w14:paraId="609FB4C9" w14:textId="77777777" w:rsidR="00244BC5" w:rsidRDefault="00244BC5"/>
    <w:sectPr w:rsidR="00244BC5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C5"/>
    <w:rsid w:val="000B2961"/>
    <w:rsid w:val="000C7745"/>
    <w:rsid w:val="001D3378"/>
    <w:rsid w:val="00244BC5"/>
    <w:rsid w:val="003C5B20"/>
    <w:rsid w:val="0057570B"/>
    <w:rsid w:val="005A175F"/>
    <w:rsid w:val="005C2933"/>
    <w:rsid w:val="005D5F55"/>
    <w:rsid w:val="00621954"/>
    <w:rsid w:val="007A7E3A"/>
    <w:rsid w:val="00E24318"/>
    <w:rsid w:val="00FA1D97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12E6"/>
  <w15:docId w15:val="{601E040C-7A8C-4269-9E58-14B71FFC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6" w:after="1"/>
    </w:pPr>
    <w:rPr>
      <w:sz w:val="20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Руденко</cp:lastModifiedBy>
  <cp:revision>9</cp:revision>
  <dcterms:created xsi:type="dcterms:W3CDTF">2025-07-23T11:40:00Z</dcterms:created>
  <dcterms:modified xsi:type="dcterms:W3CDTF">2025-07-25T06:41:00Z</dcterms:modified>
</cp:coreProperties>
</file>