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49FD" w14:textId="77777777" w:rsidR="00E96286" w:rsidRPr="006415D8" w:rsidRDefault="00E96286" w:rsidP="006415D8">
      <w:pPr>
        <w:spacing w:line="276" w:lineRule="auto"/>
        <w:jc w:val="center"/>
        <w:rPr>
          <w:b/>
        </w:rPr>
      </w:pPr>
      <w:r w:rsidRPr="006415D8">
        <w:rPr>
          <w:b/>
        </w:rPr>
        <w:t xml:space="preserve">Текстовой отчет </w:t>
      </w:r>
    </w:p>
    <w:p w14:paraId="18C6568A" w14:textId="01E27E8B" w:rsidR="00E96286" w:rsidRPr="006415D8" w:rsidRDefault="00E96286" w:rsidP="006415D8">
      <w:pPr>
        <w:spacing w:line="276" w:lineRule="auto"/>
        <w:jc w:val="center"/>
        <w:rPr>
          <w:b/>
          <w:bCs/>
        </w:rPr>
      </w:pPr>
      <w:r w:rsidRPr="006415D8">
        <w:rPr>
          <w:b/>
        </w:rPr>
        <w:t>о работе КДУ</w:t>
      </w:r>
      <w:r w:rsidRPr="006415D8">
        <w:t xml:space="preserve"> </w:t>
      </w:r>
      <w:r w:rsidR="00020083" w:rsidRPr="006415D8">
        <w:rPr>
          <w:b/>
          <w:bCs/>
        </w:rPr>
        <w:t>Муниципальное казенное учреждение «Городской Дом культуры»</w:t>
      </w:r>
    </w:p>
    <w:p w14:paraId="0BF2A7B4" w14:textId="77777777" w:rsidR="00E96286" w:rsidRPr="006415D8" w:rsidRDefault="00E96286" w:rsidP="006415D8">
      <w:pPr>
        <w:spacing w:line="276" w:lineRule="auto"/>
        <w:jc w:val="center"/>
        <w:rPr>
          <w:b/>
        </w:rPr>
      </w:pPr>
      <w:r w:rsidRPr="006415D8">
        <w:rPr>
          <w:b/>
        </w:rPr>
        <w:t>за 2024 год  и план работы на 2025 год</w:t>
      </w:r>
    </w:p>
    <w:p w14:paraId="77186760" w14:textId="77777777" w:rsidR="00E96286" w:rsidRPr="006415D8" w:rsidRDefault="00E96286" w:rsidP="006415D8">
      <w:pPr>
        <w:spacing w:line="276" w:lineRule="auto"/>
        <w:jc w:val="both"/>
        <w:rPr>
          <w:b/>
        </w:rPr>
      </w:pPr>
    </w:p>
    <w:p w14:paraId="7E42B68C" w14:textId="77777777" w:rsidR="00E96286" w:rsidRPr="006415D8" w:rsidRDefault="00E96286" w:rsidP="006415D8">
      <w:pPr>
        <w:spacing w:line="276" w:lineRule="auto"/>
        <w:jc w:val="both"/>
        <w:rPr>
          <w:b/>
        </w:rPr>
      </w:pPr>
      <w:r w:rsidRPr="006415D8">
        <w:rPr>
          <w:b/>
        </w:rPr>
        <w:t>Сеть культурно-досуговых учреждений (КДУ)</w:t>
      </w:r>
    </w:p>
    <w:p w14:paraId="2CFE1CDB" w14:textId="2D398D51" w:rsidR="00E96286" w:rsidRPr="006415D8" w:rsidRDefault="00E96286" w:rsidP="006415D8">
      <w:pPr>
        <w:spacing w:line="276" w:lineRule="auto"/>
        <w:jc w:val="both"/>
        <w:rPr>
          <w:b/>
        </w:rPr>
      </w:pPr>
    </w:p>
    <w:tbl>
      <w:tblPr>
        <w:tblStyle w:val="a3"/>
        <w:tblW w:w="9776" w:type="dxa"/>
        <w:tblLayout w:type="fixed"/>
        <w:tblLook w:val="04A0" w:firstRow="1" w:lastRow="0" w:firstColumn="1" w:lastColumn="0" w:noHBand="0" w:noVBand="1"/>
      </w:tblPr>
      <w:tblGrid>
        <w:gridCol w:w="1555"/>
        <w:gridCol w:w="992"/>
        <w:gridCol w:w="1276"/>
        <w:gridCol w:w="1134"/>
        <w:gridCol w:w="1541"/>
        <w:gridCol w:w="1861"/>
        <w:gridCol w:w="1417"/>
      </w:tblGrid>
      <w:tr w:rsidR="00020083" w:rsidRPr="006415D8" w14:paraId="2CBFC01A" w14:textId="77777777" w:rsidTr="00020083">
        <w:tc>
          <w:tcPr>
            <w:tcW w:w="1555" w:type="dxa"/>
          </w:tcPr>
          <w:p w14:paraId="2BA5CC16" w14:textId="77777777" w:rsidR="007D19E9" w:rsidRPr="006415D8" w:rsidRDefault="007D19E9" w:rsidP="006415D8">
            <w:pPr>
              <w:spacing w:line="276" w:lineRule="auto"/>
              <w:jc w:val="both"/>
              <w:rPr>
                <w:b/>
              </w:rPr>
            </w:pPr>
            <w:r w:rsidRPr="006415D8">
              <w:rPr>
                <w:b/>
              </w:rPr>
              <w:t>учреждение</w:t>
            </w:r>
          </w:p>
        </w:tc>
        <w:tc>
          <w:tcPr>
            <w:tcW w:w="992" w:type="dxa"/>
          </w:tcPr>
          <w:p w14:paraId="12932942" w14:textId="77777777" w:rsidR="001D5B5C" w:rsidRPr="006415D8" w:rsidRDefault="007D19E9" w:rsidP="006415D8">
            <w:pPr>
              <w:spacing w:line="276" w:lineRule="auto"/>
              <w:jc w:val="both"/>
              <w:rPr>
                <w:b/>
              </w:rPr>
            </w:pPr>
            <w:r w:rsidRPr="006415D8">
              <w:rPr>
                <w:b/>
              </w:rPr>
              <w:t>Дата основания,</w:t>
            </w:r>
          </w:p>
          <w:p w14:paraId="32A28479" w14:textId="77777777" w:rsidR="007D19E9" w:rsidRPr="006415D8" w:rsidRDefault="007D19E9" w:rsidP="006415D8">
            <w:pPr>
              <w:spacing w:line="276" w:lineRule="auto"/>
              <w:jc w:val="both"/>
              <w:rPr>
                <w:b/>
              </w:rPr>
            </w:pPr>
            <w:r w:rsidRPr="006415D8">
              <w:rPr>
                <w:b/>
              </w:rPr>
              <w:t>обоснование</w:t>
            </w:r>
          </w:p>
        </w:tc>
        <w:tc>
          <w:tcPr>
            <w:tcW w:w="1276" w:type="dxa"/>
          </w:tcPr>
          <w:p w14:paraId="1FC0D1FA" w14:textId="77777777" w:rsidR="007D19E9" w:rsidRPr="006415D8" w:rsidRDefault="007D19E9" w:rsidP="006415D8">
            <w:pPr>
              <w:spacing w:line="276" w:lineRule="auto"/>
              <w:jc w:val="both"/>
              <w:rPr>
                <w:b/>
              </w:rPr>
            </w:pPr>
            <w:r w:rsidRPr="006415D8">
              <w:rPr>
                <w:b/>
              </w:rPr>
              <w:t>Адрес местонахождения</w:t>
            </w:r>
          </w:p>
        </w:tc>
        <w:tc>
          <w:tcPr>
            <w:tcW w:w="1134" w:type="dxa"/>
          </w:tcPr>
          <w:p w14:paraId="43442A41" w14:textId="77777777" w:rsidR="007D19E9" w:rsidRPr="006415D8" w:rsidRDefault="007D19E9" w:rsidP="006415D8">
            <w:pPr>
              <w:spacing w:line="276" w:lineRule="auto"/>
              <w:jc w:val="both"/>
              <w:rPr>
                <w:b/>
              </w:rPr>
            </w:pPr>
            <w:r w:rsidRPr="006415D8">
              <w:rPr>
                <w:b/>
              </w:rPr>
              <w:t>руководитель</w:t>
            </w:r>
          </w:p>
        </w:tc>
        <w:tc>
          <w:tcPr>
            <w:tcW w:w="1541" w:type="dxa"/>
          </w:tcPr>
          <w:p w14:paraId="2915CF90" w14:textId="77777777" w:rsidR="007D19E9" w:rsidRPr="006415D8" w:rsidRDefault="007D19E9" w:rsidP="006415D8">
            <w:pPr>
              <w:spacing w:line="276" w:lineRule="auto"/>
              <w:jc w:val="both"/>
              <w:rPr>
                <w:b/>
              </w:rPr>
            </w:pPr>
            <w:r w:rsidRPr="006415D8">
              <w:rPr>
                <w:b/>
              </w:rPr>
              <w:t>Контакт руководителя</w:t>
            </w:r>
          </w:p>
        </w:tc>
        <w:tc>
          <w:tcPr>
            <w:tcW w:w="1861" w:type="dxa"/>
          </w:tcPr>
          <w:p w14:paraId="44C899E2" w14:textId="77777777" w:rsidR="007D19E9" w:rsidRPr="006415D8" w:rsidRDefault="007D19E9" w:rsidP="006415D8">
            <w:pPr>
              <w:spacing w:line="276" w:lineRule="auto"/>
              <w:jc w:val="both"/>
              <w:rPr>
                <w:b/>
              </w:rPr>
            </w:pPr>
            <w:r w:rsidRPr="006415D8">
              <w:rPr>
                <w:b/>
              </w:rPr>
              <w:t xml:space="preserve"> Электронная почта, сайт</w:t>
            </w:r>
          </w:p>
        </w:tc>
        <w:tc>
          <w:tcPr>
            <w:tcW w:w="1417" w:type="dxa"/>
          </w:tcPr>
          <w:p w14:paraId="5EC45362" w14:textId="77777777" w:rsidR="007D19E9" w:rsidRPr="006415D8" w:rsidRDefault="007D19E9" w:rsidP="006415D8">
            <w:pPr>
              <w:spacing w:line="276" w:lineRule="auto"/>
              <w:jc w:val="both"/>
              <w:rPr>
                <w:b/>
              </w:rPr>
            </w:pPr>
            <w:r w:rsidRPr="006415D8">
              <w:rPr>
                <w:b/>
              </w:rPr>
              <w:t>собственность</w:t>
            </w:r>
          </w:p>
        </w:tc>
      </w:tr>
      <w:tr w:rsidR="00020083" w:rsidRPr="006415D8" w14:paraId="6EB99AA6" w14:textId="77777777" w:rsidTr="00020083">
        <w:tc>
          <w:tcPr>
            <w:tcW w:w="1555" w:type="dxa"/>
          </w:tcPr>
          <w:p w14:paraId="051C04E2" w14:textId="5EE77475" w:rsidR="00020083" w:rsidRPr="006415D8" w:rsidRDefault="00020083" w:rsidP="006415D8">
            <w:pPr>
              <w:spacing w:line="276" w:lineRule="auto"/>
              <w:jc w:val="both"/>
              <w:rPr>
                <w:bCs/>
              </w:rPr>
            </w:pPr>
            <w:r w:rsidRPr="006415D8">
              <w:rPr>
                <w:bCs/>
              </w:rPr>
              <w:t>Муниципальное казенное учреждение «Городской Дом культуры»</w:t>
            </w:r>
          </w:p>
        </w:tc>
        <w:tc>
          <w:tcPr>
            <w:tcW w:w="992" w:type="dxa"/>
          </w:tcPr>
          <w:p w14:paraId="1EF408F4" w14:textId="53B5B563" w:rsidR="00020083" w:rsidRPr="006415D8" w:rsidRDefault="00020083" w:rsidP="006415D8">
            <w:pPr>
              <w:spacing w:line="276" w:lineRule="auto"/>
              <w:jc w:val="both"/>
              <w:rPr>
                <w:bCs/>
              </w:rPr>
            </w:pPr>
            <w:r w:rsidRPr="006415D8">
              <w:rPr>
                <w:bCs/>
              </w:rPr>
              <w:t>01.11.1950г.</w:t>
            </w:r>
          </w:p>
        </w:tc>
        <w:tc>
          <w:tcPr>
            <w:tcW w:w="1276" w:type="dxa"/>
          </w:tcPr>
          <w:p w14:paraId="13082A9F" w14:textId="472F22D4" w:rsidR="00020083" w:rsidRPr="006415D8" w:rsidRDefault="00020083" w:rsidP="006415D8">
            <w:pPr>
              <w:spacing w:line="276" w:lineRule="auto"/>
              <w:jc w:val="both"/>
              <w:rPr>
                <w:bCs/>
              </w:rPr>
            </w:pPr>
            <w:r w:rsidRPr="006415D8">
              <w:rPr>
                <w:bCs/>
              </w:rPr>
              <w:t>Челябинская область г.Миасс ул. Пролетарская, 12</w:t>
            </w:r>
          </w:p>
        </w:tc>
        <w:tc>
          <w:tcPr>
            <w:tcW w:w="1134" w:type="dxa"/>
          </w:tcPr>
          <w:p w14:paraId="3B57CF28" w14:textId="6C56CAD9" w:rsidR="00020083" w:rsidRPr="006415D8" w:rsidRDefault="00020083" w:rsidP="006415D8">
            <w:pPr>
              <w:spacing w:line="276" w:lineRule="auto"/>
              <w:jc w:val="both"/>
              <w:rPr>
                <w:bCs/>
              </w:rPr>
            </w:pPr>
            <w:r w:rsidRPr="006415D8">
              <w:rPr>
                <w:bCs/>
              </w:rPr>
              <w:t>Директор Бурова Елена Викторовна</w:t>
            </w:r>
          </w:p>
        </w:tc>
        <w:tc>
          <w:tcPr>
            <w:tcW w:w="1541" w:type="dxa"/>
          </w:tcPr>
          <w:p w14:paraId="32B3109E" w14:textId="4EB51CA0" w:rsidR="00020083" w:rsidRPr="006415D8" w:rsidRDefault="00020083" w:rsidP="006415D8">
            <w:pPr>
              <w:spacing w:line="276" w:lineRule="auto"/>
              <w:jc w:val="both"/>
              <w:rPr>
                <w:bCs/>
              </w:rPr>
            </w:pPr>
            <w:r w:rsidRPr="006415D8">
              <w:rPr>
                <w:bCs/>
              </w:rPr>
              <w:t>8(3513) 55-98-68</w:t>
            </w:r>
          </w:p>
        </w:tc>
        <w:tc>
          <w:tcPr>
            <w:tcW w:w="1861" w:type="dxa"/>
          </w:tcPr>
          <w:p w14:paraId="490BACEB" w14:textId="0549FF0D" w:rsidR="00020083" w:rsidRPr="005C561A" w:rsidRDefault="00D27031" w:rsidP="006415D8">
            <w:pPr>
              <w:spacing w:line="276" w:lineRule="auto"/>
              <w:jc w:val="both"/>
              <w:rPr>
                <w:bCs/>
              </w:rPr>
            </w:pPr>
            <w:hyperlink r:id="rId5" w:history="1">
              <w:r w:rsidR="00020083" w:rsidRPr="006415D8">
                <w:rPr>
                  <w:rStyle w:val="a7"/>
                  <w:bCs/>
                  <w:lang w:val="en-US"/>
                </w:rPr>
                <w:t>gdk</w:t>
              </w:r>
              <w:r w:rsidR="00020083" w:rsidRPr="005C561A">
                <w:rPr>
                  <w:rStyle w:val="a7"/>
                  <w:bCs/>
                </w:rPr>
                <w:t>@</w:t>
              </w:r>
              <w:r w:rsidR="00020083" w:rsidRPr="006415D8">
                <w:rPr>
                  <w:rStyle w:val="a7"/>
                  <w:bCs/>
                  <w:lang w:val="en-US"/>
                </w:rPr>
                <w:t>miass</w:t>
              </w:r>
              <w:r w:rsidR="00020083" w:rsidRPr="005C561A">
                <w:rPr>
                  <w:rStyle w:val="a7"/>
                  <w:bCs/>
                </w:rPr>
                <w:t>.</w:t>
              </w:r>
              <w:r w:rsidR="00020083" w:rsidRPr="006415D8">
                <w:rPr>
                  <w:rStyle w:val="a7"/>
                  <w:bCs/>
                  <w:lang w:val="en-US"/>
                </w:rPr>
                <w:t>gov</w:t>
              </w:r>
              <w:r w:rsidR="00020083" w:rsidRPr="005C561A">
                <w:rPr>
                  <w:rStyle w:val="a7"/>
                  <w:bCs/>
                </w:rPr>
                <w:t>74.</w:t>
              </w:r>
              <w:r w:rsidR="00020083" w:rsidRPr="006415D8">
                <w:rPr>
                  <w:rStyle w:val="a7"/>
                  <w:bCs/>
                  <w:lang w:val="en-US"/>
                </w:rPr>
                <w:t>ru</w:t>
              </w:r>
            </w:hyperlink>
          </w:p>
          <w:p w14:paraId="335D14BD" w14:textId="77777777" w:rsidR="00020083" w:rsidRPr="006415D8" w:rsidRDefault="00020083" w:rsidP="006415D8">
            <w:pPr>
              <w:spacing w:line="276" w:lineRule="auto"/>
              <w:jc w:val="both"/>
              <w:rPr>
                <w:bCs/>
              </w:rPr>
            </w:pPr>
          </w:p>
          <w:p w14:paraId="2FCC99C4" w14:textId="2F4BDF3E" w:rsidR="00020083" w:rsidRPr="006415D8" w:rsidRDefault="00D27031" w:rsidP="006415D8">
            <w:pPr>
              <w:spacing w:line="276" w:lineRule="auto"/>
              <w:jc w:val="both"/>
              <w:rPr>
                <w:bCs/>
              </w:rPr>
            </w:pPr>
            <w:hyperlink r:id="rId6" w:history="1">
              <w:r w:rsidR="00020083" w:rsidRPr="006415D8">
                <w:rPr>
                  <w:rStyle w:val="a7"/>
                  <w:bCs/>
                </w:rPr>
                <w:t>https://gdkmiass.ru</w:t>
              </w:r>
            </w:hyperlink>
          </w:p>
          <w:p w14:paraId="1A914422" w14:textId="7174FAF6" w:rsidR="00020083" w:rsidRPr="006415D8" w:rsidRDefault="00020083" w:rsidP="006415D8">
            <w:pPr>
              <w:spacing w:line="276" w:lineRule="auto"/>
              <w:jc w:val="both"/>
              <w:rPr>
                <w:bCs/>
              </w:rPr>
            </w:pPr>
          </w:p>
        </w:tc>
        <w:tc>
          <w:tcPr>
            <w:tcW w:w="1417" w:type="dxa"/>
          </w:tcPr>
          <w:p w14:paraId="51EF91CF" w14:textId="0712CB60" w:rsidR="00020083" w:rsidRPr="006415D8" w:rsidRDefault="00020083" w:rsidP="006415D8">
            <w:pPr>
              <w:spacing w:line="276" w:lineRule="auto"/>
              <w:jc w:val="both"/>
              <w:rPr>
                <w:bCs/>
              </w:rPr>
            </w:pPr>
            <w:r w:rsidRPr="006415D8">
              <w:rPr>
                <w:bCs/>
              </w:rPr>
              <w:t>муниципальная</w:t>
            </w:r>
          </w:p>
        </w:tc>
      </w:tr>
    </w:tbl>
    <w:p w14:paraId="70DB91FA" w14:textId="13EF1F1D" w:rsidR="00E96286" w:rsidRPr="006415D8" w:rsidRDefault="00E96286" w:rsidP="006415D8">
      <w:pPr>
        <w:spacing w:line="276" w:lineRule="auto"/>
        <w:jc w:val="both"/>
        <w:rPr>
          <w:b/>
        </w:rPr>
      </w:pPr>
    </w:p>
    <w:p w14:paraId="327C1EB4" w14:textId="77777777" w:rsidR="00E96286" w:rsidRPr="006415D8" w:rsidRDefault="00E96286" w:rsidP="006415D8">
      <w:pPr>
        <w:spacing w:line="276" w:lineRule="auto"/>
        <w:jc w:val="both"/>
        <w:rPr>
          <w:b/>
        </w:rPr>
      </w:pPr>
      <w:r w:rsidRPr="006415D8">
        <w:rPr>
          <w:b/>
        </w:rPr>
        <w:t>Культурно-массовые мероприятия (КММ), согласно статистическому отчёту.</w:t>
      </w:r>
    </w:p>
    <w:p w14:paraId="5D866152" w14:textId="77777777" w:rsidR="00D67FE4" w:rsidRPr="006415D8" w:rsidRDefault="00D67FE4" w:rsidP="006415D8">
      <w:pPr>
        <w:spacing w:line="276" w:lineRule="auto"/>
        <w:ind w:firstLine="720"/>
        <w:jc w:val="right"/>
        <w:rPr>
          <w:rFonts w:eastAsia="Cambria"/>
          <w:strike/>
          <w:color w:val="FF0000"/>
          <w:lang w:eastAsia="en-US"/>
        </w:rPr>
      </w:pPr>
    </w:p>
    <w:tbl>
      <w:tblPr>
        <w:tblW w:w="5000" w:type="pct"/>
        <w:tblLook w:val="04A0" w:firstRow="1" w:lastRow="0" w:firstColumn="1" w:lastColumn="0" w:noHBand="0" w:noVBand="1"/>
      </w:tblPr>
      <w:tblGrid>
        <w:gridCol w:w="1150"/>
        <w:gridCol w:w="220"/>
        <w:gridCol w:w="1010"/>
        <w:gridCol w:w="586"/>
        <w:gridCol w:w="854"/>
        <w:gridCol w:w="1036"/>
        <w:gridCol w:w="567"/>
        <w:gridCol w:w="819"/>
        <w:gridCol w:w="847"/>
        <w:gridCol w:w="941"/>
        <w:gridCol w:w="1458"/>
      </w:tblGrid>
      <w:tr w:rsidR="00D67FE4" w:rsidRPr="006415D8" w14:paraId="7EEBC5D9" w14:textId="77777777" w:rsidTr="00D67FE4">
        <w:trPr>
          <w:trHeight w:val="396"/>
        </w:trPr>
        <w:tc>
          <w:tcPr>
            <w:tcW w:w="606" w:type="pct"/>
            <w:vMerge w:val="restart"/>
            <w:tcBorders>
              <w:top w:val="single" w:sz="4" w:space="0" w:color="auto"/>
              <w:left w:val="single" w:sz="4" w:space="0" w:color="auto"/>
              <w:bottom w:val="single" w:sz="4" w:space="0" w:color="auto"/>
              <w:right w:val="single" w:sz="4" w:space="0" w:color="auto"/>
            </w:tcBorders>
          </w:tcPr>
          <w:p w14:paraId="07506667" w14:textId="77777777" w:rsidR="00D67FE4" w:rsidRPr="006415D8" w:rsidRDefault="00D67FE4" w:rsidP="006415D8">
            <w:pPr>
              <w:spacing w:line="276" w:lineRule="auto"/>
              <w:jc w:val="center"/>
              <w:rPr>
                <w:lang w:eastAsia="en-US"/>
              </w:rPr>
            </w:pPr>
          </w:p>
        </w:tc>
        <w:tc>
          <w:tcPr>
            <w:tcW w:w="22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752834" w14:textId="77777777" w:rsidR="00D67FE4" w:rsidRPr="006415D8" w:rsidRDefault="00D67FE4" w:rsidP="006415D8">
            <w:pPr>
              <w:spacing w:line="276" w:lineRule="auto"/>
              <w:jc w:val="center"/>
              <w:rPr>
                <w:lang w:eastAsia="en-US"/>
              </w:rPr>
            </w:pP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9421DD" w14:textId="77777777" w:rsidR="00D67FE4" w:rsidRPr="006415D8" w:rsidRDefault="00D67FE4" w:rsidP="006415D8">
            <w:pPr>
              <w:spacing w:line="276" w:lineRule="auto"/>
              <w:jc w:val="center"/>
              <w:rPr>
                <w:lang w:eastAsia="en-US"/>
              </w:rPr>
            </w:pPr>
            <w:r w:rsidRPr="006415D8">
              <w:rPr>
                <w:lang w:eastAsia="en-US"/>
              </w:rPr>
              <w:t>Культурно-массовые мероприятия,</w:t>
            </w:r>
            <w:r w:rsidRPr="006415D8">
              <w:rPr>
                <w:lang w:eastAsia="en-US"/>
              </w:rPr>
              <w:br/>
              <w:t>всего</w:t>
            </w:r>
          </w:p>
        </w:tc>
        <w:tc>
          <w:tcPr>
            <w:tcW w:w="738" w:type="pct"/>
            <w:gridSpan w:val="2"/>
            <w:tcBorders>
              <w:top w:val="single" w:sz="4" w:space="0" w:color="auto"/>
              <w:left w:val="single" w:sz="4" w:space="0" w:color="auto"/>
              <w:bottom w:val="single" w:sz="4" w:space="0" w:color="auto"/>
              <w:right w:val="single" w:sz="4" w:space="0" w:color="auto"/>
            </w:tcBorders>
            <w:hideMark/>
          </w:tcPr>
          <w:p w14:paraId="74E4065B" w14:textId="77777777" w:rsidR="00D67FE4" w:rsidRPr="006415D8" w:rsidRDefault="00D67FE4" w:rsidP="006415D8">
            <w:pPr>
              <w:spacing w:line="276" w:lineRule="auto"/>
              <w:jc w:val="center"/>
              <w:rPr>
                <w:lang w:val="en-US" w:eastAsia="en-US"/>
              </w:rPr>
            </w:pPr>
            <w:r w:rsidRPr="006415D8">
              <w:rPr>
                <w:lang w:eastAsia="en-US"/>
              </w:rPr>
              <w:t>из них</w:t>
            </w:r>
            <w:r w:rsidRPr="006415D8">
              <w:rPr>
                <w:lang w:val="en-US" w:eastAsia="en-US"/>
              </w:rPr>
              <w:br/>
              <w:t xml:space="preserve"> </w:t>
            </w:r>
            <w:r w:rsidRPr="006415D8">
              <w:rPr>
                <w:rFonts w:eastAsia="Cambria"/>
                <w:lang w:eastAsia="en-US"/>
              </w:rPr>
              <w:t>(из графы</w:t>
            </w:r>
            <w:r w:rsidRPr="006415D8">
              <w:rPr>
                <w:rFonts w:eastAsia="Cambria"/>
                <w:lang w:val="en-US" w:eastAsia="en-US"/>
              </w:rPr>
              <w:t xml:space="preserve"> 3</w:t>
            </w:r>
            <w:r w:rsidRPr="006415D8">
              <w:rPr>
                <w:rFonts w:eastAsia="Cambria"/>
                <w:lang w:eastAsia="en-US"/>
              </w:rPr>
              <w:t>)</w:t>
            </w:r>
          </w:p>
        </w:tc>
        <w:tc>
          <w:tcPr>
            <w:tcW w:w="2916" w:type="pct"/>
            <w:gridSpan w:val="6"/>
            <w:tcBorders>
              <w:top w:val="single" w:sz="4" w:space="0" w:color="auto"/>
              <w:left w:val="single" w:sz="4" w:space="0" w:color="auto"/>
              <w:bottom w:val="single" w:sz="4" w:space="0" w:color="auto"/>
              <w:right w:val="single" w:sz="4" w:space="0" w:color="auto"/>
            </w:tcBorders>
            <w:hideMark/>
          </w:tcPr>
          <w:p w14:paraId="6AD4C08D" w14:textId="77777777" w:rsidR="00D67FE4" w:rsidRPr="006415D8" w:rsidRDefault="00D67FE4" w:rsidP="006415D8">
            <w:pPr>
              <w:spacing w:line="276" w:lineRule="auto"/>
              <w:jc w:val="center"/>
              <w:rPr>
                <w:lang w:eastAsia="en-US"/>
              </w:rPr>
            </w:pPr>
            <w:r w:rsidRPr="006415D8">
              <w:rPr>
                <w:lang w:eastAsia="en-US"/>
              </w:rPr>
              <w:t>из общего числа мероприятий (графы 3)</w:t>
            </w:r>
          </w:p>
        </w:tc>
      </w:tr>
      <w:tr w:rsidR="00D67FE4" w:rsidRPr="006415D8" w14:paraId="339B7140" w14:textId="77777777" w:rsidTr="00D67FE4">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213F0"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3ACA3"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2C9E0" w14:textId="77777777" w:rsidR="00D67FE4" w:rsidRPr="006415D8" w:rsidRDefault="00D67FE4" w:rsidP="006415D8">
            <w:pPr>
              <w:spacing w:line="276" w:lineRule="auto"/>
              <w:rPr>
                <w:lang w:eastAsia="en-US"/>
              </w:rPr>
            </w:pPr>
          </w:p>
        </w:tc>
        <w:tc>
          <w:tcPr>
            <w:tcW w:w="295" w:type="pct"/>
            <w:vMerge w:val="restart"/>
            <w:tcBorders>
              <w:top w:val="single" w:sz="4" w:space="0" w:color="auto"/>
              <w:left w:val="single" w:sz="4" w:space="0" w:color="auto"/>
              <w:bottom w:val="single" w:sz="4" w:space="0" w:color="auto"/>
              <w:right w:val="single" w:sz="4" w:space="0" w:color="auto"/>
            </w:tcBorders>
            <w:hideMark/>
          </w:tcPr>
          <w:p w14:paraId="2D175624" w14:textId="77777777" w:rsidR="00D67FE4" w:rsidRPr="006415D8" w:rsidRDefault="00D67FE4" w:rsidP="006415D8">
            <w:pPr>
              <w:spacing w:line="276" w:lineRule="auto"/>
              <w:jc w:val="center"/>
              <w:rPr>
                <w:lang w:eastAsia="en-US"/>
              </w:rPr>
            </w:pPr>
            <w:r w:rsidRPr="006415D8">
              <w:rPr>
                <w:lang w:eastAsia="en-US"/>
              </w:rPr>
              <w:t>для детей</w:t>
            </w:r>
            <w:r w:rsidRPr="006415D8">
              <w:rPr>
                <w:lang w:eastAsia="en-US"/>
              </w:rPr>
              <w:br/>
              <w:t>до 14 лет</w:t>
            </w:r>
          </w:p>
        </w:tc>
        <w:tc>
          <w:tcPr>
            <w:tcW w:w="443" w:type="pct"/>
            <w:vMerge w:val="restart"/>
            <w:tcBorders>
              <w:top w:val="single" w:sz="4" w:space="0" w:color="auto"/>
              <w:left w:val="single" w:sz="4" w:space="0" w:color="auto"/>
              <w:bottom w:val="single" w:sz="4" w:space="0" w:color="auto"/>
              <w:right w:val="nil"/>
            </w:tcBorders>
            <w:hideMark/>
          </w:tcPr>
          <w:p w14:paraId="73506CA8" w14:textId="77777777" w:rsidR="00D67FE4" w:rsidRPr="006415D8" w:rsidRDefault="00D67FE4" w:rsidP="006415D8">
            <w:pPr>
              <w:spacing w:line="276" w:lineRule="auto"/>
              <w:jc w:val="center"/>
              <w:rPr>
                <w:lang w:eastAsia="en-US"/>
              </w:rPr>
            </w:pPr>
            <w:r w:rsidRPr="006415D8">
              <w:rPr>
                <w:lang w:eastAsia="en-US"/>
              </w:rPr>
              <w:t xml:space="preserve">для </w:t>
            </w:r>
            <w:r w:rsidRPr="006415D8">
              <w:rPr>
                <w:lang w:eastAsia="en-US"/>
              </w:rPr>
              <w:br/>
              <w:t xml:space="preserve">молодежи </w:t>
            </w:r>
            <w:r w:rsidRPr="006415D8">
              <w:t>от 14 до 35 лет</w:t>
            </w:r>
          </w:p>
        </w:tc>
        <w:tc>
          <w:tcPr>
            <w:tcW w:w="536" w:type="pct"/>
            <w:vMerge w:val="restart"/>
            <w:tcBorders>
              <w:top w:val="nil"/>
              <w:left w:val="single" w:sz="4" w:space="0" w:color="auto"/>
              <w:bottom w:val="single" w:sz="4" w:space="0" w:color="000000"/>
              <w:right w:val="single" w:sz="4" w:space="0" w:color="auto"/>
            </w:tcBorders>
            <w:hideMark/>
          </w:tcPr>
          <w:p w14:paraId="6F65511B" w14:textId="77777777" w:rsidR="00D67FE4" w:rsidRPr="006415D8" w:rsidRDefault="00D67FE4" w:rsidP="006415D8">
            <w:pPr>
              <w:spacing w:line="276" w:lineRule="auto"/>
              <w:jc w:val="center"/>
              <w:rPr>
                <w:lang w:eastAsia="en-US"/>
              </w:rPr>
            </w:pPr>
            <w:r w:rsidRPr="006415D8">
              <w:rPr>
                <w:lang w:eastAsia="en-US"/>
              </w:rPr>
              <w:t>культурно-досуговые мероприятия</w:t>
            </w:r>
            <w:r w:rsidRPr="006415D8">
              <w:rPr>
                <w:lang w:eastAsia="en-US"/>
              </w:rPr>
              <w:br/>
            </w:r>
            <w:r w:rsidRPr="006415D8">
              <w:rPr>
                <w:rFonts w:eastAsia="Cambria"/>
                <w:lang w:eastAsia="en-US"/>
              </w:rPr>
              <w:t>(из графы 3)</w:t>
            </w:r>
          </w:p>
        </w:tc>
        <w:tc>
          <w:tcPr>
            <w:tcW w:w="717" w:type="pct"/>
            <w:gridSpan w:val="2"/>
            <w:tcBorders>
              <w:top w:val="single" w:sz="4" w:space="0" w:color="auto"/>
              <w:left w:val="nil"/>
              <w:bottom w:val="single" w:sz="4" w:space="0" w:color="auto"/>
              <w:right w:val="single" w:sz="4" w:space="0" w:color="000000"/>
            </w:tcBorders>
            <w:hideMark/>
          </w:tcPr>
          <w:p w14:paraId="1CE55E30" w14:textId="77777777" w:rsidR="00D67FE4" w:rsidRPr="006415D8" w:rsidRDefault="00D67FE4" w:rsidP="006415D8">
            <w:pPr>
              <w:spacing w:line="276" w:lineRule="auto"/>
              <w:jc w:val="center"/>
              <w:rPr>
                <w:lang w:eastAsia="en-US"/>
              </w:rPr>
            </w:pPr>
            <w:r w:rsidRPr="006415D8">
              <w:rPr>
                <w:lang w:eastAsia="en-US"/>
              </w:rPr>
              <w:t>из них</w:t>
            </w:r>
            <w:r w:rsidRPr="006415D8">
              <w:rPr>
                <w:lang w:eastAsia="en-US"/>
              </w:rPr>
              <w:br/>
            </w:r>
            <w:r w:rsidRPr="006415D8">
              <w:rPr>
                <w:rFonts w:eastAsia="Cambria"/>
                <w:lang w:eastAsia="en-US"/>
              </w:rPr>
              <w:t>(из графы 6)</w:t>
            </w:r>
          </w:p>
        </w:tc>
        <w:tc>
          <w:tcPr>
            <w:tcW w:w="436" w:type="pct"/>
            <w:vMerge w:val="restart"/>
            <w:tcBorders>
              <w:top w:val="nil"/>
              <w:left w:val="single" w:sz="4" w:space="0" w:color="auto"/>
              <w:bottom w:val="single" w:sz="4" w:space="0" w:color="auto"/>
              <w:right w:val="single" w:sz="4" w:space="0" w:color="auto"/>
            </w:tcBorders>
            <w:hideMark/>
          </w:tcPr>
          <w:p w14:paraId="265B2823" w14:textId="77777777" w:rsidR="00D67FE4" w:rsidRPr="006415D8" w:rsidRDefault="00D67FE4" w:rsidP="006415D8">
            <w:pPr>
              <w:spacing w:line="276" w:lineRule="auto"/>
              <w:ind w:left="-57"/>
              <w:jc w:val="center"/>
              <w:rPr>
                <w:lang w:eastAsia="en-US"/>
              </w:rPr>
            </w:pPr>
            <w:r w:rsidRPr="006415D8">
              <w:rPr>
                <w:rFonts w:eastAsia="Cambria"/>
                <w:lang w:eastAsia="en-US"/>
              </w:rPr>
              <w:t xml:space="preserve">с участием инвалидов </w:t>
            </w:r>
            <w:r w:rsidRPr="006415D8">
              <w:rPr>
                <w:rFonts w:eastAsia="Cambria"/>
                <w:lang w:eastAsia="en-US"/>
              </w:rPr>
              <w:br/>
              <w:t>и лиц с ОВЗ</w:t>
            </w:r>
          </w:p>
        </w:tc>
        <w:tc>
          <w:tcPr>
            <w:tcW w:w="484" w:type="pct"/>
            <w:vMerge w:val="restart"/>
            <w:tcBorders>
              <w:top w:val="nil"/>
              <w:left w:val="single" w:sz="4" w:space="0" w:color="auto"/>
              <w:bottom w:val="single" w:sz="4" w:space="0" w:color="auto"/>
              <w:right w:val="single" w:sz="4" w:space="0" w:color="auto"/>
            </w:tcBorders>
            <w:hideMark/>
          </w:tcPr>
          <w:p w14:paraId="121F923F" w14:textId="77777777" w:rsidR="00D67FE4" w:rsidRPr="006415D8" w:rsidRDefault="00D67FE4" w:rsidP="006415D8">
            <w:pPr>
              <w:spacing w:line="276" w:lineRule="auto"/>
              <w:ind w:left="-57"/>
              <w:jc w:val="center"/>
              <w:rPr>
                <w:lang w:eastAsia="en-US"/>
              </w:rPr>
            </w:pPr>
            <w:r w:rsidRPr="006415D8">
              <w:rPr>
                <w:rFonts w:eastAsia="Cambria"/>
                <w:lang w:eastAsia="en-US"/>
              </w:rPr>
              <w:t xml:space="preserve">доступные для восприятия </w:t>
            </w:r>
            <w:r w:rsidRPr="006415D8">
              <w:rPr>
                <w:rFonts w:eastAsia="Cambria"/>
                <w:lang w:eastAsia="en-US"/>
              </w:rPr>
              <w:br/>
              <w:t xml:space="preserve">инвалидами </w:t>
            </w:r>
            <w:r w:rsidRPr="006415D8">
              <w:rPr>
                <w:rFonts w:eastAsia="Cambria"/>
                <w:lang w:eastAsia="en-US"/>
              </w:rPr>
              <w:br/>
              <w:t>и лицами с ОВЗ</w:t>
            </w:r>
          </w:p>
        </w:tc>
        <w:tc>
          <w:tcPr>
            <w:tcW w:w="743"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603A31F5" w14:textId="77777777" w:rsidR="00D67FE4" w:rsidRPr="006415D8" w:rsidRDefault="00D67FE4" w:rsidP="006415D8">
            <w:pPr>
              <w:spacing w:line="276" w:lineRule="auto"/>
              <w:ind w:left="-57"/>
              <w:jc w:val="center"/>
              <w:rPr>
                <w:rFonts w:eastAsia="Cambria"/>
                <w:lang w:eastAsia="en-US"/>
              </w:rPr>
            </w:pPr>
            <w:r w:rsidRPr="006415D8">
              <w:rPr>
                <w:rFonts w:eastAsia="Cambria"/>
                <w:lang w:eastAsia="en-US"/>
              </w:rPr>
              <w:t>с применением</w:t>
            </w:r>
            <w:r w:rsidRPr="006415D8">
              <w:rPr>
                <w:rFonts w:eastAsia="Cambria"/>
                <w:lang w:eastAsia="en-US"/>
              </w:rPr>
              <w:br/>
              <w:t xml:space="preserve"> специализированных транспортных средств</w:t>
            </w:r>
          </w:p>
        </w:tc>
      </w:tr>
      <w:tr w:rsidR="00D67FE4" w:rsidRPr="006415D8" w14:paraId="745320CB" w14:textId="77777777" w:rsidTr="00D67FE4">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477A5"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ED526"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3F557"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7B89C"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1D6226BE" w14:textId="77777777" w:rsidR="00D67FE4" w:rsidRPr="006415D8" w:rsidRDefault="00D67FE4" w:rsidP="006415D8">
            <w:pPr>
              <w:spacing w:line="276" w:lineRule="auto"/>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9751A58" w14:textId="77777777" w:rsidR="00D67FE4" w:rsidRPr="006415D8" w:rsidRDefault="00D67FE4" w:rsidP="006415D8">
            <w:pPr>
              <w:spacing w:line="276" w:lineRule="auto"/>
              <w:rPr>
                <w:lang w:eastAsia="en-US"/>
              </w:rPr>
            </w:pPr>
          </w:p>
        </w:tc>
        <w:tc>
          <w:tcPr>
            <w:tcW w:w="295" w:type="pct"/>
            <w:tcBorders>
              <w:top w:val="single" w:sz="4" w:space="0" w:color="auto"/>
              <w:left w:val="single" w:sz="4" w:space="0" w:color="auto"/>
              <w:bottom w:val="single" w:sz="4" w:space="0" w:color="000000"/>
              <w:right w:val="single" w:sz="4" w:space="0" w:color="auto"/>
            </w:tcBorders>
            <w:hideMark/>
          </w:tcPr>
          <w:p w14:paraId="7C807B34" w14:textId="77777777" w:rsidR="00D67FE4" w:rsidRPr="006415D8" w:rsidRDefault="00D67FE4" w:rsidP="006415D8">
            <w:pPr>
              <w:spacing w:line="276" w:lineRule="auto"/>
              <w:jc w:val="center"/>
              <w:rPr>
                <w:lang w:eastAsia="en-US"/>
              </w:rPr>
            </w:pPr>
            <w:r w:rsidRPr="006415D8">
              <w:rPr>
                <w:lang w:eastAsia="en-US"/>
              </w:rPr>
              <w:t>для детей</w:t>
            </w:r>
            <w:r w:rsidRPr="006415D8">
              <w:rPr>
                <w:lang w:eastAsia="en-US"/>
              </w:rPr>
              <w:br/>
              <w:t>до 14 лет</w:t>
            </w:r>
          </w:p>
        </w:tc>
        <w:tc>
          <w:tcPr>
            <w:tcW w:w="422" w:type="pct"/>
            <w:tcBorders>
              <w:top w:val="single" w:sz="4" w:space="0" w:color="auto"/>
              <w:left w:val="single" w:sz="4" w:space="0" w:color="auto"/>
              <w:bottom w:val="single" w:sz="4" w:space="0" w:color="000000"/>
              <w:right w:val="single" w:sz="4" w:space="0" w:color="auto"/>
            </w:tcBorders>
            <w:hideMark/>
          </w:tcPr>
          <w:p w14:paraId="680386E7" w14:textId="77777777" w:rsidR="00D67FE4" w:rsidRPr="006415D8" w:rsidRDefault="00D67FE4" w:rsidP="006415D8">
            <w:pPr>
              <w:spacing w:line="276" w:lineRule="auto"/>
              <w:ind w:left="-57"/>
              <w:jc w:val="center"/>
              <w:rPr>
                <w:lang w:eastAsia="en-US"/>
              </w:rPr>
            </w:pPr>
            <w:r w:rsidRPr="006415D8">
              <w:rPr>
                <w:lang w:eastAsia="en-US"/>
              </w:rPr>
              <w:t xml:space="preserve">для молодежи </w:t>
            </w:r>
            <w:r w:rsidRPr="006415D8">
              <w:t>от 14 до 35 лет</w:t>
            </w:r>
          </w:p>
        </w:tc>
        <w:tc>
          <w:tcPr>
            <w:tcW w:w="0" w:type="auto"/>
            <w:vMerge/>
            <w:tcBorders>
              <w:top w:val="nil"/>
              <w:left w:val="single" w:sz="4" w:space="0" w:color="auto"/>
              <w:bottom w:val="single" w:sz="4" w:space="0" w:color="auto"/>
              <w:right w:val="single" w:sz="4" w:space="0" w:color="auto"/>
            </w:tcBorders>
            <w:vAlign w:val="center"/>
            <w:hideMark/>
          </w:tcPr>
          <w:p w14:paraId="6A5B466C" w14:textId="77777777" w:rsidR="00D67FE4" w:rsidRPr="006415D8" w:rsidRDefault="00D67FE4"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AA99CC3" w14:textId="77777777" w:rsidR="00D67FE4" w:rsidRPr="006415D8" w:rsidRDefault="00D67FE4"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7EFC485" w14:textId="77777777" w:rsidR="00D67FE4" w:rsidRPr="006415D8" w:rsidRDefault="00D67FE4" w:rsidP="006415D8">
            <w:pPr>
              <w:spacing w:line="276" w:lineRule="auto"/>
              <w:rPr>
                <w:rFonts w:eastAsia="Cambria"/>
                <w:lang w:eastAsia="en-US"/>
              </w:rPr>
            </w:pPr>
          </w:p>
        </w:tc>
      </w:tr>
      <w:tr w:rsidR="00D67FE4" w:rsidRPr="006415D8" w14:paraId="7D7E54E3" w14:textId="77777777" w:rsidTr="00D67FE4">
        <w:trPr>
          <w:trHeight w:val="227"/>
        </w:trPr>
        <w:tc>
          <w:tcPr>
            <w:tcW w:w="5000" w:type="pct"/>
            <w:gridSpan w:val="11"/>
            <w:tcBorders>
              <w:top w:val="nil"/>
              <w:left w:val="single" w:sz="4" w:space="0" w:color="auto"/>
              <w:bottom w:val="single" w:sz="4" w:space="0" w:color="auto"/>
              <w:right w:val="single" w:sz="4" w:space="0" w:color="auto"/>
            </w:tcBorders>
            <w:vAlign w:val="center"/>
            <w:hideMark/>
          </w:tcPr>
          <w:p w14:paraId="341DFCF7" w14:textId="5BDE0658" w:rsidR="00D67FE4" w:rsidRPr="006415D8" w:rsidRDefault="002F6FD5" w:rsidP="006415D8">
            <w:pPr>
              <w:spacing w:line="276" w:lineRule="auto"/>
              <w:jc w:val="center"/>
              <w:rPr>
                <w:lang w:eastAsia="en-US"/>
              </w:rPr>
            </w:pPr>
            <w:r w:rsidRPr="006415D8">
              <w:rPr>
                <w:lang w:eastAsia="en-US"/>
              </w:rPr>
              <w:t>МКУ «ГДК» МГО</w:t>
            </w:r>
            <w:r w:rsidR="00D67FE4" w:rsidRPr="006415D8">
              <w:rPr>
                <w:lang w:eastAsia="en-US"/>
              </w:rPr>
              <w:t xml:space="preserve"> (2023)  </w:t>
            </w:r>
          </w:p>
        </w:tc>
      </w:tr>
      <w:tr w:rsidR="00D67FE4" w:rsidRPr="006415D8" w14:paraId="40D2933D" w14:textId="77777777" w:rsidTr="00D67FE4">
        <w:trPr>
          <w:trHeight w:val="607"/>
        </w:trPr>
        <w:tc>
          <w:tcPr>
            <w:tcW w:w="606" w:type="pct"/>
            <w:tcBorders>
              <w:top w:val="nil"/>
              <w:left w:val="single" w:sz="4" w:space="0" w:color="auto"/>
              <w:bottom w:val="single" w:sz="4" w:space="0" w:color="auto"/>
              <w:right w:val="single" w:sz="4" w:space="0" w:color="auto"/>
            </w:tcBorders>
            <w:vAlign w:val="center"/>
            <w:hideMark/>
          </w:tcPr>
          <w:p w14:paraId="728B7B67" w14:textId="77777777" w:rsidR="00D67FE4" w:rsidRPr="006415D8" w:rsidRDefault="00D67FE4" w:rsidP="006415D8">
            <w:pPr>
              <w:pStyle w:val="a4"/>
              <w:spacing w:line="276" w:lineRule="auto"/>
              <w:rPr>
                <w:sz w:val="24"/>
                <w:szCs w:val="24"/>
                <w:lang w:eastAsia="en-US"/>
              </w:rPr>
            </w:pPr>
            <w:r w:rsidRPr="006415D8">
              <w:rPr>
                <w:sz w:val="24"/>
                <w:szCs w:val="24"/>
                <w:lang w:eastAsia="en-US"/>
              </w:rPr>
              <w:t xml:space="preserve">Число </w:t>
            </w:r>
          </w:p>
          <w:p w14:paraId="6C0A10D5" w14:textId="77777777" w:rsidR="00D67FE4" w:rsidRPr="006415D8" w:rsidRDefault="00D67FE4" w:rsidP="006415D8">
            <w:pPr>
              <w:pStyle w:val="a4"/>
              <w:spacing w:line="276" w:lineRule="auto"/>
              <w:rPr>
                <w:sz w:val="24"/>
                <w:szCs w:val="24"/>
                <w:lang w:eastAsia="en-US"/>
              </w:rPr>
            </w:pPr>
            <w:r w:rsidRPr="006415D8">
              <w:rPr>
                <w:sz w:val="24"/>
                <w:szCs w:val="24"/>
                <w:lang w:eastAsia="en-US"/>
              </w:rPr>
              <w:t>мероприятий,   ед</w:t>
            </w:r>
          </w:p>
        </w:tc>
        <w:tc>
          <w:tcPr>
            <w:tcW w:w="223" w:type="pct"/>
            <w:tcBorders>
              <w:top w:val="nil"/>
              <w:left w:val="nil"/>
              <w:bottom w:val="single" w:sz="4" w:space="0" w:color="auto"/>
              <w:right w:val="single" w:sz="4" w:space="0" w:color="auto"/>
            </w:tcBorders>
            <w:vAlign w:val="bottom"/>
            <w:hideMark/>
          </w:tcPr>
          <w:p w14:paraId="5934A34E" w14:textId="77777777" w:rsidR="00D67FE4" w:rsidRPr="006415D8" w:rsidRDefault="00D67FE4"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5369BEC7" w14:textId="25889EB9" w:rsidR="00D67FE4" w:rsidRPr="006415D8" w:rsidRDefault="00D60CE5" w:rsidP="006415D8">
            <w:pPr>
              <w:spacing w:line="276" w:lineRule="auto"/>
              <w:jc w:val="center"/>
            </w:pPr>
            <w:r w:rsidRPr="006415D8">
              <w:t>336</w:t>
            </w:r>
          </w:p>
        </w:tc>
        <w:tc>
          <w:tcPr>
            <w:tcW w:w="295" w:type="pct"/>
            <w:tcBorders>
              <w:top w:val="nil"/>
              <w:left w:val="nil"/>
              <w:bottom w:val="single" w:sz="4" w:space="0" w:color="auto"/>
              <w:right w:val="single" w:sz="4" w:space="0" w:color="auto"/>
            </w:tcBorders>
            <w:vAlign w:val="center"/>
            <w:hideMark/>
          </w:tcPr>
          <w:p w14:paraId="1AC8B129" w14:textId="51EC400E" w:rsidR="00D67FE4" w:rsidRPr="006415D8" w:rsidRDefault="00D60CE5" w:rsidP="006415D8">
            <w:pPr>
              <w:spacing w:line="276" w:lineRule="auto"/>
              <w:jc w:val="center"/>
            </w:pPr>
            <w:r w:rsidRPr="006415D8">
              <w:t>192</w:t>
            </w:r>
          </w:p>
        </w:tc>
        <w:tc>
          <w:tcPr>
            <w:tcW w:w="443" w:type="pct"/>
            <w:tcBorders>
              <w:top w:val="nil"/>
              <w:left w:val="nil"/>
              <w:bottom w:val="single" w:sz="4" w:space="0" w:color="auto"/>
              <w:right w:val="single" w:sz="4" w:space="0" w:color="auto"/>
            </w:tcBorders>
            <w:vAlign w:val="center"/>
            <w:hideMark/>
          </w:tcPr>
          <w:p w14:paraId="204135B5" w14:textId="16C8547A" w:rsidR="00D67FE4" w:rsidRPr="006415D8" w:rsidRDefault="00D60CE5" w:rsidP="006415D8">
            <w:pPr>
              <w:spacing w:line="276" w:lineRule="auto"/>
              <w:jc w:val="center"/>
            </w:pPr>
            <w:r w:rsidRPr="006415D8">
              <w:t>7</w:t>
            </w:r>
          </w:p>
        </w:tc>
        <w:tc>
          <w:tcPr>
            <w:tcW w:w="536" w:type="pct"/>
            <w:tcBorders>
              <w:top w:val="nil"/>
              <w:left w:val="nil"/>
              <w:bottom w:val="single" w:sz="4" w:space="0" w:color="auto"/>
              <w:right w:val="single" w:sz="4" w:space="0" w:color="auto"/>
            </w:tcBorders>
            <w:vAlign w:val="center"/>
            <w:hideMark/>
          </w:tcPr>
          <w:p w14:paraId="00B622FF" w14:textId="0FB31E4F" w:rsidR="00D67FE4" w:rsidRPr="006415D8" w:rsidRDefault="00D60CE5" w:rsidP="006415D8">
            <w:pPr>
              <w:spacing w:line="276" w:lineRule="auto"/>
              <w:jc w:val="center"/>
            </w:pPr>
            <w:r w:rsidRPr="006415D8">
              <w:t>278</w:t>
            </w:r>
          </w:p>
        </w:tc>
        <w:tc>
          <w:tcPr>
            <w:tcW w:w="295" w:type="pct"/>
            <w:tcBorders>
              <w:top w:val="nil"/>
              <w:left w:val="nil"/>
              <w:bottom w:val="single" w:sz="4" w:space="0" w:color="auto"/>
              <w:right w:val="single" w:sz="4" w:space="0" w:color="auto"/>
            </w:tcBorders>
            <w:vAlign w:val="center"/>
            <w:hideMark/>
          </w:tcPr>
          <w:p w14:paraId="666933A0" w14:textId="1964BFDD" w:rsidR="00D67FE4" w:rsidRPr="006415D8" w:rsidRDefault="00D60CE5" w:rsidP="006415D8">
            <w:pPr>
              <w:spacing w:line="276" w:lineRule="auto"/>
              <w:jc w:val="center"/>
            </w:pPr>
            <w:r w:rsidRPr="006415D8">
              <w:t>149</w:t>
            </w:r>
          </w:p>
        </w:tc>
        <w:tc>
          <w:tcPr>
            <w:tcW w:w="422" w:type="pct"/>
            <w:tcBorders>
              <w:top w:val="nil"/>
              <w:left w:val="nil"/>
              <w:bottom w:val="single" w:sz="4" w:space="0" w:color="auto"/>
              <w:right w:val="single" w:sz="4" w:space="0" w:color="auto"/>
            </w:tcBorders>
            <w:vAlign w:val="center"/>
            <w:hideMark/>
          </w:tcPr>
          <w:p w14:paraId="6CEE7AA8" w14:textId="198FE025" w:rsidR="00D67FE4" w:rsidRPr="006415D8" w:rsidRDefault="00D60CE5" w:rsidP="006415D8">
            <w:pPr>
              <w:spacing w:line="276" w:lineRule="auto"/>
              <w:jc w:val="center"/>
            </w:pPr>
            <w:r w:rsidRPr="006415D8">
              <w:t>2</w:t>
            </w:r>
          </w:p>
        </w:tc>
        <w:tc>
          <w:tcPr>
            <w:tcW w:w="436" w:type="pct"/>
            <w:tcBorders>
              <w:top w:val="nil"/>
              <w:left w:val="nil"/>
              <w:bottom w:val="single" w:sz="4" w:space="0" w:color="auto"/>
              <w:right w:val="single" w:sz="4" w:space="0" w:color="auto"/>
            </w:tcBorders>
            <w:vAlign w:val="center"/>
          </w:tcPr>
          <w:p w14:paraId="13E47C2A" w14:textId="44745123" w:rsidR="00D67FE4" w:rsidRPr="006415D8" w:rsidRDefault="00D60CE5" w:rsidP="006415D8">
            <w:pPr>
              <w:spacing w:line="276" w:lineRule="auto"/>
              <w:jc w:val="center"/>
              <w:rPr>
                <w:lang w:eastAsia="en-US"/>
              </w:rPr>
            </w:pPr>
            <w:r w:rsidRPr="006415D8">
              <w:rPr>
                <w:lang w:eastAsia="en-US"/>
              </w:rPr>
              <w:t>60</w:t>
            </w:r>
          </w:p>
        </w:tc>
        <w:tc>
          <w:tcPr>
            <w:tcW w:w="484" w:type="pct"/>
            <w:tcBorders>
              <w:top w:val="nil"/>
              <w:left w:val="nil"/>
              <w:bottom w:val="single" w:sz="4" w:space="0" w:color="auto"/>
              <w:right w:val="single" w:sz="4" w:space="0" w:color="auto"/>
            </w:tcBorders>
            <w:vAlign w:val="center"/>
          </w:tcPr>
          <w:p w14:paraId="3F7C17EC" w14:textId="54ACBE8A" w:rsidR="00D67FE4" w:rsidRPr="006415D8" w:rsidRDefault="00D1379A" w:rsidP="006415D8">
            <w:pPr>
              <w:spacing w:line="276" w:lineRule="auto"/>
              <w:jc w:val="center"/>
              <w:rPr>
                <w:lang w:eastAsia="en-US"/>
              </w:rPr>
            </w:pPr>
            <w:r w:rsidRPr="006415D8">
              <w:rPr>
                <w:lang w:eastAsia="en-US"/>
              </w:rPr>
              <w:t>82</w:t>
            </w:r>
          </w:p>
        </w:tc>
        <w:tc>
          <w:tcPr>
            <w:tcW w:w="743" w:type="pct"/>
            <w:tcBorders>
              <w:top w:val="nil"/>
              <w:left w:val="nil"/>
              <w:bottom w:val="single" w:sz="4" w:space="0" w:color="auto"/>
              <w:right w:val="single" w:sz="4" w:space="0" w:color="auto"/>
            </w:tcBorders>
            <w:vAlign w:val="center"/>
          </w:tcPr>
          <w:p w14:paraId="16AE8936" w14:textId="117496BD" w:rsidR="00D67FE4" w:rsidRPr="006415D8" w:rsidRDefault="00D1379A" w:rsidP="006415D8">
            <w:pPr>
              <w:spacing w:line="276" w:lineRule="auto"/>
              <w:jc w:val="center"/>
              <w:rPr>
                <w:lang w:eastAsia="en-US"/>
              </w:rPr>
            </w:pPr>
            <w:r w:rsidRPr="006415D8">
              <w:rPr>
                <w:lang w:eastAsia="en-US"/>
              </w:rPr>
              <w:t>0</w:t>
            </w:r>
          </w:p>
        </w:tc>
      </w:tr>
      <w:tr w:rsidR="00D67FE4" w:rsidRPr="006415D8" w14:paraId="1A0A48D1" w14:textId="77777777" w:rsidTr="00D67FE4">
        <w:trPr>
          <w:trHeight w:val="513"/>
        </w:trPr>
        <w:tc>
          <w:tcPr>
            <w:tcW w:w="606" w:type="pct"/>
            <w:tcBorders>
              <w:top w:val="nil"/>
              <w:left w:val="single" w:sz="4" w:space="0" w:color="auto"/>
              <w:bottom w:val="single" w:sz="4" w:space="0" w:color="auto"/>
              <w:right w:val="single" w:sz="4" w:space="0" w:color="auto"/>
            </w:tcBorders>
            <w:vAlign w:val="center"/>
            <w:hideMark/>
          </w:tcPr>
          <w:p w14:paraId="696774F5" w14:textId="77777777" w:rsidR="00D67FE4" w:rsidRPr="006415D8" w:rsidRDefault="00D67FE4" w:rsidP="006415D8">
            <w:pPr>
              <w:spacing w:line="276" w:lineRule="auto"/>
              <w:ind w:left="170"/>
              <w:rPr>
                <w:lang w:eastAsia="en-US"/>
              </w:rPr>
            </w:pPr>
            <w:r w:rsidRPr="006415D8">
              <w:rPr>
                <w:lang w:eastAsia="en-US"/>
              </w:rPr>
              <w:t xml:space="preserve">из них </w:t>
            </w:r>
          </w:p>
          <w:p w14:paraId="40FEC720" w14:textId="77777777" w:rsidR="00D67FE4" w:rsidRPr="006415D8" w:rsidRDefault="00D67FE4" w:rsidP="006415D8">
            <w:pPr>
              <w:spacing w:line="276" w:lineRule="auto"/>
              <w:ind w:left="170"/>
              <w:rPr>
                <w:lang w:eastAsia="en-US"/>
              </w:rPr>
            </w:pPr>
            <w:r w:rsidRPr="006415D8">
              <w:rPr>
                <w:lang w:eastAsia="en-US"/>
              </w:rPr>
              <w:t xml:space="preserve">платных </w:t>
            </w:r>
          </w:p>
          <w:p w14:paraId="0929F497" w14:textId="77777777" w:rsidR="00D67FE4" w:rsidRPr="006415D8" w:rsidRDefault="00D67FE4" w:rsidP="006415D8">
            <w:pPr>
              <w:spacing w:line="276" w:lineRule="auto"/>
              <w:ind w:left="170"/>
              <w:rPr>
                <w:lang w:eastAsia="en-US"/>
              </w:rPr>
            </w:pPr>
            <w:r w:rsidRPr="006415D8">
              <w:rPr>
                <w:lang w:eastAsia="en-US"/>
              </w:rPr>
              <w:t>мероприятий</w:t>
            </w:r>
          </w:p>
        </w:tc>
        <w:tc>
          <w:tcPr>
            <w:tcW w:w="223" w:type="pct"/>
            <w:tcBorders>
              <w:top w:val="single" w:sz="4" w:space="0" w:color="auto"/>
              <w:left w:val="nil"/>
              <w:bottom w:val="single" w:sz="4" w:space="0" w:color="auto"/>
              <w:right w:val="single" w:sz="4" w:space="0" w:color="auto"/>
            </w:tcBorders>
            <w:vAlign w:val="bottom"/>
            <w:hideMark/>
          </w:tcPr>
          <w:p w14:paraId="2998EFCB" w14:textId="77777777" w:rsidR="00D67FE4" w:rsidRPr="006415D8" w:rsidRDefault="00D67FE4"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hideMark/>
          </w:tcPr>
          <w:p w14:paraId="6B33F54B" w14:textId="34E59AEA" w:rsidR="00D67FE4" w:rsidRPr="006415D8" w:rsidRDefault="00D60CE5" w:rsidP="006415D8">
            <w:pPr>
              <w:spacing w:line="276" w:lineRule="auto"/>
              <w:jc w:val="center"/>
            </w:pPr>
            <w:r w:rsidRPr="006415D8">
              <w:t>121</w:t>
            </w:r>
          </w:p>
        </w:tc>
        <w:tc>
          <w:tcPr>
            <w:tcW w:w="295" w:type="pct"/>
            <w:tcBorders>
              <w:top w:val="single" w:sz="4" w:space="0" w:color="auto"/>
              <w:left w:val="nil"/>
              <w:bottom w:val="single" w:sz="4" w:space="0" w:color="auto"/>
              <w:right w:val="single" w:sz="4" w:space="0" w:color="auto"/>
            </w:tcBorders>
            <w:vAlign w:val="center"/>
            <w:hideMark/>
          </w:tcPr>
          <w:p w14:paraId="43562114" w14:textId="254B5FA4" w:rsidR="00D67FE4" w:rsidRPr="006415D8" w:rsidRDefault="00D60CE5" w:rsidP="006415D8">
            <w:pPr>
              <w:spacing w:line="276" w:lineRule="auto"/>
              <w:jc w:val="center"/>
            </w:pPr>
            <w:r w:rsidRPr="006415D8">
              <w:t>86</w:t>
            </w:r>
          </w:p>
        </w:tc>
        <w:tc>
          <w:tcPr>
            <w:tcW w:w="443" w:type="pct"/>
            <w:tcBorders>
              <w:top w:val="single" w:sz="4" w:space="0" w:color="auto"/>
              <w:left w:val="nil"/>
              <w:bottom w:val="single" w:sz="4" w:space="0" w:color="auto"/>
              <w:right w:val="single" w:sz="4" w:space="0" w:color="auto"/>
            </w:tcBorders>
            <w:vAlign w:val="center"/>
            <w:hideMark/>
          </w:tcPr>
          <w:p w14:paraId="5A3FC638" w14:textId="1E5D7B3A" w:rsidR="00D67FE4" w:rsidRPr="006415D8" w:rsidRDefault="00D60CE5" w:rsidP="006415D8">
            <w:pPr>
              <w:spacing w:line="276" w:lineRule="auto"/>
              <w:jc w:val="center"/>
            </w:pPr>
            <w:r w:rsidRPr="006415D8">
              <w:t>1</w:t>
            </w:r>
          </w:p>
        </w:tc>
        <w:tc>
          <w:tcPr>
            <w:tcW w:w="536" w:type="pct"/>
            <w:tcBorders>
              <w:top w:val="single" w:sz="4" w:space="0" w:color="auto"/>
              <w:left w:val="nil"/>
              <w:bottom w:val="single" w:sz="4" w:space="0" w:color="auto"/>
              <w:right w:val="single" w:sz="4" w:space="0" w:color="auto"/>
            </w:tcBorders>
            <w:vAlign w:val="center"/>
            <w:hideMark/>
          </w:tcPr>
          <w:p w14:paraId="5BA436E5" w14:textId="562A0A1B" w:rsidR="00D67FE4" w:rsidRPr="006415D8" w:rsidRDefault="00D60CE5" w:rsidP="006415D8">
            <w:pPr>
              <w:spacing w:line="276" w:lineRule="auto"/>
              <w:jc w:val="center"/>
            </w:pPr>
            <w:r w:rsidRPr="006415D8">
              <w:t>119</w:t>
            </w:r>
          </w:p>
        </w:tc>
        <w:tc>
          <w:tcPr>
            <w:tcW w:w="295" w:type="pct"/>
            <w:tcBorders>
              <w:top w:val="single" w:sz="4" w:space="0" w:color="auto"/>
              <w:left w:val="nil"/>
              <w:bottom w:val="single" w:sz="4" w:space="0" w:color="auto"/>
              <w:right w:val="single" w:sz="4" w:space="0" w:color="auto"/>
            </w:tcBorders>
            <w:vAlign w:val="center"/>
            <w:hideMark/>
          </w:tcPr>
          <w:p w14:paraId="45DAE641" w14:textId="316797A3" w:rsidR="00D67FE4" w:rsidRPr="006415D8" w:rsidRDefault="00D60CE5" w:rsidP="006415D8">
            <w:pPr>
              <w:spacing w:line="276" w:lineRule="auto"/>
              <w:jc w:val="center"/>
            </w:pPr>
            <w:r w:rsidRPr="006415D8">
              <w:t>86</w:t>
            </w:r>
          </w:p>
        </w:tc>
        <w:tc>
          <w:tcPr>
            <w:tcW w:w="422" w:type="pct"/>
            <w:tcBorders>
              <w:top w:val="single" w:sz="4" w:space="0" w:color="auto"/>
              <w:left w:val="nil"/>
              <w:bottom w:val="single" w:sz="4" w:space="0" w:color="auto"/>
              <w:right w:val="single" w:sz="4" w:space="0" w:color="auto"/>
            </w:tcBorders>
            <w:vAlign w:val="center"/>
            <w:hideMark/>
          </w:tcPr>
          <w:p w14:paraId="79C01723" w14:textId="3F96B3A3" w:rsidR="00D67FE4" w:rsidRPr="006415D8" w:rsidRDefault="00D60CE5" w:rsidP="006415D8">
            <w:pPr>
              <w:spacing w:line="276" w:lineRule="auto"/>
              <w:jc w:val="center"/>
            </w:pPr>
            <w:r w:rsidRPr="006415D8">
              <w:t>1</w:t>
            </w:r>
          </w:p>
        </w:tc>
        <w:tc>
          <w:tcPr>
            <w:tcW w:w="436" w:type="pct"/>
            <w:tcBorders>
              <w:top w:val="single" w:sz="4" w:space="0" w:color="auto"/>
              <w:left w:val="nil"/>
              <w:bottom w:val="single" w:sz="4" w:space="0" w:color="auto"/>
              <w:right w:val="single" w:sz="4" w:space="0" w:color="auto"/>
            </w:tcBorders>
            <w:vAlign w:val="center"/>
          </w:tcPr>
          <w:p w14:paraId="59449D83" w14:textId="3D59791E" w:rsidR="00D67FE4" w:rsidRPr="006415D8" w:rsidRDefault="00D60CE5" w:rsidP="006415D8">
            <w:pPr>
              <w:spacing w:line="276" w:lineRule="auto"/>
              <w:jc w:val="center"/>
              <w:rPr>
                <w:lang w:eastAsia="en-US"/>
              </w:rPr>
            </w:pPr>
            <w:r w:rsidRPr="006415D8">
              <w:rPr>
                <w:lang w:eastAsia="en-US"/>
              </w:rPr>
              <w:t>2</w:t>
            </w:r>
          </w:p>
        </w:tc>
        <w:tc>
          <w:tcPr>
            <w:tcW w:w="484" w:type="pct"/>
            <w:tcBorders>
              <w:top w:val="single" w:sz="4" w:space="0" w:color="auto"/>
              <w:left w:val="nil"/>
              <w:bottom w:val="single" w:sz="4" w:space="0" w:color="auto"/>
              <w:right w:val="single" w:sz="4" w:space="0" w:color="auto"/>
            </w:tcBorders>
            <w:vAlign w:val="center"/>
          </w:tcPr>
          <w:p w14:paraId="385B97E9" w14:textId="02168A61" w:rsidR="00D67FE4" w:rsidRPr="006415D8" w:rsidRDefault="00D1379A" w:rsidP="006415D8">
            <w:pPr>
              <w:spacing w:line="276" w:lineRule="auto"/>
              <w:jc w:val="center"/>
              <w:rPr>
                <w:lang w:eastAsia="en-US"/>
              </w:rPr>
            </w:pPr>
            <w:r w:rsidRPr="006415D8">
              <w:rPr>
                <w:lang w:eastAsia="en-US"/>
              </w:rPr>
              <w:t>2</w:t>
            </w:r>
          </w:p>
        </w:tc>
        <w:tc>
          <w:tcPr>
            <w:tcW w:w="743" w:type="pct"/>
            <w:tcBorders>
              <w:top w:val="single" w:sz="4" w:space="0" w:color="auto"/>
              <w:left w:val="nil"/>
              <w:bottom w:val="single" w:sz="4" w:space="0" w:color="auto"/>
              <w:right w:val="single" w:sz="4" w:space="0" w:color="auto"/>
            </w:tcBorders>
            <w:vAlign w:val="center"/>
          </w:tcPr>
          <w:p w14:paraId="2CDFA002" w14:textId="40C77C92" w:rsidR="00D67FE4" w:rsidRPr="006415D8" w:rsidRDefault="00D1379A" w:rsidP="006415D8">
            <w:pPr>
              <w:spacing w:line="276" w:lineRule="auto"/>
              <w:jc w:val="center"/>
              <w:rPr>
                <w:strike/>
                <w:lang w:eastAsia="en-US"/>
              </w:rPr>
            </w:pPr>
            <w:r w:rsidRPr="006415D8">
              <w:rPr>
                <w:strike/>
                <w:lang w:eastAsia="en-US"/>
              </w:rPr>
              <w:t>0</w:t>
            </w:r>
          </w:p>
        </w:tc>
      </w:tr>
      <w:tr w:rsidR="00D67FE4" w:rsidRPr="006415D8" w14:paraId="22EEE1AB" w14:textId="77777777" w:rsidTr="00D67FE4">
        <w:trPr>
          <w:trHeight w:val="748"/>
        </w:trPr>
        <w:tc>
          <w:tcPr>
            <w:tcW w:w="606" w:type="pct"/>
            <w:tcBorders>
              <w:top w:val="nil"/>
              <w:left w:val="single" w:sz="4" w:space="0" w:color="auto"/>
              <w:bottom w:val="single" w:sz="4" w:space="0" w:color="auto"/>
              <w:right w:val="single" w:sz="4" w:space="0" w:color="auto"/>
            </w:tcBorders>
            <w:vAlign w:val="center"/>
            <w:hideMark/>
          </w:tcPr>
          <w:p w14:paraId="17983678" w14:textId="77777777" w:rsidR="00D67FE4" w:rsidRPr="006415D8" w:rsidRDefault="00D67FE4" w:rsidP="006415D8">
            <w:pPr>
              <w:spacing w:line="276" w:lineRule="auto"/>
              <w:rPr>
                <w:lang w:eastAsia="en-US"/>
              </w:rPr>
            </w:pPr>
            <w:r w:rsidRPr="006415D8">
              <w:rPr>
                <w:lang w:eastAsia="en-US"/>
              </w:rPr>
              <w:lastRenderedPageBreak/>
              <w:t>Посещения на мероприятиях, чел</w:t>
            </w:r>
          </w:p>
        </w:tc>
        <w:tc>
          <w:tcPr>
            <w:tcW w:w="223" w:type="pct"/>
            <w:tcBorders>
              <w:top w:val="nil"/>
              <w:left w:val="nil"/>
              <w:bottom w:val="single" w:sz="4" w:space="0" w:color="auto"/>
              <w:right w:val="single" w:sz="4" w:space="0" w:color="auto"/>
            </w:tcBorders>
            <w:vAlign w:val="bottom"/>
            <w:hideMark/>
          </w:tcPr>
          <w:p w14:paraId="456E6A71" w14:textId="77777777" w:rsidR="00D67FE4" w:rsidRPr="006415D8" w:rsidRDefault="00D67FE4"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37F64A84" w14:textId="04A66814" w:rsidR="00D67FE4" w:rsidRPr="006415D8" w:rsidRDefault="00D60CE5" w:rsidP="006415D8">
            <w:pPr>
              <w:spacing w:line="276" w:lineRule="auto"/>
              <w:jc w:val="center"/>
            </w:pPr>
            <w:r w:rsidRPr="006415D8">
              <w:t>35331</w:t>
            </w:r>
          </w:p>
        </w:tc>
        <w:tc>
          <w:tcPr>
            <w:tcW w:w="295" w:type="pct"/>
            <w:tcBorders>
              <w:top w:val="nil"/>
              <w:left w:val="nil"/>
              <w:bottom w:val="single" w:sz="4" w:space="0" w:color="auto"/>
              <w:right w:val="single" w:sz="4" w:space="0" w:color="auto"/>
            </w:tcBorders>
            <w:vAlign w:val="center"/>
            <w:hideMark/>
          </w:tcPr>
          <w:p w14:paraId="7E957F25" w14:textId="28A128EA" w:rsidR="00D67FE4" w:rsidRPr="006415D8" w:rsidRDefault="00D60CE5" w:rsidP="006415D8">
            <w:pPr>
              <w:spacing w:line="276" w:lineRule="auto"/>
              <w:jc w:val="center"/>
            </w:pPr>
            <w:r w:rsidRPr="006415D8">
              <w:t>11979</w:t>
            </w:r>
          </w:p>
        </w:tc>
        <w:tc>
          <w:tcPr>
            <w:tcW w:w="443" w:type="pct"/>
            <w:tcBorders>
              <w:top w:val="nil"/>
              <w:left w:val="nil"/>
              <w:bottom w:val="single" w:sz="4" w:space="0" w:color="auto"/>
              <w:right w:val="single" w:sz="4" w:space="0" w:color="auto"/>
            </w:tcBorders>
            <w:vAlign w:val="center"/>
            <w:hideMark/>
          </w:tcPr>
          <w:p w14:paraId="483B9C70" w14:textId="15CCFE39" w:rsidR="00D67FE4" w:rsidRPr="006415D8" w:rsidRDefault="00D60CE5" w:rsidP="006415D8">
            <w:pPr>
              <w:spacing w:line="276" w:lineRule="auto"/>
              <w:jc w:val="center"/>
            </w:pPr>
            <w:r w:rsidRPr="006415D8">
              <w:t>520</w:t>
            </w:r>
          </w:p>
        </w:tc>
        <w:tc>
          <w:tcPr>
            <w:tcW w:w="536" w:type="pct"/>
            <w:tcBorders>
              <w:top w:val="nil"/>
              <w:left w:val="nil"/>
              <w:bottom w:val="single" w:sz="4" w:space="0" w:color="auto"/>
              <w:right w:val="single" w:sz="4" w:space="0" w:color="auto"/>
            </w:tcBorders>
            <w:vAlign w:val="center"/>
            <w:hideMark/>
          </w:tcPr>
          <w:p w14:paraId="31ED410A" w14:textId="46D38F2C" w:rsidR="00D67FE4" w:rsidRPr="006415D8" w:rsidRDefault="00D60CE5" w:rsidP="006415D8">
            <w:pPr>
              <w:spacing w:line="276" w:lineRule="auto"/>
              <w:jc w:val="center"/>
            </w:pPr>
            <w:r w:rsidRPr="006415D8">
              <w:t>32589</w:t>
            </w:r>
          </w:p>
        </w:tc>
        <w:tc>
          <w:tcPr>
            <w:tcW w:w="295" w:type="pct"/>
            <w:tcBorders>
              <w:top w:val="nil"/>
              <w:left w:val="nil"/>
              <w:bottom w:val="single" w:sz="4" w:space="0" w:color="auto"/>
              <w:right w:val="single" w:sz="4" w:space="0" w:color="auto"/>
            </w:tcBorders>
            <w:vAlign w:val="center"/>
            <w:hideMark/>
          </w:tcPr>
          <w:p w14:paraId="75E4F9FE" w14:textId="456B3845" w:rsidR="00D67FE4" w:rsidRPr="006415D8" w:rsidRDefault="00D60CE5" w:rsidP="006415D8">
            <w:pPr>
              <w:spacing w:line="276" w:lineRule="auto"/>
              <w:jc w:val="center"/>
            </w:pPr>
            <w:r w:rsidRPr="006415D8">
              <w:t>9227</w:t>
            </w:r>
          </w:p>
        </w:tc>
        <w:tc>
          <w:tcPr>
            <w:tcW w:w="422" w:type="pct"/>
            <w:tcBorders>
              <w:top w:val="nil"/>
              <w:left w:val="nil"/>
              <w:bottom w:val="single" w:sz="4" w:space="0" w:color="auto"/>
              <w:right w:val="single" w:sz="4" w:space="0" w:color="auto"/>
            </w:tcBorders>
            <w:vAlign w:val="center"/>
            <w:hideMark/>
          </w:tcPr>
          <w:p w14:paraId="6C576B8C" w14:textId="0FE4FE32" w:rsidR="00D67FE4" w:rsidRPr="006415D8" w:rsidRDefault="00D60CE5" w:rsidP="006415D8">
            <w:pPr>
              <w:spacing w:line="276" w:lineRule="auto"/>
              <w:jc w:val="center"/>
            </w:pPr>
            <w:r w:rsidRPr="006415D8">
              <w:t>297</w:t>
            </w:r>
          </w:p>
        </w:tc>
        <w:tc>
          <w:tcPr>
            <w:tcW w:w="436" w:type="pct"/>
            <w:tcBorders>
              <w:top w:val="nil"/>
              <w:left w:val="nil"/>
              <w:bottom w:val="single" w:sz="4" w:space="0" w:color="auto"/>
              <w:right w:val="single" w:sz="4" w:space="0" w:color="auto"/>
            </w:tcBorders>
            <w:vAlign w:val="center"/>
            <w:hideMark/>
          </w:tcPr>
          <w:p w14:paraId="70C5D7D0" w14:textId="49859600" w:rsidR="00D67FE4" w:rsidRPr="006415D8" w:rsidRDefault="00D1379A" w:rsidP="006415D8">
            <w:pPr>
              <w:spacing w:line="276" w:lineRule="auto"/>
              <w:jc w:val="center"/>
              <w:rPr>
                <w:lang w:eastAsia="en-US"/>
              </w:rPr>
            </w:pPr>
            <w:r w:rsidRPr="006415D8">
              <w:rPr>
                <w:lang w:eastAsia="en-US"/>
              </w:rPr>
              <w:t>Х</w:t>
            </w:r>
          </w:p>
        </w:tc>
        <w:tc>
          <w:tcPr>
            <w:tcW w:w="484" w:type="pct"/>
            <w:tcBorders>
              <w:top w:val="nil"/>
              <w:left w:val="nil"/>
              <w:bottom w:val="single" w:sz="4" w:space="0" w:color="auto"/>
              <w:right w:val="single" w:sz="4" w:space="0" w:color="auto"/>
            </w:tcBorders>
            <w:vAlign w:val="center"/>
            <w:hideMark/>
          </w:tcPr>
          <w:p w14:paraId="70F52D70" w14:textId="35C76156" w:rsidR="00D67FE4" w:rsidRPr="006415D8" w:rsidRDefault="00D1379A" w:rsidP="006415D8">
            <w:pPr>
              <w:spacing w:line="276" w:lineRule="auto"/>
              <w:jc w:val="center"/>
              <w:rPr>
                <w:lang w:eastAsia="en-US"/>
              </w:rPr>
            </w:pPr>
            <w:r w:rsidRPr="006415D8">
              <w:rPr>
                <w:lang w:eastAsia="en-US"/>
              </w:rPr>
              <w:t>Х</w:t>
            </w:r>
          </w:p>
        </w:tc>
        <w:tc>
          <w:tcPr>
            <w:tcW w:w="743" w:type="pct"/>
            <w:tcBorders>
              <w:top w:val="nil"/>
              <w:left w:val="nil"/>
              <w:bottom w:val="single" w:sz="4" w:space="0" w:color="auto"/>
              <w:right w:val="single" w:sz="4" w:space="0" w:color="auto"/>
            </w:tcBorders>
            <w:vAlign w:val="center"/>
          </w:tcPr>
          <w:p w14:paraId="08DD0AAA" w14:textId="4002B173" w:rsidR="00D67FE4" w:rsidRPr="006415D8" w:rsidRDefault="00D1379A" w:rsidP="006415D8">
            <w:pPr>
              <w:spacing w:line="276" w:lineRule="auto"/>
              <w:jc w:val="center"/>
              <w:rPr>
                <w:strike/>
                <w:lang w:eastAsia="en-US"/>
              </w:rPr>
            </w:pPr>
            <w:r w:rsidRPr="006415D8">
              <w:rPr>
                <w:strike/>
                <w:lang w:eastAsia="en-US"/>
              </w:rPr>
              <w:t>0</w:t>
            </w:r>
          </w:p>
        </w:tc>
      </w:tr>
      <w:tr w:rsidR="00D67FE4" w:rsidRPr="006415D8" w14:paraId="54EA0941" w14:textId="77777777" w:rsidTr="00D67FE4">
        <w:trPr>
          <w:trHeight w:val="517"/>
        </w:trPr>
        <w:tc>
          <w:tcPr>
            <w:tcW w:w="606" w:type="pct"/>
            <w:tcBorders>
              <w:top w:val="single" w:sz="4" w:space="0" w:color="auto"/>
              <w:left w:val="single" w:sz="4" w:space="0" w:color="auto"/>
              <w:bottom w:val="single" w:sz="4" w:space="0" w:color="auto"/>
              <w:right w:val="single" w:sz="4" w:space="0" w:color="auto"/>
            </w:tcBorders>
            <w:vAlign w:val="center"/>
            <w:hideMark/>
          </w:tcPr>
          <w:p w14:paraId="415422A8" w14:textId="77777777" w:rsidR="00D67FE4" w:rsidRPr="006415D8" w:rsidRDefault="00D67FE4" w:rsidP="006415D8">
            <w:pPr>
              <w:spacing w:line="276" w:lineRule="auto"/>
              <w:rPr>
                <w:lang w:eastAsia="en-US"/>
              </w:rPr>
            </w:pPr>
            <w:r w:rsidRPr="006415D8">
              <w:rPr>
                <w:lang w:eastAsia="en-US"/>
              </w:rPr>
              <w:t xml:space="preserve">  из них </w:t>
            </w:r>
          </w:p>
          <w:p w14:paraId="53C25016" w14:textId="77777777" w:rsidR="00D67FE4" w:rsidRPr="006415D8" w:rsidRDefault="00D67FE4" w:rsidP="006415D8">
            <w:pPr>
              <w:spacing w:line="276" w:lineRule="auto"/>
              <w:rPr>
                <w:lang w:eastAsia="en-US"/>
              </w:rPr>
            </w:pPr>
            <w:r w:rsidRPr="006415D8">
              <w:rPr>
                <w:lang w:eastAsia="en-US"/>
              </w:rPr>
              <w:t xml:space="preserve">  на платных</w:t>
            </w:r>
            <w:r w:rsidRPr="006415D8">
              <w:rPr>
                <w:lang w:eastAsia="en-US"/>
              </w:rPr>
              <w:br/>
              <w:t xml:space="preserve">  мероприятиях</w:t>
            </w:r>
          </w:p>
        </w:tc>
        <w:tc>
          <w:tcPr>
            <w:tcW w:w="223" w:type="pct"/>
            <w:tcBorders>
              <w:top w:val="single" w:sz="4" w:space="0" w:color="auto"/>
              <w:left w:val="nil"/>
              <w:bottom w:val="single" w:sz="4" w:space="0" w:color="auto"/>
              <w:right w:val="single" w:sz="4" w:space="0" w:color="auto"/>
            </w:tcBorders>
            <w:vAlign w:val="bottom"/>
            <w:hideMark/>
          </w:tcPr>
          <w:p w14:paraId="608739A7" w14:textId="77777777" w:rsidR="00D67FE4" w:rsidRPr="006415D8" w:rsidRDefault="00D67FE4"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tcPr>
          <w:p w14:paraId="3EBB9775" w14:textId="21A1A80A" w:rsidR="00D67FE4" w:rsidRPr="006415D8" w:rsidRDefault="00D60CE5" w:rsidP="006415D8">
            <w:pPr>
              <w:spacing w:line="276" w:lineRule="auto"/>
              <w:jc w:val="center"/>
              <w:rPr>
                <w:lang w:eastAsia="en-US"/>
              </w:rPr>
            </w:pPr>
            <w:r w:rsidRPr="006415D8">
              <w:rPr>
                <w:lang w:eastAsia="en-US"/>
              </w:rPr>
              <w:t>4752</w:t>
            </w:r>
          </w:p>
        </w:tc>
        <w:tc>
          <w:tcPr>
            <w:tcW w:w="295" w:type="pct"/>
            <w:tcBorders>
              <w:top w:val="single" w:sz="4" w:space="0" w:color="auto"/>
              <w:left w:val="nil"/>
              <w:bottom w:val="single" w:sz="4" w:space="0" w:color="auto"/>
              <w:right w:val="single" w:sz="4" w:space="0" w:color="auto"/>
            </w:tcBorders>
            <w:vAlign w:val="center"/>
          </w:tcPr>
          <w:p w14:paraId="3DAE2A89" w14:textId="298963D9" w:rsidR="00D67FE4" w:rsidRPr="006415D8" w:rsidRDefault="00D60CE5" w:rsidP="006415D8">
            <w:pPr>
              <w:spacing w:line="276" w:lineRule="auto"/>
              <w:jc w:val="center"/>
              <w:rPr>
                <w:lang w:eastAsia="en-US"/>
              </w:rPr>
            </w:pPr>
            <w:r w:rsidRPr="006415D8">
              <w:rPr>
                <w:lang w:eastAsia="en-US"/>
              </w:rPr>
              <w:t>3210</w:t>
            </w:r>
          </w:p>
        </w:tc>
        <w:tc>
          <w:tcPr>
            <w:tcW w:w="443" w:type="pct"/>
            <w:tcBorders>
              <w:top w:val="single" w:sz="4" w:space="0" w:color="auto"/>
              <w:left w:val="nil"/>
              <w:bottom w:val="single" w:sz="4" w:space="0" w:color="auto"/>
              <w:right w:val="single" w:sz="4" w:space="0" w:color="auto"/>
            </w:tcBorders>
            <w:vAlign w:val="center"/>
          </w:tcPr>
          <w:p w14:paraId="5DA2AB1A" w14:textId="7A45762D" w:rsidR="00D67FE4" w:rsidRPr="006415D8" w:rsidRDefault="00D60CE5" w:rsidP="006415D8">
            <w:pPr>
              <w:spacing w:line="276" w:lineRule="auto"/>
              <w:jc w:val="center"/>
              <w:rPr>
                <w:lang w:eastAsia="en-US"/>
              </w:rPr>
            </w:pPr>
            <w:r w:rsidRPr="006415D8">
              <w:rPr>
                <w:lang w:eastAsia="en-US"/>
              </w:rPr>
              <w:t>157</w:t>
            </w:r>
          </w:p>
        </w:tc>
        <w:tc>
          <w:tcPr>
            <w:tcW w:w="536" w:type="pct"/>
            <w:tcBorders>
              <w:top w:val="single" w:sz="4" w:space="0" w:color="auto"/>
              <w:left w:val="nil"/>
              <w:bottom w:val="single" w:sz="4" w:space="0" w:color="auto"/>
              <w:right w:val="single" w:sz="4" w:space="0" w:color="auto"/>
            </w:tcBorders>
            <w:vAlign w:val="center"/>
          </w:tcPr>
          <w:p w14:paraId="448ADC69" w14:textId="29DA956B" w:rsidR="00D67FE4" w:rsidRPr="006415D8" w:rsidRDefault="00D60CE5" w:rsidP="006415D8">
            <w:pPr>
              <w:spacing w:line="276" w:lineRule="auto"/>
              <w:jc w:val="center"/>
              <w:rPr>
                <w:lang w:eastAsia="en-US"/>
              </w:rPr>
            </w:pPr>
            <w:r w:rsidRPr="006415D8">
              <w:rPr>
                <w:lang w:eastAsia="en-US"/>
              </w:rPr>
              <w:t>4672</w:t>
            </w:r>
          </w:p>
        </w:tc>
        <w:tc>
          <w:tcPr>
            <w:tcW w:w="295" w:type="pct"/>
            <w:tcBorders>
              <w:top w:val="single" w:sz="4" w:space="0" w:color="auto"/>
              <w:left w:val="nil"/>
              <w:bottom w:val="single" w:sz="4" w:space="0" w:color="auto"/>
              <w:right w:val="single" w:sz="4" w:space="0" w:color="auto"/>
            </w:tcBorders>
            <w:vAlign w:val="center"/>
          </w:tcPr>
          <w:p w14:paraId="1E368B6D" w14:textId="0E84D945" w:rsidR="00D67FE4" w:rsidRPr="006415D8" w:rsidRDefault="00D60CE5" w:rsidP="006415D8">
            <w:pPr>
              <w:spacing w:line="276" w:lineRule="auto"/>
              <w:jc w:val="center"/>
              <w:rPr>
                <w:lang w:eastAsia="en-US"/>
              </w:rPr>
            </w:pPr>
            <w:r w:rsidRPr="006415D8">
              <w:rPr>
                <w:lang w:eastAsia="en-US"/>
              </w:rPr>
              <w:t>3210</w:t>
            </w:r>
          </w:p>
        </w:tc>
        <w:tc>
          <w:tcPr>
            <w:tcW w:w="422" w:type="pct"/>
            <w:tcBorders>
              <w:top w:val="single" w:sz="4" w:space="0" w:color="auto"/>
              <w:left w:val="nil"/>
              <w:bottom w:val="single" w:sz="4" w:space="0" w:color="auto"/>
              <w:right w:val="single" w:sz="4" w:space="0" w:color="auto"/>
            </w:tcBorders>
            <w:vAlign w:val="center"/>
          </w:tcPr>
          <w:p w14:paraId="2D8FA1ED" w14:textId="09F87397" w:rsidR="00D67FE4" w:rsidRPr="006415D8" w:rsidRDefault="00D60CE5" w:rsidP="006415D8">
            <w:pPr>
              <w:spacing w:line="276" w:lineRule="auto"/>
              <w:jc w:val="center"/>
              <w:rPr>
                <w:lang w:eastAsia="en-US"/>
              </w:rPr>
            </w:pPr>
            <w:r w:rsidRPr="006415D8">
              <w:rPr>
                <w:lang w:eastAsia="en-US"/>
              </w:rPr>
              <w:t>157</w:t>
            </w:r>
          </w:p>
        </w:tc>
        <w:tc>
          <w:tcPr>
            <w:tcW w:w="436" w:type="pct"/>
            <w:tcBorders>
              <w:top w:val="single" w:sz="4" w:space="0" w:color="auto"/>
              <w:left w:val="nil"/>
              <w:bottom w:val="single" w:sz="4" w:space="0" w:color="auto"/>
              <w:right w:val="single" w:sz="4" w:space="0" w:color="auto"/>
            </w:tcBorders>
            <w:vAlign w:val="center"/>
            <w:hideMark/>
          </w:tcPr>
          <w:p w14:paraId="7A43C5F4" w14:textId="24D851C6" w:rsidR="00D67FE4" w:rsidRPr="006415D8" w:rsidRDefault="00D1379A" w:rsidP="006415D8">
            <w:pPr>
              <w:spacing w:line="276" w:lineRule="auto"/>
              <w:jc w:val="center"/>
              <w:rPr>
                <w:lang w:eastAsia="en-US"/>
              </w:rPr>
            </w:pPr>
            <w:r w:rsidRPr="006415D8">
              <w:rPr>
                <w:lang w:eastAsia="en-US"/>
              </w:rPr>
              <w:t>Х</w:t>
            </w:r>
          </w:p>
        </w:tc>
        <w:tc>
          <w:tcPr>
            <w:tcW w:w="484" w:type="pct"/>
            <w:tcBorders>
              <w:top w:val="single" w:sz="4" w:space="0" w:color="auto"/>
              <w:left w:val="nil"/>
              <w:bottom w:val="single" w:sz="4" w:space="0" w:color="auto"/>
              <w:right w:val="single" w:sz="4" w:space="0" w:color="auto"/>
            </w:tcBorders>
            <w:vAlign w:val="center"/>
            <w:hideMark/>
          </w:tcPr>
          <w:p w14:paraId="150E1F13" w14:textId="3CEDFFA1" w:rsidR="00D67FE4" w:rsidRPr="006415D8" w:rsidRDefault="00D1379A" w:rsidP="006415D8">
            <w:pPr>
              <w:spacing w:line="276" w:lineRule="auto"/>
              <w:jc w:val="center"/>
              <w:rPr>
                <w:lang w:eastAsia="en-US"/>
              </w:rPr>
            </w:pPr>
            <w:r w:rsidRPr="006415D8">
              <w:rPr>
                <w:lang w:eastAsia="en-US"/>
              </w:rPr>
              <w:t>Х</w:t>
            </w:r>
          </w:p>
        </w:tc>
        <w:tc>
          <w:tcPr>
            <w:tcW w:w="743" w:type="pct"/>
            <w:tcBorders>
              <w:top w:val="single" w:sz="4" w:space="0" w:color="auto"/>
              <w:left w:val="nil"/>
              <w:bottom w:val="single" w:sz="4" w:space="0" w:color="auto"/>
              <w:right w:val="single" w:sz="4" w:space="0" w:color="auto"/>
            </w:tcBorders>
            <w:vAlign w:val="center"/>
          </w:tcPr>
          <w:p w14:paraId="59CAD213" w14:textId="425E5C66" w:rsidR="00D67FE4" w:rsidRPr="006415D8" w:rsidRDefault="00D1379A" w:rsidP="006415D8">
            <w:pPr>
              <w:spacing w:line="276" w:lineRule="auto"/>
              <w:jc w:val="center"/>
              <w:rPr>
                <w:strike/>
                <w:lang w:eastAsia="en-US"/>
              </w:rPr>
            </w:pPr>
            <w:r w:rsidRPr="006415D8">
              <w:rPr>
                <w:strike/>
                <w:lang w:eastAsia="en-US"/>
              </w:rPr>
              <w:t>0</w:t>
            </w:r>
          </w:p>
        </w:tc>
      </w:tr>
    </w:tbl>
    <w:p w14:paraId="3171E119" w14:textId="77777777" w:rsidR="00D67FE4" w:rsidRPr="006415D8" w:rsidRDefault="00D67FE4" w:rsidP="006415D8">
      <w:pPr>
        <w:spacing w:line="276" w:lineRule="auto"/>
        <w:jc w:val="both"/>
        <w:rPr>
          <w:b/>
          <w:color w:val="FF0000"/>
        </w:rPr>
      </w:pPr>
    </w:p>
    <w:tbl>
      <w:tblPr>
        <w:tblW w:w="5000" w:type="pct"/>
        <w:tblLook w:val="04A0" w:firstRow="1" w:lastRow="0" w:firstColumn="1" w:lastColumn="0" w:noHBand="0" w:noVBand="1"/>
      </w:tblPr>
      <w:tblGrid>
        <w:gridCol w:w="1150"/>
        <w:gridCol w:w="220"/>
        <w:gridCol w:w="1010"/>
        <w:gridCol w:w="586"/>
        <w:gridCol w:w="854"/>
        <w:gridCol w:w="1036"/>
        <w:gridCol w:w="567"/>
        <w:gridCol w:w="819"/>
        <w:gridCol w:w="847"/>
        <w:gridCol w:w="941"/>
        <w:gridCol w:w="1458"/>
      </w:tblGrid>
      <w:tr w:rsidR="00D67FE4" w:rsidRPr="006415D8" w14:paraId="4DA6A95A" w14:textId="77777777" w:rsidTr="0097354C">
        <w:trPr>
          <w:trHeight w:val="396"/>
        </w:trPr>
        <w:tc>
          <w:tcPr>
            <w:tcW w:w="606" w:type="pct"/>
            <w:vMerge w:val="restart"/>
            <w:tcBorders>
              <w:top w:val="single" w:sz="4" w:space="0" w:color="auto"/>
              <w:left w:val="single" w:sz="4" w:space="0" w:color="auto"/>
              <w:bottom w:val="single" w:sz="4" w:space="0" w:color="auto"/>
              <w:right w:val="single" w:sz="4" w:space="0" w:color="auto"/>
            </w:tcBorders>
          </w:tcPr>
          <w:p w14:paraId="78D557CB" w14:textId="77777777" w:rsidR="00D67FE4" w:rsidRPr="006415D8" w:rsidRDefault="00D67FE4" w:rsidP="006415D8">
            <w:pPr>
              <w:spacing w:line="276" w:lineRule="auto"/>
              <w:jc w:val="center"/>
              <w:rPr>
                <w:lang w:eastAsia="en-US"/>
              </w:rPr>
            </w:pPr>
          </w:p>
        </w:tc>
        <w:tc>
          <w:tcPr>
            <w:tcW w:w="22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95ED2D" w14:textId="77777777" w:rsidR="00D67FE4" w:rsidRPr="006415D8" w:rsidRDefault="00D67FE4" w:rsidP="006415D8">
            <w:pPr>
              <w:spacing w:line="276" w:lineRule="auto"/>
              <w:jc w:val="center"/>
              <w:rPr>
                <w:lang w:eastAsia="en-US"/>
              </w:rPr>
            </w:pP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B89683" w14:textId="77777777" w:rsidR="00D67FE4" w:rsidRPr="006415D8" w:rsidRDefault="00D67FE4" w:rsidP="006415D8">
            <w:pPr>
              <w:spacing w:line="276" w:lineRule="auto"/>
              <w:jc w:val="center"/>
              <w:rPr>
                <w:lang w:eastAsia="en-US"/>
              </w:rPr>
            </w:pPr>
            <w:r w:rsidRPr="006415D8">
              <w:rPr>
                <w:lang w:eastAsia="en-US"/>
              </w:rPr>
              <w:t>Культурно-массовые мероприятия,</w:t>
            </w:r>
            <w:r w:rsidRPr="006415D8">
              <w:rPr>
                <w:lang w:eastAsia="en-US"/>
              </w:rPr>
              <w:br/>
              <w:t>всего</w:t>
            </w:r>
          </w:p>
        </w:tc>
        <w:tc>
          <w:tcPr>
            <w:tcW w:w="738" w:type="pct"/>
            <w:gridSpan w:val="2"/>
            <w:tcBorders>
              <w:top w:val="single" w:sz="4" w:space="0" w:color="auto"/>
              <w:left w:val="single" w:sz="4" w:space="0" w:color="auto"/>
              <w:bottom w:val="single" w:sz="4" w:space="0" w:color="auto"/>
              <w:right w:val="single" w:sz="4" w:space="0" w:color="auto"/>
            </w:tcBorders>
            <w:hideMark/>
          </w:tcPr>
          <w:p w14:paraId="1172FE27" w14:textId="77777777" w:rsidR="00D67FE4" w:rsidRPr="006415D8" w:rsidRDefault="00D67FE4" w:rsidP="006415D8">
            <w:pPr>
              <w:spacing w:line="276" w:lineRule="auto"/>
              <w:jc w:val="center"/>
              <w:rPr>
                <w:lang w:val="en-US" w:eastAsia="en-US"/>
              </w:rPr>
            </w:pPr>
            <w:r w:rsidRPr="006415D8">
              <w:rPr>
                <w:lang w:eastAsia="en-US"/>
              </w:rPr>
              <w:t>из них</w:t>
            </w:r>
            <w:r w:rsidRPr="006415D8">
              <w:rPr>
                <w:lang w:val="en-US" w:eastAsia="en-US"/>
              </w:rPr>
              <w:br/>
              <w:t xml:space="preserve"> </w:t>
            </w:r>
            <w:r w:rsidRPr="006415D8">
              <w:rPr>
                <w:rFonts w:eastAsia="Cambria"/>
                <w:lang w:eastAsia="en-US"/>
              </w:rPr>
              <w:t>(из графы</w:t>
            </w:r>
            <w:r w:rsidRPr="006415D8">
              <w:rPr>
                <w:rFonts w:eastAsia="Cambria"/>
                <w:lang w:val="en-US" w:eastAsia="en-US"/>
              </w:rPr>
              <w:t xml:space="preserve"> 3</w:t>
            </w:r>
            <w:r w:rsidRPr="006415D8">
              <w:rPr>
                <w:rFonts w:eastAsia="Cambria"/>
                <w:lang w:eastAsia="en-US"/>
              </w:rPr>
              <w:t>)</w:t>
            </w:r>
          </w:p>
        </w:tc>
        <w:tc>
          <w:tcPr>
            <w:tcW w:w="2916" w:type="pct"/>
            <w:gridSpan w:val="6"/>
            <w:tcBorders>
              <w:top w:val="single" w:sz="4" w:space="0" w:color="auto"/>
              <w:left w:val="single" w:sz="4" w:space="0" w:color="auto"/>
              <w:bottom w:val="single" w:sz="4" w:space="0" w:color="auto"/>
              <w:right w:val="single" w:sz="4" w:space="0" w:color="auto"/>
            </w:tcBorders>
            <w:hideMark/>
          </w:tcPr>
          <w:p w14:paraId="038CDA7D" w14:textId="77777777" w:rsidR="00D67FE4" w:rsidRPr="006415D8" w:rsidRDefault="00D67FE4" w:rsidP="006415D8">
            <w:pPr>
              <w:spacing w:line="276" w:lineRule="auto"/>
              <w:jc w:val="center"/>
              <w:rPr>
                <w:lang w:eastAsia="en-US"/>
              </w:rPr>
            </w:pPr>
            <w:r w:rsidRPr="006415D8">
              <w:rPr>
                <w:lang w:eastAsia="en-US"/>
              </w:rPr>
              <w:t>из общего числа мероприятий (графы 3)</w:t>
            </w:r>
          </w:p>
        </w:tc>
      </w:tr>
      <w:tr w:rsidR="00D67FE4" w:rsidRPr="006415D8" w14:paraId="45258EEF" w14:textId="77777777" w:rsidTr="0097354C">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BC787"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233BF"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81EF2" w14:textId="77777777" w:rsidR="00D67FE4" w:rsidRPr="006415D8" w:rsidRDefault="00D67FE4" w:rsidP="006415D8">
            <w:pPr>
              <w:spacing w:line="276" w:lineRule="auto"/>
              <w:rPr>
                <w:lang w:eastAsia="en-US"/>
              </w:rPr>
            </w:pPr>
          </w:p>
        </w:tc>
        <w:tc>
          <w:tcPr>
            <w:tcW w:w="295" w:type="pct"/>
            <w:vMerge w:val="restart"/>
            <w:tcBorders>
              <w:top w:val="single" w:sz="4" w:space="0" w:color="auto"/>
              <w:left w:val="single" w:sz="4" w:space="0" w:color="auto"/>
              <w:bottom w:val="single" w:sz="4" w:space="0" w:color="auto"/>
              <w:right w:val="single" w:sz="4" w:space="0" w:color="auto"/>
            </w:tcBorders>
            <w:hideMark/>
          </w:tcPr>
          <w:p w14:paraId="52F80DCB" w14:textId="77777777" w:rsidR="00D67FE4" w:rsidRPr="006415D8" w:rsidRDefault="00D67FE4" w:rsidP="006415D8">
            <w:pPr>
              <w:spacing w:line="276" w:lineRule="auto"/>
              <w:jc w:val="center"/>
              <w:rPr>
                <w:lang w:eastAsia="en-US"/>
              </w:rPr>
            </w:pPr>
            <w:r w:rsidRPr="006415D8">
              <w:rPr>
                <w:lang w:eastAsia="en-US"/>
              </w:rPr>
              <w:t>для детей</w:t>
            </w:r>
            <w:r w:rsidRPr="006415D8">
              <w:rPr>
                <w:lang w:eastAsia="en-US"/>
              </w:rPr>
              <w:br/>
              <w:t>до 14 лет</w:t>
            </w:r>
          </w:p>
        </w:tc>
        <w:tc>
          <w:tcPr>
            <w:tcW w:w="443" w:type="pct"/>
            <w:vMerge w:val="restart"/>
            <w:tcBorders>
              <w:top w:val="single" w:sz="4" w:space="0" w:color="auto"/>
              <w:left w:val="single" w:sz="4" w:space="0" w:color="auto"/>
              <w:bottom w:val="single" w:sz="4" w:space="0" w:color="auto"/>
              <w:right w:val="nil"/>
            </w:tcBorders>
            <w:hideMark/>
          </w:tcPr>
          <w:p w14:paraId="11360375" w14:textId="77777777" w:rsidR="00D67FE4" w:rsidRPr="006415D8" w:rsidRDefault="00D67FE4" w:rsidP="006415D8">
            <w:pPr>
              <w:spacing w:line="276" w:lineRule="auto"/>
              <w:jc w:val="center"/>
              <w:rPr>
                <w:lang w:eastAsia="en-US"/>
              </w:rPr>
            </w:pPr>
            <w:r w:rsidRPr="006415D8">
              <w:rPr>
                <w:lang w:eastAsia="en-US"/>
              </w:rPr>
              <w:t xml:space="preserve">для </w:t>
            </w:r>
            <w:r w:rsidRPr="006415D8">
              <w:rPr>
                <w:lang w:eastAsia="en-US"/>
              </w:rPr>
              <w:br/>
              <w:t xml:space="preserve">молодежи </w:t>
            </w:r>
            <w:r w:rsidRPr="006415D8">
              <w:t>от 14 до 35 лет</w:t>
            </w:r>
          </w:p>
        </w:tc>
        <w:tc>
          <w:tcPr>
            <w:tcW w:w="536" w:type="pct"/>
            <w:vMerge w:val="restart"/>
            <w:tcBorders>
              <w:top w:val="nil"/>
              <w:left w:val="single" w:sz="4" w:space="0" w:color="auto"/>
              <w:bottom w:val="single" w:sz="4" w:space="0" w:color="000000"/>
              <w:right w:val="single" w:sz="4" w:space="0" w:color="auto"/>
            </w:tcBorders>
            <w:hideMark/>
          </w:tcPr>
          <w:p w14:paraId="602F69C2" w14:textId="77777777" w:rsidR="00D67FE4" w:rsidRPr="006415D8" w:rsidRDefault="00D67FE4" w:rsidP="006415D8">
            <w:pPr>
              <w:spacing w:line="276" w:lineRule="auto"/>
              <w:jc w:val="center"/>
              <w:rPr>
                <w:lang w:eastAsia="en-US"/>
              </w:rPr>
            </w:pPr>
            <w:r w:rsidRPr="006415D8">
              <w:rPr>
                <w:lang w:eastAsia="en-US"/>
              </w:rPr>
              <w:t>культурно-досуговые мероприятия</w:t>
            </w:r>
            <w:r w:rsidRPr="006415D8">
              <w:rPr>
                <w:lang w:eastAsia="en-US"/>
              </w:rPr>
              <w:br/>
            </w:r>
            <w:r w:rsidRPr="006415D8">
              <w:rPr>
                <w:rFonts w:eastAsia="Cambria"/>
                <w:lang w:eastAsia="en-US"/>
              </w:rPr>
              <w:t>(из графы 3)</w:t>
            </w:r>
          </w:p>
        </w:tc>
        <w:tc>
          <w:tcPr>
            <w:tcW w:w="717" w:type="pct"/>
            <w:gridSpan w:val="2"/>
            <w:tcBorders>
              <w:top w:val="single" w:sz="4" w:space="0" w:color="auto"/>
              <w:left w:val="nil"/>
              <w:bottom w:val="single" w:sz="4" w:space="0" w:color="auto"/>
              <w:right w:val="single" w:sz="4" w:space="0" w:color="000000"/>
            </w:tcBorders>
            <w:hideMark/>
          </w:tcPr>
          <w:p w14:paraId="15F9118B" w14:textId="77777777" w:rsidR="00D67FE4" w:rsidRPr="006415D8" w:rsidRDefault="00D67FE4" w:rsidP="006415D8">
            <w:pPr>
              <w:spacing w:line="276" w:lineRule="auto"/>
              <w:jc w:val="center"/>
              <w:rPr>
                <w:lang w:eastAsia="en-US"/>
              </w:rPr>
            </w:pPr>
            <w:r w:rsidRPr="006415D8">
              <w:rPr>
                <w:lang w:eastAsia="en-US"/>
              </w:rPr>
              <w:t>из них</w:t>
            </w:r>
            <w:r w:rsidRPr="006415D8">
              <w:rPr>
                <w:lang w:eastAsia="en-US"/>
              </w:rPr>
              <w:br/>
            </w:r>
            <w:r w:rsidRPr="006415D8">
              <w:rPr>
                <w:rFonts w:eastAsia="Cambria"/>
                <w:lang w:eastAsia="en-US"/>
              </w:rPr>
              <w:t>(из графы 6)</w:t>
            </w:r>
          </w:p>
        </w:tc>
        <w:tc>
          <w:tcPr>
            <w:tcW w:w="436" w:type="pct"/>
            <w:vMerge w:val="restart"/>
            <w:tcBorders>
              <w:top w:val="nil"/>
              <w:left w:val="single" w:sz="4" w:space="0" w:color="auto"/>
              <w:bottom w:val="single" w:sz="4" w:space="0" w:color="auto"/>
              <w:right w:val="single" w:sz="4" w:space="0" w:color="auto"/>
            </w:tcBorders>
            <w:hideMark/>
          </w:tcPr>
          <w:p w14:paraId="0F22C1B7" w14:textId="77777777" w:rsidR="00D67FE4" w:rsidRPr="006415D8" w:rsidRDefault="00D67FE4" w:rsidP="006415D8">
            <w:pPr>
              <w:spacing w:line="276" w:lineRule="auto"/>
              <w:ind w:left="-57"/>
              <w:jc w:val="center"/>
              <w:rPr>
                <w:lang w:eastAsia="en-US"/>
              </w:rPr>
            </w:pPr>
            <w:r w:rsidRPr="006415D8">
              <w:rPr>
                <w:rFonts w:eastAsia="Cambria"/>
                <w:lang w:eastAsia="en-US"/>
              </w:rPr>
              <w:t xml:space="preserve">с участием инвалидов </w:t>
            </w:r>
            <w:r w:rsidRPr="006415D8">
              <w:rPr>
                <w:rFonts w:eastAsia="Cambria"/>
                <w:lang w:eastAsia="en-US"/>
              </w:rPr>
              <w:br/>
              <w:t>и лиц с ОВЗ</w:t>
            </w:r>
          </w:p>
        </w:tc>
        <w:tc>
          <w:tcPr>
            <w:tcW w:w="484" w:type="pct"/>
            <w:vMerge w:val="restart"/>
            <w:tcBorders>
              <w:top w:val="nil"/>
              <w:left w:val="single" w:sz="4" w:space="0" w:color="auto"/>
              <w:bottom w:val="single" w:sz="4" w:space="0" w:color="auto"/>
              <w:right w:val="single" w:sz="4" w:space="0" w:color="auto"/>
            </w:tcBorders>
            <w:hideMark/>
          </w:tcPr>
          <w:p w14:paraId="436E3025" w14:textId="77777777" w:rsidR="00D67FE4" w:rsidRPr="006415D8" w:rsidRDefault="00D67FE4" w:rsidP="006415D8">
            <w:pPr>
              <w:spacing w:line="276" w:lineRule="auto"/>
              <w:ind w:left="-57"/>
              <w:jc w:val="center"/>
              <w:rPr>
                <w:lang w:eastAsia="en-US"/>
              </w:rPr>
            </w:pPr>
            <w:r w:rsidRPr="006415D8">
              <w:rPr>
                <w:rFonts w:eastAsia="Cambria"/>
                <w:lang w:eastAsia="en-US"/>
              </w:rPr>
              <w:t xml:space="preserve">доступные для восприятия </w:t>
            </w:r>
            <w:r w:rsidRPr="006415D8">
              <w:rPr>
                <w:rFonts w:eastAsia="Cambria"/>
                <w:lang w:eastAsia="en-US"/>
              </w:rPr>
              <w:br/>
              <w:t xml:space="preserve">инвалидами </w:t>
            </w:r>
            <w:r w:rsidRPr="006415D8">
              <w:rPr>
                <w:rFonts w:eastAsia="Cambria"/>
                <w:lang w:eastAsia="en-US"/>
              </w:rPr>
              <w:br/>
              <w:t>и лицами с ОВЗ</w:t>
            </w:r>
          </w:p>
        </w:tc>
        <w:tc>
          <w:tcPr>
            <w:tcW w:w="743"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7539CACA" w14:textId="77777777" w:rsidR="00D67FE4" w:rsidRPr="006415D8" w:rsidRDefault="00D67FE4" w:rsidP="006415D8">
            <w:pPr>
              <w:spacing w:line="276" w:lineRule="auto"/>
              <w:ind w:left="-57"/>
              <w:jc w:val="center"/>
              <w:rPr>
                <w:rFonts w:eastAsia="Cambria"/>
                <w:lang w:eastAsia="en-US"/>
              </w:rPr>
            </w:pPr>
            <w:r w:rsidRPr="006415D8">
              <w:rPr>
                <w:rFonts w:eastAsia="Cambria"/>
                <w:lang w:eastAsia="en-US"/>
              </w:rPr>
              <w:t>с применением</w:t>
            </w:r>
            <w:r w:rsidRPr="006415D8">
              <w:rPr>
                <w:rFonts w:eastAsia="Cambria"/>
                <w:lang w:eastAsia="en-US"/>
              </w:rPr>
              <w:br/>
              <w:t xml:space="preserve"> специализированных транспортных средств</w:t>
            </w:r>
          </w:p>
        </w:tc>
      </w:tr>
      <w:tr w:rsidR="00D67FE4" w:rsidRPr="006415D8" w14:paraId="54E87E39" w14:textId="77777777" w:rsidTr="0097354C">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941DD"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0895D"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27299"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3522B" w14:textId="77777777" w:rsidR="00D67FE4" w:rsidRPr="006415D8" w:rsidRDefault="00D67FE4" w:rsidP="006415D8">
            <w:pPr>
              <w:spacing w:line="276" w:lineRule="auto"/>
              <w:rPr>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0813F565" w14:textId="77777777" w:rsidR="00D67FE4" w:rsidRPr="006415D8" w:rsidRDefault="00D67FE4" w:rsidP="006415D8">
            <w:pPr>
              <w:spacing w:line="276" w:lineRule="auto"/>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0B9D8E5" w14:textId="77777777" w:rsidR="00D67FE4" w:rsidRPr="006415D8" w:rsidRDefault="00D67FE4" w:rsidP="006415D8">
            <w:pPr>
              <w:spacing w:line="276" w:lineRule="auto"/>
              <w:rPr>
                <w:lang w:eastAsia="en-US"/>
              </w:rPr>
            </w:pPr>
          </w:p>
        </w:tc>
        <w:tc>
          <w:tcPr>
            <w:tcW w:w="295" w:type="pct"/>
            <w:tcBorders>
              <w:top w:val="single" w:sz="4" w:space="0" w:color="auto"/>
              <w:left w:val="single" w:sz="4" w:space="0" w:color="auto"/>
              <w:bottom w:val="single" w:sz="4" w:space="0" w:color="000000"/>
              <w:right w:val="single" w:sz="4" w:space="0" w:color="auto"/>
            </w:tcBorders>
            <w:hideMark/>
          </w:tcPr>
          <w:p w14:paraId="74C27B51" w14:textId="77777777" w:rsidR="00D67FE4" w:rsidRPr="006415D8" w:rsidRDefault="00D67FE4" w:rsidP="006415D8">
            <w:pPr>
              <w:spacing w:line="276" w:lineRule="auto"/>
              <w:jc w:val="center"/>
              <w:rPr>
                <w:lang w:eastAsia="en-US"/>
              </w:rPr>
            </w:pPr>
            <w:r w:rsidRPr="006415D8">
              <w:rPr>
                <w:lang w:eastAsia="en-US"/>
              </w:rPr>
              <w:t>для детей</w:t>
            </w:r>
            <w:r w:rsidRPr="006415D8">
              <w:rPr>
                <w:lang w:eastAsia="en-US"/>
              </w:rPr>
              <w:br/>
              <w:t>до 14 лет</w:t>
            </w:r>
          </w:p>
        </w:tc>
        <w:tc>
          <w:tcPr>
            <w:tcW w:w="422" w:type="pct"/>
            <w:tcBorders>
              <w:top w:val="single" w:sz="4" w:space="0" w:color="auto"/>
              <w:left w:val="single" w:sz="4" w:space="0" w:color="auto"/>
              <w:bottom w:val="single" w:sz="4" w:space="0" w:color="000000"/>
              <w:right w:val="single" w:sz="4" w:space="0" w:color="auto"/>
            </w:tcBorders>
            <w:hideMark/>
          </w:tcPr>
          <w:p w14:paraId="6401C01F" w14:textId="77777777" w:rsidR="00D67FE4" w:rsidRPr="006415D8" w:rsidRDefault="00D67FE4" w:rsidP="006415D8">
            <w:pPr>
              <w:spacing w:line="276" w:lineRule="auto"/>
              <w:ind w:left="-57"/>
              <w:jc w:val="center"/>
              <w:rPr>
                <w:lang w:eastAsia="en-US"/>
              </w:rPr>
            </w:pPr>
            <w:r w:rsidRPr="006415D8">
              <w:rPr>
                <w:lang w:eastAsia="en-US"/>
              </w:rPr>
              <w:t xml:space="preserve">для молодежи </w:t>
            </w:r>
            <w:r w:rsidRPr="006415D8">
              <w:t>от 14 до 35 лет</w:t>
            </w:r>
          </w:p>
        </w:tc>
        <w:tc>
          <w:tcPr>
            <w:tcW w:w="0" w:type="auto"/>
            <w:vMerge/>
            <w:tcBorders>
              <w:top w:val="nil"/>
              <w:left w:val="single" w:sz="4" w:space="0" w:color="auto"/>
              <w:bottom w:val="single" w:sz="4" w:space="0" w:color="auto"/>
              <w:right w:val="single" w:sz="4" w:space="0" w:color="auto"/>
            </w:tcBorders>
            <w:vAlign w:val="center"/>
            <w:hideMark/>
          </w:tcPr>
          <w:p w14:paraId="323447A5" w14:textId="77777777" w:rsidR="00D67FE4" w:rsidRPr="006415D8" w:rsidRDefault="00D67FE4"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AAD4B60" w14:textId="77777777" w:rsidR="00D67FE4" w:rsidRPr="006415D8" w:rsidRDefault="00D67FE4"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53171D4" w14:textId="77777777" w:rsidR="00D67FE4" w:rsidRPr="006415D8" w:rsidRDefault="00D67FE4" w:rsidP="006415D8">
            <w:pPr>
              <w:spacing w:line="276" w:lineRule="auto"/>
              <w:rPr>
                <w:rFonts w:eastAsia="Cambria"/>
                <w:lang w:eastAsia="en-US"/>
              </w:rPr>
            </w:pPr>
          </w:p>
        </w:tc>
      </w:tr>
      <w:tr w:rsidR="00D67FE4" w:rsidRPr="006415D8" w14:paraId="71474368" w14:textId="77777777" w:rsidTr="0097354C">
        <w:trPr>
          <w:trHeight w:val="227"/>
        </w:trPr>
        <w:tc>
          <w:tcPr>
            <w:tcW w:w="5000" w:type="pct"/>
            <w:gridSpan w:val="11"/>
            <w:tcBorders>
              <w:top w:val="nil"/>
              <w:left w:val="single" w:sz="4" w:space="0" w:color="auto"/>
              <w:bottom w:val="single" w:sz="4" w:space="0" w:color="auto"/>
              <w:right w:val="single" w:sz="4" w:space="0" w:color="auto"/>
            </w:tcBorders>
            <w:vAlign w:val="center"/>
            <w:hideMark/>
          </w:tcPr>
          <w:p w14:paraId="763F30FD" w14:textId="25751CD8" w:rsidR="00D67FE4" w:rsidRPr="006415D8" w:rsidRDefault="002F6FD5" w:rsidP="006415D8">
            <w:pPr>
              <w:spacing w:line="276" w:lineRule="auto"/>
              <w:jc w:val="center"/>
              <w:rPr>
                <w:lang w:eastAsia="en-US"/>
              </w:rPr>
            </w:pPr>
            <w:r w:rsidRPr="006415D8">
              <w:rPr>
                <w:lang w:eastAsia="en-US"/>
              </w:rPr>
              <w:t>МКУ «ГДК» МГО</w:t>
            </w:r>
            <w:r w:rsidR="00D67FE4" w:rsidRPr="006415D8">
              <w:rPr>
                <w:lang w:eastAsia="en-US"/>
              </w:rPr>
              <w:t xml:space="preserve"> (2024)  </w:t>
            </w:r>
          </w:p>
        </w:tc>
      </w:tr>
      <w:tr w:rsidR="00D67FE4" w:rsidRPr="006415D8" w14:paraId="2101ACF2" w14:textId="77777777" w:rsidTr="0097354C">
        <w:trPr>
          <w:trHeight w:val="607"/>
        </w:trPr>
        <w:tc>
          <w:tcPr>
            <w:tcW w:w="606" w:type="pct"/>
            <w:tcBorders>
              <w:top w:val="nil"/>
              <w:left w:val="single" w:sz="4" w:space="0" w:color="auto"/>
              <w:bottom w:val="single" w:sz="4" w:space="0" w:color="auto"/>
              <w:right w:val="single" w:sz="4" w:space="0" w:color="auto"/>
            </w:tcBorders>
            <w:vAlign w:val="center"/>
            <w:hideMark/>
          </w:tcPr>
          <w:p w14:paraId="55F1E364" w14:textId="77777777" w:rsidR="00D67FE4" w:rsidRPr="006415D8" w:rsidRDefault="00D67FE4" w:rsidP="006415D8">
            <w:pPr>
              <w:pStyle w:val="a4"/>
              <w:spacing w:line="276" w:lineRule="auto"/>
              <w:rPr>
                <w:sz w:val="24"/>
                <w:szCs w:val="24"/>
                <w:lang w:eastAsia="en-US"/>
              </w:rPr>
            </w:pPr>
            <w:r w:rsidRPr="006415D8">
              <w:rPr>
                <w:sz w:val="24"/>
                <w:szCs w:val="24"/>
                <w:lang w:eastAsia="en-US"/>
              </w:rPr>
              <w:t xml:space="preserve">Число </w:t>
            </w:r>
          </w:p>
          <w:p w14:paraId="3BAD61D9" w14:textId="77777777" w:rsidR="00D67FE4" w:rsidRPr="006415D8" w:rsidRDefault="00D67FE4" w:rsidP="006415D8">
            <w:pPr>
              <w:pStyle w:val="a4"/>
              <w:spacing w:line="276" w:lineRule="auto"/>
              <w:rPr>
                <w:sz w:val="24"/>
                <w:szCs w:val="24"/>
                <w:lang w:eastAsia="en-US"/>
              </w:rPr>
            </w:pPr>
            <w:r w:rsidRPr="006415D8">
              <w:rPr>
                <w:sz w:val="24"/>
                <w:szCs w:val="24"/>
                <w:lang w:eastAsia="en-US"/>
              </w:rPr>
              <w:t>мероприятий,   ед</w:t>
            </w:r>
          </w:p>
        </w:tc>
        <w:tc>
          <w:tcPr>
            <w:tcW w:w="223" w:type="pct"/>
            <w:tcBorders>
              <w:top w:val="nil"/>
              <w:left w:val="nil"/>
              <w:bottom w:val="single" w:sz="4" w:space="0" w:color="auto"/>
              <w:right w:val="single" w:sz="4" w:space="0" w:color="auto"/>
            </w:tcBorders>
            <w:vAlign w:val="bottom"/>
            <w:hideMark/>
          </w:tcPr>
          <w:p w14:paraId="058F989A" w14:textId="77777777" w:rsidR="00D67FE4" w:rsidRPr="006415D8" w:rsidRDefault="00D67FE4"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70DE0C75" w14:textId="3307F5C0" w:rsidR="00D67FE4" w:rsidRPr="006415D8" w:rsidRDefault="008B15AA" w:rsidP="006415D8">
            <w:pPr>
              <w:spacing w:line="276" w:lineRule="auto"/>
              <w:jc w:val="center"/>
            </w:pPr>
            <w:r w:rsidRPr="006415D8">
              <w:t>350</w:t>
            </w:r>
          </w:p>
        </w:tc>
        <w:tc>
          <w:tcPr>
            <w:tcW w:w="295" w:type="pct"/>
            <w:tcBorders>
              <w:top w:val="nil"/>
              <w:left w:val="nil"/>
              <w:bottom w:val="single" w:sz="4" w:space="0" w:color="auto"/>
              <w:right w:val="single" w:sz="4" w:space="0" w:color="auto"/>
            </w:tcBorders>
            <w:vAlign w:val="center"/>
            <w:hideMark/>
          </w:tcPr>
          <w:p w14:paraId="1190CD68" w14:textId="27CA8EBE" w:rsidR="00D67FE4" w:rsidRPr="006415D8" w:rsidRDefault="008B15AA" w:rsidP="006415D8">
            <w:pPr>
              <w:spacing w:line="276" w:lineRule="auto"/>
              <w:jc w:val="center"/>
            </w:pPr>
            <w:r w:rsidRPr="006415D8">
              <w:t>195</w:t>
            </w:r>
          </w:p>
        </w:tc>
        <w:tc>
          <w:tcPr>
            <w:tcW w:w="443" w:type="pct"/>
            <w:tcBorders>
              <w:top w:val="nil"/>
              <w:left w:val="nil"/>
              <w:bottom w:val="single" w:sz="4" w:space="0" w:color="auto"/>
              <w:right w:val="single" w:sz="4" w:space="0" w:color="auto"/>
            </w:tcBorders>
            <w:vAlign w:val="center"/>
            <w:hideMark/>
          </w:tcPr>
          <w:p w14:paraId="7B24CDA5" w14:textId="664B2180" w:rsidR="00D67FE4" w:rsidRPr="006415D8" w:rsidRDefault="008B15AA" w:rsidP="006415D8">
            <w:pPr>
              <w:spacing w:line="276" w:lineRule="auto"/>
              <w:jc w:val="center"/>
            </w:pPr>
            <w:r w:rsidRPr="006415D8">
              <w:t>4</w:t>
            </w:r>
          </w:p>
        </w:tc>
        <w:tc>
          <w:tcPr>
            <w:tcW w:w="536" w:type="pct"/>
            <w:tcBorders>
              <w:top w:val="nil"/>
              <w:left w:val="nil"/>
              <w:bottom w:val="single" w:sz="4" w:space="0" w:color="auto"/>
              <w:right w:val="single" w:sz="4" w:space="0" w:color="auto"/>
            </w:tcBorders>
            <w:vAlign w:val="center"/>
            <w:hideMark/>
          </w:tcPr>
          <w:p w14:paraId="4DF21BFE" w14:textId="616D4555" w:rsidR="00D67FE4" w:rsidRPr="006415D8" w:rsidRDefault="000369B9" w:rsidP="006415D8">
            <w:pPr>
              <w:spacing w:line="276" w:lineRule="auto"/>
              <w:jc w:val="center"/>
            </w:pPr>
            <w:r w:rsidRPr="006415D8">
              <w:t>245</w:t>
            </w:r>
          </w:p>
        </w:tc>
        <w:tc>
          <w:tcPr>
            <w:tcW w:w="295" w:type="pct"/>
            <w:tcBorders>
              <w:top w:val="nil"/>
              <w:left w:val="nil"/>
              <w:bottom w:val="single" w:sz="4" w:space="0" w:color="auto"/>
              <w:right w:val="single" w:sz="4" w:space="0" w:color="auto"/>
            </w:tcBorders>
            <w:vAlign w:val="center"/>
            <w:hideMark/>
          </w:tcPr>
          <w:p w14:paraId="5C28AC39" w14:textId="7AA6BB69" w:rsidR="00D67FE4" w:rsidRPr="006415D8" w:rsidRDefault="00DA416C" w:rsidP="006415D8">
            <w:pPr>
              <w:spacing w:line="276" w:lineRule="auto"/>
              <w:jc w:val="center"/>
            </w:pPr>
            <w:r w:rsidRPr="006415D8">
              <w:t>142</w:t>
            </w:r>
          </w:p>
        </w:tc>
        <w:tc>
          <w:tcPr>
            <w:tcW w:w="422" w:type="pct"/>
            <w:tcBorders>
              <w:top w:val="nil"/>
              <w:left w:val="nil"/>
              <w:bottom w:val="single" w:sz="4" w:space="0" w:color="auto"/>
              <w:right w:val="single" w:sz="4" w:space="0" w:color="auto"/>
            </w:tcBorders>
            <w:vAlign w:val="center"/>
            <w:hideMark/>
          </w:tcPr>
          <w:p w14:paraId="1F63F574" w14:textId="72301ABE" w:rsidR="00D67FE4" w:rsidRPr="006415D8" w:rsidRDefault="000369B9" w:rsidP="006415D8">
            <w:pPr>
              <w:spacing w:line="276" w:lineRule="auto"/>
              <w:jc w:val="center"/>
            </w:pPr>
            <w:r w:rsidRPr="006415D8">
              <w:t>1</w:t>
            </w:r>
          </w:p>
        </w:tc>
        <w:tc>
          <w:tcPr>
            <w:tcW w:w="436" w:type="pct"/>
            <w:tcBorders>
              <w:top w:val="nil"/>
              <w:left w:val="nil"/>
              <w:bottom w:val="single" w:sz="4" w:space="0" w:color="auto"/>
              <w:right w:val="single" w:sz="4" w:space="0" w:color="auto"/>
            </w:tcBorders>
            <w:vAlign w:val="center"/>
          </w:tcPr>
          <w:p w14:paraId="58CC2873" w14:textId="12402121" w:rsidR="00D67FE4" w:rsidRPr="006415D8" w:rsidRDefault="000369B9" w:rsidP="006415D8">
            <w:pPr>
              <w:spacing w:line="276" w:lineRule="auto"/>
              <w:jc w:val="center"/>
              <w:rPr>
                <w:lang w:eastAsia="en-US"/>
              </w:rPr>
            </w:pPr>
            <w:r w:rsidRPr="006415D8">
              <w:rPr>
                <w:lang w:eastAsia="en-US"/>
              </w:rPr>
              <w:t>59</w:t>
            </w:r>
          </w:p>
        </w:tc>
        <w:tc>
          <w:tcPr>
            <w:tcW w:w="484" w:type="pct"/>
            <w:tcBorders>
              <w:top w:val="nil"/>
              <w:left w:val="nil"/>
              <w:bottom w:val="single" w:sz="4" w:space="0" w:color="auto"/>
              <w:right w:val="single" w:sz="4" w:space="0" w:color="auto"/>
            </w:tcBorders>
            <w:vAlign w:val="center"/>
          </w:tcPr>
          <w:p w14:paraId="2B389E4B" w14:textId="493AC3C9" w:rsidR="00D67FE4" w:rsidRPr="006415D8" w:rsidRDefault="00025DA4" w:rsidP="006415D8">
            <w:pPr>
              <w:spacing w:line="276" w:lineRule="auto"/>
              <w:jc w:val="center"/>
              <w:rPr>
                <w:lang w:eastAsia="en-US"/>
              </w:rPr>
            </w:pPr>
            <w:r w:rsidRPr="006415D8">
              <w:rPr>
                <w:lang w:eastAsia="en-US"/>
              </w:rPr>
              <w:t>43</w:t>
            </w:r>
          </w:p>
        </w:tc>
        <w:tc>
          <w:tcPr>
            <w:tcW w:w="743" w:type="pct"/>
            <w:tcBorders>
              <w:top w:val="nil"/>
              <w:left w:val="nil"/>
              <w:bottom w:val="single" w:sz="4" w:space="0" w:color="auto"/>
              <w:right w:val="single" w:sz="4" w:space="0" w:color="auto"/>
            </w:tcBorders>
            <w:vAlign w:val="center"/>
          </w:tcPr>
          <w:p w14:paraId="361D66E8" w14:textId="77E67536" w:rsidR="00D67FE4" w:rsidRPr="006415D8" w:rsidRDefault="00DA416C" w:rsidP="006415D8">
            <w:pPr>
              <w:spacing w:line="276" w:lineRule="auto"/>
              <w:jc w:val="center"/>
              <w:rPr>
                <w:lang w:eastAsia="en-US"/>
              </w:rPr>
            </w:pPr>
            <w:r w:rsidRPr="006415D8">
              <w:rPr>
                <w:lang w:eastAsia="en-US"/>
              </w:rPr>
              <w:t>0</w:t>
            </w:r>
          </w:p>
        </w:tc>
      </w:tr>
      <w:tr w:rsidR="00D67FE4" w:rsidRPr="006415D8" w14:paraId="1E7BA2A9" w14:textId="77777777" w:rsidTr="0097354C">
        <w:trPr>
          <w:trHeight w:val="513"/>
        </w:trPr>
        <w:tc>
          <w:tcPr>
            <w:tcW w:w="606" w:type="pct"/>
            <w:tcBorders>
              <w:top w:val="nil"/>
              <w:left w:val="single" w:sz="4" w:space="0" w:color="auto"/>
              <w:bottom w:val="single" w:sz="4" w:space="0" w:color="auto"/>
              <w:right w:val="single" w:sz="4" w:space="0" w:color="auto"/>
            </w:tcBorders>
            <w:vAlign w:val="center"/>
            <w:hideMark/>
          </w:tcPr>
          <w:p w14:paraId="58549183" w14:textId="77777777" w:rsidR="00D67FE4" w:rsidRPr="006415D8" w:rsidRDefault="00D67FE4" w:rsidP="006415D8">
            <w:pPr>
              <w:spacing w:line="276" w:lineRule="auto"/>
              <w:ind w:left="170"/>
              <w:rPr>
                <w:lang w:eastAsia="en-US"/>
              </w:rPr>
            </w:pPr>
            <w:r w:rsidRPr="006415D8">
              <w:rPr>
                <w:lang w:eastAsia="en-US"/>
              </w:rPr>
              <w:t xml:space="preserve">из них </w:t>
            </w:r>
          </w:p>
          <w:p w14:paraId="3F5F2103" w14:textId="77777777" w:rsidR="00D67FE4" w:rsidRPr="006415D8" w:rsidRDefault="00D67FE4" w:rsidP="006415D8">
            <w:pPr>
              <w:spacing w:line="276" w:lineRule="auto"/>
              <w:ind w:left="170"/>
              <w:rPr>
                <w:lang w:eastAsia="en-US"/>
              </w:rPr>
            </w:pPr>
            <w:r w:rsidRPr="006415D8">
              <w:rPr>
                <w:lang w:eastAsia="en-US"/>
              </w:rPr>
              <w:t xml:space="preserve">платных </w:t>
            </w:r>
          </w:p>
          <w:p w14:paraId="3F824270" w14:textId="77777777" w:rsidR="00D67FE4" w:rsidRPr="006415D8" w:rsidRDefault="00D67FE4" w:rsidP="006415D8">
            <w:pPr>
              <w:spacing w:line="276" w:lineRule="auto"/>
              <w:ind w:left="170"/>
              <w:rPr>
                <w:lang w:eastAsia="en-US"/>
              </w:rPr>
            </w:pPr>
            <w:r w:rsidRPr="006415D8">
              <w:rPr>
                <w:lang w:eastAsia="en-US"/>
              </w:rPr>
              <w:t>мероприятий</w:t>
            </w:r>
          </w:p>
        </w:tc>
        <w:tc>
          <w:tcPr>
            <w:tcW w:w="223" w:type="pct"/>
            <w:tcBorders>
              <w:top w:val="single" w:sz="4" w:space="0" w:color="auto"/>
              <w:left w:val="nil"/>
              <w:bottom w:val="single" w:sz="4" w:space="0" w:color="auto"/>
              <w:right w:val="single" w:sz="4" w:space="0" w:color="auto"/>
            </w:tcBorders>
            <w:vAlign w:val="bottom"/>
            <w:hideMark/>
          </w:tcPr>
          <w:p w14:paraId="033B8E12" w14:textId="77777777" w:rsidR="00D67FE4" w:rsidRPr="006415D8" w:rsidRDefault="00D67FE4"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hideMark/>
          </w:tcPr>
          <w:p w14:paraId="1EC5F1AD" w14:textId="61C9005D" w:rsidR="00D67FE4" w:rsidRPr="006415D8" w:rsidRDefault="008B15AA" w:rsidP="006415D8">
            <w:pPr>
              <w:spacing w:line="276" w:lineRule="auto"/>
              <w:jc w:val="center"/>
            </w:pPr>
            <w:r w:rsidRPr="006415D8">
              <w:t>91</w:t>
            </w:r>
          </w:p>
        </w:tc>
        <w:tc>
          <w:tcPr>
            <w:tcW w:w="295" w:type="pct"/>
            <w:tcBorders>
              <w:top w:val="single" w:sz="4" w:space="0" w:color="auto"/>
              <w:left w:val="nil"/>
              <w:bottom w:val="single" w:sz="4" w:space="0" w:color="auto"/>
              <w:right w:val="single" w:sz="4" w:space="0" w:color="auto"/>
            </w:tcBorders>
            <w:vAlign w:val="center"/>
            <w:hideMark/>
          </w:tcPr>
          <w:p w14:paraId="2AD548FA" w14:textId="529EA199" w:rsidR="00D67FE4" w:rsidRPr="006415D8" w:rsidRDefault="008B15AA" w:rsidP="006415D8">
            <w:pPr>
              <w:spacing w:line="276" w:lineRule="auto"/>
              <w:jc w:val="center"/>
            </w:pPr>
            <w:r w:rsidRPr="006415D8">
              <w:t>53</w:t>
            </w:r>
          </w:p>
        </w:tc>
        <w:tc>
          <w:tcPr>
            <w:tcW w:w="443" w:type="pct"/>
            <w:tcBorders>
              <w:top w:val="single" w:sz="4" w:space="0" w:color="auto"/>
              <w:left w:val="nil"/>
              <w:bottom w:val="single" w:sz="4" w:space="0" w:color="auto"/>
              <w:right w:val="single" w:sz="4" w:space="0" w:color="auto"/>
            </w:tcBorders>
            <w:vAlign w:val="center"/>
            <w:hideMark/>
          </w:tcPr>
          <w:p w14:paraId="535D621B" w14:textId="6B510BEE" w:rsidR="00D67FE4" w:rsidRPr="006415D8" w:rsidRDefault="008B15AA" w:rsidP="006415D8">
            <w:pPr>
              <w:spacing w:line="276" w:lineRule="auto"/>
              <w:jc w:val="center"/>
            </w:pPr>
            <w:r w:rsidRPr="006415D8">
              <w:t>0</w:t>
            </w:r>
          </w:p>
        </w:tc>
        <w:tc>
          <w:tcPr>
            <w:tcW w:w="536" w:type="pct"/>
            <w:tcBorders>
              <w:top w:val="single" w:sz="4" w:space="0" w:color="auto"/>
              <w:left w:val="nil"/>
              <w:bottom w:val="single" w:sz="4" w:space="0" w:color="auto"/>
              <w:right w:val="single" w:sz="4" w:space="0" w:color="auto"/>
            </w:tcBorders>
            <w:vAlign w:val="center"/>
            <w:hideMark/>
          </w:tcPr>
          <w:p w14:paraId="408983FE" w14:textId="67EC7310" w:rsidR="00D67FE4" w:rsidRPr="006415D8" w:rsidRDefault="000369B9" w:rsidP="006415D8">
            <w:pPr>
              <w:spacing w:line="276" w:lineRule="auto"/>
              <w:jc w:val="center"/>
            </w:pPr>
            <w:r w:rsidRPr="006415D8">
              <w:t>63</w:t>
            </w:r>
          </w:p>
        </w:tc>
        <w:tc>
          <w:tcPr>
            <w:tcW w:w="295" w:type="pct"/>
            <w:tcBorders>
              <w:top w:val="single" w:sz="4" w:space="0" w:color="auto"/>
              <w:left w:val="nil"/>
              <w:bottom w:val="single" w:sz="4" w:space="0" w:color="auto"/>
              <w:right w:val="single" w:sz="4" w:space="0" w:color="auto"/>
            </w:tcBorders>
            <w:vAlign w:val="center"/>
            <w:hideMark/>
          </w:tcPr>
          <w:p w14:paraId="76998D79" w14:textId="2092DC4A" w:rsidR="00D67FE4" w:rsidRPr="006415D8" w:rsidRDefault="00DA416C" w:rsidP="006415D8">
            <w:pPr>
              <w:spacing w:line="276" w:lineRule="auto"/>
              <w:jc w:val="center"/>
            </w:pPr>
            <w:r w:rsidRPr="006415D8">
              <w:t>58</w:t>
            </w:r>
          </w:p>
        </w:tc>
        <w:tc>
          <w:tcPr>
            <w:tcW w:w="422" w:type="pct"/>
            <w:tcBorders>
              <w:top w:val="single" w:sz="4" w:space="0" w:color="auto"/>
              <w:left w:val="nil"/>
              <w:bottom w:val="single" w:sz="4" w:space="0" w:color="auto"/>
              <w:right w:val="single" w:sz="4" w:space="0" w:color="auto"/>
            </w:tcBorders>
            <w:vAlign w:val="center"/>
            <w:hideMark/>
          </w:tcPr>
          <w:p w14:paraId="7BD551DD" w14:textId="3A7ED173" w:rsidR="00D67FE4" w:rsidRPr="006415D8" w:rsidRDefault="000369B9" w:rsidP="006415D8">
            <w:pPr>
              <w:spacing w:line="276" w:lineRule="auto"/>
              <w:jc w:val="center"/>
            </w:pPr>
            <w:r w:rsidRPr="006415D8">
              <w:t>0</w:t>
            </w:r>
          </w:p>
        </w:tc>
        <w:tc>
          <w:tcPr>
            <w:tcW w:w="436" w:type="pct"/>
            <w:tcBorders>
              <w:top w:val="single" w:sz="4" w:space="0" w:color="auto"/>
              <w:left w:val="nil"/>
              <w:bottom w:val="single" w:sz="4" w:space="0" w:color="auto"/>
              <w:right w:val="single" w:sz="4" w:space="0" w:color="auto"/>
            </w:tcBorders>
            <w:vAlign w:val="center"/>
          </w:tcPr>
          <w:p w14:paraId="41B295AE" w14:textId="41439893" w:rsidR="00D67FE4" w:rsidRPr="006415D8" w:rsidRDefault="000369B9" w:rsidP="006415D8">
            <w:pPr>
              <w:spacing w:line="276" w:lineRule="auto"/>
              <w:jc w:val="center"/>
              <w:rPr>
                <w:lang w:eastAsia="en-US"/>
              </w:rPr>
            </w:pPr>
            <w:r w:rsidRPr="006415D8">
              <w:rPr>
                <w:lang w:eastAsia="en-US"/>
              </w:rPr>
              <w:t>4</w:t>
            </w:r>
          </w:p>
        </w:tc>
        <w:tc>
          <w:tcPr>
            <w:tcW w:w="484" w:type="pct"/>
            <w:tcBorders>
              <w:top w:val="single" w:sz="4" w:space="0" w:color="auto"/>
              <w:left w:val="nil"/>
              <w:bottom w:val="single" w:sz="4" w:space="0" w:color="auto"/>
              <w:right w:val="single" w:sz="4" w:space="0" w:color="auto"/>
            </w:tcBorders>
            <w:vAlign w:val="center"/>
          </w:tcPr>
          <w:p w14:paraId="7B24FA91" w14:textId="66017B25" w:rsidR="00D67FE4" w:rsidRPr="006415D8" w:rsidRDefault="00985ADE" w:rsidP="006415D8">
            <w:pPr>
              <w:spacing w:line="276" w:lineRule="auto"/>
              <w:jc w:val="center"/>
              <w:rPr>
                <w:lang w:eastAsia="en-US"/>
              </w:rPr>
            </w:pPr>
            <w:r w:rsidRPr="006415D8">
              <w:rPr>
                <w:lang w:eastAsia="en-US"/>
              </w:rPr>
              <w:t>3</w:t>
            </w:r>
          </w:p>
        </w:tc>
        <w:tc>
          <w:tcPr>
            <w:tcW w:w="743" w:type="pct"/>
            <w:tcBorders>
              <w:top w:val="single" w:sz="4" w:space="0" w:color="auto"/>
              <w:left w:val="nil"/>
              <w:bottom w:val="single" w:sz="4" w:space="0" w:color="auto"/>
              <w:right w:val="single" w:sz="4" w:space="0" w:color="auto"/>
            </w:tcBorders>
            <w:vAlign w:val="center"/>
          </w:tcPr>
          <w:p w14:paraId="54AD7C05" w14:textId="5F2B91ED" w:rsidR="00D67FE4" w:rsidRPr="006415D8" w:rsidRDefault="00DA416C" w:rsidP="006415D8">
            <w:pPr>
              <w:spacing w:line="276" w:lineRule="auto"/>
              <w:jc w:val="center"/>
              <w:rPr>
                <w:strike/>
                <w:lang w:eastAsia="en-US"/>
              </w:rPr>
            </w:pPr>
            <w:r w:rsidRPr="006415D8">
              <w:rPr>
                <w:strike/>
                <w:lang w:eastAsia="en-US"/>
              </w:rPr>
              <w:t>0</w:t>
            </w:r>
          </w:p>
        </w:tc>
      </w:tr>
      <w:tr w:rsidR="00D67FE4" w:rsidRPr="006415D8" w14:paraId="3047B9B2" w14:textId="77777777" w:rsidTr="0097354C">
        <w:trPr>
          <w:trHeight w:val="748"/>
        </w:trPr>
        <w:tc>
          <w:tcPr>
            <w:tcW w:w="606" w:type="pct"/>
            <w:tcBorders>
              <w:top w:val="nil"/>
              <w:left w:val="single" w:sz="4" w:space="0" w:color="auto"/>
              <w:bottom w:val="single" w:sz="4" w:space="0" w:color="auto"/>
              <w:right w:val="single" w:sz="4" w:space="0" w:color="auto"/>
            </w:tcBorders>
            <w:vAlign w:val="center"/>
            <w:hideMark/>
          </w:tcPr>
          <w:p w14:paraId="081BF4E1" w14:textId="77777777" w:rsidR="00D67FE4" w:rsidRPr="006415D8" w:rsidRDefault="00D67FE4" w:rsidP="006415D8">
            <w:pPr>
              <w:spacing w:line="276" w:lineRule="auto"/>
              <w:rPr>
                <w:lang w:eastAsia="en-US"/>
              </w:rPr>
            </w:pPr>
            <w:r w:rsidRPr="006415D8">
              <w:rPr>
                <w:lang w:eastAsia="en-US"/>
              </w:rPr>
              <w:t>Посещения на мероприятиях, чел</w:t>
            </w:r>
          </w:p>
        </w:tc>
        <w:tc>
          <w:tcPr>
            <w:tcW w:w="223" w:type="pct"/>
            <w:tcBorders>
              <w:top w:val="nil"/>
              <w:left w:val="nil"/>
              <w:bottom w:val="single" w:sz="4" w:space="0" w:color="auto"/>
              <w:right w:val="single" w:sz="4" w:space="0" w:color="auto"/>
            </w:tcBorders>
            <w:vAlign w:val="bottom"/>
            <w:hideMark/>
          </w:tcPr>
          <w:p w14:paraId="338E1A28" w14:textId="77777777" w:rsidR="00D67FE4" w:rsidRPr="006415D8" w:rsidRDefault="00D67FE4"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6D8E2FC5" w14:textId="02DD805C" w:rsidR="00D67FE4" w:rsidRPr="006415D8" w:rsidRDefault="008B15AA" w:rsidP="006415D8">
            <w:pPr>
              <w:spacing w:line="276" w:lineRule="auto"/>
              <w:jc w:val="center"/>
            </w:pPr>
            <w:r w:rsidRPr="006415D8">
              <w:t>27142</w:t>
            </w:r>
          </w:p>
        </w:tc>
        <w:tc>
          <w:tcPr>
            <w:tcW w:w="295" w:type="pct"/>
            <w:tcBorders>
              <w:top w:val="nil"/>
              <w:left w:val="nil"/>
              <w:bottom w:val="single" w:sz="4" w:space="0" w:color="auto"/>
              <w:right w:val="single" w:sz="4" w:space="0" w:color="auto"/>
            </w:tcBorders>
            <w:vAlign w:val="center"/>
            <w:hideMark/>
          </w:tcPr>
          <w:p w14:paraId="02CB7E19" w14:textId="0456A419" w:rsidR="00D67FE4" w:rsidRPr="006415D8" w:rsidRDefault="008B15AA" w:rsidP="006415D8">
            <w:pPr>
              <w:spacing w:line="276" w:lineRule="auto"/>
              <w:jc w:val="center"/>
            </w:pPr>
            <w:r w:rsidRPr="006415D8">
              <w:t>10653</w:t>
            </w:r>
          </w:p>
        </w:tc>
        <w:tc>
          <w:tcPr>
            <w:tcW w:w="443" w:type="pct"/>
            <w:tcBorders>
              <w:top w:val="nil"/>
              <w:left w:val="nil"/>
              <w:bottom w:val="single" w:sz="4" w:space="0" w:color="auto"/>
              <w:right w:val="single" w:sz="4" w:space="0" w:color="auto"/>
            </w:tcBorders>
            <w:vAlign w:val="center"/>
            <w:hideMark/>
          </w:tcPr>
          <w:p w14:paraId="53B13D5A" w14:textId="57E49FE2" w:rsidR="00D67FE4" w:rsidRPr="006415D8" w:rsidRDefault="008B15AA" w:rsidP="006415D8">
            <w:pPr>
              <w:spacing w:line="276" w:lineRule="auto"/>
              <w:jc w:val="center"/>
            </w:pPr>
            <w:r w:rsidRPr="006415D8">
              <w:t>128</w:t>
            </w:r>
          </w:p>
        </w:tc>
        <w:tc>
          <w:tcPr>
            <w:tcW w:w="536" w:type="pct"/>
            <w:tcBorders>
              <w:top w:val="nil"/>
              <w:left w:val="nil"/>
              <w:bottom w:val="single" w:sz="4" w:space="0" w:color="auto"/>
              <w:right w:val="single" w:sz="4" w:space="0" w:color="auto"/>
            </w:tcBorders>
            <w:vAlign w:val="center"/>
            <w:hideMark/>
          </w:tcPr>
          <w:p w14:paraId="518B8F59" w14:textId="05770B33" w:rsidR="00D67FE4" w:rsidRPr="006415D8" w:rsidRDefault="000369B9" w:rsidP="006415D8">
            <w:pPr>
              <w:spacing w:line="276" w:lineRule="auto"/>
              <w:jc w:val="center"/>
            </w:pPr>
            <w:r w:rsidRPr="006415D8">
              <w:t>23175</w:t>
            </w:r>
          </w:p>
        </w:tc>
        <w:tc>
          <w:tcPr>
            <w:tcW w:w="295" w:type="pct"/>
            <w:tcBorders>
              <w:top w:val="nil"/>
              <w:left w:val="nil"/>
              <w:bottom w:val="single" w:sz="4" w:space="0" w:color="auto"/>
              <w:right w:val="single" w:sz="4" w:space="0" w:color="auto"/>
            </w:tcBorders>
            <w:vAlign w:val="center"/>
            <w:hideMark/>
          </w:tcPr>
          <w:p w14:paraId="72071827" w14:textId="6D1BED1C" w:rsidR="00D67FE4" w:rsidRPr="006415D8" w:rsidRDefault="00DA416C" w:rsidP="006415D8">
            <w:pPr>
              <w:spacing w:line="276" w:lineRule="auto"/>
              <w:jc w:val="center"/>
            </w:pPr>
            <w:r w:rsidRPr="006415D8">
              <w:t>8692</w:t>
            </w:r>
          </w:p>
        </w:tc>
        <w:tc>
          <w:tcPr>
            <w:tcW w:w="422" w:type="pct"/>
            <w:tcBorders>
              <w:top w:val="nil"/>
              <w:left w:val="nil"/>
              <w:bottom w:val="single" w:sz="4" w:space="0" w:color="auto"/>
              <w:right w:val="single" w:sz="4" w:space="0" w:color="auto"/>
            </w:tcBorders>
            <w:vAlign w:val="center"/>
            <w:hideMark/>
          </w:tcPr>
          <w:p w14:paraId="153693AC" w14:textId="6ACFA4E5" w:rsidR="00D67FE4" w:rsidRPr="006415D8" w:rsidRDefault="000369B9" w:rsidP="006415D8">
            <w:pPr>
              <w:spacing w:line="276" w:lineRule="auto"/>
              <w:jc w:val="center"/>
            </w:pPr>
            <w:r w:rsidRPr="006415D8">
              <w:t>25</w:t>
            </w:r>
          </w:p>
        </w:tc>
        <w:tc>
          <w:tcPr>
            <w:tcW w:w="436" w:type="pct"/>
            <w:tcBorders>
              <w:top w:val="nil"/>
              <w:left w:val="nil"/>
              <w:bottom w:val="single" w:sz="4" w:space="0" w:color="auto"/>
              <w:right w:val="single" w:sz="4" w:space="0" w:color="auto"/>
            </w:tcBorders>
            <w:vAlign w:val="center"/>
            <w:hideMark/>
          </w:tcPr>
          <w:p w14:paraId="69CBD891" w14:textId="34ABF4BB" w:rsidR="00D67FE4" w:rsidRPr="006415D8" w:rsidRDefault="005606DD" w:rsidP="006415D8">
            <w:pPr>
              <w:spacing w:line="276" w:lineRule="auto"/>
              <w:jc w:val="center"/>
              <w:rPr>
                <w:lang w:eastAsia="en-US"/>
              </w:rPr>
            </w:pPr>
            <w:r w:rsidRPr="006415D8">
              <w:rPr>
                <w:lang w:eastAsia="en-US"/>
              </w:rPr>
              <w:t>Х</w:t>
            </w:r>
          </w:p>
        </w:tc>
        <w:tc>
          <w:tcPr>
            <w:tcW w:w="484" w:type="pct"/>
            <w:tcBorders>
              <w:top w:val="nil"/>
              <w:left w:val="nil"/>
              <w:bottom w:val="single" w:sz="4" w:space="0" w:color="auto"/>
              <w:right w:val="single" w:sz="4" w:space="0" w:color="auto"/>
            </w:tcBorders>
            <w:vAlign w:val="center"/>
            <w:hideMark/>
          </w:tcPr>
          <w:p w14:paraId="4C401D86" w14:textId="642D15A2" w:rsidR="00D67FE4" w:rsidRPr="006415D8" w:rsidRDefault="005606DD" w:rsidP="006415D8">
            <w:pPr>
              <w:spacing w:line="276" w:lineRule="auto"/>
              <w:jc w:val="center"/>
              <w:rPr>
                <w:lang w:eastAsia="en-US"/>
              </w:rPr>
            </w:pPr>
            <w:r w:rsidRPr="006415D8">
              <w:rPr>
                <w:lang w:eastAsia="en-US"/>
              </w:rPr>
              <w:t>Х</w:t>
            </w:r>
          </w:p>
        </w:tc>
        <w:tc>
          <w:tcPr>
            <w:tcW w:w="743" w:type="pct"/>
            <w:tcBorders>
              <w:top w:val="nil"/>
              <w:left w:val="nil"/>
              <w:bottom w:val="single" w:sz="4" w:space="0" w:color="auto"/>
              <w:right w:val="single" w:sz="4" w:space="0" w:color="auto"/>
            </w:tcBorders>
            <w:vAlign w:val="center"/>
          </w:tcPr>
          <w:p w14:paraId="52B97844" w14:textId="258A0DF0" w:rsidR="00D67FE4" w:rsidRPr="006415D8" w:rsidRDefault="00DA416C" w:rsidP="006415D8">
            <w:pPr>
              <w:spacing w:line="276" w:lineRule="auto"/>
              <w:jc w:val="center"/>
              <w:rPr>
                <w:strike/>
                <w:lang w:eastAsia="en-US"/>
              </w:rPr>
            </w:pPr>
            <w:r w:rsidRPr="006415D8">
              <w:rPr>
                <w:strike/>
                <w:lang w:eastAsia="en-US"/>
              </w:rPr>
              <w:t>0</w:t>
            </w:r>
          </w:p>
        </w:tc>
      </w:tr>
      <w:tr w:rsidR="00D67FE4" w:rsidRPr="006415D8" w14:paraId="213F2A52" w14:textId="77777777" w:rsidTr="0097354C">
        <w:trPr>
          <w:trHeight w:val="517"/>
        </w:trPr>
        <w:tc>
          <w:tcPr>
            <w:tcW w:w="606" w:type="pct"/>
            <w:tcBorders>
              <w:top w:val="single" w:sz="4" w:space="0" w:color="auto"/>
              <w:left w:val="single" w:sz="4" w:space="0" w:color="auto"/>
              <w:bottom w:val="single" w:sz="4" w:space="0" w:color="auto"/>
              <w:right w:val="single" w:sz="4" w:space="0" w:color="auto"/>
            </w:tcBorders>
            <w:vAlign w:val="center"/>
            <w:hideMark/>
          </w:tcPr>
          <w:p w14:paraId="4AABB835" w14:textId="77777777" w:rsidR="00D67FE4" w:rsidRPr="006415D8" w:rsidRDefault="00D67FE4" w:rsidP="006415D8">
            <w:pPr>
              <w:spacing w:line="276" w:lineRule="auto"/>
              <w:rPr>
                <w:lang w:eastAsia="en-US"/>
              </w:rPr>
            </w:pPr>
            <w:r w:rsidRPr="006415D8">
              <w:rPr>
                <w:lang w:eastAsia="en-US"/>
              </w:rPr>
              <w:t xml:space="preserve">  из них </w:t>
            </w:r>
          </w:p>
          <w:p w14:paraId="38C69B3A" w14:textId="77777777" w:rsidR="00D67FE4" w:rsidRPr="006415D8" w:rsidRDefault="00D67FE4" w:rsidP="006415D8">
            <w:pPr>
              <w:spacing w:line="276" w:lineRule="auto"/>
              <w:rPr>
                <w:lang w:eastAsia="en-US"/>
              </w:rPr>
            </w:pPr>
            <w:r w:rsidRPr="006415D8">
              <w:rPr>
                <w:lang w:eastAsia="en-US"/>
              </w:rPr>
              <w:t xml:space="preserve">  на платных</w:t>
            </w:r>
            <w:r w:rsidRPr="006415D8">
              <w:rPr>
                <w:lang w:eastAsia="en-US"/>
              </w:rPr>
              <w:br/>
              <w:t xml:space="preserve">  </w:t>
            </w:r>
            <w:r w:rsidRPr="006415D8">
              <w:rPr>
                <w:lang w:eastAsia="en-US"/>
              </w:rPr>
              <w:lastRenderedPageBreak/>
              <w:t>мероприятиях</w:t>
            </w:r>
          </w:p>
        </w:tc>
        <w:tc>
          <w:tcPr>
            <w:tcW w:w="223" w:type="pct"/>
            <w:tcBorders>
              <w:top w:val="single" w:sz="4" w:space="0" w:color="auto"/>
              <w:left w:val="nil"/>
              <w:bottom w:val="single" w:sz="4" w:space="0" w:color="auto"/>
              <w:right w:val="single" w:sz="4" w:space="0" w:color="auto"/>
            </w:tcBorders>
            <w:vAlign w:val="bottom"/>
            <w:hideMark/>
          </w:tcPr>
          <w:p w14:paraId="363DCEF9" w14:textId="77777777" w:rsidR="00D67FE4" w:rsidRPr="006415D8" w:rsidRDefault="00D67FE4"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tcPr>
          <w:p w14:paraId="7C39E432" w14:textId="23F02698" w:rsidR="00D67FE4" w:rsidRPr="006415D8" w:rsidRDefault="008B15AA" w:rsidP="006415D8">
            <w:pPr>
              <w:spacing w:line="276" w:lineRule="auto"/>
              <w:jc w:val="center"/>
              <w:rPr>
                <w:lang w:eastAsia="en-US"/>
              </w:rPr>
            </w:pPr>
            <w:r w:rsidRPr="006415D8">
              <w:rPr>
                <w:lang w:eastAsia="en-US"/>
              </w:rPr>
              <w:t>4120</w:t>
            </w:r>
          </w:p>
        </w:tc>
        <w:tc>
          <w:tcPr>
            <w:tcW w:w="295" w:type="pct"/>
            <w:tcBorders>
              <w:top w:val="single" w:sz="4" w:space="0" w:color="auto"/>
              <w:left w:val="nil"/>
              <w:bottom w:val="single" w:sz="4" w:space="0" w:color="auto"/>
              <w:right w:val="single" w:sz="4" w:space="0" w:color="auto"/>
            </w:tcBorders>
            <w:vAlign w:val="center"/>
          </w:tcPr>
          <w:p w14:paraId="53F445C7" w14:textId="791CF0B4" w:rsidR="00D67FE4" w:rsidRPr="006415D8" w:rsidRDefault="008B15AA" w:rsidP="006415D8">
            <w:pPr>
              <w:spacing w:line="276" w:lineRule="auto"/>
              <w:jc w:val="center"/>
              <w:rPr>
                <w:lang w:eastAsia="en-US"/>
              </w:rPr>
            </w:pPr>
            <w:r w:rsidRPr="006415D8">
              <w:rPr>
                <w:lang w:eastAsia="en-US"/>
              </w:rPr>
              <w:t>2392</w:t>
            </w:r>
          </w:p>
        </w:tc>
        <w:tc>
          <w:tcPr>
            <w:tcW w:w="443" w:type="pct"/>
            <w:tcBorders>
              <w:top w:val="single" w:sz="4" w:space="0" w:color="auto"/>
              <w:left w:val="nil"/>
              <w:bottom w:val="single" w:sz="4" w:space="0" w:color="auto"/>
              <w:right w:val="single" w:sz="4" w:space="0" w:color="auto"/>
            </w:tcBorders>
            <w:vAlign w:val="center"/>
          </w:tcPr>
          <w:p w14:paraId="5D25C79F" w14:textId="78D687FA" w:rsidR="00D67FE4" w:rsidRPr="006415D8" w:rsidRDefault="008B15AA" w:rsidP="006415D8">
            <w:pPr>
              <w:spacing w:line="276" w:lineRule="auto"/>
              <w:jc w:val="center"/>
              <w:rPr>
                <w:lang w:eastAsia="en-US"/>
              </w:rPr>
            </w:pPr>
            <w:r w:rsidRPr="006415D8">
              <w:rPr>
                <w:lang w:eastAsia="en-US"/>
              </w:rPr>
              <w:t>0</w:t>
            </w:r>
          </w:p>
        </w:tc>
        <w:tc>
          <w:tcPr>
            <w:tcW w:w="536" w:type="pct"/>
            <w:tcBorders>
              <w:top w:val="single" w:sz="4" w:space="0" w:color="auto"/>
              <w:left w:val="nil"/>
              <w:bottom w:val="single" w:sz="4" w:space="0" w:color="auto"/>
              <w:right w:val="single" w:sz="4" w:space="0" w:color="auto"/>
            </w:tcBorders>
            <w:vAlign w:val="center"/>
          </w:tcPr>
          <w:p w14:paraId="0D6800EC" w14:textId="502D3AA8" w:rsidR="00D67FE4" w:rsidRPr="006415D8" w:rsidRDefault="000369B9" w:rsidP="006415D8">
            <w:pPr>
              <w:spacing w:line="276" w:lineRule="auto"/>
              <w:jc w:val="center"/>
              <w:rPr>
                <w:lang w:eastAsia="en-US"/>
              </w:rPr>
            </w:pPr>
            <w:r w:rsidRPr="006415D8">
              <w:rPr>
                <w:lang w:eastAsia="en-US"/>
              </w:rPr>
              <w:t>3354</w:t>
            </w:r>
          </w:p>
        </w:tc>
        <w:tc>
          <w:tcPr>
            <w:tcW w:w="295" w:type="pct"/>
            <w:tcBorders>
              <w:top w:val="single" w:sz="4" w:space="0" w:color="auto"/>
              <w:left w:val="nil"/>
              <w:bottom w:val="single" w:sz="4" w:space="0" w:color="auto"/>
              <w:right w:val="single" w:sz="4" w:space="0" w:color="auto"/>
            </w:tcBorders>
            <w:vAlign w:val="center"/>
          </w:tcPr>
          <w:p w14:paraId="69F80F42" w14:textId="3C8C92BF" w:rsidR="00D67FE4" w:rsidRPr="006415D8" w:rsidRDefault="00DA416C" w:rsidP="006415D8">
            <w:pPr>
              <w:spacing w:line="276" w:lineRule="auto"/>
              <w:jc w:val="center"/>
              <w:rPr>
                <w:lang w:eastAsia="en-US"/>
              </w:rPr>
            </w:pPr>
            <w:r w:rsidRPr="006415D8">
              <w:rPr>
                <w:lang w:eastAsia="en-US"/>
              </w:rPr>
              <w:t>2869</w:t>
            </w:r>
          </w:p>
        </w:tc>
        <w:tc>
          <w:tcPr>
            <w:tcW w:w="422" w:type="pct"/>
            <w:tcBorders>
              <w:top w:val="single" w:sz="4" w:space="0" w:color="auto"/>
              <w:left w:val="nil"/>
              <w:bottom w:val="single" w:sz="4" w:space="0" w:color="auto"/>
              <w:right w:val="single" w:sz="4" w:space="0" w:color="auto"/>
            </w:tcBorders>
            <w:vAlign w:val="center"/>
          </w:tcPr>
          <w:p w14:paraId="6C6E59A6" w14:textId="3AF5C7DF" w:rsidR="00D67FE4" w:rsidRPr="006415D8" w:rsidRDefault="000369B9" w:rsidP="006415D8">
            <w:pPr>
              <w:spacing w:line="276" w:lineRule="auto"/>
              <w:jc w:val="center"/>
              <w:rPr>
                <w:lang w:eastAsia="en-US"/>
              </w:rPr>
            </w:pPr>
            <w:r w:rsidRPr="006415D8">
              <w:rPr>
                <w:lang w:eastAsia="en-US"/>
              </w:rPr>
              <w:t>0</w:t>
            </w:r>
          </w:p>
        </w:tc>
        <w:tc>
          <w:tcPr>
            <w:tcW w:w="436" w:type="pct"/>
            <w:tcBorders>
              <w:top w:val="single" w:sz="4" w:space="0" w:color="auto"/>
              <w:left w:val="nil"/>
              <w:bottom w:val="single" w:sz="4" w:space="0" w:color="auto"/>
              <w:right w:val="single" w:sz="4" w:space="0" w:color="auto"/>
            </w:tcBorders>
            <w:vAlign w:val="center"/>
            <w:hideMark/>
          </w:tcPr>
          <w:p w14:paraId="60722D1D" w14:textId="1A29FCD9" w:rsidR="00D67FE4" w:rsidRPr="006415D8" w:rsidRDefault="005606DD" w:rsidP="006415D8">
            <w:pPr>
              <w:spacing w:line="276" w:lineRule="auto"/>
              <w:jc w:val="center"/>
              <w:rPr>
                <w:lang w:eastAsia="en-US"/>
              </w:rPr>
            </w:pPr>
            <w:r w:rsidRPr="006415D8">
              <w:rPr>
                <w:lang w:eastAsia="en-US"/>
              </w:rPr>
              <w:t>Х</w:t>
            </w:r>
          </w:p>
        </w:tc>
        <w:tc>
          <w:tcPr>
            <w:tcW w:w="484" w:type="pct"/>
            <w:tcBorders>
              <w:top w:val="single" w:sz="4" w:space="0" w:color="auto"/>
              <w:left w:val="nil"/>
              <w:bottom w:val="single" w:sz="4" w:space="0" w:color="auto"/>
              <w:right w:val="single" w:sz="4" w:space="0" w:color="auto"/>
            </w:tcBorders>
            <w:vAlign w:val="center"/>
            <w:hideMark/>
          </w:tcPr>
          <w:p w14:paraId="17399C76" w14:textId="40F5440F" w:rsidR="00D67FE4" w:rsidRPr="006415D8" w:rsidRDefault="005606DD" w:rsidP="006415D8">
            <w:pPr>
              <w:spacing w:line="276" w:lineRule="auto"/>
              <w:jc w:val="center"/>
              <w:rPr>
                <w:lang w:eastAsia="en-US"/>
              </w:rPr>
            </w:pPr>
            <w:r w:rsidRPr="006415D8">
              <w:rPr>
                <w:lang w:eastAsia="en-US"/>
              </w:rPr>
              <w:t>Х</w:t>
            </w:r>
          </w:p>
        </w:tc>
        <w:tc>
          <w:tcPr>
            <w:tcW w:w="743" w:type="pct"/>
            <w:tcBorders>
              <w:top w:val="single" w:sz="4" w:space="0" w:color="auto"/>
              <w:left w:val="nil"/>
              <w:bottom w:val="single" w:sz="4" w:space="0" w:color="auto"/>
              <w:right w:val="single" w:sz="4" w:space="0" w:color="auto"/>
            </w:tcBorders>
            <w:vAlign w:val="center"/>
          </w:tcPr>
          <w:p w14:paraId="18341610" w14:textId="3C4565B0" w:rsidR="00D67FE4" w:rsidRPr="006415D8" w:rsidRDefault="00DA416C" w:rsidP="006415D8">
            <w:pPr>
              <w:spacing w:line="276" w:lineRule="auto"/>
              <w:jc w:val="center"/>
              <w:rPr>
                <w:strike/>
                <w:lang w:eastAsia="en-US"/>
              </w:rPr>
            </w:pPr>
            <w:r w:rsidRPr="006415D8">
              <w:rPr>
                <w:strike/>
                <w:lang w:eastAsia="en-US"/>
              </w:rPr>
              <w:t>0</w:t>
            </w:r>
          </w:p>
        </w:tc>
      </w:tr>
    </w:tbl>
    <w:p w14:paraId="0F4762B6" w14:textId="69E95BE1" w:rsidR="00D67FE4" w:rsidRPr="006415D8" w:rsidRDefault="00D67FE4" w:rsidP="006415D8">
      <w:pPr>
        <w:spacing w:line="276" w:lineRule="auto"/>
        <w:jc w:val="both"/>
        <w:rPr>
          <w:b/>
        </w:rPr>
      </w:pPr>
    </w:p>
    <w:p w14:paraId="3876C5D1" w14:textId="3F8FBF2A" w:rsidR="008F2D4A" w:rsidRPr="006415D8" w:rsidRDefault="008F2D4A" w:rsidP="006415D8">
      <w:pPr>
        <w:spacing w:line="276" w:lineRule="auto"/>
        <w:jc w:val="both"/>
        <w:rPr>
          <w:b/>
        </w:rPr>
      </w:pPr>
    </w:p>
    <w:p w14:paraId="08A578BE" w14:textId="4F15B344" w:rsidR="008F2D4A" w:rsidRPr="006415D8" w:rsidRDefault="008F2D4A" w:rsidP="006415D8">
      <w:pPr>
        <w:spacing w:line="276" w:lineRule="auto"/>
        <w:jc w:val="both"/>
        <w:rPr>
          <w:b/>
        </w:rPr>
      </w:pPr>
    </w:p>
    <w:tbl>
      <w:tblPr>
        <w:tblW w:w="5000" w:type="pct"/>
        <w:tblLook w:val="04A0" w:firstRow="1" w:lastRow="0" w:firstColumn="1" w:lastColumn="0" w:noHBand="0" w:noVBand="1"/>
      </w:tblPr>
      <w:tblGrid>
        <w:gridCol w:w="1153"/>
        <w:gridCol w:w="219"/>
        <w:gridCol w:w="1012"/>
        <w:gridCol w:w="568"/>
        <w:gridCol w:w="856"/>
        <w:gridCol w:w="1038"/>
        <w:gridCol w:w="568"/>
        <w:gridCol w:w="820"/>
        <w:gridCol w:w="849"/>
        <w:gridCol w:w="943"/>
        <w:gridCol w:w="1462"/>
      </w:tblGrid>
      <w:tr w:rsidR="008F2D4A" w:rsidRPr="006415D8" w14:paraId="104CE5AA" w14:textId="77777777" w:rsidTr="0097354C">
        <w:trPr>
          <w:trHeight w:val="396"/>
        </w:trPr>
        <w:tc>
          <w:tcPr>
            <w:tcW w:w="606" w:type="pct"/>
            <w:vMerge w:val="restart"/>
            <w:tcBorders>
              <w:top w:val="single" w:sz="4" w:space="0" w:color="auto"/>
              <w:left w:val="single" w:sz="4" w:space="0" w:color="auto"/>
              <w:bottom w:val="single" w:sz="4" w:space="0" w:color="auto"/>
              <w:right w:val="single" w:sz="4" w:space="0" w:color="auto"/>
            </w:tcBorders>
          </w:tcPr>
          <w:p w14:paraId="7590E36C" w14:textId="77777777" w:rsidR="008F2D4A" w:rsidRPr="006415D8" w:rsidRDefault="008F2D4A" w:rsidP="006415D8">
            <w:pPr>
              <w:spacing w:line="276" w:lineRule="auto"/>
              <w:jc w:val="center"/>
              <w:rPr>
                <w:lang w:eastAsia="en-US"/>
              </w:rPr>
            </w:pPr>
          </w:p>
        </w:tc>
        <w:tc>
          <w:tcPr>
            <w:tcW w:w="22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7191D5" w14:textId="77777777" w:rsidR="008F2D4A" w:rsidRPr="006415D8" w:rsidRDefault="008F2D4A" w:rsidP="006415D8">
            <w:pPr>
              <w:spacing w:line="276" w:lineRule="auto"/>
              <w:jc w:val="center"/>
              <w:rPr>
                <w:lang w:eastAsia="en-US"/>
              </w:rPr>
            </w:pP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F46BEC" w14:textId="77777777" w:rsidR="008F2D4A" w:rsidRPr="006415D8" w:rsidRDefault="008F2D4A" w:rsidP="006415D8">
            <w:pPr>
              <w:spacing w:line="276" w:lineRule="auto"/>
              <w:jc w:val="center"/>
              <w:rPr>
                <w:lang w:eastAsia="en-US"/>
              </w:rPr>
            </w:pPr>
            <w:r w:rsidRPr="006415D8">
              <w:rPr>
                <w:lang w:eastAsia="en-US"/>
              </w:rPr>
              <w:t>Культурно-массовые мероприятия,</w:t>
            </w:r>
            <w:r w:rsidRPr="006415D8">
              <w:rPr>
                <w:lang w:eastAsia="en-US"/>
              </w:rPr>
              <w:br/>
              <w:t>всего</w:t>
            </w:r>
          </w:p>
        </w:tc>
        <w:tc>
          <w:tcPr>
            <w:tcW w:w="738" w:type="pct"/>
            <w:gridSpan w:val="2"/>
            <w:tcBorders>
              <w:top w:val="single" w:sz="4" w:space="0" w:color="auto"/>
              <w:left w:val="single" w:sz="4" w:space="0" w:color="auto"/>
              <w:bottom w:val="single" w:sz="4" w:space="0" w:color="auto"/>
              <w:right w:val="single" w:sz="4" w:space="0" w:color="auto"/>
            </w:tcBorders>
            <w:hideMark/>
          </w:tcPr>
          <w:p w14:paraId="60DD2AE1" w14:textId="77777777" w:rsidR="008F2D4A" w:rsidRPr="006415D8" w:rsidRDefault="008F2D4A" w:rsidP="006415D8">
            <w:pPr>
              <w:spacing w:line="276" w:lineRule="auto"/>
              <w:jc w:val="center"/>
              <w:rPr>
                <w:lang w:val="en-US" w:eastAsia="en-US"/>
              </w:rPr>
            </w:pPr>
            <w:r w:rsidRPr="006415D8">
              <w:rPr>
                <w:lang w:eastAsia="en-US"/>
              </w:rPr>
              <w:t>из них</w:t>
            </w:r>
            <w:r w:rsidRPr="006415D8">
              <w:rPr>
                <w:lang w:val="en-US" w:eastAsia="en-US"/>
              </w:rPr>
              <w:br/>
              <w:t xml:space="preserve"> </w:t>
            </w:r>
            <w:r w:rsidRPr="006415D8">
              <w:rPr>
                <w:rFonts w:eastAsia="Cambria"/>
                <w:lang w:eastAsia="en-US"/>
              </w:rPr>
              <w:t>(из графы</w:t>
            </w:r>
            <w:r w:rsidRPr="006415D8">
              <w:rPr>
                <w:rFonts w:eastAsia="Cambria"/>
                <w:lang w:val="en-US" w:eastAsia="en-US"/>
              </w:rPr>
              <w:t xml:space="preserve"> 3</w:t>
            </w:r>
            <w:r w:rsidRPr="006415D8">
              <w:rPr>
                <w:rFonts w:eastAsia="Cambria"/>
                <w:lang w:eastAsia="en-US"/>
              </w:rPr>
              <w:t>)</w:t>
            </w:r>
          </w:p>
        </w:tc>
        <w:tc>
          <w:tcPr>
            <w:tcW w:w="2916" w:type="pct"/>
            <w:gridSpan w:val="6"/>
            <w:tcBorders>
              <w:top w:val="single" w:sz="4" w:space="0" w:color="auto"/>
              <w:left w:val="single" w:sz="4" w:space="0" w:color="auto"/>
              <w:bottom w:val="single" w:sz="4" w:space="0" w:color="auto"/>
              <w:right w:val="single" w:sz="4" w:space="0" w:color="auto"/>
            </w:tcBorders>
            <w:hideMark/>
          </w:tcPr>
          <w:p w14:paraId="1FC2D407" w14:textId="77777777" w:rsidR="008F2D4A" w:rsidRPr="006415D8" w:rsidRDefault="008F2D4A" w:rsidP="006415D8">
            <w:pPr>
              <w:spacing w:line="276" w:lineRule="auto"/>
              <w:jc w:val="center"/>
              <w:rPr>
                <w:lang w:eastAsia="en-US"/>
              </w:rPr>
            </w:pPr>
            <w:r w:rsidRPr="006415D8">
              <w:rPr>
                <w:lang w:eastAsia="en-US"/>
              </w:rPr>
              <w:t>из общего числа мероприятий (графы 3)</w:t>
            </w:r>
          </w:p>
        </w:tc>
      </w:tr>
      <w:tr w:rsidR="008F2D4A" w:rsidRPr="006415D8" w14:paraId="641AE4C5" w14:textId="77777777" w:rsidTr="0097354C">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36B6B"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CDEB6"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8A2E4" w14:textId="77777777" w:rsidR="008F2D4A" w:rsidRPr="006415D8" w:rsidRDefault="008F2D4A" w:rsidP="006415D8">
            <w:pPr>
              <w:spacing w:line="276" w:lineRule="auto"/>
              <w:rPr>
                <w:lang w:eastAsia="en-US"/>
              </w:rPr>
            </w:pPr>
          </w:p>
        </w:tc>
        <w:tc>
          <w:tcPr>
            <w:tcW w:w="295" w:type="pct"/>
            <w:vMerge w:val="restart"/>
            <w:tcBorders>
              <w:top w:val="single" w:sz="4" w:space="0" w:color="auto"/>
              <w:left w:val="single" w:sz="4" w:space="0" w:color="auto"/>
              <w:bottom w:val="single" w:sz="4" w:space="0" w:color="auto"/>
              <w:right w:val="single" w:sz="4" w:space="0" w:color="auto"/>
            </w:tcBorders>
            <w:hideMark/>
          </w:tcPr>
          <w:p w14:paraId="6D1DD633" w14:textId="77777777" w:rsidR="008F2D4A" w:rsidRPr="006415D8" w:rsidRDefault="008F2D4A" w:rsidP="006415D8">
            <w:pPr>
              <w:spacing w:line="276" w:lineRule="auto"/>
              <w:jc w:val="center"/>
              <w:rPr>
                <w:lang w:eastAsia="en-US"/>
              </w:rPr>
            </w:pPr>
            <w:r w:rsidRPr="006415D8">
              <w:rPr>
                <w:lang w:eastAsia="en-US"/>
              </w:rPr>
              <w:t>для детей</w:t>
            </w:r>
            <w:r w:rsidRPr="006415D8">
              <w:rPr>
                <w:lang w:eastAsia="en-US"/>
              </w:rPr>
              <w:br/>
              <w:t>до 14 лет</w:t>
            </w:r>
          </w:p>
        </w:tc>
        <w:tc>
          <w:tcPr>
            <w:tcW w:w="443" w:type="pct"/>
            <w:vMerge w:val="restart"/>
            <w:tcBorders>
              <w:top w:val="single" w:sz="4" w:space="0" w:color="auto"/>
              <w:left w:val="single" w:sz="4" w:space="0" w:color="auto"/>
              <w:bottom w:val="single" w:sz="4" w:space="0" w:color="auto"/>
              <w:right w:val="nil"/>
            </w:tcBorders>
            <w:hideMark/>
          </w:tcPr>
          <w:p w14:paraId="2CAF4669" w14:textId="77777777" w:rsidR="008F2D4A" w:rsidRPr="006415D8" w:rsidRDefault="008F2D4A" w:rsidP="006415D8">
            <w:pPr>
              <w:spacing w:line="276" w:lineRule="auto"/>
              <w:jc w:val="center"/>
              <w:rPr>
                <w:lang w:eastAsia="en-US"/>
              </w:rPr>
            </w:pPr>
            <w:r w:rsidRPr="006415D8">
              <w:rPr>
                <w:lang w:eastAsia="en-US"/>
              </w:rPr>
              <w:t xml:space="preserve">для </w:t>
            </w:r>
            <w:r w:rsidRPr="006415D8">
              <w:rPr>
                <w:lang w:eastAsia="en-US"/>
              </w:rPr>
              <w:br/>
              <w:t xml:space="preserve">молодежи </w:t>
            </w:r>
            <w:r w:rsidRPr="006415D8">
              <w:t>от 14 до 35 лет</w:t>
            </w:r>
          </w:p>
        </w:tc>
        <w:tc>
          <w:tcPr>
            <w:tcW w:w="536" w:type="pct"/>
            <w:vMerge w:val="restart"/>
            <w:tcBorders>
              <w:top w:val="nil"/>
              <w:left w:val="single" w:sz="4" w:space="0" w:color="auto"/>
              <w:bottom w:val="single" w:sz="4" w:space="0" w:color="000000"/>
              <w:right w:val="single" w:sz="4" w:space="0" w:color="auto"/>
            </w:tcBorders>
            <w:hideMark/>
          </w:tcPr>
          <w:p w14:paraId="5B2CE290" w14:textId="77777777" w:rsidR="008F2D4A" w:rsidRPr="006415D8" w:rsidRDefault="008F2D4A" w:rsidP="006415D8">
            <w:pPr>
              <w:spacing w:line="276" w:lineRule="auto"/>
              <w:jc w:val="center"/>
              <w:rPr>
                <w:lang w:eastAsia="en-US"/>
              </w:rPr>
            </w:pPr>
            <w:r w:rsidRPr="006415D8">
              <w:rPr>
                <w:lang w:eastAsia="en-US"/>
              </w:rPr>
              <w:t>культурно-досуговые мероприятия</w:t>
            </w:r>
            <w:r w:rsidRPr="006415D8">
              <w:rPr>
                <w:lang w:eastAsia="en-US"/>
              </w:rPr>
              <w:br/>
            </w:r>
            <w:r w:rsidRPr="006415D8">
              <w:rPr>
                <w:rFonts w:eastAsia="Cambria"/>
                <w:lang w:eastAsia="en-US"/>
              </w:rPr>
              <w:t>(из графы 3)</w:t>
            </w:r>
          </w:p>
        </w:tc>
        <w:tc>
          <w:tcPr>
            <w:tcW w:w="717" w:type="pct"/>
            <w:gridSpan w:val="2"/>
            <w:tcBorders>
              <w:top w:val="single" w:sz="4" w:space="0" w:color="auto"/>
              <w:left w:val="nil"/>
              <w:bottom w:val="single" w:sz="4" w:space="0" w:color="auto"/>
              <w:right w:val="single" w:sz="4" w:space="0" w:color="000000"/>
            </w:tcBorders>
            <w:hideMark/>
          </w:tcPr>
          <w:p w14:paraId="63FCA5E5" w14:textId="77777777" w:rsidR="008F2D4A" w:rsidRPr="006415D8" w:rsidRDefault="008F2D4A" w:rsidP="006415D8">
            <w:pPr>
              <w:spacing w:line="276" w:lineRule="auto"/>
              <w:jc w:val="center"/>
              <w:rPr>
                <w:lang w:eastAsia="en-US"/>
              </w:rPr>
            </w:pPr>
            <w:r w:rsidRPr="006415D8">
              <w:rPr>
                <w:lang w:eastAsia="en-US"/>
              </w:rPr>
              <w:t>из них</w:t>
            </w:r>
            <w:r w:rsidRPr="006415D8">
              <w:rPr>
                <w:lang w:eastAsia="en-US"/>
              </w:rPr>
              <w:br/>
            </w:r>
            <w:r w:rsidRPr="006415D8">
              <w:rPr>
                <w:rFonts w:eastAsia="Cambria"/>
                <w:lang w:eastAsia="en-US"/>
              </w:rPr>
              <w:t>(из графы 6)</w:t>
            </w:r>
          </w:p>
        </w:tc>
        <w:tc>
          <w:tcPr>
            <w:tcW w:w="436" w:type="pct"/>
            <w:vMerge w:val="restart"/>
            <w:tcBorders>
              <w:top w:val="nil"/>
              <w:left w:val="single" w:sz="4" w:space="0" w:color="auto"/>
              <w:bottom w:val="single" w:sz="4" w:space="0" w:color="auto"/>
              <w:right w:val="single" w:sz="4" w:space="0" w:color="auto"/>
            </w:tcBorders>
            <w:hideMark/>
          </w:tcPr>
          <w:p w14:paraId="6E753E7F" w14:textId="77777777" w:rsidR="008F2D4A" w:rsidRPr="006415D8" w:rsidRDefault="008F2D4A" w:rsidP="006415D8">
            <w:pPr>
              <w:spacing w:line="276" w:lineRule="auto"/>
              <w:ind w:left="-57"/>
              <w:jc w:val="center"/>
              <w:rPr>
                <w:lang w:eastAsia="en-US"/>
              </w:rPr>
            </w:pPr>
            <w:r w:rsidRPr="006415D8">
              <w:rPr>
                <w:rFonts w:eastAsia="Cambria"/>
                <w:lang w:eastAsia="en-US"/>
              </w:rPr>
              <w:t xml:space="preserve">с участием инвалидов </w:t>
            </w:r>
            <w:r w:rsidRPr="006415D8">
              <w:rPr>
                <w:rFonts w:eastAsia="Cambria"/>
                <w:lang w:eastAsia="en-US"/>
              </w:rPr>
              <w:br/>
              <w:t>и лиц с ОВЗ</w:t>
            </w:r>
          </w:p>
        </w:tc>
        <w:tc>
          <w:tcPr>
            <w:tcW w:w="484" w:type="pct"/>
            <w:vMerge w:val="restart"/>
            <w:tcBorders>
              <w:top w:val="nil"/>
              <w:left w:val="single" w:sz="4" w:space="0" w:color="auto"/>
              <w:bottom w:val="single" w:sz="4" w:space="0" w:color="auto"/>
              <w:right w:val="single" w:sz="4" w:space="0" w:color="auto"/>
            </w:tcBorders>
            <w:hideMark/>
          </w:tcPr>
          <w:p w14:paraId="22EB7517" w14:textId="77777777" w:rsidR="008F2D4A" w:rsidRPr="006415D8" w:rsidRDefault="008F2D4A" w:rsidP="006415D8">
            <w:pPr>
              <w:spacing w:line="276" w:lineRule="auto"/>
              <w:ind w:left="-57"/>
              <w:jc w:val="center"/>
              <w:rPr>
                <w:lang w:eastAsia="en-US"/>
              </w:rPr>
            </w:pPr>
            <w:r w:rsidRPr="006415D8">
              <w:rPr>
                <w:rFonts w:eastAsia="Cambria"/>
                <w:lang w:eastAsia="en-US"/>
              </w:rPr>
              <w:t xml:space="preserve">доступные для восприятия </w:t>
            </w:r>
            <w:r w:rsidRPr="006415D8">
              <w:rPr>
                <w:rFonts w:eastAsia="Cambria"/>
                <w:lang w:eastAsia="en-US"/>
              </w:rPr>
              <w:br/>
              <w:t xml:space="preserve">инвалидами </w:t>
            </w:r>
            <w:r w:rsidRPr="006415D8">
              <w:rPr>
                <w:rFonts w:eastAsia="Cambria"/>
                <w:lang w:eastAsia="en-US"/>
              </w:rPr>
              <w:br/>
              <w:t>и лицами с ОВЗ</w:t>
            </w:r>
          </w:p>
        </w:tc>
        <w:tc>
          <w:tcPr>
            <w:tcW w:w="743"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3DF7BD03" w14:textId="77777777" w:rsidR="008F2D4A" w:rsidRPr="006415D8" w:rsidRDefault="008F2D4A" w:rsidP="006415D8">
            <w:pPr>
              <w:spacing w:line="276" w:lineRule="auto"/>
              <w:ind w:left="-57"/>
              <w:jc w:val="center"/>
              <w:rPr>
                <w:rFonts w:eastAsia="Cambria"/>
                <w:lang w:eastAsia="en-US"/>
              </w:rPr>
            </w:pPr>
            <w:r w:rsidRPr="006415D8">
              <w:rPr>
                <w:rFonts w:eastAsia="Cambria"/>
                <w:lang w:eastAsia="en-US"/>
              </w:rPr>
              <w:t>с применением</w:t>
            </w:r>
            <w:r w:rsidRPr="006415D8">
              <w:rPr>
                <w:rFonts w:eastAsia="Cambria"/>
                <w:lang w:eastAsia="en-US"/>
              </w:rPr>
              <w:br/>
              <w:t xml:space="preserve"> специализированных транспортных средств</w:t>
            </w:r>
          </w:p>
        </w:tc>
      </w:tr>
      <w:tr w:rsidR="008F2D4A" w:rsidRPr="006415D8" w14:paraId="3B011A7A" w14:textId="77777777" w:rsidTr="0097354C">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73ABF"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5A1C7"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C3AD1"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93081"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293690C4" w14:textId="77777777" w:rsidR="008F2D4A" w:rsidRPr="006415D8" w:rsidRDefault="008F2D4A" w:rsidP="006415D8">
            <w:pPr>
              <w:spacing w:line="276" w:lineRule="auto"/>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D5C891E" w14:textId="77777777" w:rsidR="008F2D4A" w:rsidRPr="006415D8" w:rsidRDefault="008F2D4A" w:rsidP="006415D8">
            <w:pPr>
              <w:spacing w:line="276" w:lineRule="auto"/>
              <w:rPr>
                <w:lang w:eastAsia="en-US"/>
              </w:rPr>
            </w:pPr>
          </w:p>
        </w:tc>
        <w:tc>
          <w:tcPr>
            <w:tcW w:w="295" w:type="pct"/>
            <w:tcBorders>
              <w:top w:val="single" w:sz="4" w:space="0" w:color="auto"/>
              <w:left w:val="single" w:sz="4" w:space="0" w:color="auto"/>
              <w:bottom w:val="single" w:sz="4" w:space="0" w:color="000000"/>
              <w:right w:val="single" w:sz="4" w:space="0" w:color="auto"/>
            </w:tcBorders>
            <w:hideMark/>
          </w:tcPr>
          <w:p w14:paraId="52051C8A" w14:textId="77777777" w:rsidR="008F2D4A" w:rsidRPr="006415D8" w:rsidRDefault="008F2D4A" w:rsidP="006415D8">
            <w:pPr>
              <w:spacing w:line="276" w:lineRule="auto"/>
              <w:jc w:val="center"/>
              <w:rPr>
                <w:lang w:eastAsia="en-US"/>
              </w:rPr>
            </w:pPr>
            <w:r w:rsidRPr="006415D8">
              <w:rPr>
                <w:lang w:eastAsia="en-US"/>
              </w:rPr>
              <w:t>для детей</w:t>
            </w:r>
            <w:r w:rsidRPr="006415D8">
              <w:rPr>
                <w:lang w:eastAsia="en-US"/>
              </w:rPr>
              <w:br/>
              <w:t>до 14 лет</w:t>
            </w:r>
          </w:p>
        </w:tc>
        <w:tc>
          <w:tcPr>
            <w:tcW w:w="422" w:type="pct"/>
            <w:tcBorders>
              <w:top w:val="single" w:sz="4" w:space="0" w:color="auto"/>
              <w:left w:val="single" w:sz="4" w:space="0" w:color="auto"/>
              <w:bottom w:val="single" w:sz="4" w:space="0" w:color="000000"/>
              <w:right w:val="single" w:sz="4" w:space="0" w:color="auto"/>
            </w:tcBorders>
            <w:hideMark/>
          </w:tcPr>
          <w:p w14:paraId="2924AF67" w14:textId="77777777" w:rsidR="008F2D4A" w:rsidRPr="006415D8" w:rsidRDefault="008F2D4A" w:rsidP="006415D8">
            <w:pPr>
              <w:spacing w:line="276" w:lineRule="auto"/>
              <w:ind w:left="-57"/>
              <w:jc w:val="center"/>
              <w:rPr>
                <w:lang w:eastAsia="en-US"/>
              </w:rPr>
            </w:pPr>
            <w:r w:rsidRPr="006415D8">
              <w:rPr>
                <w:lang w:eastAsia="en-US"/>
              </w:rPr>
              <w:t xml:space="preserve">для молодежи </w:t>
            </w:r>
            <w:r w:rsidRPr="006415D8">
              <w:t>от 14 до 35 лет</w:t>
            </w:r>
          </w:p>
        </w:tc>
        <w:tc>
          <w:tcPr>
            <w:tcW w:w="0" w:type="auto"/>
            <w:vMerge/>
            <w:tcBorders>
              <w:top w:val="nil"/>
              <w:left w:val="single" w:sz="4" w:space="0" w:color="auto"/>
              <w:bottom w:val="single" w:sz="4" w:space="0" w:color="auto"/>
              <w:right w:val="single" w:sz="4" w:space="0" w:color="auto"/>
            </w:tcBorders>
            <w:vAlign w:val="center"/>
            <w:hideMark/>
          </w:tcPr>
          <w:p w14:paraId="7F69D104" w14:textId="77777777" w:rsidR="008F2D4A" w:rsidRPr="006415D8" w:rsidRDefault="008F2D4A"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984750D" w14:textId="77777777" w:rsidR="008F2D4A" w:rsidRPr="006415D8" w:rsidRDefault="008F2D4A"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98B2B19" w14:textId="77777777" w:rsidR="008F2D4A" w:rsidRPr="006415D8" w:rsidRDefault="008F2D4A" w:rsidP="006415D8">
            <w:pPr>
              <w:spacing w:line="276" w:lineRule="auto"/>
              <w:rPr>
                <w:rFonts w:eastAsia="Cambria"/>
                <w:lang w:eastAsia="en-US"/>
              </w:rPr>
            </w:pPr>
          </w:p>
        </w:tc>
      </w:tr>
      <w:tr w:rsidR="008F2D4A" w:rsidRPr="006415D8" w14:paraId="1B0E2225" w14:textId="77777777" w:rsidTr="0097354C">
        <w:trPr>
          <w:trHeight w:val="227"/>
        </w:trPr>
        <w:tc>
          <w:tcPr>
            <w:tcW w:w="5000" w:type="pct"/>
            <w:gridSpan w:val="11"/>
            <w:tcBorders>
              <w:top w:val="nil"/>
              <w:left w:val="single" w:sz="4" w:space="0" w:color="auto"/>
              <w:bottom w:val="single" w:sz="4" w:space="0" w:color="auto"/>
              <w:right w:val="single" w:sz="4" w:space="0" w:color="auto"/>
            </w:tcBorders>
            <w:vAlign w:val="center"/>
            <w:hideMark/>
          </w:tcPr>
          <w:p w14:paraId="34617D3B" w14:textId="783C8200" w:rsidR="008F2D4A" w:rsidRPr="006415D8" w:rsidRDefault="008F2D4A" w:rsidP="006415D8">
            <w:pPr>
              <w:spacing w:line="276" w:lineRule="auto"/>
              <w:jc w:val="center"/>
              <w:rPr>
                <w:lang w:eastAsia="en-US"/>
              </w:rPr>
            </w:pPr>
            <w:r w:rsidRPr="006415D8">
              <w:rPr>
                <w:lang w:eastAsia="en-US"/>
              </w:rPr>
              <w:t xml:space="preserve">СДК п. Ленинск (2023)  </w:t>
            </w:r>
          </w:p>
        </w:tc>
      </w:tr>
      <w:tr w:rsidR="008F2D4A" w:rsidRPr="006415D8" w14:paraId="22607A81" w14:textId="77777777" w:rsidTr="0097354C">
        <w:trPr>
          <w:trHeight w:val="607"/>
        </w:trPr>
        <w:tc>
          <w:tcPr>
            <w:tcW w:w="606" w:type="pct"/>
            <w:tcBorders>
              <w:top w:val="nil"/>
              <w:left w:val="single" w:sz="4" w:space="0" w:color="auto"/>
              <w:bottom w:val="single" w:sz="4" w:space="0" w:color="auto"/>
              <w:right w:val="single" w:sz="4" w:space="0" w:color="auto"/>
            </w:tcBorders>
            <w:vAlign w:val="center"/>
            <w:hideMark/>
          </w:tcPr>
          <w:p w14:paraId="08409387" w14:textId="77777777" w:rsidR="008F2D4A" w:rsidRPr="006415D8" w:rsidRDefault="008F2D4A" w:rsidP="006415D8">
            <w:pPr>
              <w:pStyle w:val="a4"/>
              <w:spacing w:line="276" w:lineRule="auto"/>
              <w:rPr>
                <w:sz w:val="24"/>
                <w:szCs w:val="24"/>
                <w:lang w:eastAsia="en-US"/>
              </w:rPr>
            </w:pPr>
            <w:r w:rsidRPr="006415D8">
              <w:rPr>
                <w:sz w:val="24"/>
                <w:szCs w:val="24"/>
                <w:lang w:eastAsia="en-US"/>
              </w:rPr>
              <w:t xml:space="preserve">Число </w:t>
            </w:r>
          </w:p>
          <w:p w14:paraId="30684A5B" w14:textId="77777777" w:rsidR="008F2D4A" w:rsidRPr="006415D8" w:rsidRDefault="008F2D4A" w:rsidP="006415D8">
            <w:pPr>
              <w:pStyle w:val="a4"/>
              <w:spacing w:line="276" w:lineRule="auto"/>
              <w:rPr>
                <w:sz w:val="24"/>
                <w:szCs w:val="24"/>
                <w:lang w:eastAsia="en-US"/>
              </w:rPr>
            </w:pPr>
            <w:r w:rsidRPr="006415D8">
              <w:rPr>
                <w:sz w:val="24"/>
                <w:szCs w:val="24"/>
                <w:lang w:eastAsia="en-US"/>
              </w:rPr>
              <w:t>мероприятий,   ед</w:t>
            </w:r>
          </w:p>
        </w:tc>
        <w:tc>
          <w:tcPr>
            <w:tcW w:w="223" w:type="pct"/>
            <w:tcBorders>
              <w:top w:val="nil"/>
              <w:left w:val="nil"/>
              <w:bottom w:val="single" w:sz="4" w:space="0" w:color="auto"/>
              <w:right w:val="single" w:sz="4" w:space="0" w:color="auto"/>
            </w:tcBorders>
            <w:vAlign w:val="bottom"/>
            <w:hideMark/>
          </w:tcPr>
          <w:p w14:paraId="2BF95442" w14:textId="77777777" w:rsidR="008F2D4A" w:rsidRPr="006415D8" w:rsidRDefault="008F2D4A"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17224198" w14:textId="16871BA4" w:rsidR="008F2D4A" w:rsidRPr="006415D8" w:rsidRDefault="008F2D4A" w:rsidP="006415D8">
            <w:pPr>
              <w:spacing w:line="276" w:lineRule="auto"/>
              <w:jc w:val="center"/>
            </w:pPr>
            <w:r w:rsidRPr="006415D8">
              <w:t>169</w:t>
            </w:r>
          </w:p>
        </w:tc>
        <w:tc>
          <w:tcPr>
            <w:tcW w:w="295" w:type="pct"/>
            <w:tcBorders>
              <w:top w:val="nil"/>
              <w:left w:val="nil"/>
              <w:bottom w:val="single" w:sz="4" w:space="0" w:color="auto"/>
              <w:right w:val="single" w:sz="4" w:space="0" w:color="auto"/>
            </w:tcBorders>
            <w:vAlign w:val="center"/>
            <w:hideMark/>
          </w:tcPr>
          <w:p w14:paraId="183B20FD" w14:textId="512D8851" w:rsidR="008F2D4A" w:rsidRPr="006415D8" w:rsidRDefault="008F2D4A" w:rsidP="006415D8">
            <w:pPr>
              <w:spacing w:line="276" w:lineRule="auto"/>
              <w:jc w:val="center"/>
            </w:pPr>
            <w:r w:rsidRPr="006415D8">
              <w:t>133</w:t>
            </w:r>
          </w:p>
        </w:tc>
        <w:tc>
          <w:tcPr>
            <w:tcW w:w="443" w:type="pct"/>
            <w:tcBorders>
              <w:top w:val="nil"/>
              <w:left w:val="nil"/>
              <w:bottom w:val="single" w:sz="4" w:space="0" w:color="auto"/>
              <w:right w:val="single" w:sz="4" w:space="0" w:color="auto"/>
            </w:tcBorders>
            <w:vAlign w:val="center"/>
            <w:hideMark/>
          </w:tcPr>
          <w:p w14:paraId="2F6D494D" w14:textId="336AEC67" w:rsidR="008F2D4A" w:rsidRPr="006415D8" w:rsidRDefault="008F2D4A" w:rsidP="006415D8">
            <w:pPr>
              <w:spacing w:line="276" w:lineRule="auto"/>
              <w:jc w:val="center"/>
            </w:pPr>
            <w:r w:rsidRPr="006415D8">
              <w:t>25</w:t>
            </w:r>
          </w:p>
        </w:tc>
        <w:tc>
          <w:tcPr>
            <w:tcW w:w="536" w:type="pct"/>
            <w:tcBorders>
              <w:top w:val="nil"/>
              <w:left w:val="nil"/>
              <w:bottom w:val="single" w:sz="4" w:space="0" w:color="auto"/>
              <w:right w:val="single" w:sz="4" w:space="0" w:color="auto"/>
            </w:tcBorders>
            <w:vAlign w:val="center"/>
            <w:hideMark/>
          </w:tcPr>
          <w:p w14:paraId="0EA1DC14" w14:textId="2E4B1EDB" w:rsidR="008F2D4A" w:rsidRPr="006415D8" w:rsidRDefault="008F2D4A" w:rsidP="006415D8">
            <w:pPr>
              <w:spacing w:line="276" w:lineRule="auto"/>
              <w:jc w:val="center"/>
            </w:pPr>
            <w:r w:rsidRPr="006415D8">
              <w:t>117</w:t>
            </w:r>
          </w:p>
        </w:tc>
        <w:tc>
          <w:tcPr>
            <w:tcW w:w="295" w:type="pct"/>
            <w:tcBorders>
              <w:top w:val="nil"/>
              <w:left w:val="nil"/>
              <w:bottom w:val="single" w:sz="4" w:space="0" w:color="auto"/>
              <w:right w:val="single" w:sz="4" w:space="0" w:color="auto"/>
            </w:tcBorders>
            <w:vAlign w:val="center"/>
            <w:hideMark/>
          </w:tcPr>
          <w:p w14:paraId="72849B38" w14:textId="39B8260B" w:rsidR="008F2D4A" w:rsidRPr="006415D8" w:rsidRDefault="008F2D4A" w:rsidP="006415D8">
            <w:pPr>
              <w:spacing w:line="276" w:lineRule="auto"/>
              <w:jc w:val="center"/>
            </w:pPr>
            <w:r w:rsidRPr="006415D8">
              <w:t>92</w:t>
            </w:r>
          </w:p>
        </w:tc>
        <w:tc>
          <w:tcPr>
            <w:tcW w:w="422" w:type="pct"/>
            <w:tcBorders>
              <w:top w:val="nil"/>
              <w:left w:val="nil"/>
              <w:bottom w:val="single" w:sz="4" w:space="0" w:color="auto"/>
              <w:right w:val="single" w:sz="4" w:space="0" w:color="auto"/>
            </w:tcBorders>
            <w:vAlign w:val="center"/>
            <w:hideMark/>
          </w:tcPr>
          <w:p w14:paraId="644396C6" w14:textId="219CEA70" w:rsidR="008F2D4A" w:rsidRPr="006415D8" w:rsidRDefault="008F2D4A" w:rsidP="006415D8">
            <w:pPr>
              <w:spacing w:line="276" w:lineRule="auto"/>
              <w:jc w:val="center"/>
            </w:pPr>
            <w:r w:rsidRPr="006415D8">
              <w:t>8</w:t>
            </w:r>
          </w:p>
        </w:tc>
        <w:tc>
          <w:tcPr>
            <w:tcW w:w="436" w:type="pct"/>
            <w:tcBorders>
              <w:top w:val="nil"/>
              <w:left w:val="nil"/>
              <w:bottom w:val="single" w:sz="4" w:space="0" w:color="auto"/>
              <w:right w:val="single" w:sz="4" w:space="0" w:color="auto"/>
            </w:tcBorders>
            <w:vAlign w:val="center"/>
          </w:tcPr>
          <w:p w14:paraId="0FFC0545" w14:textId="0E1F35E9" w:rsidR="008F2D4A" w:rsidRPr="006415D8" w:rsidRDefault="008F2D4A" w:rsidP="006415D8">
            <w:pPr>
              <w:spacing w:line="276" w:lineRule="auto"/>
              <w:jc w:val="center"/>
              <w:rPr>
                <w:lang w:eastAsia="en-US"/>
              </w:rPr>
            </w:pPr>
            <w:r w:rsidRPr="006415D8">
              <w:rPr>
                <w:lang w:eastAsia="en-US"/>
              </w:rPr>
              <w:t>0</w:t>
            </w:r>
          </w:p>
        </w:tc>
        <w:tc>
          <w:tcPr>
            <w:tcW w:w="484" w:type="pct"/>
            <w:tcBorders>
              <w:top w:val="nil"/>
              <w:left w:val="nil"/>
              <w:bottom w:val="single" w:sz="4" w:space="0" w:color="auto"/>
              <w:right w:val="single" w:sz="4" w:space="0" w:color="auto"/>
            </w:tcBorders>
            <w:vAlign w:val="center"/>
          </w:tcPr>
          <w:p w14:paraId="5262EBA7" w14:textId="735ADDC4" w:rsidR="008F2D4A" w:rsidRPr="006415D8" w:rsidRDefault="008F2D4A" w:rsidP="006415D8">
            <w:pPr>
              <w:spacing w:line="276" w:lineRule="auto"/>
              <w:jc w:val="center"/>
              <w:rPr>
                <w:lang w:eastAsia="en-US"/>
              </w:rPr>
            </w:pPr>
            <w:r w:rsidRPr="006415D8">
              <w:rPr>
                <w:lang w:eastAsia="en-US"/>
              </w:rPr>
              <w:t>3</w:t>
            </w:r>
          </w:p>
        </w:tc>
        <w:tc>
          <w:tcPr>
            <w:tcW w:w="743" w:type="pct"/>
            <w:tcBorders>
              <w:top w:val="nil"/>
              <w:left w:val="nil"/>
              <w:bottom w:val="single" w:sz="4" w:space="0" w:color="auto"/>
              <w:right w:val="single" w:sz="4" w:space="0" w:color="auto"/>
            </w:tcBorders>
            <w:vAlign w:val="center"/>
          </w:tcPr>
          <w:p w14:paraId="37F7395D" w14:textId="77777777" w:rsidR="008F2D4A" w:rsidRPr="006415D8" w:rsidRDefault="008F2D4A" w:rsidP="006415D8">
            <w:pPr>
              <w:spacing w:line="276" w:lineRule="auto"/>
              <w:jc w:val="center"/>
              <w:rPr>
                <w:lang w:eastAsia="en-US"/>
              </w:rPr>
            </w:pPr>
            <w:r w:rsidRPr="006415D8">
              <w:rPr>
                <w:lang w:eastAsia="en-US"/>
              </w:rPr>
              <w:t>0</w:t>
            </w:r>
          </w:p>
        </w:tc>
      </w:tr>
      <w:tr w:rsidR="008F2D4A" w:rsidRPr="006415D8" w14:paraId="54C0B145" w14:textId="77777777" w:rsidTr="0097354C">
        <w:trPr>
          <w:trHeight w:val="513"/>
        </w:trPr>
        <w:tc>
          <w:tcPr>
            <w:tcW w:w="606" w:type="pct"/>
            <w:tcBorders>
              <w:top w:val="nil"/>
              <w:left w:val="single" w:sz="4" w:space="0" w:color="auto"/>
              <w:bottom w:val="single" w:sz="4" w:space="0" w:color="auto"/>
              <w:right w:val="single" w:sz="4" w:space="0" w:color="auto"/>
            </w:tcBorders>
            <w:vAlign w:val="center"/>
            <w:hideMark/>
          </w:tcPr>
          <w:p w14:paraId="6A4878E8" w14:textId="77777777" w:rsidR="008F2D4A" w:rsidRPr="006415D8" w:rsidRDefault="008F2D4A" w:rsidP="006415D8">
            <w:pPr>
              <w:spacing w:line="276" w:lineRule="auto"/>
              <w:ind w:left="170"/>
              <w:rPr>
                <w:lang w:eastAsia="en-US"/>
              </w:rPr>
            </w:pPr>
            <w:r w:rsidRPr="006415D8">
              <w:rPr>
                <w:lang w:eastAsia="en-US"/>
              </w:rPr>
              <w:t xml:space="preserve">из них </w:t>
            </w:r>
          </w:p>
          <w:p w14:paraId="79535882" w14:textId="77777777" w:rsidR="008F2D4A" w:rsidRPr="006415D8" w:rsidRDefault="008F2D4A" w:rsidP="006415D8">
            <w:pPr>
              <w:spacing w:line="276" w:lineRule="auto"/>
              <w:ind w:left="170"/>
              <w:rPr>
                <w:lang w:eastAsia="en-US"/>
              </w:rPr>
            </w:pPr>
            <w:r w:rsidRPr="006415D8">
              <w:rPr>
                <w:lang w:eastAsia="en-US"/>
              </w:rPr>
              <w:t xml:space="preserve">платных </w:t>
            </w:r>
          </w:p>
          <w:p w14:paraId="0D777994" w14:textId="77777777" w:rsidR="008F2D4A" w:rsidRPr="006415D8" w:rsidRDefault="008F2D4A" w:rsidP="006415D8">
            <w:pPr>
              <w:spacing w:line="276" w:lineRule="auto"/>
              <w:ind w:left="170"/>
              <w:rPr>
                <w:lang w:eastAsia="en-US"/>
              </w:rPr>
            </w:pPr>
            <w:r w:rsidRPr="006415D8">
              <w:rPr>
                <w:lang w:eastAsia="en-US"/>
              </w:rPr>
              <w:t>мероприятий</w:t>
            </w:r>
          </w:p>
        </w:tc>
        <w:tc>
          <w:tcPr>
            <w:tcW w:w="223" w:type="pct"/>
            <w:tcBorders>
              <w:top w:val="single" w:sz="4" w:space="0" w:color="auto"/>
              <w:left w:val="nil"/>
              <w:bottom w:val="single" w:sz="4" w:space="0" w:color="auto"/>
              <w:right w:val="single" w:sz="4" w:space="0" w:color="auto"/>
            </w:tcBorders>
            <w:vAlign w:val="bottom"/>
            <w:hideMark/>
          </w:tcPr>
          <w:p w14:paraId="3B7FCA1B" w14:textId="77777777" w:rsidR="008F2D4A" w:rsidRPr="006415D8" w:rsidRDefault="008F2D4A"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hideMark/>
          </w:tcPr>
          <w:p w14:paraId="30792F26" w14:textId="0BA173C6" w:rsidR="008F2D4A" w:rsidRPr="006415D8" w:rsidRDefault="008F2D4A" w:rsidP="006415D8">
            <w:pPr>
              <w:spacing w:line="276" w:lineRule="auto"/>
              <w:jc w:val="center"/>
            </w:pPr>
            <w:r w:rsidRPr="006415D8">
              <w:t>10</w:t>
            </w:r>
          </w:p>
        </w:tc>
        <w:tc>
          <w:tcPr>
            <w:tcW w:w="295" w:type="pct"/>
            <w:tcBorders>
              <w:top w:val="single" w:sz="4" w:space="0" w:color="auto"/>
              <w:left w:val="nil"/>
              <w:bottom w:val="single" w:sz="4" w:space="0" w:color="auto"/>
              <w:right w:val="single" w:sz="4" w:space="0" w:color="auto"/>
            </w:tcBorders>
            <w:vAlign w:val="center"/>
            <w:hideMark/>
          </w:tcPr>
          <w:p w14:paraId="34128744" w14:textId="7EA967CA" w:rsidR="008F2D4A" w:rsidRPr="006415D8" w:rsidRDefault="008F2D4A" w:rsidP="006415D8">
            <w:pPr>
              <w:spacing w:line="276" w:lineRule="auto"/>
              <w:jc w:val="center"/>
            </w:pPr>
            <w:r w:rsidRPr="006415D8">
              <w:t>8</w:t>
            </w:r>
          </w:p>
        </w:tc>
        <w:tc>
          <w:tcPr>
            <w:tcW w:w="443" w:type="pct"/>
            <w:tcBorders>
              <w:top w:val="single" w:sz="4" w:space="0" w:color="auto"/>
              <w:left w:val="nil"/>
              <w:bottom w:val="single" w:sz="4" w:space="0" w:color="auto"/>
              <w:right w:val="single" w:sz="4" w:space="0" w:color="auto"/>
            </w:tcBorders>
            <w:vAlign w:val="center"/>
            <w:hideMark/>
          </w:tcPr>
          <w:p w14:paraId="45DC19F6" w14:textId="77777777" w:rsidR="008F2D4A" w:rsidRPr="006415D8" w:rsidRDefault="008F2D4A" w:rsidP="006415D8">
            <w:pPr>
              <w:spacing w:line="276" w:lineRule="auto"/>
              <w:jc w:val="center"/>
            </w:pPr>
            <w:r w:rsidRPr="006415D8">
              <w:t>1</w:t>
            </w:r>
          </w:p>
        </w:tc>
        <w:tc>
          <w:tcPr>
            <w:tcW w:w="536" w:type="pct"/>
            <w:tcBorders>
              <w:top w:val="single" w:sz="4" w:space="0" w:color="auto"/>
              <w:left w:val="nil"/>
              <w:bottom w:val="single" w:sz="4" w:space="0" w:color="auto"/>
              <w:right w:val="single" w:sz="4" w:space="0" w:color="auto"/>
            </w:tcBorders>
            <w:vAlign w:val="center"/>
            <w:hideMark/>
          </w:tcPr>
          <w:p w14:paraId="27DCDF8A" w14:textId="71C88CA3" w:rsidR="008F2D4A" w:rsidRPr="006415D8" w:rsidRDefault="008F2D4A" w:rsidP="006415D8">
            <w:pPr>
              <w:spacing w:line="276" w:lineRule="auto"/>
              <w:jc w:val="center"/>
            </w:pPr>
            <w:r w:rsidRPr="006415D8">
              <w:t>9</w:t>
            </w:r>
          </w:p>
        </w:tc>
        <w:tc>
          <w:tcPr>
            <w:tcW w:w="295" w:type="pct"/>
            <w:tcBorders>
              <w:top w:val="single" w:sz="4" w:space="0" w:color="auto"/>
              <w:left w:val="nil"/>
              <w:bottom w:val="single" w:sz="4" w:space="0" w:color="auto"/>
              <w:right w:val="single" w:sz="4" w:space="0" w:color="auto"/>
            </w:tcBorders>
            <w:vAlign w:val="center"/>
            <w:hideMark/>
          </w:tcPr>
          <w:p w14:paraId="5F787D8F" w14:textId="3231A77B" w:rsidR="008F2D4A" w:rsidRPr="006415D8" w:rsidRDefault="008F2D4A" w:rsidP="006415D8">
            <w:pPr>
              <w:spacing w:line="276" w:lineRule="auto"/>
              <w:jc w:val="center"/>
            </w:pPr>
            <w:r w:rsidRPr="006415D8">
              <w:t>8</w:t>
            </w:r>
          </w:p>
        </w:tc>
        <w:tc>
          <w:tcPr>
            <w:tcW w:w="422" w:type="pct"/>
            <w:tcBorders>
              <w:top w:val="single" w:sz="4" w:space="0" w:color="auto"/>
              <w:left w:val="nil"/>
              <w:bottom w:val="single" w:sz="4" w:space="0" w:color="auto"/>
              <w:right w:val="single" w:sz="4" w:space="0" w:color="auto"/>
            </w:tcBorders>
            <w:vAlign w:val="center"/>
            <w:hideMark/>
          </w:tcPr>
          <w:p w14:paraId="2C75BB48" w14:textId="3160B50D" w:rsidR="008F2D4A" w:rsidRPr="006415D8" w:rsidRDefault="008F2D4A" w:rsidP="006415D8">
            <w:pPr>
              <w:spacing w:line="276" w:lineRule="auto"/>
              <w:jc w:val="center"/>
            </w:pPr>
            <w:r w:rsidRPr="006415D8">
              <w:t>0</w:t>
            </w:r>
          </w:p>
        </w:tc>
        <w:tc>
          <w:tcPr>
            <w:tcW w:w="436" w:type="pct"/>
            <w:tcBorders>
              <w:top w:val="single" w:sz="4" w:space="0" w:color="auto"/>
              <w:left w:val="nil"/>
              <w:bottom w:val="single" w:sz="4" w:space="0" w:color="auto"/>
              <w:right w:val="single" w:sz="4" w:space="0" w:color="auto"/>
            </w:tcBorders>
            <w:vAlign w:val="center"/>
          </w:tcPr>
          <w:p w14:paraId="3B9E74F3" w14:textId="377C450E" w:rsidR="008F2D4A" w:rsidRPr="006415D8" w:rsidRDefault="008F2D4A" w:rsidP="006415D8">
            <w:pPr>
              <w:spacing w:line="276" w:lineRule="auto"/>
              <w:jc w:val="center"/>
              <w:rPr>
                <w:lang w:eastAsia="en-US"/>
              </w:rPr>
            </w:pPr>
            <w:r w:rsidRPr="006415D8">
              <w:rPr>
                <w:lang w:eastAsia="en-US"/>
              </w:rPr>
              <w:t>0</w:t>
            </w:r>
          </w:p>
        </w:tc>
        <w:tc>
          <w:tcPr>
            <w:tcW w:w="484" w:type="pct"/>
            <w:tcBorders>
              <w:top w:val="single" w:sz="4" w:space="0" w:color="auto"/>
              <w:left w:val="nil"/>
              <w:bottom w:val="single" w:sz="4" w:space="0" w:color="auto"/>
              <w:right w:val="single" w:sz="4" w:space="0" w:color="auto"/>
            </w:tcBorders>
            <w:vAlign w:val="center"/>
          </w:tcPr>
          <w:p w14:paraId="48F9662B" w14:textId="4B63CED3" w:rsidR="008F2D4A" w:rsidRPr="006415D8" w:rsidRDefault="008F2D4A" w:rsidP="006415D8">
            <w:pPr>
              <w:spacing w:line="276" w:lineRule="auto"/>
              <w:jc w:val="center"/>
              <w:rPr>
                <w:lang w:eastAsia="en-US"/>
              </w:rPr>
            </w:pPr>
            <w:r w:rsidRPr="006415D8">
              <w:rPr>
                <w:lang w:eastAsia="en-US"/>
              </w:rPr>
              <w:t>1</w:t>
            </w:r>
          </w:p>
        </w:tc>
        <w:tc>
          <w:tcPr>
            <w:tcW w:w="743" w:type="pct"/>
            <w:tcBorders>
              <w:top w:val="single" w:sz="4" w:space="0" w:color="auto"/>
              <w:left w:val="nil"/>
              <w:bottom w:val="single" w:sz="4" w:space="0" w:color="auto"/>
              <w:right w:val="single" w:sz="4" w:space="0" w:color="auto"/>
            </w:tcBorders>
            <w:vAlign w:val="center"/>
          </w:tcPr>
          <w:p w14:paraId="22D15BEF" w14:textId="77777777" w:rsidR="008F2D4A" w:rsidRPr="006415D8" w:rsidRDefault="008F2D4A" w:rsidP="006415D8">
            <w:pPr>
              <w:spacing w:line="276" w:lineRule="auto"/>
              <w:jc w:val="center"/>
              <w:rPr>
                <w:strike/>
                <w:lang w:eastAsia="en-US"/>
              </w:rPr>
            </w:pPr>
            <w:r w:rsidRPr="006415D8">
              <w:rPr>
                <w:strike/>
                <w:lang w:eastAsia="en-US"/>
              </w:rPr>
              <w:t>0</w:t>
            </w:r>
          </w:p>
        </w:tc>
      </w:tr>
      <w:tr w:rsidR="008F2D4A" w:rsidRPr="006415D8" w14:paraId="3B966871" w14:textId="77777777" w:rsidTr="0097354C">
        <w:trPr>
          <w:trHeight w:val="748"/>
        </w:trPr>
        <w:tc>
          <w:tcPr>
            <w:tcW w:w="606" w:type="pct"/>
            <w:tcBorders>
              <w:top w:val="nil"/>
              <w:left w:val="single" w:sz="4" w:space="0" w:color="auto"/>
              <w:bottom w:val="single" w:sz="4" w:space="0" w:color="auto"/>
              <w:right w:val="single" w:sz="4" w:space="0" w:color="auto"/>
            </w:tcBorders>
            <w:vAlign w:val="center"/>
            <w:hideMark/>
          </w:tcPr>
          <w:p w14:paraId="7F5D8EE9" w14:textId="77777777" w:rsidR="008F2D4A" w:rsidRPr="006415D8" w:rsidRDefault="008F2D4A" w:rsidP="006415D8">
            <w:pPr>
              <w:spacing w:line="276" w:lineRule="auto"/>
              <w:rPr>
                <w:lang w:eastAsia="en-US"/>
              </w:rPr>
            </w:pPr>
            <w:r w:rsidRPr="006415D8">
              <w:rPr>
                <w:lang w:eastAsia="en-US"/>
              </w:rPr>
              <w:t>Посещения на мероприятиях, чел</w:t>
            </w:r>
          </w:p>
        </w:tc>
        <w:tc>
          <w:tcPr>
            <w:tcW w:w="223" w:type="pct"/>
            <w:tcBorders>
              <w:top w:val="nil"/>
              <w:left w:val="nil"/>
              <w:bottom w:val="single" w:sz="4" w:space="0" w:color="auto"/>
              <w:right w:val="single" w:sz="4" w:space="0" w:color="auto"/>
            </w:tcBorders>
            <w:vAlign w:val="bottom"/>
            <w:hideMark/>
          </w:tcPr>
          <w:p w14:paraId="43408199" w14:textId="77777777" w:rsidR="008F2D4A" w:rsidRPr="006415D8" w:rsidRDefault="008F2D4A"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1CB8954A" w14:textId="493F5DF3" w:rsidR="008F2D4A" w:rsidRPr="006415D8" w:rsidRDefault="008F2D4A" w:rsidP="006415D8">
            <w:pPr>
              <w:spacing w:line="276" w:lineRule="auto"/>
              <w:jc w:val="center"/>
            </w:pPr>
            <w:r w:rsidRPr="006415D8">
              <w:t>4903</w:t>
            </w:r>
          </w:p>
        </w:tc>
        <w:tc>
          <w:tcPr>
            <w:tcW w:w="295" w:type="pct"/>
            <w:tcBorders>
              <w:top w:val="nil"/>
              <w:left w:val="nil"/>
              <w:bottom w:val="single" w:sz="4" w:space="0" w:color="auto"/>
              <w:right w:val="single" w:sz="4" w:space="0" w:color="auto"/>
            </w:tcBorders>
            <w:vAlign w:val="center"/>
            <w:hideMark/>
          </w:tcPr>
          <w:p w14:paraId="7043EF07" w14:textId="25FCC058" w:rsidR="008F2D4A" w:rsidRPr="006415D8" w:rsidRDefault="008F2D4A" w:rsidP="006415D8">
            <w:pPr>
              <w:spacing w:line="276" w:lineRule="auto"/>
              <w:jc w:val="center"/>
            </w:pPr>
            <w:r w:rsidRPr="006415D8">
              <w:t>3453</w:t>
            </w:r>
          </w:p>
        </w:tc>
        <w:tc>
          <w:tcPr>
            <w:tcW w:w="443" w:type="pct"/>
            <w:tcBorders>
              <w:top w:val="nil"/>
              <w:left w:val="nil"/>
              <w:bottom w:val="single" w:sz="4" w:space="0" w:color="auto"/>
              <w:right w:val="single" w:sz="4" w:space="0" w:color="auto"/>
            </w:tcBorders>
            <w:vAlign w:val="center"/>
            <w:hideMark/>
          </w:tcPr>
          <w:p w14:paraId="7935D3C1" w14:textId="6D1A0641" w:rsidR="008F2D4A" w:rsidRPr="006415D8" w:rsidRDefault="008F2D4A" w:rsidP="006415D8">
            <w:pPr>
              <w:spacing w:line="276" w:lineRule="auto"/>
              <w:jc w:val="center"/>
            </w:pPr>
            <w:r w:rsidRPr="006415D8">
              <w:t>762</w:t>
            </w:r>
          </w:p>
        </w:tc>
        <w:tc>
          <w:tcPr>
            <w:tcW w:w="536" w:type="pct"/>
            <w:tcBorders>
              <w:top w:val="nil"/>
              <w:left w:val="nil"/>
              <w:bottom w:val="single" w:sz="4" w:space="0" w:color="auto"/>
              <w:right w:val="single" w:sz="4" w:space="0" w:color="auto"/>
            </w:tcBorders>
            <w:vAlign w:val="center"/>
            <w:hideMark/>
          </w:tcPr>
          <w:p w14:paraId="210988D4" w14:textId="7B2CE589" w:rsidR="008F2D4A" w:rsidRPr="006415D8" w:rsidRDefault="008F2D4A" w:rsidP="006415D8">
            <w:pPr>
              <w:spacing w:line="276" w:lineRule="auto"/>
              <w:jc w:val="center"/>
            </w:pPr>
            <w:r w:rsidRPr="006415D8">
              <w:t>3615</w:t>
            </w:r>
          </w:p>
        </w:tc>
        <w:tc>
          <w:tcPr>
            <w:tcW w:w="295" w:type="pct"/>
            <w:tcBorders>
              <w:top w:val="nil"/>
              <w:left w:val="nil"/>
              <w:bottom w:val="single" w:sz="4" w:space="0" w:color="auto"/>
              <w:right w:val="single" w:sz="4" w:space="0" w:color="auto"/>
            </w:tcBorders>
            <w:vAlign w:val="center"/>
            <w:hideMark/>
          </w:tcPr>
          <w:p w14:paraId="05D2EE48" w14:textId="00208EB7" w:rsidR="008F2D4A" w:rsidRPr="006415D8" w:rsidRDefault="008F2D4A" w:rsidP="006415D8">
            <w:pPr>
              <w:spacing w:line="276" w:lineRule="auto"/>
              <w:jc w:val="center"/>
            </w:pPr>
            <w:r w:rsidRPr="006415D8">
              <w:t>2470</w:t>
            </w:r>
          </w:p>
        </w:tc>
        <w:tc>
          <w:tcPr>
            <w:tcW w:w="422" w:type="pct"/>
            <w:tcBorders>
              <w:top w:val="nil"/>
              <w:left w:val="nil"/>
              <w:bottom w:val="single" w:sz="4" w:space="0" w:color="auto"/>
              <w:right w:val="single" w:sz="4" w:space="0" w:color="auto"/>
            </w:tcBorders>
            <w:vAlign w:val="center"/>
            <w:hideMark/>
          </w:tcPr>
          <w:p w14:paraId="080BFBA7" w14:textId="2ACEA8B0" w:rsidR="008F2D4A" w:rsidRPr="006415D8" w:rsidRDefault="008F2D4A" w:rsidP="006415D8">
            <w:pPr>
              <w:spacing w:line="276" w:lineRule="auto"/>
              <w:jc w:val="center"/>
            </w:pPr>
            <w:r w:rsidRPr="006415D8">
              <w:t>266</w:t>
            </w:r>
          </w:p>
        </w:tc>
        <w:tc>
          <w:tcPr>
            <w:tcW w:w="436" w:type="pct"/>
            <w:tcBorders>
              <w:top w:val="nil"/>
              <w:left w:val="nil"/>
              <w:bottom w:val="single" w:sz="4" w:space="0" w:color="auto"/>
              <w:right w:val="single" w:sz="4" w:space="0" w:color="auto"/>
            </w:tcBorders>
            <w:vAlign w:val="center"/>
            <w:hideMark/>
          </w:tcPr>
          <w:p w14:paraId="4EC1F1AF" w14:textId="77777777" w:rsidR="008F2D4A" w:rsidRPr="006415D8" w:rsidRDefault="008F2D4A" w:rsidP="006415D8">
            <w:pPr>
              <w:spacing w:line="276" w:lineRule="auto"/>
              <w:jc w:val="center"/>
              <w:rPr>
                <w:lang w:eastAsia="en-US"/>
              </w:rPr>
            </w:pPr>
            <w:r w:rsidRPr="006415D8">
              <w:rPr>
                <w:lang w:eastAsia="en-US"/>
              </w:rPr>
              <w:t>Х</w:t>
            </w:r>
          </w:p>
        </w:tc>
        <w:tc>
          <w:tcPr>
            <w:tcW w:w="484" w:type="pct"/>
            <w:tcBorders>
              <w:top w:val="nil"/>
              <w:left w:val="nil"/>
              <w:bottom w:val="single" w:sz="4" w:space="0" w:color="auto"/>
              <w:right w:val="single" w:sz="4" w:space="0" w:color="auto"/>
            </w:tcBorders>
            <w:vAlign w:val="center"/>
            <w:hideMark/>
          </w:tcPr>
          <w:p w14:paraId="0161B360" w14:textId="77777777" w:rsidR="008F2D4A" w:rsidRPr="006415D8" w:rsidRDefault="008F2D4A" w:rsidP="006415D8">
            <w:pPr>
              <w:spacing w:line="276" w:lineRule="auto"/>
              <w:jc w:val="center"/>
              <w:rPr>
                <w:lang w:eastAsia="en-US"/>
              </w:rPr>
            </w:pPr>
            <w:r w:rsidRPr="006415D8">
              <w:rPr>
                <w:lang w:eastAsia="en-US"/>
              </w:rPr>
              <w:t>Х</w:t>
            </w:r>
          </w:p>
        </w:tc>
        <w:tc>
          <w:tcPr>
            <w:tcW w:w="743" w:type="pct"/>
            <w:tcBorders>
              <w:top w:val="nil"/>
              <w:left w:val="nil"/>
              <w:bottom w:val="single" w:sz="4" w:space="0" w:color="auto"/>
              <w:right w:val="single" w:sz="4" w:space="0" w:color="auto"/>
            </w:tcBorders>
            <w:vAlign w:val="center"/>
          </w:tcPr>
          <w:p w14:paraId="1C2B1376" w14:textId="77777777" w:rsidR="008F2D4A" w:rsidRPr="006415D8" w:rsidRDefault="008F2D4A" w:rsidP="006415D8">
            <w:pPr>
              <w:spacing w:line="276" w:lineRule="auto"/>
              <w:jc w:val="center"/>
              <w:rPr>
                <w:strike/>
                <w:lang w:eastAsia="en-US"/>
              </w:rPr>
            </w:pPr>
            <w:r w:rsidRPr="006415D8">
              <w:rPr>
                <w:strike/>
                <w:lang w:eastAsia="en-US"/>
              </w:rPr>
              <w:t>0</w:t>
            </w:r>
          </w:p>
        </w:tc>
      </w:tr>
      <w:tr w:rsidR="008F2D4A" w:rsidRPr="006415D8" w14:paraId="12BB3A44" w14:textId="77777777" w:rsidTr="0097354C">
        <w:trPr>
          <w:trHeight w:val="517"/>
        </w:trPr>
        <w:tc>
          <w:tcPr>
            <w:tcW w:w="606" w:type="pct"/>
            <w:tcBorders>
              <w:top w:val="single" w:sz="4" w:space="0" w:color="auto"/>
              <w:left w:val="single" w:sz="4" w:space="0" w:color="auto"/>
              <w:bottom w:val="single" w:sz="4" w:space="0" w:color="auto"/>
              <w:right w:val="single" w:sz="4" w:space="0" w:color="auto"/>
            </w:tcBorders>
            <w:vAlign w:val="center"/>
            <w:hideMark/>
          </w:tcPr>
          <w:p w14:paraId="14317C7A" w14:textId="77777777" w:rsidR="008F2D4A" w:rsidRPr="006415D8" w:rsidRDefault="008F2D4A" w:rsidP="006415D8">
            <w:pPr>
              <w:spacing w:line="276" w:lineRule="auto"/>
              <w:rPr>
                <w:lang w:eastAsia="en-US"/>
              </w:rPr>
            </w:pPr>
            <w:r w:rsidRPr="006415D8">
              <w:rPr>
                <w:lang w:eastAsia="en-US"/>
              </w:rPr>
              <w:t xml:space="preserve">  из них </w:t>
            </w:r>
          </w:p>
          <w:p w14:paraId="4980FFC7" w14:textId="77777777" w:rsidR="008F2D4A" w:rsidRPr="006415D8" w:rsidRDefault="008F2D4A" w:rsidP="006415D8">
            <w:pPr>
              <w:spacing w:line="276" w:lineRule="auto"/>
              <w:rPr>
                <w:lang w:eastAsia="en-US"/>
              </w:rPr>
            </w:pPr>
            <w:r w:rsidRPr="006415D8">
              <w:rPr>
                <w:lang w:eastAsia="en-US"/>
              </w:rPr>
              <w:t xml:space="preserve">  на платных</w:t>
            </w:r>
            <w:r w:rsidRPr="006415D8">
              <w:rPr>
                <w:lang w:eastAsia="en-US"/>
              </w:rPr>
              <w:br/>
              <w:t xml:space="preserve">  мероприятиях</w:t>
            </w:r>
          </w:p>
        </w:tc>
        <w:tc>
          <w:tcPr>
            <w:tcW w:w="223" w:type="pct"/>
            <w:tcBorders>
              <w:top w:val="single" w:sz="4" w:space="0" w:color="auto"/>
              <w:left w:val="nil"/>
              <w:bottom w:val="single" w:sz="4" w:space="0" w:color="auto"/>
              <w:right w:val="single" w:sz="4" w:space="0" w:color="auto"/>
            </w:tcBorders>
            <w:vAlign w:val="bottom"/>
            <w:hideMark/>
          </w:tcPr>
          <w:p w14:paraId="74E15C9E" w14:textId="77777777" w:rsidR="008F2D4A" w:rsidRPr="006415D8" w:rsidRDefault="008F2D4A"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tcPr>
          <w:p w14:paraId="04AB05C0" w14:textId="075FB8AD" w:rsidR="008F2D4A" w:rsidRPr="006415D8" w:rsidRDefault="008F2D4A" w:rsidP="006415D8">
            <w:pPr>
              <w:spacing w:line="276" w:lineRule="auto"/>
              <w:jc w:val="center"/>
              <w:rPr>
                <w:lang w:eastAsia="en-US"/>
              </w:rPr>
            </w:pPr>
            <w:r w:rsidRPr="006415D8">
              <w:rPr>
                <w:lang w:eastAsia="en-US"/>
              </w:rPr>
              <w:t>300</w:t>
            </w:r>
          </w:p>
        </w:tc>
        <w:tc>
          <w:tcPr>
            <w:tcW w:w="295" w:type="pct"/>
            <w:tcBorders>
              <w:top w:val="single" w:sz="4" w:space="0" w:color="auto"/>
              <w:left w:val="nil"/>
              <w:bottom w:val="single" w:sz="4" w:space="0" w:color="auto"/>
              <w:right w:val="single" w:sz="4" w:space="0" w:color="auto"/>
            </w:tcBorders>
            <w:vAlign w:val="center"/>
          </w:tcPr>
          <w:p w14:paraId="30083D0A" w14:textId="3394A476" w:rsidR="008F2D4A" w:rsidRPr="006415D8" w:rsidRDefault="008F2D4A" w:rsidP="006415D8">
            <w:pPr>
              <w:spacing w:line="276" w:lineRule="auto"/>
              <w:jc w:val="center"/>
              <w:rPr>
                <w:lang w:eastAsia="en-US"/>
              </w:rPr>
            </w:pPr>
            <w:r w:rsidRPr="006415D8">
              <w:rPr>
                <w:lang w:eastAsia="en-US"/>
              </w:rPr>
              <w:t>200</w:t>
            </w:r>
          </w:p>
        </w:tc>
        <w:tc>
          <w:tcPr>
            <w:tcW w:w="443" w:type="pct"/>
            <w:tcBorders>
              <w:top w:val="single" w:sz="4" w:space="0" w:color="auto"/>
              <w:left w:val="nil"/>
              <w:bottom w:val="single" w:sz="4" w:space="0" w:color="auto"/>
              <w:right w:val="single" w:sz="4" w:space="0" w:color="auto"/>
            </w:tcBorders>
            <w:vAlign w:val="center"/>
          </w:tcPr>
          <w:p w14:paraId="471A7B81" w14:textId="2A5CF378" w:rsidR="008F2D4A" w:rsidRPr="006415D8" w:rsidRDefault="008F2D4A" w:rsidP="006415D8">
            <w:pPr>
              <w:spacing w:line="276" w:lineRule="auto"/>
              <w:jc w:val="center"/>
              <w:rPr>
                <w:lang w:eastAsia="en-US"/>
              </w:rPr>
            </w:pPr>
            <w:r w:rsidRPr="006415D8">
              <w:rPr>
                <w:lang w:eastAsia="en-US"/>
              </w:rPr>
              <w:t>50</w:t>
            </w:r>
          </w:p>
        </w:tc>
        <w:tc>
          <w:tcPr>
            <w:tcW w:w="536" w:type="pct"/>
            <w:tcBorders>
              <w:top w:val="single" w:sz="4" w:space="0" w:color="auto"/>
              <w:left w:val="nil"/>
              <w:bottom w:val="single" w:sz="4" w:space="0" w:color="auto"/>
              <w:right w:val="single" w:sz="4" w:space="0" w:color="auto"/>
            </w:tcBorders>
            <w:vAlign w:val="center"/>
          </w:tcPr>
          <w:p w14:paraId="5E00D9A8" w14:textId="608CA040" w:rsidR="008F2D4A" w:rsidRPr="006415D8" w:rsidRDefault="008F2D4A" w:rsidP="006415D8">
            <w:pPr>
              <w:spacing w:line="276" w:lineRule="auto"/>
              <w:jc w:val="center"/>
              <w:rPr>
                <w:lang w:eastAsia="en-US"/>
              </w:rPr>
            </w:pPr>
            <w:r w:rsidRPr="006415D8">
              <w:rPr>
                <w:lang w:eastAsia="en-US"/>
              </w:rPr>
              <w:t>280</w:t>
            </w:r>
          </w:p>
        </w:tc>
        <w:tc>
          <w:tcPr>
            <w:tcW w:w="295" w:type="pct"/>
            <w:tcBorders>
              <w:top w:val="single" w:sz="4" w:space="0" w:color="auto"/>
              <w:left w:val="nil"/>
              <w:bottom w:val="single" w:sz="4" w:space="0" w:color="auto"/>
              <w:right w:val="single" w:sz="4" w:space="0" w:color="auto"/>
            </w:tcBorders>
            <w:vAlign w:val="center"/>
          </w:tcPr>
          <w:p w14:paraId="61AADB0B" w14:textId="0A6A79BD" w:rsidR="008F2D4A" w:rsidRPr="006415D8" w:rsidRDefault="008F2D4A" w:rsidP="006415D8">
            <w:pPr>
              <w:spacing w:line="276" w:lineRule="auto"/>
              <w:jc w:val="center"/>
              <w:rPr>
                <w:lang w:eastAsia="en-US"/>
              </w:rPr>
            </w:pPr>
            <w:r w:rsidRPr="006415D8">
              <w:rPr>
                <w:lang w:eastAsia="en-US"/>
              </w:rPr>
              <w:t>200</w:t>
            </w:r>
          </w:p>
        </w:tc>
        <w:tc>
          <w:tcPr>
            <w:tcW w:w="422" w:type="pct"/>
            <w:tcBorders>
              <w:top w:val="single" w:sz="4" w:space="0" w:color="auto"/>
              <w:left w:val="nil"/>
              <w:bottom w:val="single" w:sz="4" w:space="0" w:color="auto"/>
              <w:right w:val="single" w:sz="4" w:space="0" w:color="auto"/>
            </w:tcBorders>
            <w:vAlign w:val="center"/>
          </w:tcPr>
          <w:p w14:paraId="72A22D1A" w14:textId="4C5ED830" w:rsidR="008F2D4A" w:rsidRPr="006415D8" w:rsidRDefault="008F2D4A" w:rsidP="006415D8">
            <w:pPr>
              <w:spacing w:line="276" w:lineRule="auto"/>
              <w:jc w:val="center"/>
              <w:rPr>
                <w:lang w:eastAsia="en-US"/>
              </w:rPr>
            </w:pPr>
            <w:r w:rsidRPr="006415D8">
              <w:rPr>
                <w:lang w:eastAsia="en-US"/>
              </w:rPr>
              <w:t>0</w:t>
            </w:r>
          </w:p>
        </w:tc>
        <w:tc>
          <w:tcPr>
            <w:tcW w:w="436" w:type="pct"/>
            <w:tcBorders>
              <w:top w:val="single" w:sz="4" w:space="0" w:color="auto"/>
              <w:left w:val="nil"/>
              <w:bottom w:val="single" w:sz="4" w:space="0" w:color="auto"/>
              <w:right w:val="single" w:sz="4" w:space="0" w:color="auto"/>
            </w:tcBorders>
            <w:vAlign w:val="center"/>
            <w:hideMark/>
          </w:tcPr>
          <w:p w14:paraId="52A9452A" w14:textId="77777777" w:rsidR="008F2D4A" w:rsidRPr="006415D8" w:rsidRDefault="008F2D4A" w:rsidP="006415D8">
            <w:pPr>
              <w:spacing w:line="276" w:lineRule="auto"/>
              <w:jc w:val="center"/>
              <w:rPr>
                <w:lang w:eastAsia="en-US"/>
              </w:rPr>
            </w:pPr>
            <w:r w:rsidRPr="006415D8">
              <w:rPr>
                <w:lang w:eastAsia="en-US"/>
              </w:rPr>
              <w:t>Х</w:t>
            </w:r>
          </w:p>
        </w:tc>
        <w:tc>
          <w:tcPr>
            <w:tcW w:w="484" w:type="pct"/>
            <w:tcBorders>
              <w:top w:val="single" w:sz="4" w:space="0" w:color="auto"/>
              <w:left w:val="nil"/>
              <w:bottom w:val="single" w:sz="4" w:space="0" w:color="auto"/>
              <w:right w:val="single" w:sz="4" w:space="0" w:color="auto"/>
            </w:tcBorders>
            <w:vAlign w:val="center"/>
            <w:hideMark/>
          </w:tcPr>
          <w:p w14:paraId="42CF4CE0" w14:textId="77777777" w:rsidR="008F2D4A" w:rsidRPr="006415D8" w:rsidRDefault="008F2D4A" w:rsidP="006415D8">
            <w:pPr>
              <w:spacing w:line="276" w:lineRule="auto"/>
              <w:jc w:val="center"/>
              <w:rPr>
                <w:lang w:eastAsia="en-US"/>
              </w:rPr>
            </w:pPr>
            <w:r w:rsidRPr="006415D8">
              <w:rPr>
                <w:lang w:eastAsia="en-US"/>
              </w:rPr>
              <w:t>Х</w:t>
            </w:r>
          </w:p>
        </w:tc>
        <w:tc>
          <w:tcPr>
            <w:tcW w:w="743" w:type="pct"/>
            <w:tcBorders>
              <w:top w:val="single" w:sz="4" w:space="0" w:color="auto"/>
              <w:left w:val="nil"/>
              <w:bottom w:val="single" w:sz="4" w:space="0" w:color="auto"/>
              <w:right w:val="single" w:sz="4" w:space="0" w:color="auto"/>
            </w:tcBorders>
            <w:vAlign w:val="center"/>
          </w:tcPr>
          <w:p w14:paraId="25C50771" w14:textId="77777777" w:rsidR="008F2D4A" w:rsidRPr="006415D8" w:rsidRDefault="008F2D4A" w:rsidP="006415D8">
            <w:pPr>
              <w:spacing w:line="276" w:lineRule="auto"/>
              <w:jc w:val="center"/>
              <w:rPr>
                <w:strike/>
                <w:lang w:eastAsia="en-US"/>
              </w:rPr>
            </w:pPr>
            <w:r w:rsidRPr="006415D8">
              <w:rPr>
                <w:strike/>
                <w:lang w:eastAsia="en-US"/>
              </w:rPr>
              <w:t>0</w:t>
            </w:r>
          </w:p>
        </w:tc>
      </w:tr>
    </w:tbl>
    <w:p w14:paraId="33B70FBB" w14:textId="77777777" w:rsidR="008F2D4A" w:rsidRPr="006415D8" w:rsidRDefault="008F2D4A" w:rsidP="006415D8">
      <w:pPr>
        <w:spacing w:line="276" w:lineRule="auto"/>
        <w:jc w:val="both"/>
        <w:rPr>
          <w:b/>
          <w:color w:val="FF0000"/>
        </w:rPr>
      </w:pPr>
    </w:p>
    <w:tbl>
      <w:tblPr>
        <w:tblW w:w="5000" w:type="pct"/>
        <w:tblLook w:val="04A0" w:firstRow="1" w:lastRow="0" w:firstColumn="1" w:lastColumn="0" w:noHBand="0" w:noVBand="1"/>
      </w:tblPr>
      <w:tblGrid>
        <w:gridCol w:w="1153"/>
        <w:gridCol w:w="219"/>
        <w:gridCol w:w="1012"/>
        <w:gridCol w:w="568"/>
        <w:gridCol w:w="856"/>
        <w:gridCol w:w="1038"/>
        <w:gridCol w:w="568"/>
        <w:gridCol w:w="820"/>
        <w:gridCol w:w="849"/>
        <w:gridCol w:w="943"/>
        <w:gridCol w:w="1462"/>
      </w:tblGrid>
      <w:tr w:rsidR="008F2D4A" w:rsidRPr="006415D8" w14:paraId="4F86D14C" w14:textId="77777777" w:rsidTr="0097354C">
        <w:trPr>
          <w:trHeight w:val="396"/>
        </w:trPr>
        <w:tc>
          <w:tcPr>
            <w:tcW w:w="606" w:type="pct"/>
            <w:vMerge w:val="restart"/>
            <w:tcBorders>
              <w:top w:val="single" w:sz="4" w:space="0" w:color="auto"/>
              <w:left w:val="single" w:sz="4" w:space="0" w:color="auto"/>
              <w:bottom w:val="single" w:sz="4" w:space="0" w:color="auto"/>
              <w:right w:val="single" w:sz="4" w:space="0" w:color="auto"/>
            </w:tcBorders>
          </w:tcPr>
          <w:p w14:paraId="10E34849" w14:textId="77777777" w:rsidR="008F2D4A" w:rsidRPr="006415D8" w:rsidRDefault="008F2D4A" w:rsidP="006415D8">
            <w:pPr>
              <w:spacing w:line="276" w:lineRule="auto"/>
              <w:jc w:val="center"/>
              <w:rPr>
                <w:lang w:eastAsia="en-US"/>
              </w:rPr>
            </w:pPr>
          </w:p>
        </w:tc>
        <w:tc>
          <w:tcPr>
            <w:tcW w:w="22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58D9B4" w14:textId="77777777" w:rsidR="008F2D4A" w:rsidRPr="006415D8" w:rsidRDefault="008F2D4A" w:rsidP="006415D8">
            <w:pPr>
              <w:spacing w:line="276" w:lineRule="auto"/>
              <w:jc w:val="center"/>
              <w:rPr>
                <w:lang w:eastAsia="en-US"/>
              </w:rPr>
            </w:pP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A4CFA4" w14:textId="77777777" w:rsidR="008F2D4A" w:rsidRPr="006415D8" w:rsidRDefault="008F2D4A" w:rsidP="006415D8">
            <w:pPr>
              <w:spacing w:line="276" w:lineRule="auto"/>
              <w:jc w:val="center"/>
              <w:rPr>
                <w:lang w:eastAsia="en-US"/>
              </w:rPr>
            </w:pPr>
            <w:r w:rsidRPr="006415D8">
              <w:rPr>
                <w:lang w:eastAsia="en-US"/>
              </w:rPr>
              <w:t>Культурно-массовы</w:t>
            </w:r>
            <w:r w:rsidRPr="006415D8">
              <w:rPr>
                <w:lang w:eastAsia="en-US"/>
              </w:rPr>
              <w:lastRenderedPageBreak/>
              <w:t>е мероприятия,</w:t>
            </w:r>
            <w:r w:rsidRPr="006415D8">
              <w:rPr>
                <w:lang w:eastAsia="en-US"/>
              </w:rPr>
              <w:br/>
              <w:t>всего</w:t>
            </w:r>
          </w:p>
        </w:tc>
        <w:tc>
          <w:tcPr>
            <w:tcW w:w="738" w:type="pct"/>
            <w:gridSpan w:val="2"/>
            <w:tcBorders>
              <w:top w:val="single" w:sz="4" w:space="0" w:color="auto"/>
              <w:left w:val="single" w:sz="4" w:space="0" w:color="auto"/>
              <w:bottom w:val="single" w:sz="4" w:space="0" w:color="auto"/>
              <w:right w:val="single" w:sz="4" w:space="0" w:color="auto"/>
            </w:tcBorders>
            <w:hideMark/>
          </w:tcPr>
          <w:p w14:paraId="76BEAD27" w14:textId="77777777" w:rsidR="008F2D4A" w:rsidRPr="006415D8" w:rsidRDefault="008F2D4A" w:rsidP="006415D8">
            <w:pPr>
              <w:spacing w:line="276" w:lineRule="auto"/>
              <w:jc w:val="center"/>
              <w:rPr>
                <w:lang w:val="en-US" w:eastAsia="en-US"/>
              </w:rPr>
            </w:pPr>
            <w:r w:rsidRPr="006415D8">
              <w:rPr>
                <w:lang w:eastAsia="en-US"/>
              </w:rPr>
              <w:lastRenderedPageBreak/>
              <w:t>из них</w:t>
            </w:r>
            <w:r w:rsidRPr="006415D8">
              <w:rPr>
                <w:lang w:val="en-US" w:eastAsia="en-US"/>
              </w:rPr>
              <w:br/>
              <w:t xml:space="preserve"> </w:t>
            </w:r>
            <w:r w:rsidRPr="006415D8">
              <w:rPr>
                <w:rFonts w:eastAsia="Cambria"/>
                <w:lang w:eastAsia="en-US"/>
              </w:rPr>
              <w:t>(из графы</w:t>
            </w:r>
            <w:r w:rsidRPr="006415D8">
              <w:rPr>
                <w:rFonts w:eastAsia="Cambria"/>
                <w:lang w:val="en-US" w:eastAsia="en-US"/>
              </w:rPr>
              <w:t xml:space="preserve"> 3</w:t>
            </w:r>
            <w:r w:rsidRPr="006415D8">
              <w:rPr>
                <w:rFonts w:eastAsia="Cambria"/>
                <w:lang w:eastAsia="en-US"/>
              </w:rPr>
              <w:t>)</w:t>
            </w:r>
          </w:p>
        </w:tc>
        <w:tc>
          <w:tcPr>
            <w:tcW w:w="2916" w:type="pct"/>
            <w:gridSpan w:val="6"/>
            <w:tcBorders>
              <w:top w:val="single" w:sz="4" w:space="0" w:color="auto"/>
              <w:left w:val="single" w:sz="4" w:space="0" w:color="auto"/>
              <w:bottom w:val="single" w:sz="4" w:space="0" w:color="auto"/>
              <w:right w:val="single" w:sz="4" w:space="0" w:color="auto"/>
            </w:tcBorders>
            <w:hideMark/>
          </w:tcPr>
          <w:p w14:paraId="0C05A490" w14:textId="77777777" w:rsidR="008F2D4A" w:rsidRPr="006415D8" w:rsidRDefault="008F2D4A" w:rsidP="006415D8">
            <w:pPr>
              <w:spacing w:line="276" w:lineRule="auto"/>
              <w:jc w:val="center"/>
              <w:rPr>
                <w:lang w:eastAsia="en-US"/>
              </w:rPr>
            </w:pPr>
            <w:r w:rsidRPr="006415D8">
              <w:rPr>
                <w:lang w:eastAsia="en-US"/>
              </w:rPr>
              <w:t>из общего числа мероприятий (графы 3)</w:t>
            </w:r>
          </w:p>
        </w:tc>
      </w:tr>
      <w:tr w:rsidR="008F2D4A" w:rsidRPr="006415D8" w14:paraId="777D0F41" w14:textId="77777777" w:rsidTr="0097354C">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8382A"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F57C8"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77A2A" w14:textId="77777777" w:rsidR="008F2D4A" w:rsidRPr="006415D8" w:rsidRDefault="008F2D4A" w:rsidP="006415D8">
            <w:pPr>
              <w:spacing w:line="276" w:lineRule="auto"/>
              <w:rPr>
                <w:lang w:eastAsia="en-US"/>
              </w:rPr>
            </w:pPr>
          </w:p>
        </w:tc>
        <w:tc>
          <w:tcPr>
            <w:tcW w:w="295" w:type="pct"/>
            <w:vMerge w:val="restart"/>
            <w:tcBorders>
              <w:top w:val="single" w:sz="4" w:space="0" w:color="auto"/>
              <w:left w:val="single" w:sz="4" w:space="0" w:color="auto"/>
              <w:bottom w:val="single" w:sz="4" w:space="0" w:color="auto"/>
              <w:right w:val="single" w:sz="4" w:space="0" w:color="auto"/>
            </w:tcBorders>
            <w:hideMark/>
          </w:tcPr>
          <w:p w14:paraId="7E265407" w14:textId="77777777" w:rsidR="008F2D4A" w:rsidRPr="006415D8" w:rsidRDefault="008F2D4A" w:rsidP="006415D8">
            <w:pPr>
              <w:spacing w:line="276" w:lineRule="auto"/>
              <w:jc w:val="center"/>
              <w:rPr>
                <w:lang w:eastAsia="en-US"/>
              </w:rPr>
            </w:pPr>
            <w:r w:rsidRPr="006415D8">
              <w:rPr>
                <w:lang w:eastAsia="en-US"/>
              </w:rPr>
              <w:t>для детей</w:t>
            </w:r>
            <w:r w:rsidRPr="006415D8">
              <w:rPr>
                <w:lang w:eastAsia="en-US"/>
              </w:rPr>
              <w:br/>
              <w:t>до 14 лет</w:t>
            </w:r>
          </w:p>
        </w:tc>
        <w:tc>
          <w:tcPr>
            <w:tcW w:w="443" w:type="pct"/>
            <w:vMerge w:val="restart"/>
            <w:tcBorders>
              <w:top w:val="single" w:sz="4" w:space="0" w:color="auto"/>
              <w:left w:val="single" w:sz="4" w:space="0" w:color="auto"/>
              <w:bottom w:val="single" w:sz="4" w:space="0" w:color="auto"/>
              <w:right w:val="nil"/>
            </w:tcBorders>
            <w:hideMark/>
          </w:tcPr>
          <w:p w14:paraId="1F728848" w14:textId="77777777" w:rsidR="008F2D4A" w:rsidRPr="006415D8" w:rsidRDefault="008F2D4A" w:rsidP="006415D8">
            <w:pPr>
              <w:spacing w:line="276" w:lineRule="auto"/>
              <w:jc w:val="center"/>
              <w:rPr>
                <w:lang w:eastAsia="en-US"/>
              </w:rPr>
            </w:pPr>
            <w:r w:rsidRPr="006415D8">
              <w:rPr>
                <w:lang w:eastAsia="en-US"/>
              </w:rPr>
              <w:t xml:space="preserve">для </w:t>
            </w:r>
            <w:r w:rsidRPr="006415D8">
              <w:rPr>
                <w:lang w:eastAsia="en-US"/>
              </w:rPr>
              <w:br/>
              <w:t xml:space="preserve">молодежи </w:t>
            </w:r>
            <w:r w:rsidRPr="006415D8">
              <w:t>от 14 до 35 лет</w:t>
            </w:r>
          </w:p>
        </w:tc>
        <w:tc>
          <w:tcPr>
            <w:tcW w:w="536" w:type="pct"/>
            <w:vMerge w:val="restart"/>
            <w:tcBorders>
              <w:top w:val="nil"/>
              <w:left w:val="single" w:sz="4" w:space="0" w:color="auto"/>
              <w:bottom w:val="single" w:sz="4" w:space="0" w:color="000000"/>
              <w:right w:val="single" w:sz="4" w:space="0" w:color="auto"/>
            </w:tcBorders>
            <w:hideMark/>
          </w:tcPr>
          <w:p w14:paraId="07E2EFD3" w14:textId="77777777" w:rsidR="008F2D4A" w:rsidRPr="006415D8" w:rsidRDefault="008F2D4A" w:rsidP="006415D8">
            <w:pPr>
              <w:spacing w:line="276" w:lineRule="auto"/>
              <w:jc w:val="center"/>
              <w:rPr>
                <w:lang w:eastAsia="en-US"/>
              </w:rPr>
            </w:pPr>
            <w:r w:rsidRPr="006415D8">
              <w:rPr>
                <w:lang w:eastAsia="en-US"/>
              </w:rPr>
              <w:t>культурно-досуговые мероприятия</w:t>
            </w:r>
            <w:r w:rsidRPr="006415D8">
              <w:rPr>
                <w:lang w:eastAsia="en-US"/>
              </w:rPr>
              <w:br/>
            </w:r>
            <w:r w:rsidRPr="006415D8">
              <w:rPr>
                <w:rFonts w:eastAsia="Cambria"/>
                <w:lang w:eastAsia="en-US"/>
              </w:rPr>
              <w:t>(из графы 3)</w:t>
            </w:r>
          </w:p>
        </w:tc>
        <w:tc>
          <w:tcPr>
            <w:tcW w:w="717" w:type="pct"/>
            <w:gridSpan w:val="2"/>
            <w:tcBorders>
              <w:top w:val="single" w:sz="4" w:space="0" w:color="auto"/>
              <w:left w:val="nil"/>
              <w:bottom w:val="single" w:sz="4" w:space="0" w:color="auto"/>
              <w:right w:val="single" w:sz="4" w:space="0" w:color="000000"/>
            </w:tcBorders>
            <w:hideMark/>
          </w:tcPr>
          <w:p w14:paraId="281737F0" w14:textId="77777777" w:rsidR="008F2D4A" w:rsidRPr="006415D8" w:rsidRDefault="008F2D4A" w:rsidP="006415D8">
            <w:pPr>
              <w:spacing w:line="276" w:lineRule="auto"/>
              <w:jc w:val="center"/>
              <w:rPr>
                <w:lang w:eastAsia="en-US"/>
              </w:rPr>
            </w:pPr>
            <w:r w:rsidRPr="006415D8">
              <w:rPr>
                <w:lang w:eastAsia="en-US"/>
              </w:rPr>
              <w:t>из них</w:t>
            </w:r>
            <w:r w:rsidRPr="006415D8">
              <w:rPr>
                <w:lang w:eastAsia="en-US"/>
              </w:rPr>
              <w:br/>
            </w:r>
            <w:r w:rsidRPr="006415D8">
              <w:rPr>
                <w:rFonts w:eastAsia="Cambria"/>
                <w:lang w:eastAsia="en-US"/>
              </w:rPr>
              <w:t>(из графы 6)</w:t>
            </w:r>
          </w:p>
        </w:tc>
        <w:tc>
          <w:tcPr>
            <w:tcW w:w="436" w:type="pct"/>
            <w:vMerge w:val="restart"/>
            <w:tcBorders>
              <w:top w:val="nil"/>
              <w:left w:val="single" w:sz="4" w:space="0" w:color="auto"/>
              <w:bottom w:val="single" w:sz="4" w:space="0" w:color="auto"/>
              <w:right w:val="single" w:sz="4" w:space="0" w:color="auto"/>
            </w:tcBorders>
            <w:hideMark/>
          </w:tcPr>
          <w:p w14:paraId="1DC9B434" w14:textId="77777777" w:rsidR="008F2D4A" w:rsidRPr="006415D8" w:rsidRDefault="008F2D4A" w:rsidP="006415D8">
            <w:pPr>
              <w:spacing w:line="276" w:lineRule="auto"/>
              <w:ind w:left="-57"/>
              <w:jc w:val="center"/>
              <w:rPr>
                <w:lang w:eastAsia="en-US"/>
              </w:rPr>
            </w:pPr>
            <w:r w:rsidRPr="006415D8">
              <w:rPr>
                <w:rFonts w:eastAsia="Cambria"/>
                <w:lang w:eastAsia="en-US"/>
              </w:rPr>
              <w:t xml:space="preserve">с участием инвалидов </w:t>
            </w:r>
            <w:r w:rsidRPr="006415D8">
              <w:rPr>
                <w:rFonts w:eastAsia="Cambria"/>
                <w:lang w:eastAsia="en-US"/>
              </w:rPr>
              <w:br/>
              <w:t>и лиц с ОВЗ</w:t>
            </w:r>
          </w:p>
        </w:tc>
        <w:tc>
          <w:tcPr>
            <w:tcW w:w="484" w:type="pct"/>
            <w:vMerge w:val="restart"/>
            <w:tcBorders>
              <w:top w:val="nil"/>
              <w:left w:val="single" w:sz="4" w:space="0" w:color="auto"/>
              <w:bottom w:val="single" w:sz="4" w:space="0" w:color="auto"/>
              <w:right w:val="single" w:sz="4" w:space="0" w:color="auto"/>
            </w:tcBorders>
            <w:hideMark/>
          </w:tcPr>
          <w:p w14:paraId="5E12E357" w14:textId="77777777" w:rsidR="008F2D4A" w:rsidRPr="006415D8" w:rsidRDefault="008F2D4A" w:rsidP="006415D8">
            <w:pPr>
              <w:spacing w:line="276" w:lineRule="auto"/>
              <w:ind w:left="-57"/>
              <w:jc w:val="center"/>
              <w:rPr>
                <w:lang w:eastAsia="en-US"/>
              </w:rPr>
            </w:pPr>
            <w:r w:rsidRPr="006415D8">
              <w:rPr>
                <w:rFonts w:eastAsia="Cambria"/>
                <w:lang w:eastAsia="en-US"/>
              </w:rPr>
              <w:t xml:space="preserve">доступные для восприятия </w:t>
            </w:r>
            <w:r w:rsidRPr="006415D8">
              <w:rPr>
                <w:rFonts w:eastAsia="Cambria"/>
                <w:lang w:eastAsia="en-US"/>
              </w:rPr>
              <w:br/>
              <w:t xml:space="preserve">инвалидами </w:t>
            </w:r>
            <w:r w:rsidRPr="006415D8">
              <w:rPr>
                <w:rFonts w:eastAsia="Cambria"/>
                <w:lang w:eastAsia="en-US"/>
              </w:rPr>
              <w:br/>
              <w:t>и лицами с ОВЗ</w:t>
            </w:r>
          </w:p>
        </w:tc>
        <w:tc>
          <w:tcPr>
            <w:tcW w:w="743"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15A86024" w14:textId="77777777" w:rsidR="008F2D4A" w:rsidRPr="006415D8" w:rsidRDefault="008F2D4A" w:rsidP="006415D8">
            <w:pPr>
              <w:spacing w:line="276" w:lineRule="auto"/>
              <w:ind w:left="-57"/>
              <w:jc w:val="center"/>
              <w:rPr>
                <w:rFonts w:eastAsia="Cambria"/>
                <w:lang w:eastAsia="en-US"/>
              </w:rPr>
            </w:pPr>
            <w:r w:rsidRPr="006415D8">
              <w:rPr>
                <w:rFonts w:eastAsia="Cambria"/>
                <w:lang w:eastAsia="en-US"/>
              </w:rPr>
              <w:t>с применением</w:t>
            </w:r>
            <w:r w:rsidRPr="006415D8">
              <w:rPr>
                <w:rFonts w:eastAsia="Cambria"/>
                <w:lang w:eastAsia="en-US"/>
              </w:rPr>
              <w:br/>
              <w:t xml:space="preserve"> специализированных транспортных средств</w:t>
            </w:r>
          </w:p>
        </w:tc>
      </w:tr>
      <w:tr w:rsidR="008F2D4A" w:rsidRPr="006415D8" w14:paraId="06FC43D0" w14:textId="77777777" w:rsidTr="0097354C">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F2A13"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DDF50"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CD3AF"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1AF52" w14:textId="77777777" w:rsidR="008F2D4A" w:rsidRPr="006415D8" w:rsidRDefault="008F2D4A" w:rsidP="006415D8">
            <w:pPr>
              <w:spacing w:line="276" w:lineRule="auto"/>
              <w:rPr>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756FD951" w14:textId="77777777" w:rsidR="008F2D4A" w:rsidRPr="006415D8" w:rsidRDefault="008F2D4A" w:rsidP="006415D8">
            <w:pPr>
              <w:spacing w:line="276" w:lineRule="auto"/>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EF0F448" w14:textId="77777777" w:rsidR="008F2D4A" w:rsidRPr="006415D8" w:rsidRDefault="008F2D4A" w:rsidP="006415D8">
            <w:pPr>
              <w:spacing w:line="276" w:lineRule="auto"/>
              <w:rPr>
                <w:lang w:eastAsia="en-US"/>
              </w:rPr>
            </w:pPr>
          </w:p>
        </w:tc>
        <w:tc>
          <w:tcPr>
            <w:tcW w:w="295" w:type="pct"/>
            <w:tcBorders>
              <w:top w:val="single" w:sz="4" w:space="0" w:color="auto"/>
              <w:left w:val="single" w:sz="4" w:space="0" w:color="auto"/>
              <w:bottom w:val="single" w:sz="4" w:space="0" w:color="000000"/>
              <w:right w:val="single" w:sz="4" w:space="0" w:color="auto"/>
            </w:tcBorders>
            <w:hideMark/>
          </w:tcPr>
          <w:p w14:paraId="5CD851BC" w14:textId="77777777" w:rsidR="008F2D4A" w:rsidRPr="006415D8" w:rsidRDefault="008F2D4A" w:rsidP="006415D8">
            <w:pPr>
              <w:spacing w:line="276" w:lineRule="auto"/>
              <w:jc w:val="center"/>
              <w:rPr>
                <w:lang w:eastAsia="en-US"/>
              </w:rPr>
            </w:pPr>
            <w:r w:rsidRPr="006415D8">
              <w:rPr>
                <w:lang w:eastAsia="en-US"/>
              </w:rPr>
              <w:t>для детей</w:t>
            </w:r>
            <w:r w:rsidRPr="006415D8">
              <w:rPr>
                <w:lang w:eastAsia="en-US"/>
              </w:rPr>
              <w:br/>
              <w:t>до 14 лет</w:t>
            </w:r>
          </w:p>
        </w:tc>
        <w:tc>
          <w:tcPr>
            <w:tcW w:w="422" w:type="pct"/>
            <w:tcBorders>
              <w:top w:val="single" w:sz="4" w:space="0" w:color="auto"/>
              <w:left w:val="single" w:sz="4" w:space="0" w:color="auto"/>
              <w:bottom w:val="single" w:sz="4" w:space="0" w:color="000000"/>
              <w:right w:val="single" w:sz="4" w:space="0" w:color="auto"/>
            </w:tcBorders>
            <w:hideMark/>
          </w:tcPr>
          <w:p w14:paraId="71C4827E" w14:textId="77777777" w:rsidR="008F2D4A" w:rsidRPr="006415D8" w:rsidRDefault="008F2D4A" w:rsidP="006415D8">
            <w:pPr>
              <w:spacing w:line="276" w:lineRule="auto"/>
              <w:ind w:left="-57"/>
              <w:jc w:val="center"/>
              <w:rPr>
                <w:lang w:eastAsia="en-US"/>
              </w:rPr>
            </w:pPr>
            <w:r w:rsidRPr="006415D8">
              <w:rPr>
                <w:lang w:eastAsia="en-US"/>
              </w:rPr>
              <w:t xml:space="preserve">для молодежи </w:t>
            </w:r>
            <w:r w:rsidRPr="006415D8">
              <w:t>от 14 до 35 лет</w:t>
            </w:r>
          </w:p>
        </w:tc>
        <w:tc>
          <w:tcPr>
            <w:tcW w:w="0" w:type="auto"/>
            <w:vMerge/>
            <w:tcBorders>
              <w:top w:val="nil"/>
              <w:left w:val="single" w:sz="4" w:space="0" w:color="auto"/>
              <w:bottom w:val="single" w:sz="4" w:space="0" w:color="auto"/>
              <w:right w:val="single" w:sz="4" w:space="0" w:color="auto"/>
            </w:tcBorders>
            <w:vAlign w:val="center"/>
            <w:hideMark/>
          </w:tcPr>
          <w:p w14:paraId="1ACF1CE1" w14:textId="77777777" w:rsidR="008F2D4A" w:rsidRPr="006415D8" w:rsidRDefault="008F2D4A"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6939605" w14:textId="77777777" w:rsidR="008F2D4A" w:rsidRPr="006415D8" w:rsidRDefault="008F2D4A"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6EEECB9" w14:textId="77777777" w:rsidR="008F2D4A" w:rsidRPr="006415D8" w:rsidRDefault="008F2D4A" w:rsidP="006415D8">
            <w:pPr>
              <w:spacing w:line="276" w:lineRule="auto"/>
              <w:rPr>
                <w:rFonts w:eastAsia="Cambria"/>
                <w:lang w:eastAsia="en-US"/>
              </w:rPr>
            </w:pPr>
          </w:p>
        </w:tc>
      </w:tr>
      <w:tr w:rsidR="008F2D4A" w:rsidRPr="006415D8" w14:paraId="30FC6DB3" w14:textId="77777777" w:rsidTr="0097354C">
        <w:trPr>
          <w:trHeight w:val="227"/>
        </w:trPr>
        <w:tc>
          <w:tcPr>
            <w:tcW w:w="5000" w:type="pct"/>
            <w:gridSpan w:val="11"/>
            <w:tcBorders>
              <w:top w:val="nil"/>
              <w:left w:val="single" w:sz="4" w:space="0" w:color="auto"/>
              <w:bottom w:val="single" w:sz="4" w:space="0" w:color="auto"/>
              <w:right w:val="single" w:sz="4" w:space="0" w:color="auto"/>
            </w:tcBorders>
            <w:vAlign w:val="center"/>
            <w:hideMark/>
          </w:tcPr>
          <w:p w14:paraId="16C2246F" w14:textId="1F61DDCA" w:rsidR="008F2D4A" w:rsidRPr="006415D8" w:rsidRDefault="00C66A28" w:rsidP="006415D8">
            <w:pPr>
              <w:spacing w:line="276" w:lineRule="auto"/>
              <w:jc w:val="center"/>
              <w:rPr>
                <w:lang w:eastAsia="en-US"/>
              </w:rPr>
            </w:pPr>
            <w:r w:rsidRPr="006415D8">
              <w:rPr>
                <w:lang w:eastAsia="en-US"/>
              </w:rPr>
              <w:t xml:space="preserve">СДК п. </w:t>
            </w:r>
            <w:r w:rsidR="008F2D4A" w:rsidRPr="006415D8">
              <w:rPr>
                <w:lang w:eastAsia="en-US"/>
              </w:rPr>
              <w:t xml:space="preserve">Ленинск (2024)  </w:t>
            </w:r>
          </w:p>
        </w:tc>
      </w:tr>
      <w:tr w:rsidR="008F2D4A" w:rsidRPr="006415D8" w14:paraId="48DE36CF" w14:textId="77777777" w:rsidTr="0097354C">
        <w:trPr>
          <w:trHeight w:val="607"/>
        </w:trPr>
        <w:tc>
          <w:tcPr>
            <w:tcW w:w="606" w:type="pct"/>
            <w:tcBorders>
              <w:top w:val="nil"/>
              <w:left w:val="single" w:sz="4" w:space="0" w:color="auto"/>
              <w:bottom w:val="single" w:sz="4" w:space="0" w:color="auto"/>
              <w:right w:val="single" w:sz="4" w:space="0" w:color="auto"/>
            </w:tcBorders>
            <w:vAlign w:val="center"/>
            <w:hideMark/>
          </w:tcPr>
          <w:p w14:paraId="5F09286B" w14:textId="77777777" w:rsidR="008F2D4A" w:rsidRPr="006415D8" w:rsidRDefault="008F2D4A" w:rsidP="006415D8">
            <w:pPr>
              <w:pStyle w:val="a4"/>
              <w:spacing w:line="276" w:lineRule="auto"/>
              <w:rPr>
                <w:sz w:val="24"/>
                <w:szCs w:val="24"/>
                <w:lang w:eastAsia="en-US"/>
              </w:rPr>
            </w:pPr>
            <w:r w:rsidRPr="006415D8">
              <w:rPr>
                <w:sz w:val="24"/>
                <w:szCs w:val="24"/>
                <w:lang w:eastAsia="en-US"/>
              </w:rPr>
              <w:t xml:space="preserve">Число </w:t>
            </w:r>
          </w:p>
          <w:p w14:paraId="7D607A24" w14:textId="77777777" w:rsidR="008F2D4A" w:rsidRPr="006415D8" w:rsidRDefault="008F2D4A" w:rsidP="006415D8">
            <w:pPr>
              <w:pStyle w:val="a4"/>
              <w:spacing w:line="276" w:lineRule="auto"/>
              <w:rPr>
                <w:sz w:val="24"/>
                <w:szCs w:val="24"/>
                <w:lang w:eastAsia="en-US"/>
              </w:rPr>
            </w:pPr>
            <w:r w:rsidRPr="006415D8">
              <w:rPr>
                <w:sz w:val="24"/>
                <w:szCs w:val="24"/>
                <w:lang w:eastAsia="en-US"/>
              </w:rPr>
              <w:t>мероприятий,   ед</w:t>
            </w:r>
          </w:p>
        </w:tc>
        <w:tc>
          <w:tcPr>
            <w:tcW w:w="223" w:type="pct"/>
            <w:tcBorders>
              <w:top w:val="nil"/>
              <w:left w:val="nil"/>
              <w:bottom w:val="single" w:sz="4" w:space="0" w:color="auto"/>
              <w:right w:val="single" w:sz="4" w:space="0" w:color="auto"/>
            </w:tcBorders>
            <w:vAlign w:val="bottom"/>
            <w:hideMark/>
          </w:tcPr>
          <w:p w14:paraId="793ABF25" w14:textId="77777777" w:rsidR="008F2D4A" w:rsidRPr="006415D8" w:rsidRDefault="008F2D4A"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5DC3E93F" w14:textId="2F9D9721" w:rsidR="008F2D4A" w:rsidRPr="006415D8" w:rsidRDefault="00406407" w:rsidP="006415D8">
            <w:pPr>
              <w:spacing w:line="276" w:lineRule="auto"/>
              <w:jc w:val="center"/>
            </w:pPr>
            <w:r w:rsidRPr="006415D8">
              <w:t>167</w:t>
            </w:r>
          </w:p>
        </w:tc>
        <w:tc>
          <w:tcPr>
            <w:tcW w:w="295" w:type="pct"/>
            <w:tcBorders>
              <w:top w:val="nil"/>
              <w:left w:val="nil"/>
              <w:bottom w:val="single" w:sz="4" w:space="0" w:color="auto"/>
              <w:right w:val="single" w:sz="4" w:space="0" w:color="auto"/>
            </w:tcBorders>
            <w:vAlign w:val="center"/>
            <w:hideMark/>
          </w:tcPr>
          <w:p w14:paraId="3FD80B00" w14:textId="099CCCE2" w:rsidR="008F2D4A" w:rsidRPr="006415D8" w:rsidRDefault="00406407" w:rsidP="006415D8">
            <w:pPr>
              <w:spacing w:line="276" w:lineRule="auto"/>
              <w:jc w:val="center"/>
            </w:pPr>
            <w:r w:rsidRPr="006415D8">
              <w:t>131</w:t>
            </w:r>
          </w:p>
        </w:tc>
        <w:tc>
          <w:tcPr>
            <w:tcW w:w="443" w:type="pct"/>
            <w:tcBorders>
              <w:top w:val="nil"/>
              <w:left w:val="nil"/>
              <w:bottom w:val="single" w:sz="4" w:space="0" w:color="auto"/>
              <w:right w:val="single" w:sz="4" w:space="0" w:color="auto"/>
            </w:tcBorders>
            <w:vAlign w:val="center"/>
            <w:hideMark/>
          </w:tcPr>
          <w:p w14:paraId="5E2AD52B" w14:textId="470D4BD2" w:rsidR="008F2D4A" w:rsidRPr="006415D8" w:rsidRDefault="00406407" w:rsidP="006415D8">
            <w:pPr>
              <w:spacing w:line="276" w:lineRule="auto"/>
              <w:jc w:val="center"/>
            </w:pPr>
            <w:r w:rsidRPr="006415D8">
              <w:t>0</w:t>
            </w:r>
          </w:p>
        </w:tc>
        <w:tc>
          <w:tcPr>
            <w:tcW w:w="536" w:type="pct"/>
            <w:tcBorders>
              <w:top w:val="nil"/>
              <w:left w:val="nil"/>
              <w:bottom w:val="single" w:sz="4" w:space="0" w:color="auto"/>
              <w:right w:val="single" w:sz="4" w:space="0" w:color="auto"/>
            </w:tcBorders>
            <w:vAlign w:val="center"/>
            <w:hideMark/>
          </w:tcPr>
          <w:p w14:paraId="2C40A81E" w14:textId="3620BF08" w:rsidR="008F2D4A" w:rsidRPr="006415D8" w:rsidRDefault="00F0155F" w:rsidP="006415D8">
            <w:pPr>
              <w:spacing w:line="276" w:lineRule="auto"/>
              <w:jc w:val="center"/>
            </w:pPr>
            <w:r w:rsidRPr="006415D8">
              <w:t>113</w:t>
            </w:r>
          </w:p>
        </w:tc>
        <w:tc>
          <w:tcPr>
            <w:tcW w:w="295" w:type="pct"/>
            <w:tcBorders>
              <w:top w:val="nil"/>
              <w:left w:val="nil"/>
              <w:bottom w:val="single" w:sz="4" w:space="0" w:color="auto"/>
              <w:right w:val="single" w:sz="4" w:space="0" w:color="auto"/>
            </w:tcBorders>
            <w:vAlign w:val="center"/>
            <w:hideMark/>
          </w:tcPr>
          <w:p w14:paraId="477E440A" w14:textId="05F8ADF3" w:rsidR="008F2D4A" w:rsidRPr="006415D8" w:rsidRDefault="00F0155F" w:rsidP="006415D8">
            <w:pPr>
              <w:spacing w:line="276" w:lineRule="auto"/>
              <w:jc w:val="center"/>
            </w:pPr>
            <w:r w:rsidRPr="006415D8">
              <w:t>94</w:t>
            </w:r>
          </w:p>
        </w:tc>
        <w:tc>
          <w:tcPr>
            <w:tcW w:w="422" w:type="pct"/>
            <w:tcBorders>
              <w:top w:val="nil"/>
              <w:left w:val="nil"/>
              <w:bottom w:val="single" w:sz="4" w:space="0" w:color="auto"/>
              <w:right w:val="single" w:sz="4" w:space="0" w:color="auto"/>
            </w:tcBorders>
            <w:vAlign w:val="center"/>
            <w:hideMark/>
          </w:tcPr>
          <w:p w14:paraId="520515DD" w14:textId="3EAA6ECE" w:rsidR="008F2D4A" w:rsidRPr="006415D8" w:rsidRDefault="00F0155F" w:rsidP="006415D8">
            <w:pPr>
              <w:spacing w:line="276" w:lineRule="auto"/>
              <w:jc w:val="center"/>
            </w:pPr>
            <w:r w:rsidRPr="006415D8">
              <w:t>0</w:t>
            </w:r>
          </w:p>
        </w:tc>
        <w:tc>
          <w:tcPr>
            <w:tcW w:w="436" w:type="pct"/>
            <w:tcBorders>
              <w:top w:val="nil"/>
              <w:left w:val="nil"/>
              <w:bottom w:val="single" w:sz="4" w:space="0" w:color="auto"/>
              <w:right w:val="single" w:sz="4" w:space="0" w:color="auto"/>
            </w:tcBorders>
            <w:vAlign w:val="center"/>
          </w:tcPr>
          <w:p w14:paraId="28249E25" w14:textId="274970C5" w:rsidR="008F2D4A" w:rsidRPr="006415D8" w:rsidRDefault="00F0155F" w:rsidP="006415D8">
            <w:pPr>
              <w:spacing w:line="276" w:lineRule="auto"/>
              <w:jc w:val="center"/>
              <w:rPr>
                <w:lang w:eastAsia="en-US"/>
              </w:rPr>
            </w:pPr>
            <w:r w:rsidRPr="006415D8">
              <w:rPr>
                <w:lang w:eastAsia="en-US"/>
              </w:rPr>
              <w:t>0</w:t>
            </w:r>
          </w:p>
        </w:tc>
        <w:tc>
          <w:tcPr>
            <w:tcW w:w="484" w:type="pct"/>
            <w:tcBorders>
              <w:top w:val="nil"/>
              <w:left w:val="nil"/>
              <w:bottom w:val="single" w:sz="4" w:space="0" w:color="auto"/>
              <w:right w:val="single" w:sz="4" w:space="0" w:color="auto"/>
            </w:tcBorders>
            <w:vAlign w:val="center"/>
          </w:tcPr>
          <w:p w14:paraId="1FD3C9A2" w14:textId="40C3D8EF" w:rsidR="008F2D4A" w:rsidRPr="006415D8" w:rsidRDefault="00F0155F" w:rsidP="006415D8">
            <w:pPr>
              <w:spacing w:line="276" w:lineRule="auto"/>
              <w:jc w:val="center"/>
              <w:rPr>
                <w:lang w:eastAsia="en-US"/>
              </w:rPr>
            </w:pPr>
            <w:r w:rsidRPr="006415D8">
              <w:rPr>
                <w:lang w:eastAsia="en-US"/>
              </w:rPr>
              <w:t>1</w:t>
            </w:r>
          </w:p>
        </w:tc>
        <w:tc>
          <w:tcPr>
            <w:tcW w:w="743" w:type="pct"/>
            <w:tcBorders>
              <w:top w:val="nil"/>
              <w:left w:val="nil"/>
              <w:bottom w:val="single" w:sz="4" w:space="0" w:color="auto"/>
              <w:right w:val="single" w:sz="4" w:space="0" w:color="auto"/>
            </w:tcBorders>
            <w:vAlign w:val="center"/>
          </w:tcPr>
          <w:p w14:paraId="1AEB1DAD" w14:textId="77777777" w:rsidR="008F2D4A" w:rsidRPr="006415D8" w:rsidRDefault="008F2D4A" w:rsidP="006415D8">
            <w:pPr>
              <w:spacing w:line="276" w:lineRule="auto"/>
              <w:jc w:val="center"/>
              <w:rPr>
                <w:lang w:eastAsia="en-US"/>
              </w:rPr>
            </w:pPr>
            <w:r w:rsidRPr="006415D8">
              <w:rPr>
                <w:lang w:eastAsia="en-US"/>
              </w:rPr>
              <w:t>0</w:t>
            </w:r>
          </w:p>
        </w:tc>
      </w:tr>
      <w:tr w:rsidR="008F2D4A" w:rsidRPr="006415D8" w14:paraId="4D7791F5" w14:textId="77777777" w:rsidTr="0097354C">
        <w:trPr>
          <w:trHeight w:val="513"/>
        </w:trPr>
        <w:tc>
          <w:tcPr>
            <w:tcW w:w="606" w:type="pct"/>
            <w:tcBorders>
              <w:top w:val="nil"/>
              <w:left w:val="single" w:sz="4" w:space="0" w:color="auto"/>
              <w:bottom w:val="single" w:sz="4" w:space="0" w:color="auto"/>
              <w:right w:val="single" w:sz="4" w:space="0" w:color="auto"/>
            </w:tcBorders>
            <w:vAlign w:val="center"/>
            <w:hideMark/>
          </w:tcPr>
          <w:p w14:paraId="0FE98F8C" w14:textId="77777777" w:rsidR="008F2D4A" w:rsidRPr="006415D8" w:rsidRDefault="008F2D4A" w:rsidP="006415D8">
            <w:pPr>
              <w:spacing w:line="276" w:lineRule="auto"/>
              <w:ind w:left="170"/>
              <w:rPr>
                <w:lang w:eastAsia="en-US"/>
              </w:rPr>
            </w:pPr>
            <w:r w:rsidRPr="006415D8">
              <w:rPr>
                <w:lang w:eastAsia="en-US"/>
              </w:rPr>
              <w:t xml:space="preserve">из них </w:t>
            </w:r>
          </w:p>
          <w:p w14:paraId="0E34BA5D" w14:textId="77777777" w:rsidR="008F2D4A" w:rsidRPr="006415D8" w:rsidRDefault="008F2D4A" w:rsidP="006415D8">
            <w:pPr>
              <w:spacing w:line="276" w:lineRule="auto"/>
              <w:ind w:left="170"/>
              <w:rPr>
                <w:lang w:eastAsia="en-US"/>
              </w:rPr>
            </w:pPr>
            <w:r w:rsidRPr="006415D8">
              <w:rPr>
                <w:lang w:eastAsia="en-US"/>
              </w:rPr>
              <w:t xml:space="preserve">платных </w:t>
            </w:r>
          </w:p>
          <w:p w14:paraId="17DE46B9" w14:textId="77777777" w:rsidR="008F2D4A" w:rsidRPr="006415D8" w:rsidRDefault="008F2D4A" w:rsidP="006415D8">
            <w:pPr>
              <w:spacing w:line="276" w:lineRule="auto"/>
              <w:ind w:left="170"/>
              <w:rPr>
                <w:lang w:eastAsia="en-US"/>
              </w:rPr>
            </w:pPr>
            <w:r w:rsidRPr="006415D8">
              <w:rPr>
                <w:lang w:eastAsia="en-US"/>
              </w:rPr>
              <w:t>мероприятий</w:t>
            </w:r>
          </w:p>
        </w:tc>
        <w:tc>
          <w:tcPr>
            <w:tcW w:w="223" w:type="pct"/>
            <w:tcBorders>
              <w:top w:val="single" w:sz="4" w:space="0" w:color="auto"/>
              <w:left w:val="nil"/>
              <w:bottom w:val="single" w:sz="4" w:space="0" w:color="auto"/>
              <w:right w:val="single" w:sz="4" w:space="0" w:color="auto"/>
            </w:tcBorders>
            <w:vAlign w:val="bottom"/>
            <w:hideMark/>
          </w:tcPr>
          <w:p w14:paraId="454BDEE1" w14:textId="77777777" w:rsidR="008F2D4A" w:rsidRPr="006415D8" w:rsidRDefault="008F2D4A"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hideMark/>
          </w:tcPr>
          <w:p w14:paraId="0AB23602" w14:textId="789A2915" w:rsidR="008F2D4A" w:rsidRPr="006415D8" w:rsidRDefault="00406407" w:rsidP="006415D8">
            <w:pPr>
              <w:spacing w:line="276" w:lineRule="auto"/>
              <w:jc w:val="center"/>
            </w:pPr>
            <w:r w:rsidRPr="006415D8">
              <w:t>5</w:t>
            </w:r>
          </w:p>
        </w:tc>
        <w:tc>
          <w:tcPr>
            <w:tcW w:w="295" w:type="pct"/>
            <w:tcBorders>
              <w:top w:val="single" w:sz="4" w:space="0" w:color="auto"/>
              <w:left w:val="nil"/>
              <w:bottom w:val="single" w:sz="4" w:space="0" w:color="auto"/>
              <w:right w:val="single" w:sz="4" w:space="0" w:color="auto"/>
            </w:tcBorders>
            <w:vAlign w:val="center"/>
            <w:hideMark/>
          </w:tcPr>
          <w:p w14:paraId="71CE9D27" w14:textId="656EADE7" w:rsidR="008F2D4A" w:rsidRPr="006415D8" w:rsidRDefault="00406407" w:rsidP="006415D8">
            <w:pPr>
              <w:spacing w:line="276" w:lineRule="auto"/>
              <w:jc w:val="center"/>
            </w:pPr>
            <w:r w:rsidRPr="006415D8">
              <w:t>2</w:t>
            </w:r>
          </w:p>
        </w:tc>
        <w:tc>
          <w:tcPr>
            <w:tcW w:w="443" w:type="pct"/>
            <w:tcBorders>
              <w:top w:val="single" w:sz="4" w:space="0" w:color="auto"/>
              <w:left w:val="nil"/>
              <w:bottom w:val="single" w:sz="4" w:space="0" w:color="auto"/>
              <w:right w:val="single" w:sz="4" w:space="0" w:color="auto"/>
            </w:tcBorders>
            <w:vAlign w:val="center"/>
            <w:hideMark/>
          </w:tcPr>
          <w:p w14:paraId="1E6FC460" w14:textId="77777777" w:rsidR="008F2D4A" w:rsidRPr="006415D8" w:rsidRDefault="008F2D4A" w:rsidP="006415D8">
            <w:pPr>
              <w:spacing w:line="276" w:lineRule="auto"/>
              <w:jc w:val="center"/>
            </w:pPr>
            <w:r w:rsidRPr="006415D8">
              <w:t>0</w:t>
            </w:r>
          </w:p>
        </w:tc>
        <w:tc>
          <w:tcPr>
            <w:tcW w:w="536" w:type="pct"/>
            <w:tcBorders>
              <w:top w:val="single" w:sz="4" w:space="0" w:color="auto"/>
              <w:left w:val="nil"/>
              <w:bottom w:val="single" w:sz="4" w:space="0" w:color="auto"/>
              <w:right w:val="single" w:sz="4" w:space="0" w:color="auto"/>
            </w:tcBorders>
            <w:vAlign w:val="center"/>
            <w:hideMark/>
          </w:tcPr>
          <w:p w14:paraId="40CD5D3C" w14:textId="214D5945" w:rsidR="008F2D4A" w:rsidRPr="006415D8" w:rsidRDefault="00F0155F" w:rsidP="006415D8">
            <w:pPr>
              <w:spacing w:line="276" w:lineRule="auto"/>
              <w:jc w:val="center"/>
            </w:pPr>
            <w:r w:rsidRPr="006415D8">
              <w:t>3</w:t>
            </w:r>
          </w:p>
        </w:tc>
        <w:tc>
          <w:tcPr>
            <w:tcW w:w="295" w:type="pct"/>
            <w:tcBorders>
              <w:top w:val="single" w:sz="4" w:space="0" w:color="auto"/>
              <w:left w:val="nil"/>
              <w:bottom w:val="single" w:sz="4" w:space="0" w:color="auto"/>
              <w:right w:val="single" w:sz="4" w:space="0" w:color="auto"/>
            </w:tcBorders>
            <w:vAlign w:val="center"/>
            <w:hideMark/>
          </w:tcPr>
          <w:p w14:paraId="217E8FC7" w14:textId="1F58FA10" w:rsidR="008F2D4A" w:rsidRPr="006415D8" w:rsidRDefault="00F0155F" w:rsidP="006415D8">
            <w:pPr>
              <w:spacing w:line="276" w:lineRule="auto"/>
              <w:jc w:val="center"/>
            </w:pPr>
            <w:r w:rsidRPr="006415D8">
              <w:t>2</w:t>
            </w:r>
          </w:p>
        </w:tc>
        <w:tc>
          <w:tcPr>
            <w:tcW w:w="422" w:type="pct"/>
            <w:tcBorders>
              <w:top w:val="single" w:sz="4" w:space="0" w:color="auto"/>
              <w:left w:val="nil"/>
              <w:bottom w:val="single" w:sz="4" w:space="0" w:color="auto"/>
              <w:right w:val="single" w:sz="4" w:space="0" w:color="auto"/>
            </w:tcBorders>
            <w:vAlign w:val="center"/>
            <w:hideMark/>
          </w:tcPr>
          <w:p w14:paraId="0F5E9BFD" w14:textId="77777777" w:rsidR="008F2D4A" w:rsidRPr="006415D8" w:rsidRDefault="008F2D4A" w:rsidP="006415D8">
            <w:pPr>
              <w:spacing w:line="276" w:lineRule="auto"/>
              <w:jc w:val="center"/>
            </w:pPr>
            <w:r w:rsidRPr="006415D8">
              <w:t>0</w:t>
            </w:r>
          </w:p>
        </w:tc>
        <w:tc>
          <w:tcPr>
            <w:tcW w:w="436" w:type="pct"/>
            <w:tcBorders>
              <w:top w:val="single" w:sz="4" w:space="0" w:color="auto"/>
              <w:left w:val="nil"/>
              <w:bottom w:val="single" w:sz="4" w:space="0" w:color="auto"/>
              <w:right w:val="single" w:sz="4" w:space="0" w:color="auto"/>
            </w:tcBorders>
            <w:vAlign w:val="center"/>
          </w:tcPr>
          <w:p w14:paraId="3B92F275" w14:textId="6313A48A" w:rsidR="008F2D4A" w:rsidRPr="006415D8" w:rsidRDefault="00F0155F" w:rsidP="006415D8">
            <w:pPr>
              <w:spacing w:line="276" w:lineRule="auto"/>
              <w:jc w:val="center"/>
              <w:rPr>
                <w:lang w:eastAsia="en-US"/>
              </w:rPr>
            </w:pPr>
            <w:r w:rsidRPr="006415D8">
              <w:rPr>
                <w:lang w:eastAsia="en-US"/>
              </w:rPr>
              <w:t>0</w:t>
            </w:r>
          </w:p>
        </w:tc>
        <w:tc>
          <w:tcPr>
            <w:tcW w:w="484" w:type="pct"/>
            <w:tcBorders>
              <w:top w:val="single" w:sz="4" w:space="0" w:color="auto"/>
              <w:left w:val="nil"/>
              <w:bottom w:val="single" w:sz="4" w:space="0" w:color="auto"/>
              <w:right w:val="single" w:sz="4" w:space="0" w:color="auto"/>
            </w:tcBorders>
            <w:vAlign w:val="center"/>
          </w:tcPr>
          <w:p w14:paraId="0F6C392A" w14:textId="4F634D60" w:rsidR="008F2D4A" w:rsidRPr="006415D8" w:rsidRDefault="00F0155F" w:rsidP="006415D8">
            <w:pPr>
              <w:spacing w:line="276" w:lineRule="auto"/>
              <w:jc w:val="center"/>
              <w:rPr>
                <w:lang w:eastAsia="en-US"/>
              </w:rPr>
            </w:pPr>
            <w:r w:rsidRPr="006415D8">
              <w:rPr>
                <w:lang w:eastAsia="en-US"/>
              </w:rPr>
              <w:t>0</w:t>
            </w:r>
          </w:p>
        </w:tc>
        <w:tc>
          <w:tcPr>
            <w:tcW w:w="743" w:type="pct"/>
            <w:tcBorders>
              <w:top w:val="single" w:sz="4" w:space="0" w:color="auto"/>
              <w:left w:val="nil"/>
              <w:bottom w:val="single" w:sz="4" w:space="0" w:color="auto"/>
              <w:right w:val="single" w:sz="4" w:space="0" w:color="auto"/>
            </w:tcBorders>
            <w:vAlign w:val="center"/>
          </w:tcPr>
          <w:p w14:paraId="45D9BEBF" w14:textId="77777777" w:rsidR="008F2D4A" w:rsidRPr="006415D8" w:rsidRDefault="008F2D4A" w:rsidP="006415D8">
            <w:pPr>
              <w:spacing w:line="276" w:lineRule="auto"/>
              <w:jc w:val="center"/>
              <w:rPr>
                <w:strike/>
                <w:lang w:eastAsia="en-US"/>
              </w:rPr>
            </w:pPr>
            <w:r w:rsidRPr="006415D8">
              <w:rPr>
                <w:strike/>
                <w:lang w:eastAsia="en-US"/>
              </w:rPr>
              <w:t>0</w:t>
            </w:r>
          </w:p>
        </w:tc>
      </w:tr>
      <w:tr w:rsidR="008F2D4A" w:rsidRPr="006415D8" w14:paraId="4738DC82" w14:textId="77777777" w:rsidTr="0097354C">
        <w:trPr>
          <w:trHeight w:val="748"/>
        </w:trPr>
        <w:tc>
          <w:tcPr>
            <w:tcW w:w="606" w:type="pct"/>
            <w:tcBorders>
              <w:top w:val="nil"/>
              <w:left w:val="single" w:sz="4" w:space="0" w:color="auto"/>
              <w:bottom w:val="single" w:sz="4" w:space="0" w:color="auto"/>
              <w:right w:val="single" w:sz="4" w:space="0" w:color="auto"/>
            </w:tcBorders>
            <w:vAlign w:val="center"/>
            <w:hideMark/>
          </w:tcPr>
          <w:p w14:paraId="7F274568" w14:textId="77777777" w:rsidR="008F2D4A" w:rsidRPr="006415D8" w:rsidRDefault="008F2D4A" w:rsidP="006415D8">
            <w:pPr>
              <w:spacing w:line="276" w:lineRule="auto"/>
              <w:rPr>
                <w:lang w:eastAsia="en-US"/>
              </w:rPr>
            </w:pPr>
            <w:r w:rsidRPr="006415D8">
              <w:rPr>
                <w:lang w:eastAsia="en-US"/>
              </w:rPr>
              <w:t>Посещения на мероприятиях, чел</w:t>
            </w:r>
          </w:p>
        </w:tc>
        <w:tc>
          <w:tcPr>
            <w:tcW w:w="223" w:type="pct"/>
            <w:tcBorders>
              <w:top w:val="nil"/>
              <w:left w:val="nil"/>
              <w:bottom w:val="single" w:sz="4" w:space="0" w:color="auto"/>
              <w:right w:val="single" w:sz="4" w:space="0" w:color="auto"/>
            </w:tcBorders>
            <w:vAlign w:val="bottom"/>
            <w:hideMark/>
          </w:tcPr>
          <w:p w14:paraId="209EAC15" w14:textId="77777777" w:rsidR="008F2D4A" w:rsidRPr="006415D8" w:rsidRDefault="008F2D4A"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023C5A81" w14:textId="4F671DA4" w:rsidR="008F2D4A" w:rsidRPr="006415D8" w:rsidRDefault="00406407" w:rsidP="006415D8">
            <w:pPr>
              <w:spacing w:line="276" w:lineRule="auto"/>
              <w:jc w:val="center"/>
            </w:pPr>
            <w:r w:rsidRPr="006415D8">
              <w:t>3964</w:t>
            </w:r>
          </w:p>
        </w:tc>
        <w:tc>
          <w:tcPr>
            <w:tcW w:w="295" w:type="pct"/>
            <w:tcBorders>
              <w:top w:val="nil"/>
              <w:left w:val="nil"/>
              <w:bottom w:val="single" w:sz="4" w:space="0" w:color="auto"/>
              <w:right w:val="single" w:sz="4" w:space="0" w:color="auto"/>
            </w:tcBorders>
            <w:vAlign w:val="center"/>
            <w:hideMark/>
          </w:tcPr>
          <w:p w14:paraId="6068B52B" w14:textId="2BB5368B" w:rsidR="008F2D4A" w:rsidRPr="006415D8" w:rsidRDefault="00406407" w:rsidP="006415D8">
            <w:pPr>
              <w:spacing w:line="276" w:lineRule="auto"/>
              <w:jc w:val="center"/>
            </w:pPr>
            <w:r w:rsidRPr="006415D8">
              <w:t>2721</w:t>
            </w:r>
          </w:p>
        </w:tc>
        <w:tc>
          <w:tcPr>
            <w:tcW w:w="443" w:type="pct"/>
            <w:tcBorders>
              <w:top w:val="nil"/>
              <w:left w:val="nil"/>
              <w:bottom w:val="single" w:sz="4" w:space="0" w:color="auto"/>
              <w:right w:val="single" w:sz="4" w:space="0" w:color="auto"/>
            </w:tcBorders>
            <w:vAlign w:val="center"/>
            <w:hideMark/>
          </w:tcPr>
          <w:p w14:paraId="2BFB1634" w14:textId="1C5A59D8" w:rsidR="008F2D4A" w:rsidRPr="006415D8" w:rsidRDefault="00406407" w:rsidP="006415D8">
            <w:pPr>
              <w:spacing w:line="276" w:lineRule="auto"/>
              <w:jc w:val="center"/>
            </w:pPr>
            <w:r w:rsidRPr="006415D8">
              <w:t>0</w:t>
            </w:r>
          </w:p>
        </w:tc>
        <w:tc>
          <w:tcPr>
            <w:tcW w:w="536" w:type="pct"/>
            <w:tcBorders>
              <w:top w:val="nil"/>
              <w:left w:val="nil"/>
              <w:bottom w:val="single" w:sz="4" w:space="0" w:color="auto"/>
              <w:right w:val="single" w:sz="4" w:space="0" w:color="auto"/>
            </w:tcBorders>
            <w:vAlign w:val="center"/>
            <w:hideMark/>
          </w:tcPr>
          <w:p w14:paraId="5A8FA2BA" w14:textId="7365FFEE" w:rsidR="008F2D4A" w:rsidRPr="006415D8" w:rsidRDefault="00F0155F" w:rsidP="006415D8">
            <w:pPr>
              <w:spacing w:line="276" w:lineRule="auto"/>
              <w:jc w:val="center"/>
            </w:pPr>
            <w:r w:rsidRPr="006415D8">
              <w:t>2987</w:t>
            </w:r>
          </w:p>
        </w:tc>
        <w:tc>
          <w:tcPr>
            <w:tcW w:w="295" w:type="pct"/>
            <w:tcBorders>
              <w:top w:val="nil"/>
              <w:left w:val="nil"/>
              <w:bottom w:val="single" w:sz="4" w:space="0" w:color="auto"/>
              <w:right w:val="single" w:sz="4" w:space="0" w:color="auto"/>
            </w:tcBorders>
            <w:vAlign w:val="center"/>
            <w:hideMark/>
          </w:tcPr>
          <w:p w14:paraId="5362B19B" w14:textId="28CBDC55" w:rsidR="008F2D4A" w:rsidRPr="006415D8" w:rsidRDefault="00F0155F" w:rsidP="006415D8">
            <w:pPr>
              <w:spacing w:line="276" w:lineRule="auto"/>
              <w:jc w:val="center"/>
            </w:pPr>
            <w:r w:rsidRPr="006415D8">
              <w:t>2137</w:t>
            </w:r>
          </w:p>
        </w:tc>
        <w:tc>
          <w:tcPr>
            <w:tcW w:w="422" w:type="pct"/>
            <w:tcBorders>
              <w:top w:val="nil"/>
              <w:left w:val="nil"/>
              <w:bottom w:val="single" w:sz="4" w:space="0" w:color="auto"/>
              <w:right w:val="single" w:sz="4" w:space="0" w:color="auto"/>
            </w:tcBorders>
            <w:vAlign w:val="center"/>
            <w:hideMark/>
          </w:tcPr>
          <w:p w14:paraId="0C4460B4" w14:textId="408A5FCD" w:rsidR="008F2D4A" w:rsidRPr="006415D8" w:rsidRDefault="00F0155F" w:rsidP="006415D8">
            <w:pPr>
              <w:spacing w:line="276" w:lineRule="auto"/>
              <w:jc w:val="center"/>
            </w:pPr>
            <w:r w:rsidRPr="006415D8">
              <w:t>0</w:t>
            </w:r>
          </w:p>
        </w:tc>
        <w:tc>
          <w:tcPr>
            <w:tcW w:w="436" w:type="pct"/>
            <w:tcBorders>
              <w:top w:val="nil"/>
              <w:left w:val="nil"/>
              <w:bottom w:val="single" w:sz="4" w:space="0" w:color="auto"/>
              <w:right w:val="single" w:sz="4" w:space="0" w:color="auto"/>
            </w:tcBorders>
            <w:vAlign w:val="center"/>
            <w:hideMark/>
          </w:tcPr>
          <w:p w14:paraId="363E8141" w14:textId="190658D1" w:rsidR="008F2D4A" w:rsidRPr="006415D8" w:rsidRDefault="00F0155F" w:rsidP="006415D8">
            <w:pPr>
              <w:spacing w:line="276" w:lineRule="auto"/>
              <w:jc w:val="center"/>
              <w:rPr>
                <w:lang w:eastAsia="en-US"/>
              </w:rPr>
            </w:pPr>
            <w:r w:rsidRPr="006415D8">
              <w:rPr>
                <w:lang w:eastAsia="en-US"/>
              </w:rPr>
              <w:t>0</w:t>
            </w:r>
          </w:p>
        </w:tc>
        <w:tc>
          <w:tcPr>
            <w:tcW w:w="484" w:type="pct"/>
            <w:tcBorders>
              <w:top w:val="nil"/>
              <w:left w:val="nil"/>
              <w:bottom w:val="single" w:sz="4" w:space="0" w:color="auto"/>
              <w:right w:val="single" w:sz="4" w:space="0" w:color="auto"/>
            </w:tcBorders>
            <w:vAlign w:val="center"/>
            <w:hideMark/>
          </w:tcPr>
          <w:p w14:paraId="16F1665E" w14:textId="7BDFAF43" w:rsidR="008F2D4A" w:rsidRPr="006415D8" w:rsidRDefault="005606DD" w:rsidP="006415D8">
            <w:pPr>
              <w:spacing w:line="276" w:lineRule="auto"/>
              <w:jc w:val="center"/>
              <w:rPr>
                <w:lang w:eastAsia="en-US"/>
              </w:rPr>
            </w:pPr>
            <w:r w:rsidRPr="006415D8">
              <w:rPr>
                <w:lang w:eastAsia="en-US"/>
              </w:rPr>
              <w:t>Х</w:t>
            </w:r>
          </w:p>
        </w:tc>
        <w:tc>
          <w:tcPr>
            <w:tcW w:w="743" w:type="pct"/>
            <w:tcBorders>
              <w:top w:val="nil"/>
              <w:left w:val="nil"/>
              <w:bottom w:val="single" w:sz="4" w:space="0" w:color="auto"/>
              <w:right w:val="single" w:sz="4" w:space="0" w:color="auto"/>
            </w:tcBorders>
            <w:vAlign w:val="center"/>
          </w:tcPr>
          <w:p w14:paraId="45F0F020" w14:textId="77777777" w:rsidR="008F2D4A" w:rsidRPr="006415D8" w:rsidRDefault="008F2D4A" w:rsidP="006415D8">
            <w:pPr>
              <w:spacing w:line="276" w:lineRule="auto"/>
              <w:jc w:val="center"/>
              <w:rPr>
                <w:strike/>
                <w:lang w:eastAsia="en-US"/>
              </w:rPr>
            </w:pPr>
            <w:r w:rsidRPr="006415D8">
              <w:rPr>
                <w:strike/>
                <w:lang w:eastAsia="en-US"/>
              </w:rPr>
              <w:t>0</w:t>
            </w:r>
          </w:p>
        </w:tc>
      </w:tr>
      <w:tr w:rsidR="008F2D4A" w:rsidRPr="006415D8" w14:paraId="6DD4A11F" w14:textId="77777777" w:rsidTr="0097354C">
        <w:trPr>
          <w:trHeight w:val="517"/>
        </w:trPr>
        <w:tc>
          <w:tcPr>
            <w:tcW w:w="606" w:type="pct"/>
            <w:tcBorders>
              <w:top w:val="single" w:sz="4" w:space="0" w:color="auto"/>
              <w:left w:val="single" w:sz="4" w:space="0" w:color="auto"/>
              <w:bottom w:val="single" w:sz="4" w:space="0" w:color="auto"/>
              <w:right w:val="single" w:sz="4" w:space="0" w:color="auto"/>
            </w:tcBorders>
            <w:vAlign w:val="center"/>
            <w:hideMark/>
          </w:tcPr>
          <w:p w14:paraId="6B703BBE" w14:textId="77777777" w:rsidR="008F2D4A" w:rsidRPr="006415D8" w:rsidRDefault="008F2D4A" w:rsidP="006415D8">
            <w:pPr>
              <w:spacing w:line="276" w:lineRule="auto"/>
              <w:rPr>
                <w:lang w:eastAsia="en-US"/>
              </w:rPr>
            </w:pPr>
            <w:r w:rsidRPr="006415D8">
              <w:rPr>
                <w:lang w:eastAsia="en-US"/>
              </w:rPr>
              <w:t xml:space="preserve">  из них </w:t>
            </w:r>
          </w:p>
          <w:p w14:paraId="4BB0E408" w14:textId="77777777" w:rsidR="008F2D4A" w:rsidRPr="006415D8" w:rsidRDefault="008F2D4A" w:rsidP="006415D8">
            <w:pPr>
              <w:spacing w:line="276" w:lineRule="auto"/>
              <w:rPr>
                <w:lang w:eastAsia="en-US"/>
              </w:rPr>
            </w:pPr>
            <w:r w:rsidRPr="006415D8">
              <w:rPr>
                <w:lang w:eastAsia="en-US"/>
              </w:rPr>
              <w:t xml:space="preserve">  на платных</w:t>
            </w:r>
            <w:r w:rsidRPr="006415D8">
              <w:rPr>
                <w:lang w:eastAsia="en-US"/>
              </w:rPr>
              <w:br/>
              <w:t xml:space="preserve">  мероприятиях</w:t>
            </w:r>
          </w:p>
        </w:tc>
        <w:tc>
          <w:tcPr>
            <w:tcW w:w="223" w:type="pct"/>
            <w:tcBorders>
              <w:top w:val="single" w:sz="4" w:space="0" w:color="auto"/>
              <w:left w:val="nil"/>
              <w:bottom w:val="single" w:sz="4" w:space="0" w:color="auto"/>
              <w:right w:val="single" w:sz="4" w:space="0" w:color="auto"/>
            </w:tcBorders>
            <w:vAlign w:val="bottom"/>
            <w:hideMark/>
          </w:tcPr>
          <w:p w14:paraId="5C28D20F" w14:textId="77777777" w:rsidR="008F2D4A" w:rsidRPr="006415D8" w:rsidRDefault="008F2D4A"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tcPr>
          <w:p w14:paraId="250F6A69" w14:textId="4CE05451" w:rsidR="008F2D4A" w:rsidRPr="006415D8" w:rsidRDefault="00406407" w:rsidP="006415D8">
            <w:pPr>
              <w:spacing w:line="276" w:lineRule="auto"/>
              <w:jc w:val="center"/>
              <w:rPr>
                <w:lang w:eastAsia="en-US"/>
              </w:rPr>
            </w:pPr>
            <w:r w:rsidRPr="006415D8">
              <w:rPr>
                <w:lang w:eastAsia="en-US"/>
              </w:rPr>
              <w:t>247</w:t>
            </w:r>
          </w:p>
        </w:tc>
        <w:tc>
          <w:tcPr>
            <w:tcW w:w="295" w:type="pct"/>
            <w:tcBorders>
              <w:top w:val="single" w:sz="4" w:space="0" w:color="auto"/>
              <w:left w:val="nil"/>
              <w:bottom w:val="single" w:sz="4" w:space="0" w:color="auto"/>
              <w:right w:val="single" w:sz="4" w:space="0" w:color="auto"/>
            </w:tcBorders>
            <w:vAlign w:val="center"/>
          </w:tcPr>
          <w:p w14:paraId="5B71F344" w14:textId="3BE4E451" w:rsidR="008F2D4A" w:rsidRPr="006415D8" w:rsidRDefault="00406407" w:rsidP="006415D8">
            <w:pPr>
              <w:spacing w:line="276" w:lineRule="auto"/>
              <w:jc w:val="center"/>
              <w:rPr>
                <w:lang w:eastAsia="en-US"/>
              </w:rPr>
            </w:pPr>
            <w:r w:rsidRPr="006415D8">
              <w:rPr>
                <w:lang w:eastAsia="en-US"/>
              </w:rPr>
              <w:t>98</w:t>
            </w:r>
          </w:p>
        </w:tc>
        <w:tc>
          <w:tcPr>
            <w:tcW w:w="443" w:type="pct"/>
            <w:tcBorders>
              <w:top w:val="single" w:sz="4" w:space="0" w:color="auto"/>
              <w:left w:val="nil"/>
              <w:bottom w:val="single" w:sz="4" w:space="0" w:color="auto"/>
              <w:right w:val="single" w:sz="4" w:space="0" w:color="auto"/>
            </w:tcBorders>
            <w:vAlign w:val="center"/>
          </w:tcPr>
          <w:p w14:paraId="3D8E6F97" w14:textId="77777777" w:rsidR="008F2D4A" w:rsidRPr="006415D8" w:rsidRDefault="008F2D4A" w:rsidP="006415D8">
            <w:pPr>
              <w:spacing w:line="276" w:lineRule="auto"/>
              <w:jc w:val="center"/>
              <w:rPr>
                <w:lang w:eastAsia="en-US"/>
              </w:rPr>
            </w:pPr>
            <w:r w:rsidRPr="006415D8">
              <w:rPr>
                <w:lang w:eastAsia="en-US"/>
              </w:rPr>
              <w:t>0</w:t>
            </w:r>
          </w:p>
        </w:tc>
        <w:tc>
          <w:tcPr>
            <w:tcW w:w="536" w:type="pct"/>
            <w:tcBorders>
              <w:top w:val="single" w:sz="4" w:space="0" w:color="auto"/>
              <w:left w:val="nil"/>
              <w:bottom w:val="single" w:sz="4" w:space="0" w:color="auto"/>
              <w:right w:val="single" w:sz="4" w:space="0" w:color="auto"/>
            </w:tcBorders>
            <w:vAlign w:val="center"/>
          </w:tcPr>
          <w:p w14:paraId="1C5BBF50" w14:textId="7AED63E2" w:rsidR="008F2D4A" w:rsidRPr="006415D8" w:rsidRDefault="00F0155F" w:rsidP="006415D8">
            <w:pPr>
              <w:spacing w:line="276" w:lineRule="auto"/>
              <w:jc w:val="center"/>
              <w:rPr>
                <w:lang w:eastAsia="en-US"/>
              </w:rPr>
            </w:pPr>
            <w:r w:rsidRPr="006415D8">
              <w:rPr>
                <w:lang w:eastAsia="en-US"/>
              </w:rPr>
              <w:t>147</w:t>
            </w:r>
          </w:p>
        </w:tc>
        <w:tc>
          <w:tcPr>
            <w:tcW w:w="295" w:type="pct"/>
            <w:tcBorders>
              <w:top w:val="single" w:sz="4" w:space="0" w:color="auto"/>
              <w:left w:val="nil"/>
              <w:bottom w:val="single" w:sz="4" w:space="0" w:color="auto"/>
              <w:right w:val="single" w:sz="4" w:space="0" w:color="auto"/>
            </w:tcBorders>
            <w:vAlign w:val="center"/>
          </w:tcPr>
          <w:p w14:paraId="06C7102C" w14:textId="5C97778D" w:rsidR="008F2D4A" w:rsidRPr="006415D8" w:rsidRDefault="00F0155F" w:rsidP="006415D8">
            <w:pPr>
              <w:spacing w:line="276" w:lineRule="auto"/>
              <w:jc w:val="center"/>
              <w:rPr>
                <w:lang w:eastAsia="en-US"/>
              </w:rPr>
            </w:pPr>
            <w:r w:rsidRPr="006415D8">
              <w:rPr>
                <w:lang w:eastAsia="en-US"/>
              </w:rPr>
              <w:t>98</w:t>
            </w:r>
          </w:p>
        </w:tc>
        <w:tc>
          <w:tcPr>
            <w:tcW w:w="422" w:type="pct"/>
            <w:tcBorders>
              <w:top w:val="single" w:sz="4" w:space="0" w:color="auto"/>
              <w:left w:val="nil"/>
              <w:bottom w:val="single" w:sz="4" w:space="0" w:color="auto"/>
              <w:right w:val="single" w:sz="4" w:space="0" w:color="auto"/>
            </w:tcBorders>
            <w:vAlign w:val="center"/>
          </w:tcPr>
          <w:p w14:paraId="1DC40CA0" w14:textId="77777777" w:rsidR="008F2D4A" w:rsidRPr="006415D8" w:rsidRDefault="008F2D4A" w:rsidP="006415D8">
            <w:pPr>
              <w:spacing w:line="276" w:lineRule="auto"/>
              <w:jc w:val="center"/>
              <w:rPr>
                <w:lang w:eastAsia="en-US"/>
              </w:rPr>
            </w:pPr>
            <w:r w:rsidRPr="006415D8">
              <w:rPr>
                <w:lang w:eastAsia="en-US"/>
              </w:rPr>
              <w:t>0</w:t>
            </w:r>
          </w:p>
        </w:tc>
        <w:tc>
          <w:tcPr>
            <w:tcW w:w="436" w:type="pct"/>
            <w:tcBorders>
              <w:top w:val="single" w:sz="4" w:space="0" w:color="auto"/>
              <w:left w:val="nil"/>
              <w:bottom w:val="single" w:sz="4" w:space="0" w:color="auto"/>
              <w:right w:val="single" w:sz="4" w:space="0" w:color="auto"/>
            </w:tcBorders>
            <w:vAlign w:val="center"/>
            <w:hideMark/>
          </w:tcPr>
          <w:p w14:paraId="05252926" w14:textId="045A3596" w:rsidR="008F2D4A" w:rsidRPr="006415D8" w:rsidRDefault="00F0155F" w:rsidP="006415D8">
            <w:pPr>
              <w:spacing w:line="276" w:lineRule="auto"/>
              <w:jc w:val="center"/>
              <w:rPr>
                <w:lang w:eastAsia="en-US"/>
              </w:rPr>
            </w:pPr>
            <w:r w:rsidRPr="006415D8">
              <w:rPr>
                <w:lang w:eastAsia="en-US"/>
              </w:rPr>
              <w:t>0</w:t>
            </w:r>
          </w:p>
        </w:tc>
        <w:tc>
          <w:tcPr>
            <w:tcW w:w="484" w:type="pct"/>
            <w:tcBorders>
              <w:top w:val="single" w:sz="4" w:space="0" w:color="auto"/>
              <w:left w:val="nil"/>
              <w:bottom w:val="single" w:sz="4" w:space="0" w:color="auto"/>
              <w:right w:val="single" w:sz="4" w:space="0" w:color="auto"/>
            </w:tcBorders>
            <w:vAlign w:val="center"/>
            <w:hideMark/>
          </w:tcPr>
          <w:p w14:paraId="7DA8542B" w14:textId="2D5C2794" w:rsidR="008F2D4A" w:rsidRPr="006415D8" w:rsidRDefault="00F0155F" w:rsidP="006415D8">
            <w:pPr>
              <w:spacing w:line="276" w:lineRule="auto"/>
              <w:jc w:val="center"/>
              <w:rPr>
                <w:lang w:eastAsia="en-US"/>
              </w:rPr>
            </w:pPr>
            <w:r w:rsidRPr="006415D8">
              <w:rPr>
                <w:lang w:eastAsia="en-US"/>
              </w:rPr>
              <w:t>0</w:t>
            </w:r>
          </w:p>
        </w:tc>
        <w:tc>
          <w:tcPr>
            <w:tcW w:w="743" w:type="pct"/>
            <w:tcBorders>
              <w:top w:val="single" w:sz="4" w:space="0" w:color="auto"/>
              <w:left w:val="nil"/>
              <w:bottom w:val="single" w:sz="4" w:space="0" w:color="auto"/>
              <w:right w:val="single" w:sz="4" w:space="0" w:color="auto"/>
            </w:tcBorders>
            <w:vAlign w:val="center"/>
          </w:tcPr>
          <w:p w14:paraId="3DB1ECC2" w14:textId="77777777" w:rsidR="008F2D4A" w:rsidRPr="006415D8" w:rsidRDefault="008F2D4A" w:rsidP="006415D8">
            <w:pPr>
              <w:spacing w:line="276" w:lineRule="auto"/>
              <w:jc w:val="center"/>
              <w:rPr>
                <w:strike/>
                <w:lang w:eastAsia="en-US"/>
              </w:rPr>
            </w:pPr>
            <w:r w:rsidRPr="006415D8">
              <w:rPr>
                <w:strike/>
                <w:lang w:eastAsia="en-US"/>
              </w:rPr>
              <w:t>0</w:t>
            </w:r>
          </w:p>
        </w:tc>
      </w:tr>
    </w:tbl>
    <w:p w14:paraId="0E8B11EC" w14:textId="083B3286" w:rsidR="008F2D4A" w:rsidRPr="006415D8" w:rsidRDefault="008F2D4A" w:rsidP="006415D8">
      <w:pPr>
        <w:spacing w:line="276" w:lineRule="auto"/>
        <w:jc w:val="both"/>
        <w:rPr>
          <w:b/>
        </w:rPr>
      </w:pPr>
    </w:p>
    <w:p w14:paraId="620E0376" w14:textId="43671F0C" w:rsidR="008F2D4A" w:rsidRPr="006415D8" w:rsidRDefault="008F2D4A" w:rsidP="006415D8">
      <w:pPr>
        <w:spacing w:line="276" w:lineRule="auto"/>
        <w:jc w:val="both"/>
        <w:rPr>
          <w:b/>
        </w:rPr>
      </w:pPr>
    </w:p>
    <w:tbl>
      <w:tblPr>
        <w:tblW w:w="5000" w:type="pct"/>
        <w:tblLook w:val="04A0" w:firstRow="1" w:lastRow="0" w:firstColumn="1" w:lastColumn="0" w:noHBand="0" w:noVBand="1"/>
      </w:tblPr>
      <w:tblGrid>
        <w:gridCol w:w="1153"/>
        <w:gridCol w:w="219"/>
        <w:gridCol w:w="1012"/>
        <w:gridCol w:w="568"/>
        <w:gridCol w:w="856"/>
        <w:gridCol w:w="1038"/>
        <w:gridCol w:w="568"/>
        <w:gridCol w:w="820"/>
        <w:gridCol w:w="849"/>
        <w:gridCol w:w="943"/>
        <w:gridCol w:w="1462"/>
      </w:tblGrid>
      <w:tr w:rsidR="00F0155F" w:rsidRPr="006415D8" w14:paraId="5389DC31" w14:textId="77777777" w:rsidTr="0097354C">
        <w:trPr>
          <w:trHeight w:val="396"/>
        </w:trPr>
        <w:tc>
          <w:tcPr>
            <w:tcW w:w="606" w:type="pct"/>
            <w:vMerge w:val="restart"/>
            <w:tcBorders>
              <w:top w:val="single" w:sz="4" w:space="0" w:color="auto"/>
              <w:left w:val="single" w:sz="4" w:space="0" w:color="auto"/>
              <w:bottom w:val="single" w:sz="4" w:space="0" w:color="auto"/>
              <w:right w:val="single" w:sz="4" w:space="0" w:color="auto"/>
            </w:tcBorders>
          </w:tcPr>
          <w:p w14:paraId="4D12C21C" w14:textId="77777777" w:rsidR="00F0155F" w:rsidRPr="006415D8" w:rsidRDefault="00F0155F" w:rsidP="006415D8">
            <w:pPr>
              <w:spacing w:line="276" w:lineRule="auto"/>
              <w:jc w:val="center"/>
              <w:rPr>
                <w:lang w:eastAsia="en-US"/>
              </w:rPr>
            </w:pPr>
          </w:p>
        </w:tc>
        <w:tc>
          <w:tcPr>
            <w:tcW w:w="22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AD8BB4" w14:textId="77777777" w:rsidR="00F0155F" w:rsidRPr="006415D8" w:rsidRDefault="00F0155F" w:rsidP="006415D8">
            <w:pPr>
              <w:spacing w:line="276" w:lineRule="auto"/>
              <w:jc w:val="center"/>
              <w:rPr>
                <w:lang w:eastAsia="en-US"/>
              </w:rPr>
            </w:pPr>
          </w:p>
        </w:tc>
        <w:tc>
          <w:tcPr>
            <w:tcW w:w="51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D568F0" w14:textId="77777777" w:rsidR="00F0155F" w:rsidRPr="006415D8" w:rsidRDefault="00F0155F" w:rsidP="006415D8">
            <w:pPr>
              <w:spacing w:line="276" w:lineRule="auto"/>
              <w:jc w:val="center"/>
              <w:rPr>
                <w:lang w:eastAsia="en-US"/>
              </w:rPr>
            </w:pPr>
            <w:r w:rsidRPr="006415D8">
              <w:rPr>
                <w:lang w:eastAsia="en-US"/>
              </w:rPr>
              <w:t>Культурно-массовые мероприятия,</w:t>
            </w:r>
            <w:r w:rsidRPr="006415D8">
              <w:rPr>
                <w:lang w:eastAsia="en-US"/>
              </w:rPr>
              <w:br/>
              <w:t>всего</w:t>
            </w:r>
          </w:p>
        </w:tc>
        <w:tc>
          <w:tcPr>
            <w:tcW w:w="738" w:type="pct"/>
            <w:gridSpan w:val="2"/>
            <w:tcBorders>
              <w:top w:val="single" w:sz="4" w:space="0" w:color="auto"/>
              <w:left w:val="single" w:sz="4" w:space="0" w:color="auto"/>
              <w:bottom w:val="single" w:sz="4" w:space="0" w:color="auto"/>
              <w:right w:val="single" w:sz="4" w:space="0" w:color="auto"/>
            </w:tcBorders>
            <w:hideMark/>
          </w:tcPr>
          <w:p w14:paraId="7D276BEB" w14:textId="77777777" w:rsidR="00F0155F" w:rsidRPr="006415D8" w:rsidRDefault="00F0155F" w:rsidP="006415D8">
            <w:pPr>
              <w:spacing w:line="276" w:lineRule="auto"/>
              <w:jc w:val="center"/>
              <w:rPr>
                <w:lang w:val="en-US" w:eastAsia="en-US"/>
              </w:rPr>
            </w:pPr>
            <w:r w:rsidRPr="006415D8">
              <w:rPr>
                <w:lang w:eastAsia="en-US"/>
              </w:rPr>
              <w:t>из них</w:t>
            </w:r>
            <w:r w:rsidRPr="006415D8">
              <w:rPr>
                <w:lang w:val="en-US" w:eastAsia="en-US"/>
              </w:rPr>
              <w:br/>
              <w:t xml:space="preserve"> </w:t>
            </w:r>
            <w:r w:rsidRPr="006415D8">
              <w:rPr>
                <w:rFonts w:eastAsia="Cambria"/>
                <w:lang w:eastAsia="en-US"/>
              </w:rPr>
              <w:t>(из графы</w:t>
            </w:r>
            <w:r w:rsidRPr="006415D8">
              <w:rPr>
                <w:rFonts w:eastAsia="Cambria"/>
                <w:lang w:val="en-US" w:eastAsia="en-US"/>
              </w:rPr>
              <w:t xml:space="preserve"> 3</w:t>
            </w:r>
            <w:r w:rsidRPr="006415D8">
              <w:rPr>
                <w:rFonts w:eastAsia="Cambria"/>
                <w:lang w:eastAsia="en-US"/>
              </w:rPr>
              <w:t>)</w:t>
            </w:r>
          </w:p>
        </w:tc>
        <w:tc>
          <w:tcPr>
            <w:tcW w:w="2916" w:type="pct"/>
            <w:gridSpan w:val="6"/>
            <w:tcBorders>
              <w:top w:val="single" w:sz="4" w:space="0" w:color="auto"/>
              <w:left w:val="single" w:sz="4" w:space="0" w:color="auto"/>
              <w:bottom w:val="single" w:sz="4" w:space="0" w:color="auto"/>
              <w:right w:val="single" w:sz="4" w:space="0" w:color="auto"/>
            </w:tcBorders>
            <w:hideMark/>
          </w:tcPr>
          <w:p w14:paraId="6C640111" w14:textId="77777777" w:rsidR="00F0155F" w:rsidRPr="006415D8" w:rsidRDefault="00F0155F" w:rsidP="006415D8">
            <w:pPr>
              <w:spacing w:line="276" w:lineRule="auto"/>
              <w:jc w:val="center"/>
              <w:rPr>
                <w:lang w:eastAsia="en-US"/>
              </w:rPr>
            </w:pPr>
            <w:r w:rsidRPr="006415D8">
              <w:rPr>
                <w:lang w:eastAsia="en-US"/>
              </w:rPr>
              <w:t>из общего числа мероприятий (графы 3)</w:t>
            </w:r>
          </w:p>
        </w:tc>
      </w:tr>
      <w:tr w:rsidR="00F0155F" w:rsidRPr="006415D8" w14:paraId="548704F2" w14:textId="77777777" w:rsidTr="0097354C">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116BE"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27A25"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4D8D9" w14:textId="77777777" w:rsidR="00F0155F" w:rsidRPr="006415D8" w:rsidRDefault="00F0155F" w:rsidP="006415D8">
            <w:pPr>
              <w:spacing w:line="276" w:lineRule="auto"/>
              <w:rPr>
                <w:lang w:eastAsia="en-US"/>
              </w:rPr>
            </w:pPr>
          </w:p>
        </w:tc>
        <w:tc>
          <w:tcPr>
            <w:tcW w:w="295" w:type="pct"/>
            <w:vMerge w:val="restart"/>
            <w:tcBorders>
              <w:top w:val="single" w:sz="4" w:space="0" w:color="auto"/>
              <w:left w:val="single" w:sz="4" w:space="0" w:color="auto"/>
              <w:bottom w:val="single" w:sz="4" w:space="0" w:color="auto"/>
              <w:right w:val="single" w:sz="4" w:space="0" w:color="auto"/>
            </w:tcBorders>
            <w:hideMark/>
          </w:tcPr>
          <w:p w14:paraId="3A2FDCF7" w14:textId="77777777" w:rsidR="00F0155F" w:rsidRPr="006415D8" w:rsidRDefault="00F0155F" w:rsidP="006415D8">
            <w:pPr>
              <w:spacing w:line="276" w:lineRule="auto"/>
              <w:jc w:val="center"/>
              <w:rPr>
                <w:lang w:eastAsia="en-US"/>
              </w:rPr>
            </w:pPr>
            <w:r w:rsidRPr="006415D8">
              <w:rPr>
                <w:lang w:eastAsia="en-US"/>
              </w:rPr>
              <w:t>для детей</w:t>
            </w:r>
            <w:r w:rsidRPr="006415D8">
              <w:rPr>
                <w:lang w:eastAsia="en-US"/>
              </w:rPr>
              <w:br/>
              <w:t>до 14 лет</w:t>
            </w:r>
          </w:p>
        </w:tc>
        <w:tc>
          <w:tcPr>
            <w:tcW w:w="443" w:type="pct"/>
            <w:vMerge w:val="restart"/>
            <w:tcBorders>
              <w:top w:val="single" w:sz="4" w:space="0" w:color="auto"/>
              <w:left w:val="single" w:sz="4" w:space="0" w:color="auto"/>
              <w:bottom w:val="single" w:sz="4" w:space="0" w:color="auto"/>
              <w:right w:val="nil"/>
            </w:tcBorders>
            <w:hideMark/>
          </w:tcPr>
          <w:p w14:paraId="593CCB4B" w14:textId="77777777" w:rsidR="00F0155F" w:rsidRPr="006415D8" w:rsidRDefault="00F0155F" w:rsidP="006415D8">
            <w:pPr>
              <w:spacing w:line="276" w:lineRule="auto"/>
              <w:jc w:val="center"/>
              <w:rPr>
                <w:lang w:eastAsia="en-US"/>
              </w:rPr>
            </w:pPr>
            <w:r w:rsidRPr="006415D8">
              <w:rPr>
                <w:lang w:eastAsia="en-US"/>
              </w:rPr>
              <w:t xml:space="preserve">для </w:t>
            </w:r>
            <w:r w:rsidRPr="006415D8">
              <w:rPr>
                <w:lang w:eastAsia="en-US"/>
              </w:rPr>
              <w:br/>
              <w:t xml:space="preserve">молодежи </w:t>
            </w:r>
            <w:r w:rsidRPr="006415D8">
              <w:t>от 14 до 35 лет</w:t>
            </w:r>
          </w:p>
        </w:tc>
        <w:tc>
          <w:tcPr>
            <w:tcW w:w="536" w:type="pct"/>
            <w:vMerge w:val="restart"/>
            <w:tcBorders>
              <w:top w:val="nil"/>
              <w:left w:val="single" w:sz="4" w:space="0" w:color="auto"/>
              <w:bottom w:val="single" w:sz="4" w:space="0" w:color="000000"/>
              <w:right w:val="single" w:sz="4" w:space="0" w:color="auto"/>
            </w:tcBorders>
            <w:hideMark/>
          </w:tcPr>
          <w:p w14:paraId="0C4FD4BD" w14:textId="77777777" w:rsidR="00F0155F" w:rsidRPr="006415D8" w:rsidRDefault="00F0155F" w:rsidP="006415D8">
            <w:pPr>
              <w:spacing w:line="276" w:lineRule="auto"/>
              <w:jc w:val="center"/>
              <w:rPr>
                <w:lang w:eastAsia="en-US"/>
              </w:rPr>
            </w:pPr>
            <w:r w:rsidRPr="006415D8">
              <w:rPr>
                <w:lang w:eastAsia="en-US"/>
              </w:rPr>
              <w:t>культурно-досуговые мероприятия</w:t>
            </w:r>
            <w:r w:rsidRPr="006415D8">
              <w:rPr>
                <w:lang w:eastAsia="en-US"/>
              </w:rPr>
              <w:br/>
            </w:r>
            <w:r w:rsidRPr="006415D8">
              <w:rPr>
                <w:rFonts w:eastAsia="Cambria"/>
                <w:lang w:eastAsia="en-US"/>
              </w:rPr>
              <w:t>(из графы 3)</w:t>
            </w:r>
          </w:p>
        </w:tc>
        <w:tc>
          <w:tcPr>
            <w:tcW w:w="717" w:type="pct"/>
            <w:gridSpan w:val="2"/>
            <w:tcBorders>
              <w:top w:val="single" w:sz="4" w:space="0" w:color="auto"/>
              <w:left w:val="nil"/>
              <w:bottom w:val="single" w:sz="4" w:space="0" w:color="auto"/>
              <w:right w:val="single" w:sz="4" w:space="0" w:color="000000"/>
            </w:tcBorders>
            <w:hideMark/>
          </w:tcPr>
          <w:p w14:paraId="6DA11DFD" w14:textId="77777777" w:rsidR="00F0155F" w:rsidRPr="006415D8" w:rsidRDefault="00F0155F" w:rsidP="006415D8">
            <w:pPr>
              <w:spacing w:line="276" w:lineRule="auto"/>
              <w:jc w:val="center"/>
              <w:rPr>
                <w:lang w:eastAsia="en-US"/>
              </w:rPr>
            </w:pPr>
            <w:r w:rsidRPr="006415D8">
              <w:rPr>
                <w:lang w:eastAsia="en-US"/>
              </w:rPr>
              <w:t>из них</w:t>
            </w:r>
            <w:r w:rsidRPr="006415D8">
              <w:rPr>
                <w:lang w:eastAsia="en-US"/>
              </w:rPr>
              <w:br/>
            </w:r>
            <w:r w:rsidRPr="006415D8">
              <w:rPr>
                <w:rFonts w:eastAsia="Cambria"/>
                <w:lang w:eastAsia="en-US"/>
              </w:rPr>
              <w:t>(из графы 6)</w:t>
            </w:r>
          </w:p>
        </w:tc>
        <w:tc>
          <w:tcPr>
            <w:tcW w:w="436" w:type="pct"/>
            <w:vMerge w:val="restart"/>
            <w:tcBorders>
              <w:top w:val="nil"/>
              <w:left w:val="single" w:sz="4" w:space="0" w:color="auto"/>
              <w:bottom w:val="single" w:sz="4" w:space="0" w:color="auto"/>
              <w:right w:val="single" w:sz="4" w:space="0" w:color="auto"/>
            </w:tcBorders>
            <w:hideMark/>
          </w:tcPr>
          <w:p w14:paraId="5908701D" w14:textId="77777777" w:rsidR="00F0155F" w:rsidRPr="006415D8" w:rsidRDefault="00F0155F" w:rsidP="006415D8">
            <w:pPr>
              <w:spacing w:line="276" w:lineRule="auto"/>
              <w:ind w:left="-57"/>
              <w:jc w:val="center"/>
              <w:rPr>
                <w:lang w:eastAsia="en-US"/>
              </w:rPr>
            </w:pPr>
            <w:r w:rsidRPr="006415D8">
              <w:rPr>
                <w:rFonts w:eastAsia="Cambria"/>
                <w:lang w:eastAsia="en-US"/>
              </w:rPr>
              <w:t xml:space="preserve">с участием инвалидов </w:t>
            </w:r>
            <w:r w:rsidRPr="006415D8">
              <w:rPr>
                <w:rFonts w:eastAsia="Cambria"/>
                <w:lang w:eastAsia="en-US"/>
              </w:rPr>
              <w:br/>
              <w:t>и лиц с ОВЗ</w:t>
            </w:r>
          </w:p>
        </w:tc>
        <w:tc>
          <w:tcPr>
            <w:tcW w:w="484" w:type="pct"/>
            <w:vMerge w:val="restart"/>
            <w:tcBorders>
              <w:top w:val="nil"/>
              <w:left w:val="single" w:sz="4" w:space="0" w:color="auto"/>
              <w:bottom w:val="single" w:sz="4" w:space="0" w:color="auto"/>
              <w:right w:val="single" w:sz="4" w:space="0" w:color="auto"/>
            </w:tcBorders>
            <w:hideMark/>
          </w:tcPr>
          <w:p w14:paraId="33C1F675" w14:textId="77777777" w:rsidR="00F0155F" w:rsidRPr="006415D8" w:rsidRDefault="00F0155F" w:rsidP="006415D8">
            <w:pPr>
              <w:spacing w:line="276" w:lineRule="auto"/>
              <w:ind w:left="-57"/>
              <w:jc w:val="center"/>
              <w:rPr>
                <w:lang w:eastAsia="en-US"/>
              </w:rPr>
            </w:pPr>
            <w:r w:rsidRPr="006415D8">
              <w:rPr>
                <w:rFonts w:eastAsia="Cambria"/>
                <w:lang w:eastAsia="en-US"/>
              </w:rPr>
              <w:t xml:space="preserve">доступные для восприятия </w:t>
            </w:r>
            <w:r w:rsidRPr="006415D8">
              <w:rPr>
                <w:rFonts w:eastAsia="Cambria"/>
                <w:lang w:eastAsia="en-US"/>
              </w:rPr>
              <w:br/>
              <w:t xml:space="preserve">инвалидами </w:t>
            </w:r>
            <w:r w:rsidRPr="006415D8">
              <w:rPr>
                <w:rFonts w:eastAsia="Cambria"/>
                <w:lang w:eastAsia="en-US"/>
              </w:rPr>
              <w:br/>
              <w:t xml:space="preserve">и </w:t>
            </w:r>
            <w:r w:rsidRPr="006415D8">
              <w:rPr>
                <w:rFonts w:eastAsia="Cambria"/>
                <w:lang w:eastAsia="en-US"/>
              </w:rPr>
              <w:lastRenderedPageBreak/>
              <w:t>лицами с ОВЗ</w:t>
            </w:r>
          </w:p>
        </w:tc>
        <w:tc>
          <w:tcPr>
            <w:tcW w:w="743"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3318ABE3" w14:textId="77777777" w:rsidR="00F0155F" w:rsidRPr="006415D8" w:rsidRDefault="00F0155F" w:rsidP="006415D8">
            <w:pPr>
              <w:spacing w:line="276" w:lineRule="auto"/>
              <w:ind w:left="-57"/>
              <w:jc w:val="center"/>
              <w:rPr>
                <w:rFonts w:eastAsia="Cambria"/>
                <w:lang w:eastAsia="en-US"/>
              </w:rPr>
            </w:pPr>
            <w:r w:rsidRPr="006415D8">
              <w:rPr>
                <w:rFonts w:eastAsia="Cambria"/>
                <w:lang w:eastAsia="en-US"/>
              </w:rPr>
              <w:lastRenderedPageBreak/>
              <w:t>с применением</w:t>
            </w:r>
            <w:r w:rsidRPr="006415D8">
              <w:rPr>
                <w:rFonts w:eastAsia="Cambria"/>
                <w:lang w:eastAsia="en-US"/>
              </w:rPr>
              <w:br/>
              <w:t xml:space="preserve"> специализированных транспортных средств</w:t>
            </w:r>
          </w:p>
        </w:tc>
      </w:tr>
      <w:tr w:rsidR="00F0155F" w:rsidRPr="006415D8" w14:paraId="49E4DB9A" w14:textId="77777777" w:rsidTr="0097354C">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59DD1"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435F7"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712CF"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94D04"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121C66AD" w14:textId="77777777" w:rsidR="00F0155F" w:rsidRPr="006415D8" w:rsidRDefault="00F0155F" w:rsidP="006415D8">
            <w:pPr>
              <w:spacing w:line="276" w:lineRule="auto"/>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669BB49E" w14:textId="77777777" w:rsidR="00F0155F" w:rsidRPr="006415D8" w:rsidRDefault="00F0155F" w:rsidP="006415D8">
            <w:pPr>
              <w:spacing w:line="276" w:lineRule="auto"/>
              <w:rPr>
                <w:lang w:eastAsia="en-US"/>
              </w:rPr>
            </w:pPr>
          </w:p>
        </w:tc>
        <w:tc>
          <w:tcPr>
            <w:tcW w:w="295" w:type="pct"/>
            <w:tcBorders>
              <w:top w:val="single" w:sz="4" w:space="0" w:color="auto"/>
              <w:left w:val="single" w:sz="4" w:space="0" w:color="auto"/>
              <w:bottom w:val="single" w:sz="4" w:space="0" w:color="000000"/>
              <w:right w:val="single" w:sz="4" w:space="0" w:color="auto"/>
            </w:tcBorders>
            <w:hideMark/>
          </w:tcPr>
          <w:p w14:paraId="7E6CECF5" w14:textId="77777777" w:rsidR="00F0155F" w:rsidRPr="006415D8" w:rsidRDefault="00F0155F" w:rsidP="006415D8">
            <w:pPr>
              <w:spacing w:line="276" w:lineRule="auto"/>
              <w:jc w:val="center"/>
              <w:rPr>
                <w:lang w:eastAsia="en-US"/>
              </w:rPr>
            </w:pPr>
            <w:r w:rsidRPr="006415D8">
              <w:rPr>
                <w:lang w:eastAsia="en-US"/>
              </w:rPr>
              <w:t>для детей</w:t>
            </w:r>
            <w:r w:rsidRPr="006415D8">
              <w:rPr>
                <w:lang w:eastAsia="en-US"/>
              </w:rPr>
              <w:br/>
              <w:t xml:space="preserve">до </w:t>
            </w:r>
            <w:r w:rsidRPr="006415D8">
              <w:rPr>
                <w:lang w:eastAsia="en-US"/>
              </w:rPr>
              <w:lastRenderedPageBreak/>
              <w:t>14 лет</w:t>
            </w:r>
          </w:p>
        </w:tc>
        <w:tc>
          <w:tcPr>
            <w:tcW w:w="422" w:type="pct"/>
            <w:tcBorders>
              <w:top w:val="single" w:sz="4" w:space="0" w:color="auto"/>
              <w:left w:val="single" w:sz="4" w:space="0" w:color="auto"/>
              <w:bottom w:val="single" w:sz="4" w:space="0" w:color="000000"/>
              <w:right w:val="single" w:sz="4" w:space="0" w:color="auto"/>
            </w:tcBorders>
            <w:hideMark/>
          </w:tcPr>
          <w:p w14:paraId="33CB71DC" w14:textId="77777777" w:rsidR="00F0155F" w:rsidRPr="006415D8" w:rsidRDefault="00F0155F" w:rsidP="006415D8">
            <w:pPr>
              <w:spacing w:line="276" w:lineRule="auto"/>
              <w:ind w:left="-57"/>
              <w:jc w:val="center"/>
              <w:rPr>
                <w:lang w:eastAsia="en-US"/>
              </w:rPr>
            </w:pPr>
            <w:r w:rsidRPr="006415D8">
              <w:rPr>
                <w:lang w:eastAsia="en-US"/>
              </w:rPr>
              <w:lastRenderedPageBreak/>
              <w:t xml:space="preserve">для молодежи </w:t>
            </w:r>
            <w:r w:rsidRPr="006415D8">
              <w:t>от 14 до 35 лет</w:t>
            </w:r>
          </w:p>
        </w:tc>
        <w:tc>
          <w:tcPr>
            <w:tcW w:w="0" w:type="auto"/>
            <w:vMerge/>
            <w:tcBorders>
              <w:top w:val="nil"/>
              <w:left w:val="single" w:sz="4" w:space="0" w:color="auto"/>
              <w:bottom w:val="single" w:sz="4" w:space="0" w:color="auto"/>
              <w:right w:val="single" w:sz="4" w:space="0" w:color="auto"/>
            </w:tcBorders>
            <w:vAlign w:val="center"/>
            <w:hideMark/>
          </w:tcPr>
          <w:p w14:paraId="1EDBCC55" w14:textId="77777777" w:rsidR="00F0155F" w:rsidRPr="006415D8" w:rsidRDefault="00F0155F"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13A9053" w14:textId="77777777" w:rsidR="00F0155F" w:rsidRPr="006415D8" w:rsidRDefault="00F0155F"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EBFA9E0" w14:textId="77777777" w:rsidR="00F0155F" w:rsidRPr="006415D8" w:rsidRDefault="00F0155F" w:rsidP="006415D8">
            <w:pPr>
              <w:spacing w:line="276" w:lineRule="auto"/>
              <w:rPr>
                <w:rFonts w:eastAsia="Cambria"/>
                <w:lang w:eastAsia="en-US"/>
              </w:rPr>
            </w:pPr>
          </w:p>
        </w:tc>
      </w:tr>
      <w:tr w:rsidR="00F0155F" w:rsidRPr="006415D8" w14:paraId="2E0F624F" w14:textId="77777777" w:rsidTr="0097354C">
        <w:trPr>
          <w:trHeight w:val="227"/>
        </w:trPr>
        <w:tc>
          <w:tcPr>
            <w:tcW w:w="5000" w:type="pct"/>
            <w:gridSpan w:val="11"/>
            <w:tcBorders>
              <w:top w:val="nil"/>
              <w:left w:val="single" w:sz="4" w:space="0" w:color="auto"/>
              <w:bottom w:val="single" w:sz="4" w:space="0" w:color="auto"/>
              <w:right w:val="single" w:sz="4" w:space="0" w:color="auto"/>
            </w:tcBorders>
            <w:vAlign w:val="center"/>
            <w:hideMark/>
          </w:tcPr>
          <w:p w14:paraId="6BC98C11" w14:textId="35587588" w:rsidR="00F0155F" w:rsidRPr="006415D8" w:rsidRDefault="00F0155F" w:rsidP="006415D8">
            <w:pPr>
              <w:spacing w:line="276" w:lineRule="auto"/>
              <w:jc w:val="center"/>
              <w:rPr>
                <w:lang w:eastAsia="en-US"/>
              </w:rPr>
            </w:pPr>
            <w:r w:rsidRPr="006415D8">
              <w:rPr>
                <w:lang w:eastAsia="en-US"/>
              </w:rPr>
              <w:t xml:space="preserve">СДК с. Смородинка (2023)  </w:t>
            </w:r>
          </w:p>
        </w:tc>
      </w:tr>
      <w:tr w:rsidR="00F0155F" w:rsidRPr="006415D8" w14:paraId="2B301377" w14:textId="77777777" w:rsidTr="0097354C">
        <w:trPr>
          <w:trHeight w:val="607"/>
        </w:trPr>
        <w:tc>
          <w:tcPr>
            <w:tcW w:w="606" w:type="pct"/>
            <w:tcBorders>
              <w:top w:val="nil"/>
              <w:left w:val="single" w:sz="4" w:space="0" w:color="auto"/>
              <w:bottom w:val="single" w:sz="4" w:space="0" w:color="auto"/>
              <w:right w:val="single" w:sz="4" w:space="0" w:color="auto"/>
            </w:tcBorders>
            <w:vAlign w:val="center"/>
            <w:hideMark/>
          </w:tcPr>
          <w:p w14:paraId="1F3B4D8A" w14:textId="77777777" w:rsidR="00F0155F" w:rsidRPr="006415D8" w:rsidRDefault="00F0155F" w:rsidP="006415D8">
            <w:pPr>
              <w:pStyle w:val="a4"/>
              <w:spacing w:line="276" w:lineRule="auto"/>
              <w:rPr>
                <w:sz w:val="24"/>
                <w:szCs w:val="24"/>
                <w:lang w:eastAsia="en-US"/>
              </w:rPr>
            </w:pPr>
            <w:r w:rsidRPr="006415D8">
              <w:rPr>
                <w:sz w:val="24"/>
                <w:szCs w:val="24"/>
                <w:lang w:eastAsia="en-US"/>
              </w:rPr>
              <w:t xml:space="preserve">Число </w:t>
            </w:r>
          </w:p>
          <w:p w14:paraId="411A5CA2" w14:textId="77777777" w:rsidR="00F0155F" w:rsidRPr="006415D8" w:rsidRDefault="00F0155F" w:rsidP="006415D8">
            <w:pPr>
              <w:pStyle w:val="a4"/>
              <w:spacing w:line="276" w:lineRule="auto"/>
              <w:rPr>
                <w:sz w:val="24"/>
                <w:szCs w:val="24"/>
                <w:lang w:eastAsia="en-US"/>
              </w:rPr>
            </w:pPr>
            <w:r w:rsidRPr="006415D8">
              <w:rPr>
                <w:sz w:val="24"/>
                <w:szCs w:val="24"/>
                <w:lang w:eastAsia="en-US"/>
              </w:rPr>
              <w:t>мероприятий,   ед</w:t>
            </w:r>
          </w:p>
        </w:tc>
        <w:tc>
          <w:tcPr>
            <w:tcW w:w="223" w:type="pct"/>
            <w:tcBorders>
              <w:top w:val="nil"/>
              <w:left w:val="nil"/>
              <w:bottom w:val="single" w:sz="4" w:space="0" w:color="auto"/>
              <w:right w:val="single" w:sz="4" w:space="0" w:color="auto"/>
            </w:tcBorders>
            <w:vAlign w:val="bottom"/>
            <w:hideMark/>
          </w:tcPr>
          <w:p w14:paraId="2B6080DA" w14:textId="77777777" w:rsidR="00F0155F" w:rsidRPr="006415D8" w:rsidRDefault="00F0155F"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303C0868" w14:textId="4D98F833" w:rsidR="00F0155F" w:rsidRPr="006415D8" w:rsidRDefault="00F0155F" w:rsidP="006415D8">
            <w:pPr>
              <w:spacing w:line="276" w:lineRule="auto"/>
              <w:jc w:val="center"/>
            </w:pPr>
            <w:r w:rsidRPr="006415D8">
              <w:t>142</w:t>
            </w:r>
          </w:p>
        </w:tc>
        <w:tc>
          <w:tcPr>
            <w:tcW w:w="295" w:type="pct"/>
            <w:tcBorders>
              <w:top w:val="nil"/>
              <w:left w:val="nil"/>
              <w:bottom w:val="single" w:sz="4" w:space="0" w:color="auto"/>
              <w:right w:val="single" w:sz="4" w:space="0" w:color="auto"/>
            </w:tcBorders>
            <w:vAlign w:val="center"/>
            <w:hideMark/>
          </w:tcPr>
          <w:p w14:paraId="0A1B5620" w14:textId="1284EEC2" w:rsidR="00F0155F" w:rsidRPr="006415D8" w:rsidRDefault="00F0155F" w:rsidP="006415D8">
            <w:pPr>
              <w:spacing w:line="276" w:lineRule="auto"/>
              <w:jc w:val="center"/>
            </w:pPr>
            <w:r w:rsidRPr="006415D8">
              <w:t>74</w:t>
            </w:r>
          </w:p>
        </w:tc>
        <w:tc>
          <w:tcPr>
            <w:tcW w:w="443" w:type="pct"/>
            <w:tcBorders>
              <w:top w:val="nil"/>
              <w:left w:val="nil"/>
              <w:bottom w:val="single" w:sz="4" w:space="0" w:color="auto"/>
              <w:right w:val="single" w:sz="4" w:space="0" w:color="auto"/>
            </w:tcBorders>
            <w:vAlign w:val="center"/>
            <w:hideMark/>
          </w:tcPr>
          <w:p w14:paraId="55C3C305" w14:textId="69A31D5C" w:rsidR="00F0155F" w:rsidRPr="006415D8" w:rsidRDefault="00F0155F" w:rsidP="006415D8">
            <w:pPr>
              <w:spacing w:line="276" w:lineRule="auto"/>
              <w:jc w:val="center"/>
            </w:pPr>
            <w:r w:rsidRPr="006415D8">
              <w:t>27</w:t>
            </w:r>
          </w:p>
        </w:tc>
        <w:tc>
          <w:tcPr>
            <w:tcW w:w="536" w:type="pct"/>
            <w:tcBorders>
              <w:top w:val="nil"/>
              <w:left w:val="nil"/>
              <w:bottom w:val="single" w:sz="4" w:space="0" w:color="auto"/>
              <w:right w:val="single" w:sz="4" w:space="0" w:color="auto"/>
            </w:tcBorders>
            <w:vAlign w:val="center"/>
            <w:hideMark/>
          </w:tcPr>
          <w:p w14:paraId="521D75E6" w14:textId="03255435" w:rsidR="00F0155F" w:rsidRPr="006415D8" w:rsidRDefault="00F0155F" w:rsidP="006415D8">
            <w:pPr>
              <w:spacing w:line="276" w:lineRule="auto"/>
              <w:jc w:val="center"/>
            </w:pPr>
            <w:r w:rsidRPr="006415D8">
              <w:t>100</w:t>
            </w:r>
          </w:p>
        </w:tc>
        <w:tc>
          <w:tcPr>
            <w:tcW w:w="295" w:type="pct"/>
            <w:tcBorders>
              <w:top w:val="nil"/>
              <w:left w:val="nil"/>
              <w:bottom w:val="single" w:sz="4" w:space="0" w:color="auto"/>
              <w:right w:val="single" w:sz="4" w:space="0" w:color="auto"/>
            </w:tcBorders>
            <w:vAlign w:val="center"/>
            <w:hideMark/>
          </w:tcPr>
          <w:p w14:paraId="4F40E5A6" w14:textId="2DFEDB9A" w:rsidR="00F0155F" w:rsidRPr="006415D8" w:rsidRDefault="00F0155F" w:rsidP="006415D8">
            <w:pPr>
              <w:spacing w:line="276" w:lineRule="auto"/>
              <w:jc w:val="center"/>
            </w:pPr>
            <w:r w:rsidRPr="006415D8">
              <w:t>45</w:t>
            </w:r>
          </w:p>
        </w:tc>
        <w:tc>
          <w:tcPr>
            <w:tcW w:w="422" w:type="pct"/>
            <w:tcBorders>
              <w:top w:val="nil"/>
              <w:left w:val="nil"/>
              <w:bottom w:val="single" w:sz="4" w:space="0" w:color="auto"/>
              <w:right w:val="single" w:sz="4" w:space="0" w:color="auto"/>
            </w:tcBorders>
            <w:vAlign w:val="center"/>
            <w:hideMark/>
          </w:tcPr>
          <w:p w14:paraId="07B6FD21" w14:textId="3D720DC4" w:rsidR="00F0155F" w:rsidRPr="006415D8" w:rsidRDefault="00F0155F" w:rsidP="006415D8">
            <w:pPr>
              <w:spacing w:line="276" w:lineRule="auto"/>
              <w:jc w:val="center"/>
            </w:pPr>
            <w:r w:rsidRPr="006415D8">
              <w:t>19</w:t>
            </w:r>
          </w:p>
        </w:tc>
        <w:tc>
          <w:tcPr>
            <w:tcW w:w="436" w:type="pct"/>
            <w:tcBorders>
              <w:top w:val="nil"/>
              <w:left w:val="nil"/>
              <w:bottom w:val="single" w:sz="4" w:space="0" w:color="auto"/>
              <w:right w:val="single" w:sz="4" w:space="0" w:color="auto"/>
            </w:tcBorders>
            <w:vAlign w:val="center"/>
          </w:tcPr>
          <w:p w14:paraId="12199D14" w14:textId="61D661F3" w:rsidR="00F0155F" w:rsidRPr="006415D8" w:rsidRDefault="00F0155F" w:rsidP="006415D8">
            <w:pPr>
              <w:spacing w:line="276" w:lineRule="auto"/>
              <w:jc w:val="center"/>
              <w:rPr>
                <w:lang w:eastAsia="en-US"/>
              </w:rPr>
            </w:pPr>
            <w:r w:rsidRPr="006415D8">
              <w:rPr>
                <w:lang w:eastAsia="en-US"/>
              </w:rPr>
              <w:t>0</w:t>
            </w:r>
          </w:p>
        </w:tc>
        <w:tc>
          <w:tcPr>
            <w:tcW w:w="484" w:type="pct"/>
            <w:tcBorders>
              <w:top w:val="nil"/>
              <w:left w:val="nil"/>
              <w:bottom w:val="single" w:sz="4" w:space="0" w:color="auto"/>
              <w:right w:val="single" w:sz="4" w:space="0" w:color="auto"/>
            </w:tcBorders>
            <w:vAlign w:val="center"/>
          </w:tcPr>
          <w:p w14:paraId="7BABC3AE" w14:textId="0CBF8689" w:rsidR="00F0155F" w:rsidRPr="006415D8" w:rsidRDefault="00F0155F" w:rsidP="006415D8">
            <w:pPr>
              <w:spacing w:line="276" w:lineRule="auto"/>
              <w:jc w:val="center"/>
              <w:rPr>
                <w:lang w:eastAsia="en-US"/>
              </w:rPr>
            </w:pPr>
            <w:r w:rsidRPr="006415D8">
              <w:rPr>
                <w:lang w:eastAsia="en-US"/>
              </w:rPr>
              <w:t>3</w:t>
            </w:r>
          </w:p>
        </w:tc>
        <w:tc>
          <w:tcPr>
            <w:tcW w:w="743" w:type="pct"/>
            <w:tcBorders>
              <w:top w:val="nil"/>
              <w:left w:val="nil"/>
              <w:bottom w:val="single" w:sz="4" w:space="0" w:color="auto"/>
              <w:right w:val="single" w:sz="4" w:space="0" w:color="auto"/>
            </w:tcBorders>
            <w:vAlign w:val="center"/>
          </w:tcPr>
          <w:p w14:paraId="077EEBFE" w14:textId="77777777" w:rsidR="00F0155F" w:rsidRPr="006415D8" w:rsidRDefault="00F0155F" w:rsidP="006415D8">
            <w:pPr>
              <w:spacing w:line="276" w:lineRule="auto"/>
              <w:jc w:val="center"/>
              <w:rPr>
                <w:lang w:eastAsia="en-US"/>
              </w:rPr>
            </w:pPr>
            <w:r w:rsidRPr="006415D8">
              <w:rPr>
                <w:lang w:eastAsia="en-US"/>
              </w:rPr>
              <w:t>0</w:t>
            </w:r>
          </w:p>
        </w:tc>
      </w:tr>
      <w:tr w:rsidR="00F0155F" w:rsidRPr="006415D8" w14:paraId="4C6DF70B" w14:textId="77777777" w:rsidTr="0097354C">
        <w:trPr>
          <w:trHeight w:val="513"/>
        </w:trPr>
        <w:tc>
          <w:tcPr>
            <w:tcW w:w="606" w:type="pct"/>
            <w:tcBorders>
              <w:top w:val="nil"/>
              <w:left w:val="single" w:sz="4" w:space="0" w:color="auto"/>
              <w:bottom w:val="single" w:sz="4" w:space="0" w:color="auto"/>
              <w:right w:val="single" w:sz="4" w:space="0" w:color="auto"/>
            </w:tcBorders>
            <w:vAlign w:val="center"/>
            <w:hideMark/>
          </w:tcPr>
          <w:p w14:paraId="6E678BCD" w14:textId="77777777" w:rsidR="00F0155F" w:rsidRPr="006415D8" w:rsidRDefault="00F0155F" w:rsidP="006415D8">
            <w:pPr>
              <w:spacing w:line="276" w:lineRule="auto"/>
              <w:ind w:left="170"/>
              <w:rPr>
                <w:lang w:eastAsia="en-US"/>
              </w:rPr>
            </w:pPr>
            <w:r w:rsidRPr="006415D8">
              <w:rPr>
                <w:lang w:eastAsia="en-US"/>
              </w:rPr>
              <w:t xml:space="preserve">из них </w:t>
            </w:r>
          </w:p>
          <w:p w14:paraId="156B33EE" w14:textId="77777777" w:rsidR="00F0155F" w:rsidRPr="006415D8" w:rsidRDefault="00F0155F" w:rsidP="006415D8">
            <w:pPr>
              <w:spacing w:line="276" w:lineRule="auto"/>
              <w:ind w:left="170"/>
              <w:rPr>
                <w:lang w:eastAsia="en-US"/>
              </w:rPr>
            </w:pPr>
            <w:r w:rsidRPr="006415D8">
              <w:rPr>
                <w:lang w:eastAsia="en-US"/>
              </w:rPr>
              <w:t xml:space="preserve">платных </w:t>
            </w:r>
          </w:p>
          <w:p w14:paraId="4CB4000F" w14:textId="77777777" w:rsidR="00F0155F" w:rsidRPr="006415D8" w:rsidRDefault="00F0155F" w:rsidP="006415D8">
            <w:pPr>
              <w:spacing w:line="276" w:lineRule="auto"/>
              <w:ind w:left="170"/>
              <w:rPr>
                <w:lang w:eastAsia="en-US"/>
              </w:rPr>
            </w:pPr>
            <w:r w:rsidRPr="006415D8">
              <w:rPr>
                <w:lang w:eastAsia="en-US"/>
              </w:rPr>
              <w:t>мероприятий</w:t>
            </w:r>
          </w:p>
        </w:tc>
        <w:tc>
          <w:tcPr>
            <w:tcW w:w="223" w:type="pct"/>
            <w:tcBorders>
              <w:top w:val="single" w:sz="4" w:space="0" w:color="auto"/>
              <w:left w:val="nil"/>
              <w:bottom w:val="single" w:sz="4" w:space="0" w:color="auto"/>
              <w:right w:val="single" w:sz="4" w:space="0" w:color="auto"/>
            </w:tcBorders>
            <w:vAlign w:val="bottom"/>
            <w:hideMark/>
          </w:tcPr>
          <w:p w14:paraId="30732E0B" w14:textId="77777777" w:rsidR="00F0155F" w:rsidRPr="006415D8" w:rsidRDefault="00F0155F"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hideMark/>
          </w:tcPr>
          <w:p w14:paraId="4DBA39BB" w14:textId="7CB8D036" w:rsidR="00F0155F" w:rsidRPr="006415D8" w:rsidRDefault="00F0155F" w:rsidP="006415D8">
            <w:pPr>
              <w:spacing w:line="276" w:lineRule="auto"/>
              <w:jc w:val="center"/>
            </w:pPr>
            <w:r w:rsidRPr="006415D8">
              <w:t>36</w:t>
            </w:r>
          </w:p>
        </w:tc>
        <w:tc>
          <w:tcPr>
            <w:tcW w:w="295" w:type="pct"/>
            <w:tcBorders>
              <w:top w:val="single" w:sz="4" w:space="0" w:color="auto"/>
              <w:left w:val="nil"/>
              <w:bottom w:val="single" w:sz="4" w:space="0" w:color="auto"/>
              <w:right w:val="single" w:sz="4" w:space="0" w:color="auto"/>
            </w:tcBorders>
            <w:vAlign w:val="center"/>
            <w:hideMark/>
          </w:tcPr>
          <w:p w14:paraId="7C459DB0" w14:textId="2CF4B0D4" w:rsidR="00F0155F" w:rsidRPr="006415D8" w:rsidRDefault="00F0155F" w:rsidP="006415D8">
            <w:pPr>
              <w:spacing w:line="276" w:lineRule="auto"/>
              <w:jc w:val="center"/>
            </w:pPr>
            <w:r w:rsidRPr="006415D8">
              <w:t>10</w:t>
            </w:r>
          </w:p>
        </w:tc>
        <w:tc>
          <w:tcPr>
            <w:tcW w:w="443" w:type="pct"/>
            <w:tcBorders>
              <w:top w:val="single" w:sz="4" w:space="0" w:color="auto"/>
              <w:left w:val="nil"/>
              <w:bottom w:val="single" w:sz="4" w:space="0" w:color="auto"/>
              <w:right w:val="single" w:sz="4" w:space="0" w:color="auto"/>
            </w:tcBorders>
            <w:vAlign w:val="center"/>
            <w:hideMark/>
          </w:tcPr>
          <w:p w14:paraId="15BF5237" w14:textId="6AC83FB6" w:rsidR="00F0155F" w:rsidRPr="006415D8" w:rsidRDefault="00F0155F" w:rsidP="006415D8">
            <w:pPr>
              <w:spacing w:line="276" w:lineRule="auto"/>
              <w:jc w:val="center"/>
            </w:pPr>
            <w:r w:rsidRPr="006415D8">
              <w:t>18</w:t>
            </w:r>
          </w:p>
        </w:tc>
        <w:tc>
          <w:tcPr>
            <w:tcW w:w="536" w:type="pct"/>
            <w:tcBorders>
              <w:top w:val="single" w:sz="4" w:space="0" w:color="auto"/>
              <w:left w:val="nil"/>
              <w:bottom w:val="single" w:sz="4" w:space="0" w:color="auto"/>
              <w:right w:val="single" w:sz="4" w:space="0" w:color="auto"/>
            </w:tcBorders>
            <w:vAlign w:val="center"/>
            <w:hideMark/>
          </w:tcPr>
          <w:p w14:paraId="67C1C366" w14:textId="1F29CAC2" w:rsidR="00F0155F" w:rsidRPr="006415D8" w:rsidRDefault="00F0155F" w:rsidP="006415D8">
            <w:pPr>
              <w:spacing w:line="276" w:lineRule="auto"/>
              <w:jc w:val="center"/>
            </w:pPr>
            <w:r w:rsidRPr="006415D8">
              <w:t>34</w:t>
            </w:r>
          </w:p>
        </w:tc>
        <w:tc>
          <w:tcPr>
            <w:tcW w:w="295" w:type="pct"/>
            <w:tcBorders>
              <w:top w:val="single" w:sz="4" w:space="0" w:color="auto"/>
              <w:left w:val="nil"/>
              <w:bottom w:val="single" w:sz="4" w:space="0" w:color="auto"/>
              <w:right w:val="single" w:sz="4" w:space="0" w:color="auto"/>
            </w:tcBorders>
            <w:vAlign w:val="center"/>
            <w:hideMark/>
          </w:tcPr>
          <w:p w14:paraId="0F71FB78" w14:textId="73F5D64C" w:rsidR="00F0155F" w:rsidRPr="006415D8" w:rsidRDefault="00F0155F" w:rsidP="006415D8">
            <w:pPr>
              <w:spacing w:line="276" w:lineRule="auto"/>
              <w:jc w:val="center"/>
            </w:pPr>
            <w:r w:rsidRPr="006415D8">
              <w:t>8</w:t>
            </w:r>
          </w:p>
        </w:tc>
        <w:tc>
          <w:tcPr>
            <w:tcW w:w="422" w:type="pct"/>
            <w:tcBorders>
              <w:top w:val="single" w:sz="4" w:space="0" w:color="auto"/>
              <w:left w:val="nil"/>
              <w:bottom w:val="single" w:sz="4" w:space="0" w:color="auto"/>
              <w:right w:val="single" w:sz="4" w:space="0" w:color="auto"/>
            </w:tcBorders>
            <w:vAlign w:val="center"/>
            <w:hideMark/>
          </w:tcPr>
          <w:p w14:paraId="22C8F526" w14:textId="5B86E00F" w:rsidR="00F0155F" w:rsidRPr="006415D8" w:rsidRDefault="00F0155F" w:rsidP="006415D8">
            <w:pPr>
              <w:spacing w:line="276" w:lineRule="auto"/>
              <w:jc w:val="center"/>
            </w:pPr>
            <w:r w:rsidRPr="006415D8">
              <w:t>18</w:t>
            </w:r>
          </w:p>
        </w:tc>
        <w:tc>
          <w:tcPr>
            <w:tcW w:w="436" w:type="pct"/>
            <w:tcBorders>
              <w:top w:val="single" w:sz="4" w:space="0" w:color="auto"/>
              <w:left w:val="nil"/>
              <w:bottom w:val="single" w:sz="4" w:space="0" w:color="auto"/>
              <w:right w:val="single" w:sz="4" w:space="0" w:color="auto"/>
            </w:tcBorders>
            <w:vAlign w:val="center"/>
          </w:tcPr>
          <w:p w14:paraId="12718262" w14:textId="312A5957" w:rsidR="00F0155F" w:rsidRPr="006415D8" w:rsidRDefault="00F0155F" w:rsidP="006415D8">
            <w:pPr>
              <w:spacing w:line="276" w:lineRule="auto"/>
              <w:jc w:val="center"/>
              <w:rPr>
                <w:lang w:eastAsia="en-US"/>
              </w:rPr>
            </w:pPr>
            <w:r w:rsidRPr="006415D8">
              <w:rPr>
                <w:lang w:eastAsia="en-US"/>
              </w:rPr>
              <w:t>0</w:t>
            </w:r>
          </w:p>
        </w:tc>
        <w:tc>
          <w:tcPr>
            <w:tcW w:w="484" w:type="pct"/>
            <w:tcBorders>
              <w:top w:val="single" w:sz="4" w:space="0" w:color="auto"/>
              <w:left w:val="nil"/>
              <w:bottom w:val="single" w:sz="4" w:space="0" w:color="auto"/>
              <w:right w:val="single" w:sz="4" w:space="0" w:color="auto"/>
            </w:tcBorders>
            <w:vAlign w:val="center"/>
          </w:tcPr>
          <w:p w14:paraId="27A39955" w14:textId="45CBD7FC" w:rsidR="00F0155F" w:rsidRPr="006415D8" w:rsidRDefault="00F0155F" w:rsidP="006415D8">
            <w:pPr>
              <w:spacing w:line="276" w:lineRule="auto"/>
              <w:jc w:val="center"/>
              <w:rPr>
                <w:lang w:eastAsia="en-US"/>
              </w:rPr>
            </w:pPr>
            <w:r w:rsidRPr="006415D8">
              <w:rPr>
                <w:lang w:eastAsia="en-US"/>
              </w:rPr>
              <w:t>1</w:t>
            </w:r>
          </w:p>
        </w:tc>
        <w:tc>
          <w:tcPr>
            <w:tcW w:w="743" w:type="pct"/>
            <w:tcBorders>
              <w:top w:val="single" w:sz="4" w:space="0" w:color="auto"/>
              <w:left w:val="nil"/>
              <w:bottom w:val="single" w:sz="4" w:space="0" w:color="auto"/>
              <w:right w:val="single" w:sz="4" w:space="0" w:color="auto"/>
            </w:tcBorders>
            <w:vAlign w:val="center"/>
          </w:tcPr>
          <w:p w14:paraId="4A3E2067" w14:textId="77777777" w:rsidR="00F0155F" w:rsidRPr="006415D8" w:rsidRDefault="00F0155F" w:rsidP="006415D8">
            <w:pPr>
              <w:spacing w:line="276" w:lineRule="auto"/>
              <w:jc w:val="center"/>
              <w:rPr>
                <w:strike/>
                <w:lang w:eastAsia="en-US"/>
              </w:rPr>
            </w:pPr>
            <w:r w:rsidRPr="006415D8">
              <w:rPr>
                <w:strike/>
                <w:lang w:eastAsia="en-US"/>
              </w:rPr>
              <w:t>0</w:t>
            </w:r>
          </w:p>
        </w:tc>
      </w:tr>
      <w:tr w:rsidR="00F0155F" w:rsidRPr="006415D8" w14:paraId="7277004E" w14:textId="77777777" w:rsidTr="0097354C">
        <w:trPr>
          <w:trHeight w:val="748"/>
        </w:trPr>
        <w:tc>
          <w:tcPr>
            <w:tcW w:w="606" w:type="pct"/>
            <w:tcBorders>
              <w:top w:val="nil"/>
              <w:left w:val="single" w:sz="4" w:space="0" w:color="auto"/>
              <w:bottom w:val="single" w:sz="4" w:space="0" w:color="auto"/>
              <w:right w:val="single" w:sz="4" w:space="0" w:color="auto"/>
            </w:tcBorders>
            <w:vAlign w:val="center"/>
            <w:hideMark/>
          </w:tcPr>
          <w:p w14:paraId="31AB42DB" w14:textId="77777777" w:rsidR="00F0155F" w:rsidRPr="006415D8" w:rsidRDefault="00F0155F" w:rsidP="006415D8">
            <w:pPr>
              <w:spacing w:line="276" w:lineRule="auto"/>
              <w:rPr>
                <w:lang w:eastAsia="en-US"/>
              </w:rPr>
            </w:pPr>
            <w:r w:rsidRPr="006415D8">
              <w:rPr>
                <w:lang w:eastAsia="en-US"/>
              </w:rPr>
              <w:t>Посещения на мероприятиях, чел</w:t>
            </w:r>
          </w:p>
        </w:tc>
        <w:tc>
          <w:tcPr>
            <w:tcW w:w="223" w:type="pct"/>
            <w:tcBorders>
              <w:top w:val="nil"/>
              <w:left w:val="nil"/>
              <w:bottom w:val="single" w:sz="4" w:space="0" w:color="auto"/>
              <w:right w:val="single" w:sz="4" w:space="0" w:color="auto"/>
            </w:tcBorders>
            <w:vAlign w:val="bottom"/>
            <w:hideMark/>
          </w:tcPr>
          <w:p w14:paraId="12308794" w14:textId="77777777" w:rsidR="00F0155F" w:rsidRPr="006415D8" w:rsidRDefault="00F0155F" w:rsidP="006415D8">
            <w:pPr>
              <w:spacing w:line="276" w:lineRule="auto"/>
              <w:jc w:val="center"/>
              <w:rPr>
                <w:lang w:eastAsia="en-US"/>
              </w:rPr>
            </w:pPr>
          </w:p>
        </w:tc>
        <w:tc>
          <w:tcPr>
            <w:tcW w:w="516" w:type="pct"/>
            <w:tcBorders>
              <w:top w:val="nil"/>
              <w:left w:val="nil"/>
              <w:bottom w:val="single" w:sz="4" w:space="0" w:color="auto"/>
              <w:right w:val="single" w:sz="4" w:space="0" w:color="auto"/>
            </w:tcBorders>
            <w:vAlign w:val="center"/>
            <w:hideMark/>
          </w:tcPr>
          <w:p w14:paraId="6ACDFF32" w14:textId="5DC3F1BD" w:rsidR="00F0155F" w:rsidRPr="006415D8" w:rsidRDefault="00F0155F" w:rsidP="006415D8">
            <w:pPr>
              <w:spacing w:line="276" w:lineRule="auto"/>
              <w:jc w:val="center"/>
            </w:pPr>
            <w:r w:rsidRPr="006415D8">
              <w:t>5938</w:t>
            </w:r>
          </w:p>
        </w:tc>
        <w:tc>
          <w:tcPr>
            <w:tcW w:w="295" w:type="pct"/>
            <w:tcBorders>
              <w:top w:val="nil"/>
              <w:left w:val="nil"/>
              <w:bottom w:val="single" w:sz="4" w:space="0" w:color="auto"/>
              <w:right w:val="single" w:sz="4" w:space="0" w:color="auto"/>
            </w:tcBorders>
            <w:vAlign w:val="center"/>
            <w:hideMark/>
          </w:tcPr>
          <w:p w14:paraId="7BC41779" w14:textId="22F671F2" w:rsidR="00F0155F" w:rsidRPr="006415D8" w:rsidRDefault="00F0155F" w:rsidP="006415D8">
            <w:pPr>
              <w:spacing w:line="276" w:lineRule="auto"/>
              <w:jc w:val="center"/>
            </w:pPr>
            <w:r w:rsidRPr="006415D8">
              <w:t>2428</w:t>
            </w:r>
          </w:p>
        </w:tc>
        <w:tc>
          <w:tcPr>
            <w:tcW w:w="443" w:type="pct"/>
            <w:tcBorders>
              <w:top w:val="nil"/>
              <w:left w:val="nil"/>
              <w:bottom w:val="single" w:sz="4" w:space="0" w:color="auto"/>
              <w:right w:val="single" w:sz="4" w:space="0" w:color="auto"/>
            </w:tcBorders>
            <w:vAlign w:val="center"/>
            <w:hideMark/>
          </w:tcPr>
          <w:p w14:paraId="2CC575F8" w14:textId="0BF049C6" w:rsidR="00F0155F" w:rsidRPr="006415D8" w:rsidRDefault="00F0155F" w:rsidP="006415D8">
            <w:pPr>
              <w:spacing w:line="276" w:lineRule="auto"/>
              <w:jc w:val="center"/>
            </w:pPr>
            <w:r w:rsidRPr="006415D8">
              <w:t>871</w:t>
            </w:r>
          </w:p>
        </w:tc>
        <w:tc>
          <w:tcPr>
            <w:tcW w:w="536" w:type="pct"/>
            <w:tcBorders>
              <w:top w:val="nil"/>
              <w:left w:val="nil"/>
              <w:bottom w:val="single" w:sz="4" w:space="0" w:color="auto"/>
              <w:right w:val="single" w:sz="4" w:space="0" w:color="auto"/>
            </w:tcBorders>
            <w:vAlign w:val="center"/>
            <w:hideMark/>
          </w:tcPr>
          <w:p w14:paraId="2E4B6C0F" w14:textId="3471291B" w:rsidR="00F0155F" w:rsidRPr="006415D8" w:rsidRDefault="00F0155F" w:rsidP="006415D8">
            <w:pPr>
              <w:spacing w:line="276" w:lineRule="auto"/>
              <w:jc w:val="center"/>
            </w:pPr>
            <w:r w:rsidRPr="006415D8">
              <w:t>4543</w:t>
            </w:r>
          </w:p>
        </w:tc>
        <w:tc>
          <w:tcPr>
            <w:tcW w:w="295" w:type="pct"/>
            <w:tcBorders>
              <w:top w:val="nil"/>
              <w:left w:val="nil"/>
              <w:bottom w:val="single" w:sz="4" w:space="0" w:color="auto"/>
              <w:right w:val="single" w:sz="4" w:space="0" w:color="auto"/>
            </w:tcBorders>
            <w:vAlign w:val="center"/>
            <w:hideMark/>
          </w:tcPr>
          <w:p w14:paraId="1E7D416F" w14:textId="75B2397E" w:rsidR="00F0155F" w:rsidRPr="006415D8" w:rsidRDefault="00F0155F" w:rsidP="006415D8">
            <w:pPr>
              <w:spacing w:line="276" w:lineRule="auto"/>
              <w:jc w:val="center"/>
            </w:pPr>
            <w:r w:rsidRPr="006415D8">
              <w:t>1611</w:t>
            </w:r>
          </w:p>
        </w:tc>
        <w:tc>
          <w:tcPr>
            <w:tcW w:w="422" w:type="pct"/>
            <w:tcBorders>
              <w:top w:val="nil"/>
              <w:left w:val="nil"/>
              <w:bottom w:val="single" w:sz="4" w:space="0" w:color="auto"/>
              <w:right w:val="single" w:sz="4" w:space="0" w:color="auto"/>
            </w:tcBorders>
            <w:vAlign w:val="center"/>
            <w:hideMark/>
          </w:tcPr>
          <w:p w14:paraId="46440BD3" w14:textId="3CF86E1F" w:rsidR="00F0155F" w:rsidRPr="006415D8" w:rsidRDefault="00F0155F" w:rsidP="006415D8">
            <w:pPr>
              <w:spacing w:line="276" w:lineRule="auto"/>
              <w:jc w:val="center"/>
            </w:pPr>
            <w:r w:rsidRPr="006415D8">
              <w:t>584</w:t>
            </w:r>
          </w:p>
        </w:tc>
        <w:tc>
          <w:tcPr>
            <w:tcW w:w="436" w:type="pct"/>
            <w:tcBorders>
              <w:top w:val="nil"/>
              <w:left w:val="nil"/>
              <w:bottom w:val="single" w:sz="4" w:space="0" w:color="auto"/>
              <w:right w:val="single" w:sz="4" w:space="0" w:color="auto"/>
            </w:tcBorders>
            <w:vAlign w:val="center"/>
            <w:hideMark/>
          </w:tcPr>
          <w:p w14:paraId="3B8688F3" w14:textId="77777777" w:rsidR="00F0155F" w:rsidRPr="006415D8" w:rsidRDefault="00F0155F" w:rsidP="006415D8">
            <w:pPr>
              <w:spacing w:line="276" w:lineRule="auto"/>
              <w:jc w:val="center"/>
              <w:rPr>
                <w:lang w:eastAsia="en-US"/>
              </w:rPr>
            </w:pPr>
            <w:r w:rsidRPr="006415D8">
              <w:rPr>
                <w:lang w:eastAsia="en-US"/>
              </w:rPr>
              <w:t>Х</w:t>
            </w:r>
          </w:p>
        </w:tc>
        <w:tc>
          <w:tcPr>
            <w:tcW w:w="484" w:type="pct"/>
            <w:tcBorders>
              <w:top w:val="nil"/>
              <w:left w:val="nil"/>
              <w:bottom w:val="single" w:sz="4" w:space="0" w:color="auto"/>
              <w:right w:val="single" w:sz="4" w:space="0" w:color="auto"/>
            </w:tcBorders>
            <w:vAlign w:val="center"/>
            <w:hideMark/>
          </w:tcPr>
          <w:p w14:paraId="3340B050" w14:textId="77777777" w:rsidR="00F0155F" w:rsidRPr="006415D8" w:rsidRDefault="00F0155F" w:rsidP="006415D8">
            <w:pPr>
              <w:spacing w:line="276" w:lineRule="auto"/>
              <w:jc w:val="center"/>
              <w:rPr>
                <w:lang w:eastAsia="en-US"/>
              </w:rPr>
            </w:pPr>
            <w:r w:rsidRPr="006415D8">
              <w:rPr>
                <w:lang w:eastAsia="en-US"/>
              </w:rPr>
              <w:t>Х</w:t>
            </w:r>
          </w:p>
        </w:tc>
        <w:tc>
          <w:tcPr>
            <w:tcW w:w="743" w:type="pct"/>
            <w:tcBorders>
              <w:top w:val="nil"/>
              <w:left w:val="nil"/>
              <w:bottom w:val="single" w:sz="4" w:space="0" w:color="auto"/>
              <w:right w:val="single" w:sz="4" w:space="0" w:color="auto"/>
            </w:tcBorders>
            <w:vAlign w:val="center"/>
          </w:tcPr>
          <w:p w14:paraId="53B8C554" w14:textId="77777777" w:rsidR="00F0155F" w:rsidRPr="006415D8" w:rsidRDefault="00F0155F" w:rsidP="006415D8">
            <w:pPr>
              <w:spacing w:line="276" w:lineRule="auto"/>
              <w:jc w:val="center"/>
              <w:rPr>
                <w:strike/>
                <w:lang w:eastAsia="en-US"/>
              </w:rPr>
            </w:pPr>
            <w:r w:rsidRPr="006415D8">
              <w:rPr>
                <w:strike/>
                <w:lang w:eastAsia="en-US"/>
              </w:rPr>
              <w:t>0</w:t>
            </w:r>
          </w:p>
        </w:tc>
      </w:tr>
      <w:tr w:rsidR="00F0155F" w:rsidRPr="006415D8" w14:paraId="43181408" w14:textId="77777777" w:rsidTr="0097354C">
        <w:trPr>
          <w:trHeight w:val="517"/>
        </w:trPr>
        <w:tc>
          <w:tcPr>
            <w:tcW w:w="606" w:type="pct"/>
            <w:tcBorders>
              <w:top w:val="single" w:sz="4" w:space="0" w:color="auto"/>
              <w:left w:val="single" w:sz="4" w:space="0" w:color="auto"/>
              <w:bottom w:val="single" w:sz="4" w:space="0" w:color="auto"/>
              <w:right w:val="single" w:sz="4" w:space="0" w:color="auto"/>
            </w:tcBorders>
            <w:vAlign w:val="center"/>
            <w:hideMark/>
          </w:tcPr>
          <w:p w14:paraId="5A53938A" w14:textId="77777777" w:rsidR="00F0155F" w:rsidRPr="006415D8" w:rsidRDefault="00F0155F" w:rsidP="006415D8">
            <w:pPr>
              <w:spacing w:line="276" w:lineRule="auto"/>
              <w:rPr>
                <w:lang w:eastAsia="en-US"/>
              </w:rPr>
            </w:pPr>
            <w:r w:rsidRPr="006415D8">
              <w:rPr>
                <w:lang w:eastAsia="en-US"/>
              </w:rPr>
              <w:t xml:space="preserve">  из них </w:t>
            </w:r>
          </w:p>
          <w:p w14:paraId="535001DA" w14:textId="77777777" w:rsidR="00F0155F" w:rsidRPr="006415D8" w:rsidRDefault="00F0155F" w:rsidP="006415D8">
            <w:pPr>
              <w:spacing w:line="276" w:lineRule="auto"/>
              <w:rPr>
                <w:lang w:eastAsia="en-US"/>
              </w:rPr>
            </w:pPr>
            <w:r w:rsidRPr="006415D8">
              <w:rPr>
                <w:lang w:eastAsia="en-US"/>
              </w:rPr>
              <w:t xml:space="preserve">  на платных</w:t>
            </w:r>
            <w:r w:rsidRPr="006415D8">
              <w:rPr>
                <w:lang w:eastAsia="en-US"/>
              </w:rPr>
              <w:br/>
              <w:t xml:space="preserve">  мероприятиях</w:t>
            </w:r>
          </w:p>
        </w:tc>
        <w:tc>
          <w:tcPr>
            <w:tcW w:w="223" w:type="pct"/>
            <w:tcBorders>
              <w:top w:val="single" w:sz="4" w:space="0" w:color="auto"/>
              <w:left w:val="nil"/>
              <w:bottom w:val="single" w:sz="4" w:space="0" w:color="auto"/>
              <w:right w:val="single" w:sz="4" w:space="0" w:color="auto"/>
            </w:tcBorders>
            <w:vAlign w:val="bottom"/>
            <w:hideMark/>
          </w:tcPr>
          <w:p w14:paraId="3F63F78A" w14:textId="77777777" w:rsidR="00F0155F" w:rsidRPr="006415D8" w:rsidRDefault="00F0155F" w:rsidP="006415D8">
            <w:pPr>
              <w:spacing w:line="276" w:lineRule="auto"/>
              <w:jc w:val="center"/>
              <w:rPr>
                <w:lang w:eastAsia="en-US"/>
              </w:rPr>
            </w:pPr>
          </w:p>
        </w:tc>
        <w:tc>
          <w:tcPr>
            <w:tcW w:w="516" w:type="pct"/>
            <w:tcBorders>
              <w:top w:val="single" w:sz="4" w:space="0" w:color="auto"/>
              <w:left w:val="nil"/>
              <w:bottom w:val="single" w:sz="4" w:space="0" w:color="auto"/>
              <w:right w:val="single" w:sz="4" w:space="0" w:color="auto"/>
            </w:tcBorders>
            <w:vAlign w:val="center"/>
          </w:tcPr>
          <w:p w14:paraId="791C3FD2" w14:textId="417E8DB8" w:rsidR="00F0155F" w:rsidRPr="006415D8" w:rsidRDefault="00F0155F" w:rsidP="006415D8">
            <w:pPr>
              <w:spacing w:line="276" w:lineRule="auto"/>
              <w:jc w:val="center"/>
              <w:rPr>
                <w:lang w:eastAsia="en-US"/>
              </w:rPr>
            </w:pPr>
            <w:r w:rsidRPr="006415D8">
              <w:rPr>
                <w:lang w:eastAsia="en-US"/>
              </w:rPr>
              <w:t>1232</w:t>
            </w:r>
          </w:p>
        </w:tc>
        <w:tc>
          <w:tcPr>
            <w:tcW w:w="295" w:type="pct"/>
            <w:tcBorders>
              <w:top w:val="single" w:sz="4" w:space="0" w:color="auto"/>
              <w:left w:val="nil"/>
              <w:bottom w:val="single" w:sz="4" w:space="0" w:color="auto"/>
              <w:right w:val="single" w:sz="4" w:space="0" w:color="auto"/>
            </w:tcBorders>
            <w:vAlign w:val="center"/>
          </w:tcPr>
          <w:p w14:paraId="4BC9618F" w14:textId="79E9DF2D" w:rsidR="00F0155F" w:rsidRPr="006415D8" w:rsidRDefault="00F0155F" w:rsidP="006415D8">
            <w:pPr>
              <w:spacing w:line="276" w:lineRule="auto"/>
              <w:jc w:val="center"/>
              <w:rPr>
                <w:lang w:eastAsia="en-US"/>
              </w:rPr>
            </w:pPr>
            <w:r w:rsidRPr="006415D8">
              <w:rPr>
                <w:lang w:eastAsia="en-US"/>
              </w:rPr>
              <w:t>281</w:t>
            </w:r>
          </w:p>
        </w:tc>
        <w:tc>
          <w:tcPr>
            <w:tcW w:w="443" w:type="pct"/>
            <w:tcBorders>
              <w:top w:val="single" w:sz="4" w:space="0" w:color="auto"/>
              <w:left w:val="nil"/>
              <w:bottom w:val="single" w:sz="4" w:space="0" w:color="auto"/>
              <w:right w:val="single" w:sz="4" w:space="0" w:color="auto"/>
            </w:tcBorders>
            <w:vAlign w:val="center"/>
          </w:tcPr>
          <w:p w14:paraId="07B097F9" w14:textId="0520D957" w:rsidR="00F0155F" w:rsidRPr="006415D8" w:rsidRDefault="00F0155F" w:rsidP="006415D8">
            <w:pPr>
              <w:spacing w:line="276" w:lineRule="auto"/>
              <w:jc w:val="center"/>
              <w:rPr>
                <w:lang w:eastAsia="en-US"/>
              </w:rPr>
            </w:pPr>
            <w:r w:rsidRPr="006415D8">
              <w:rPr>
                <w:lang w:eastAsia="en-US"/>
              </w:rPr>
              <w:t>519</w:t>
            </w:r>
          </w:p>
        </w:tc>
        <w:tc>
          <w:tcPr>
            <w:tcW w:w="536" w:type="pct"/>
            <w:tcBorders>
              <w:top w:val="single" w:sz="4" w:space="0" w:color="auto"/>
              <w:left w:val="nil"/>
              <w:bottom w:val="single" w:sz="4" w:space="0" w:color="auto"/>
              <w:right w:val="single" w:sz="4" w:space="0" w:color="auto"/>
            </w:tcBorders>
            <w:vAlign w:val="center"/>
          </w:tcPr>
          <w:p w14:paraId="1CC2E9F3" w14:textId="060FD729" w:rsidR="00F0155F" w:rsidRPr="006415D8" w:rsidRDefault="00F0155F" w:rsidP="006415D8">
            <w:pPr>
              <w:spacing w:line="276" w:lineRule="auto"/>
              <w:jc w:val="center"/>
              <w:rPr>
                <w:lang w:eastAsia="en-US"/>
              </w:rPr>
            </w:pPr>
            <w:r w:rsidRPr="006415D8">
              <w:rPr>
                <w:lang w:eastAsia="en-US"/>
              </w:rPr>
              <w:t>1208</w:t>
            </w:r>
          </w:p>
        </w:tc>
        <w:tc>
          <w:tcPr>
            <w:tcW w:w="295" w:type="pct"/>
            <w:tcBorders>
              <w:top w:val="single" w:sz="4" w:space="0" w:color="auto"/>
              <w:left w:val="nil"/>
              <w:bottom w:val="single" w:sz="4" w:space="0" w:color="auto"/>
              <w:right w:val="single" w:sz="4" w:space="0" w:color="auto"/>
            </w:tcBorders>
            <w:vAlign w:val="center"/>
          </w:tcPr>
          <w:p w14:paraId="7C95D57B" w14:textId="477383E0" w:rsidR="00F0155F" w:rsidRPr="006415D8" w:rsidRDefault="00F0155F" w:rsidP="006415D8">
            <w:pPr>
              <w:spacing w:line="276" w:lineRule="auto"/>
              <w:jc w:val="center"/>
              <w:rPr>
                <w:lang w:eastAsia="en-US"/>
              </w:rPr>
            </w:pPr>
            <w:r w:rsidRPr="006415D8">
              <w:rPr>
                <w:lang w:eastAsia="en-US"/>
              </w:rPr>
              <w:t>257</w:t>
            </w:r>
          </w:p>
        </w:tc>
        <w:tc>
          <w:tcPr>
            <w:tcW w:w="422" w:type="pct"/>
            <w:tcBorders>
              <w:top w:val="single" w:sz="4" w:space="0" w:color="auto"/>
              <w:left w:val="nil"/>
              <w:bottom w:val="single" w:sz="4" w:space="0" w:color="auto"/>
              <w:right w:val="single" w:sz="4" w:space="0" w:color="auto"/>
            </w:tcBorders>
            <w:vAlign w:val="center"/>
          </w:tcPr>
          <w:p w14:paraId="1B2BD775" w14:textId="012A2612" w:rsidR="00F0155F" w:rsidRPr="006415D8" w:rsidRDefault="00F0155F" w:rsidP="006415D8">
            <w:pPr>
              <w:spacing w:line="276" w:lineRule="auto"/>
              <w:jc w:val="center"/>
              <w:rPr>
                <w:lang w:eastAsia="en-US"/>
              </w:rPr>
            </w:pPr>
            <w:r w:rsidRPr="006415D8">
              <w:rPr>
                <w:lang w:eastAsia="en-US"/>
              </w:rPr>
              <w:t>519</w:t>
            </w:r>
          </w:p>
        </w:tc>
        <w:tc>
          <w:tcPr>
            <w:tcW w:w="436" w:type="pct"/>
            <w:tcBorders>
              <w:top w:val="single" w:sz="4" w:space="0" w:color="auto"/>
              <w:left w:val="nil"/>
              <w:bottom w:val="single" w:sz="4" w:space="0" w:color="auto"/>
              <w:right w:val="single" w:sz="4" w:space="0" w:color="auto"/>
            </w:tcBorders>
            <w:vAlign w:val="center"/>
            <w:hideMark/>
          </w:tcPr>
          <w:p w14:paraId="7BF55C12" w14:textId="77777777" w:rsidR="00F0155F" w:rsidRPr="006415D8" w:rsidRDefault="00F0155F" w:rsidP="006415D8">
            <w:pPr>
              <w:spacing w:line="276" w:lineRule="auto"/>
              <w:jc w:val="center"/>
              <w:rPr>
                <w:lang w:eastAsia="en-US"/>
              </w:rPr>
            </w:pPr>
            <w:r w:rsidRPr="006415D8">
              <w:rPr>
                <w:lang w:eastAsia="en-US"/>
              </w:rPr>
              <w:t>Х</w:t>
            </w:r>
          </w:p>
        </w:tc>
        <w:tc>
          <w:tcPr>
            <w:tcW w:w="484" w:type="pct"/>
            <w:tcBorders>
              <w:top w:val="single" w:sz="4" w:space="0" w:color="auto"/>
              <w:left w:val="nil"/>
              <w:bottom w:val="single" w:sz="4" w:space="0" w:color="auto"/>
              <w:right w:val="single" w:sz="4" w:space="0" w:color="auto"/>
            </w:tcBorders>
            <w:vAlign w:val="center"/>
            <w:hideMark/>
          </w:tcPr>
          <w:p w14:paraId="0EDA2411" w14:textId="77777777" w:rsidR="00F0155F" w:rsidRPr="006415D8" w:rsidRDefault="00F0155F" w:rsidP="006415D8">
            <w:pPr>
              <w:spacing w:line="276" w:lineRule="auto"/>
              <w:jc w:val="center"/>
              <w:rPr>
                <w:lang w:eastAsia="en-US"/>
              </w:rPr>
            </w:pPr>
            <w:r w:rsidRPr="006415D8">
              <w:rPr>
                <w:lang w:eastAsia="en-US"/>
              </w:rPr>
              <w:t>Х</w:t>
            </w:r>
          </w:p>
        </w:tc>
        <w:tc>
          <w:tcPr>
            <w:tcW w:w="743" w:type="pct"/>
            <w:tcBorders>
              <w:top w:val="single" w:sz="4" w:space="0" w:color="auto"/>
              <w:left w:val="nil"/>
              <w:bottom w:val="single" w:sz="4" w:space="0" w:color="auto"/>
              <w:right w:val="single" w:sz="4" w:space="0" w:color="auto"/>
            </w:tcBorders>
            <w:vAlign w:val="center"/>
          </w:tcPr>
          <w:p w14:paraId="61A647A9" w14:textId="77777777" w:rsidR="00F0155F" w:rsidRPr="006415D8" w:rsidRDefault="00F0155F" w:rsidP="006415D8">
            <w:pPr>
              <w:spacing w:line="276" w:lineRule="auto"/>
              <w:jc w:val="center"/>
              <w:rPr>
                <w:strike/>
                <w:lang w:eastAsia="en-US"/>
              </w:rPr>
            </w:pPr>
            <w:r w:rsidRPr="006415D8">
              <w:rPr>
                <w:strike/>
                <w:lang w:eastAsia="en-US"/>
              </w:rPr>
              <w:t>0</w:t>
            </w:r>
          </w:p>
        </w:tc>
      </w:tr>
    </w:tbl>
    <w:p w14:paraId="0DC5577E" w14:textId="77777777" w:rsidR="00F0155F" w:rsidRPr="006415D8" w:rsidRDefault="00F0155F" w:rsidP="006415D8">
      <w:pPr>
        <w:spacing w:line="276" w:lineRule="auto"/>
        <w:jc w:val="both"/>
        <w:rPr>
          <w:b/>
          <w:color w:val="FF0000"/>
        </w:rPr>
      </w:pPr>
    </w:p>
    <w:tbl>
      <w:tblPr>
        <w:tblW w:w="5000" w:type="pct"/>
        <w:tblLook w:val="04A0" w:firstRow="1" w:lastRow="0" w:firstColumn="1" w:lastColumn="0" w:noHBand="0" w:noVBand="1"/>
      </w:tblPr>
      <w:tblGrid>
        <w:gridCol w:w="1153"/>
        <w:gridCol w:w="219"/>
        <w:gridCol w:w="1012"/>
        <w:gridCol w:w="568"/>
        <w:gridCol w:w="856"/>
        <w:gridCol w:w="1038"/>
        <w:gridCol w:w="568"/>
        <w:gridCol w:w="820"/>
        <w:gridCol w:w="849"/>
        <w:gridCol w:w="943"/>
        <w:gridCol w:w="1462"/>
      </w:tblGrid>
      <w:tr w:rsidR="00F0155F" w:rsidRPr="006415D8" w14:paraId="423C88BF" w14:textId="77777777" w:rsidTr="00C66A28">
        <w:trPr>
          <w:trHeight w:val="396"/>
        </w:trPr>
        <w:tc>
          <w:tcPr>
            <w:tcW w:w="711" w:type="pct"/>
            <w:vMerge w:val="restart"/>
            <w:tcBorders>
              <w:top w:val="single" w:sz="4" w:space="0" w:color="auto"/>
              <w:left w:val="single" w:sz="4" w:space="0" w:color="auto"/>
              <w:bottom w:val="single" w:sz="4" w:space="0" w:color="auto"/>
              <w:right w:val="single" w:sz="4" w:space="0" w:color="auto"/>
            </w:tcBorders>
          </w:tcPr>
          <w:p w14:paraId="66BA356B" w14:textId="77777777" w:rsidR="00F0155F" w:rsidRPr="006415D8" w:rsidRDefault="00F0155F" w:rsidP="006415D8">
            <w:pPr>
              <w:spacing w:line="276" w:lineRule="auto"/>
              <w:jc w:val="center"/>
              <w:rPr>
                <w:lang w:eastAsia="en-US"/>
              </w:rPr>
            </w:pPr>
          </w:p>
        </w:tc>
        <w:tc>
          <w:tcPr>
            <w:tcW w:w="1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A03000" w14:textId="77777777" w:rsidR="00F0155F" w:rsidRPr="006415D8" w:rsidRDefault="00F0155F" w:rsidP="006415D8">
            <w:pPr>
              <w:spacing w:line="276" w:lineRule="auto"/>
              <w:jc w:val="center"/>
              <w:rPr>
                <w:lang w:eastAsia="en-US"/>
              </w:rPr>
            </w:pPr>
          </w:p>
        </w:tc>
        <w:tc>
          <w:tcPr>
            <w:tcW w:w="495"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C5E3994" w14:textId="77777777" w:rsidR="00F0155F" w:rsidRPr="006415D8" w:rsidRDefault="00F0155F" w:rsidP="006415D8">
            <w:pPr>
              <w:spacing w:line="276" w:lineRule="auto"/>
              <w:jc w:val="center"/>
              <w:rPr>
                <w:lang w:eastAsia="en-US"/>
              </w:rPr>
            </w:pPr>
            <w:r w:rsidRPr="006415D8">
              <w:rPr>
                <w:lang w:eastAsia="en-US"/>
              </w:rPr>
              <w:t>Культурно-массовые мероприятия,</w:t>
            </w:r>
            <w:r w:rsidRPr="006415D8">
              <w:rPr>
                <w:lang w:eastAsia="en-US"/>
              </w:rPr>
              <w:br/>
              <w:t>всего</w:t>
            </w:r>
          </w:p>
        </w:tc>
        <w:tc>
          <w:tcPr>
            <w:tcW w:w="733" w:type="pct"/>
            <w:gridSpan w:val="2"/>
            <w:tcBorders>
              <w:top w:val="single" w:sz="4" w:space="0" w:color="auto"/>
              <w:left w:val="single" w:sz="4" w:space="0" w:color="auto"/>
              <w:bottom w:val="single" w:sz="4" w:space="0" w:color="auto"/>
              <w:right w:val="single" w:sz="4" w:space="0" w:color="auto"/>
            </w:tcBorders>
            <w:hideMark/>
          </w:tcPr>
          <w:p w14:paraId="75D3CAD7" w14:textId="77777777" w:rsidR="00F0155F" w:rsidRPr="006415D8" w:rsidRDefault="00F0155F" w:rsidP="006415D8">
            <w:pPr>
              <w:spacing w:line="276" w:lineRule="auto"/>
              <w:jc w:val="center"/>
              <w:rPr>
                <w:lang w:val="en-US" w:eastAsia="en-US"/>
              </w:rPr>
            </w:pPr>
            <w:r w:rsidRPr="006415D8">
              <w:rPr>
                <w:lang w:eastAsia="en-US"/>
              </w:rPr>
              <w:t>из них</w:t>
            </w:r>
            <w:r w:rsidRPr="006415D8">
              <w:rPr>
                <w:lang w:val="en-US" w:eastAsia="en-US"/>
              </w:rPr>
              <w:br/>
              <w:t xml:space="preserve"> </w:t>
            </w:r>
            <w:r w:rsidRPr="006415D8">
              <w:rPr>
                <w:rFonts w:eastAsia="Cambria"/>
                <w:lang w:eastAsia="en-US"/>
              </w:rPr>
              <w:t>(из графы</w:t>
            </w:r>
            <w:r w:rsidRPr="006415D8">
              <w:rPr>
                <w:rFonts w:eastAsia="Cambria"/>
                <w:lang w:val="en-US" w:eastAsia="en-US"/>
              </w:rPr>
              <w:t xml:space="preserve"> 3</w:t>
            </w:r>
            <w:r w:rsidRPr="006415D8">
              <w:rPr>
                <w:rFonts w:eastAsia="Cambria"/>
                <w:lang w:eastAsia="en-US"/>
              </w:rPr>
              <w:t>)</w:t>
            </w:r>
          </w:p>
        </w:tc>
        <w:tc>
          <w:tcPr>
            <w:tcW w:w="2943" w:type="pct"/>
            <w:gridSpan w:val="6"/>
            <w:tcBorders>
              <w:top w:val="single" w:sz="4" w:space="0" w:color="auto"/>
              <w:left w:val="single" w:sz="4" w:space="0" w:color="auto"/>
              <w:bottom w:val="single" w:sz="4" w:space="0" w:color="auto"/>
              <w:right w:val="single" w:sz="4" w:space="0" w:color="auto"/>
            </w:tcBorders>
            <w:hideMark/>
          </w:tcPr>
          <w:p w14:paraId="59197F7B" w14:textId="77777777" w:rsidR="00F0155F" w:rsidRPr="006415D8" w:rsidRDefault="00F0155F" w:rsidP="006415D8">
            <w:pPr>
              <w:spacing w:line="276" w:lineRule="auto"/>
              <w:jc w:val="center"/>
              <w:rPr>
                <w:lang w:eastAsia="en-US"/>
              </w:rPr>
            </w:pPr>
            <w:r w:rsidRPr="006415D8">
              <w:rPr>
                <w:lang w:eastAsia="en-US"/>
              </w:rPr>
              <w:t>из общего числа мероприятий (графы 3)</w:t>
            </w:r>
          </w:p>
        </w:tc>
      </w:tr>
      <w:tr w:rsidR="00F0155F" w:rsidRPr="006415D8" w14:paraId="7088F508" w14:textId="77777777" w:rsidTr="00C66A28">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6D2EB"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63871"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0344C" w14:textId="77777777" w:rsidR="00F0155F" w:rsidRPr="006415D8" w:rsidRDefault="00F0155F" w:rsidP="006415D8">
            <w:pPr>
              <w:spacing w:line="276" w:lineRule="auto"/>
              <w:rPr>
                <w:lang w:eastAsia="en-US"/>
              </w:rPr>
            </w:pPr>
          </w:p>
        </w:tc>
        <w:tc>
          <w:tcPr>
            <w:tcW w:w="300" w:type="pct"/>
            <w:vMerge w:val="restart"/>
            <w:tcBorders>
              <w:top w:val="single" w:sz="4" w:space="0" w:color="auto"/>
              <w:left w:val="single" w:sz="4" w:space="0" w:color="auto"/>
              <w:bottom w:val="single" w:sz="4" w:space="0" w:color="auto"/>
              <w:right w:val="single" w:sz="4" w:space="0" w:color="auto"/>
            </w:tcBorders>
            <w:hideMark/>
          </w:tcPr>
          <w:p w14:paraId="5FB31B01" w14:textId="77777777" w:rsidR="00F0155F" w:rsidRPr="006415D8" w:rsidRDefault="00F0155F" w:rsidP="006415D8">
            <w:pPr>
              <w:spacing w:line="276" w:lineRule="auto"/>
              <w:jc w:val="center"/>
              <w:rPr>
                <w:lang w:eastAsia="en-US"/>
              </w:rPr>
            </w:pPr>
            <w:r w:rsidRPr="006415D8">
              <w:rPr>
                <w:lang w:eastAsia="en-US"/>
              </w:rPr>
              <w:t>для детей</w:t>
            </w:r>
            <w:r w:rsidRPr="006415D8">
              <w:rPr>
                <w:lang w:eastAsia="en-US"/>
              </w:rPr>
              <w:br/>
              <w:t>до 14 лет</w:t>
            </w:r>
          </w:p>
        </w:tc>
        <w:tc>
          <w:tcPr>
            <w:tcW w:w="433" w:type="pct"/>
            <w:vMerge w:val="restart"/>
            <w:tcBorders>
              <w:top w:val="single" w:sz="4" w:space="0" w:color="auto"/>
              <w:left w:val="single" w:sz="4" w:space="0" w:color="auto"/>
              <w:bottom w:val="single" w:sz="4" w:space="0" w:color="auto"/>
              <w:right w:val="nil"/>
            </w:tcBorders>
            <w:hideMark/>
          </w:tcPr>
          <w:p w14:paraId="751FD591" w14:textId="77777777" w:rsidR="00F0155F" w:rsidRPr="006415D8" w:rsidRDefault="00F0155F" w:rsidP="006415D8">
            <w:pPr>
              <w:spacing w:line="276" w:lineRule="auto"/>
              <w:jc w:val="center"/>
              <w:rPr>
                <w:lang w:eastAsia="en-US"/>
              </w:rPr>
            </w:pPr>
            <w:r w:rsidRPr="006415D8">
              <w:rPr>
                <w:lang w:eastAsia="en-US"/>
              </w:rPr>
              <w:t xml:space="preserve">для </w:t>
            </w:r>
            <w:r w:rsidRPr="006415D8">
              <w:rPr>
                <w:lang w:eastAsia="en-US"/>
              </w:rPr>
              <w:br/>
              <w:t xml:space="preserve">молодежи </w:t>
            </w:r>
            <w:r w:rsidRPr="006415D8">
              <w:t>от 14 до 35 лет</w:t>
            </w:r>
          </w:p>
        </w:tc>
        <w:tc>
          <w:tcPr>
            <w:tcW w:w="524" w:type="pct"/>
            <w:vMerge w:val="restart"/>
            <w:tcBorders>
              <w:top w:val="nil"/>
              <w:left w:val="single" w:sz="4" w:space="0" w:color="auto"/>
              <w:bottom w:val="single" w:sz="4" w:space="0" w:color="000000"/>
              <w:right w:val="single" w:sz="4" w:space="0" w:color="auto"/>
            </w:tcBorders>
            <w:hideMark/>
          </w:tcPr>
          <w:p w14:paraId="61512491" w14:textId="77777777" w:rsidR="00F0155F" w:rsidRPr="006415D8" w:rsidRDefault="00F0155F" w:rsidP="006415D8">
            <w:pPr>
              <w:spacing w:line="276" w:lineRule="auto"/>
              <w:jc w:val="center"/>
              <w:rPr>
                <w:lang w:eastAsia="en-US"/>
              </w:rPr>
            </w:pPr>
            <w:r w:rsidRPr="006415D8">
              <w:rPr>
                <w:lang w:eastAsia="en-US"/>
              </w:rPr>
              <w:t>культурно-досуговые мероприятия</w:t>
            </w:r>
            <w:r w:rsidRPr="006415D8">
              <w:rPr>
                <w:lang w:eastAsia="en-US"/>
              </w:rPr>
              <w:br/>
            </w:r>
            <w:r w:rsidRPr="006415D8">
              <w:rPr>
                <w:rFonts w:eastAsia="Cambria"/>
                <w:lang w:eastAsia="en-US"/>
              </w:rPr>
              <w:t>(из графы 3)</w:t>
            </w:r>
          </w:p>
        </w:tc>
        <w:tc>
          <w:tcPr>
            <w:tcW w:w="820" w:type="pct"/>
            <w:gridSpan w:val="2"/>
            <w:tcBorders>
              <w:top w:val="single" w:sz="4" w:space="0" w:color="auto"/>
              <w:left w:val="nil"/>
              <w:bottom w:val="single" w:sz="4" w:space="0" w:color="auto"/>
              <w:right w:val="single" w:sz="4" w:space="0" w:color="000000"/>
            </w:tcBorders>
            <w:hideMark/>
          </w:tcPr>
          <w:p w14:paraId="00F4C97D" w14:textId="77777777" w:rsidR="00F0155F" w:rsidRPr="006415D8" w:rsidRDefault="00F0155F" w:rsidP="006415D8">
            <w:pPr>
              <w:spacing w:line="276" w:lineRule="auto"/>
              <w:jc w:val="center"/>
              <w:rPr>
                <w:lang w:eastAsia="en-US"/>
              </w:rPr>
            </w:pPr>
            <w:r w:rsidRPr="006415D8">
              <w:rPr>
                <w:lang w:eastAsia="en-US"/>
              </w:rPr>
              <w:t>из них</w:t>
            </w:r>
            <w:r w:rsidRPr="006415D8">
              <w:rPr>
                <w:lang w:eastAsia="en-US"/>
              </w:rPr>
              <w:br/>
            </w:r>
            <w:r w:rsidRPr="006415D8">
              <w:rPr>
                <w:rFonts w:eastAsia="Cambria"/>
                <w:lang w:eastAsia="en-US"/>
              </w:rPr>
              <w:t>(из графы 6)</w:t>
            </w:r>
          </w:p>
        </w:tc>
        <w:tc>
          <w:tcPr>
            <w:tcW w:w="421" w:type="pct"/>
            <w:vMerge w:val="restart"/>
            <w:tcBorders>
              <w:top w:val="nil"/>
              <w:left w:val="single" w:sz="4" w:space="0" w:color="auto"/>
              <w:bottom w:val="single" w:sz="4" w:space="0" w:color="auto"/>
              <w:right w:val="single" w:sz="4" w:space="0" w:color="auto"/>
            </w:tcBorders>
            <w:hideMark/>
          </w:tcPr>
          <w:p w14:paraId="49E268B9" w14:textId="77777777" w:rsidR="00F0155F" w:rsidRPr="006415D8" w:rsidRDefault="00F0155F" w:rsidP="006415D8">
            <w:pPr>
              <w:spacing w:line="276" w:lineRule="auto"/>
              <w:ind w:left="-57"/>
              <w:jc w:val="center"/>
              <w:rPr>
                <w:lang w:eastAsia="en-US"/>
              </w:rPr>
            </w:pPr>
            <w:r w:rsidRPr="006415D8">
              <w:rPr>
                <w:rFonts w:eastAsia="Cambria"/>
                <w:lang w:eastAsia="en-US"/>
              </w:rPr>
              <w:t xml:space="preserve">с участием инвалидов </w:t>
            </w:r>
            <w:r w:rsidRPr="006415D8">
              <w:rPr>
                <w:rFonts w:eastAsia="Cambria"/>
                <w:lang w:eastAsia="en-US"/>
              </w:rPr>
              <w:br/>
              <w:t>и лиц с ОВЗ</w:t>
            </w:r>
          </w:p>
        </w:tc>
        <w:tc>
          <w:tcPr>
            <w:tcW w:w="468" w:type="pct"/>
            <w:vMerge w:val="restart"/>
            <w:tcBorders>
              <w:top w:val="nil"/>
              <w:left w:val="single" w:sz="4" w:space="0" w:color="auto"/>
              <w:bottom w:val="single" w:sz="4" w:space="0" w:color="auto"/>
              <w:right w:val="single" w:sz="4" w:space="0" w:color="auto"/>
            </w:tcBorders>
            <w:hideMark/>
          </w:tcPr>
          <w:p w14:paraId="0DD85069" w14:textId="77777777" w:rsidR="00F0155F" w:rsidRPr="006415D8" w:rsidRDefault="00F0155F" w:rsidP="006415D8">
            <w:pPr>
              <w:spacing w:line="276" w:lineRule="auto"/>
              <w:ind w:left="-57"/>
              <w:jc w:val="center"/>
              <w:rPr>
                <w:lang w:eastAsia="en-US"/>
              </w:rPr>
            </w:pPr>
            <w:r w:rsidRPr="006415D8">
              <w:rPr>
                <w:rFonts w:eastAsia="Cambria"/>
                <w:lang w:eastAsia="en-US"/>
              </w:rPr>
              <w:t xml:space="preserve">доступные для восприятия </w:t>
            </w:r>
            <w:r w:rsidRPr="006415D8">
              <w:rPr>
                <w:rFonts w:eastAsia="Cambria"/>
                <w:lang w:eastAsia="en-US"/>
              </w:rPr>
              <w:br/>
              <w:t xml:space="preserve">инвалидами </w:t>
            </w:r>
            <w:r w:rsidRPr="006415D8">
              <w:rPr>
                <w:rFonts w:eastAsia="Cambria"/>
                <w:lang w:eastAsia="en-US"/>
              </w:rPr>
              <w:br/>
              <w:t>и лицами с ОВЗ</w:t>
            </w:r>
          </w:p>
        </w:tc>
        <w:tc>
          <w:tcPr>
            <w:tcW w:w="709"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hideMark/>
          </w:tcPr>
          <w:p w14:paraId="3E918ADC" w14:textId="77777777" w:rsidR="00F0155F" w:rsidRPr="006415D8" w:rsidRDefault="00F0155F" w:rsidP="006415D8">
            <w:pPr>
              <w:spacing w:line="276" w:lineRule="auto"/>
              <w:ind w:left="-57"/>
              <w:jc w:val="center"/>
              <w:rPr>
                <w:rFonts w:eastAsia="Cambria"/>
                <w:lang w:eastAsia="en-US"/>
              </w:rPr>
            </w:pPr>
            <w:r w:rsidRPr="006415D8">
              <w:rPr>
                <w:rFonts w:eastAsia="Cambria"/>
                <w:lang w:eastAsia="en-US"/>
              </w:rPr>
              <w:t>с применением</w:t>
            </w:r>
            <w:r w:rsidRPr="006415D8">
              <w:rPr>
                <w:rFonts w:eastAsia="Cambria"/>
                <w:lang w:eastAsia="en-US"/>
              </w:rPr>
              <w:br/>
              <w:t xml:space="preserve"> специализированных транспортных средств</w:t>
            </w:r>
          </w:p>
        </w:tc>
      </w:tr>
      <w:tr w:rsidR="00F0155F" w:rsidRPr="006415D8" w14:paraId="15E6B41A" w14:textId="77777777" w:rsidTr="00C66A28">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D2F50"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CF032"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789BA"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B7D10" w14:textId="77777777" w:rsidR="00F0155F" w:rsidRPr="006415D8" w:rsidRDefault="00F0155F" w:rsidP="006415D8">
            <w:pPr>
              <w:spacing w:line="276" w:lineRule="auto"/>
              <w:rPr>
                <w:lang w:eastAsia="en-US"/>
              </w:rPr>
            </w:pPr>
          </w:p>
        </w:tc>
        <w:tc>
          <w:tcPr>
            <w:tcW w:w="0" w:type="auto"/>
            <w:vMerge/>
            <w:tcBorders>
              <w:top w:val="single" w:sz="4" w:space="0" w:color="auto"/>
              <w:left w:val="single" w:sz="4" w:space="0" w:color="auto"/>
              <w:bottom w:val="single" w:sz="4" w:space="0" w:color="auto"/>
              <w:right w:val="nil"/>
            </w:tcBorders>
            <w:vAlign w:val="center"/>
            <w:hideMark/>
          </w:tcPr>
          <w:p w14:paraId="22C99625" w14:textId="77777777" w:rsidR="00F0155F" w:rsidRPr="006415D8" w:rsidRDefault="00F0155F" w:rsidP="006415D8">
            <w:pPr>
              <w:spacing w:line="276" w:lineRule="auto"/>
              <w:rPr>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A91E049" w14:textId="77777777" w:rsidR="00F0155F" w:rsidRPr="006415D8" w:rsidRDefault="00F0155F" w:rsidP="006415D8">
            <w:pPr>
              <w:spacing w:line="276" w:lineRule="auto"/>
              <w:rPr>
                <w:lang w:eastAsia="en-US"/>
              </w:rPr>
            </w:pPr>
          </w:p>
        </w:tc>
        <w:tc>
          <w:tcPr>
            <w:tcW w:w="223" w:type="pct"/>
            <w:tcBorders>
              <w:top w:val="single" w:sz="4" w:space="0" w:color="auto"/>
              <w:left w:val="single" w:sz="4" w:space="0" w:color="auto"/>
              <w:bottom w:val="single" w:sz="4" w:space="0" w:color="000000"/>
              <w:right w:val="single" w:sz="4" w:space="0" w:color="auto"/>
            </w:tcBorders>
            <w:hideMark/>
          </w:tcPr>
          <w:p w14:paraId="39561800" w14:textId="77777777" w:rsidR="00F0155F" w:rsidRPr="006415D8" w:rsidRDefault="00F0155F" w:rsidP="006415D8">
            <w:pPr>
              <w:spacing w:line="276" w:lineRule="auto"/>
              <w:jc w:val="center"/>
              <w:rPr>
                <w:lang w:eastAsia="en-US"/>
              </w:rPr>
            </w:pPr>
            <w:r w:rsidRPr="006415D8">
              <w:rPr>
                <w:lang w:eastAsia="en-US"/>
              </w:rPr>
              <w:t>для детей</w:t>
            </w:r>
            <w:r w:rsidRPr="006415D8">
              <w:rPr>
                <w:lang w:eastAsia="en-US"/>
              </w:rPr>
              <w:br/>
              <w:t>до 14 лет</w:t>
            </w:r>
          </w:p>
        </w:tc>
        <w:tc>
          <w:tcPr>
            <w:tcW w:w="598" w:type="pct"/>
            <w:tcBorders>
              <w:top w:val="single" w:sz="4" w:space="0" w:color="auto"/>
              <w:left w:val="single" w:sz="4" w:space="0" w:color="auto"/>
              <w:bottom w:val="single" w:sz="4" w:space="0" w:color="000000"/>
              <w:right w:val="single" w:sz="4" w:space="0" w:color="auto"/>
            </w:tcBorders>
            <w:hideMark/>
          </w:tcPr>
          <w:p w14:paraId="36E39CC8" w14:textId="77777777" w:rsidR="00F0155F" w:rsidRPr="006415D8" w:rsidRDefault="00F0155F" w:rsidP="006415D8">
            <w:pPr>
              <w:spacing w:line="276" w:lineRule="auto"/>
              <w:ind w:left="-57"/>
              <w:jc w:val="center"/>
              <w:rPr>
                <w:lang w:eastAsia="en-US"/>
              </w:rPr>
            </w:pPr>
            <w:r w:rsidRPr="006415D8">
              <w:rPr>
                <w:lang w:eastAsia="en-US"/>
              </w:rPr>
              <w:t xml:space="preserve">для молодежи </w:t>
            </w:r>
            <w:r w:rsidRPr="006415D8">
              <w:t>от 14 до 35 лет</w:t>
            </w:r>
          </w:p>
        </w:tc>
        <w:tc>
          <w:tcPr>
            <w:tcW w:w="0" w:type="auto"/>
            <w:vMerge/>
            <w:tcBorders>
              <w:top w:val="nil"/>
              <w:left w:val="single" w:sz="4" w:space="0" w:color="auto"/>
              <w:bottom w:val="single" w:sz="4" w:space="0" w:color="auto"/>
              <w:right w:val="single" w:sz="4" w:space="0" w:color="auto"/>
            </w:tcBorders>
            <w:vAlign w:val="center"/>
            <w:hideMark/>
          </w:tcPr>
          <w:p w14:paraId="550263E5" w14:textId="77777777" w:rsidR="00F0155F" w:rsidRPr="006415D8" w:rsidRDefault="00F0155F"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7BF2DB8" w14:textId="77777777" w:rsidR="00F0155F" w:rsidRPr="006415D8" w:rsidRDefault="00F0155F" w:rsidP="006415D8">
            <w:pPr>
              <w:spacing w:line="276" w:lineRule="auto"/>
              <w:rPr>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C49CA67" w14:textId="77777777" w:rsidR="00F0155F" w:rsidRPr="006415D8" w:rsidRDefault="00F0155F" w:rsidP="006415D8">
            <w:pPr>
              <w:spacing w:line="276" w:lineRule="auto"/>
              <w:rPr>
                <w:rFonts w:eastAsia="Cambria"/>
                <w:lang w:eastAsia="en-US"/>
              </w:rPr>
            </w:pPr>
          </w:p>
        </w:tc>
      </w:tr>
      <w:tr w:rsidR="00F0155F" w:rsidRPr="006415D8" w14:paraId="39138CCB" w14:textId="77777777" w:rsidTr="0097354C">
        <w:trPr>
          <w:trHeight w:val="227"/>
        </w:trPr>
        <w:tc>
          <w:tcPr>
            <w:tcW w:w="5000" w:type="pct"/>
            <w:gridSpan w:val="11"/>
            <w:tcBorders>
              <w:top w:val="nil"/>
              <w:left w:val="single" w:sz="4" w:space="0" w:color="auto"/>
              <w:bottom w:val="single" w:sz="4" w:space="0" w:color="auto"/>
              <w:right w:val="single" w:sz="4" w:space="0" w:color="auto"/>
            </w:tcBorders>
            <w:vAlign w:val="center"/>
            <w:hideMark/>
          </w:tcPr>
          <w:p w14:paraId="4E980563" w14:textId="48B33A32" w:rsidR="00F0155F" w:rsidRPr="006415D8" w:rsidRDefault="00F0155F" w:rsidP="006415D8">
            <w:pPr>
              <w:spacing w:line="276" w:lineRule="auto"/>
              <w:jc w:val="center"/>
              <w:rPr>
                <w:lang w:eastAsia="en-US"/>
              </w:rPr>
            </w:pPr>
            <w:r w:rsidRPr="006415D8">
              <w:rPr>
                <w:lang w:eastAsia="en-US"/>
              </w:rPr>
              <w:t xml:space="preserve">СДК </w:t>
            </w:r>
            <w:r w:rsidR="00C66A28" w:rsidRPr="006415D8">
              <w:rPr>
                <w:lang w:eastAsia="en-US"/>
              </w:rPr>
              <w:t>с. Смородинка</w:t>
            </w:r>
            <w:r w:rsidRPr="006415D8">
              <w:rPr>
                <w:lang w:eastAsia="en-US"/>
              </w:rPr>
              <w:t xml:space="preserve"> (2024)  </w:t>
            </w:r>
          </w:p>
        </w:tc>
      </w:tr>
      <w:tr w:rsidR="00F0155F" w:rsidRPr="006415D8" w14:paraId="3C3F7751" w14:textId="77777777" w:rsidTr="00C66A28">
        <w:trPr>
          <w:trHeight w:val="607"/>
        </w:trPr>
        <w:tc>
          <w:tcPr>
            <w:tcW w:w="711" w:type="pct"/>
            <w:tcBorders>
              <w:top w:val="nil"/>
              <w:left w:val="single" w:sz="4" w:space="0" w:color="auto"/>
              <w:bottom w:val="single" w:sz="4" w:space="0" w:color="auto"/>
              <w:right w:val="single" w:sz="4" w:space="0" w:color="auto"/>
            </w:tcBorders>
            <w:vAlign w:val="center"/>
            <w:hideMark/>
          </w:tcPr>
          <w:p w14:paraId="3E0D1BD1" w14:textId="77777777" w:rsidR="00F0155F" w:rsidRPr="006415D8" w:rsidRDefault="00F0155F" w:rsidP="006415D8">
            <w:pPr>
              <w:pStyle w:val="a4"/>
              <w:spacing w:line="276" w:lineRule="auto"/>
              <w:rPr>
                <w:sz w:val="24"/>
                <w:szCs w:val="24"/>
                <w:lang w:eastAsia="en-US"/>
              </w:rPr>
            </w:pPr>
            <w:r w:rsidRPr="006415D8">
              <w:rPr>
                <w:sz w:val="24"/>
                <w:szCs w:val="24"/>
                <w:lang w:eastAsia="en-US"/>
              </w:rPr>
              <w:t xml:space="preserve">Число </w:t>
            </w:r>
          </w:p>
          <w:p w14:paraId="17F0F320" w14:textId="77777777" w:rsidR="00F0155F" w:rsidRPr="006415D8" w:rsidRDefault="00F0155F" w:rsidP="006415D8">
            <w:pPr>
              <w:pStyle w:val="a4"/>
              <w:spacing w:line="276" w:lineRule="auto"/>
              <w:rPr>
                <w:sz w:val="24"/>
                <w:szCs w:val="24"/>
                <w:lang w:eastAsia="en-US"/>
              </w:rPr>
            </w:pPr>
            <w:r w:rsidRPr="006415D8">
              <w:rPr>
                <w:sz w:val="24"/>
                <w:szCs w:val="24"/>
                <w:lang w:eastAsia="en-US"/>
              </w:rPr>
              <w:t>мероприятий,   ед</w:t>
            </w:r>
          </w:p>
        </w:tc>
        <w:tc>
          <w:tcPr>
            <w:tcW w:w="118" w:type="pct"/>
            <w:tcBorders>
              <w:top w:val="nil"/>
              <w:left w:val="nil"/>
              <w:bottom w:val="single" w:sz="4" w:space="0" w:color="auto"/>
              <w:right w:val="single" w:sz="4" w:space="0" w:color="auto"/>
            </w:tcBorders>
            <w:vAlign w:val="bottom"/>
            <w:hideMark/>
          </w:tcPr>
          <w:p w14:paraId="11ABD012" w14:textId="77777777" w:rsidR="00F0155F" w:rsidRPr="006415D8" w:rsidRDefault="00F0155F" w:rsidP="006415D8">
            <w:pPr>
              <w:spacing w:line="276" w:lineRule="auto"/>
              <w:jc w:val="center"/>
              <w:rPr>
                <w:lang w:eastAsia="en-US"/>
              </w:rPr>
            </w:pPr>
          </w:p>
        </w:tc>
        <w:tc>
          <w:tcPr>
            <w:tcW w:w="495" w:type="pct"/>
            <w:tcBorders>
              <w:top w:val="nil"/>
              <w:left w:val="nil"/>
              <w:bottom w:val="single" w:sz="4" w:space="0" w:color="auto"/>
              <w:right w:val="single" w:sz="4" w:space="0" w:color="auto"/>
            </w:tcBorders>
            <w:vAlign w:val="center"/>
            <w:hideMark/>
          </w:tcPr>
          <w:p w14:paraId="0759F3EC" w14:textId="0882CD3C" w:rsidR="00F0155F" w:rsidRPr="006415D8" w:rsidRDefault="00B02BA5" w:rsidP="006415D8">
            <w:pPr>
              <w:spacing w:line="276" w:lineRule="auto"/>
              <w:jc w:val="center"/>
            </w:pPr>
            <w:r w:rsidRPr="006415D8">
              <w:t>162</w:t>
            </w:r>
          </w:p>
        </w:tc>
        <w:tc>
          <w:tcPr>
            <w:tcW w:w="300" w:type="pct"/>
            <w:tcBorders>
              <w:top w:val="nil"/>
              <w:left w:val="nil"/>
              <w:bottom w:val="single" w:sz="4" w:space="0" w:color="auto"/>
              <w:right w:val="single" w:sz="4" w:space="0" w:color="auto"/>
            </w:tcBorders>
            <w:vAlign w:val="center"/>
            <w:hideMark/>
          </w:tcPr>
          <w:p w14:paraId="20EF4CC0" w14:textId="30009720" w:rsidR="00F0155F" w:rsidRPr="006415D8" w:rsidRDefault="00B02BA5" w:rsidP="006415D8">
            <w:pPr>
              <w:spacing w:line="276" w:lineRule="auto"/>
              <w:jc w:val="center"/>
            </w:pPr>
            <w:r w:rsidRPr="006415D8">
              <w:t>113</w:t>
            </w:r>
          </w:p>
        </w:tc>
        <w:tc>
          <w:tcPr>
            <w:tcW w:w="433" w:type="pct"/>
            <w:tcBorders>
              <w:top w:val="nil"/>
              <w:left w:val="nil"/>
              <w:bottom w:val="single" w:sz="4" w:space="0" w:color="auto"/>
              <w:right w:val="single" w:sz="4" w:space="0" w:color="auto"/>
            </w:tcBorders>
            <w:vAlign w:val="center"/>
            <w:hideMark/>
          </w:tcPr>
          <w:p w14:paraId="17601514" w14:textId="7537A787" w:rsidR="00F0155F" w:rsidRPr="006415D8" w:rsidRDefault="00B02BA5" w:rsidP="006415D8">
            <w:pPr>
              <w:spacing w:line="276" w:lineRule="auto"/>
              <w:jc w:val="center"/>
            </w:pPr>
            <w:r w:rsidRPr="006415D8">
              <w:t>5</w:t>
            </w:r>
          </w:p>
        </w:tc>
        <w:tc>
          <w:tcPr>
            <w:tcW w:w="524" w:type="pct"/>
            <w:tcBorders>
              <w:top w:val="nil"/>
              <w:left w:val="nil"/>
              <w:bottom w:val="single" w:sz="4" w:space="0" w:color="auto"/>
              <w:right w:val="single" w:sz="4" w:space="0" w:color="auto"/>
            </w:tcBorders>
            <w:vAlign w:val="center"/>
            <w:hideMark/>
          </w:tcPr>
          <w:p w14:paraId="5C156400" w14:textId="2F10BF54" w:rsidR="00F0155F" w:rsidRPr="006415D8" w:rsidRDefault="00C66A28" w:rsidP="006415D8">
            <w:pPr>
              <w:spacing w:line="276" w:lineRule="auto"/>
              <w:jc w:val="center"/>
            </w:pPr>
            <w:r w:rsidRPr="006415D8">
              <w:t>100</w:t>
            </w:r>
          </w:p>
        </w:tc>
        <w:tc>
          <w:tcPr>
            <w:tcW w:w="223" w:type="pct"/>
            <w:tcBorders>
              <w:top w:val="nil"/>
              <w:left w:val="nil"/>
              <w:bottom w:val="single" w:sz="4" w:space="0" w:color="auto"/>
              <w:right w:val="single" w:sz="4" w:space="0" w:color="auto"/>
            </w:tcBorders>
            <w:vAlign w:val="center"/>
            <w:hideMark/>
          </w:tcPr>
          <w:p w14:paraId="3BAA35A2" w14:textId="662390B0" w:rsidR="00F0155F" w:rsidRPr="006415D8" w:rsidRDefault="00C66A28" w:rsidP="006415D8">
            <w:pPr>
              <w:spacing w:line="276" w:lineRule="auto"/>
              <w:jc w:val="center"/>
            </w:pPr>
            <w:r w:rsidRPr="006415D8">
              <w:t>61</w:t>
            </w:r>
          </w:p>
        </w:tc>
        <w:tc>
          <w:tcPr>
            <w:tcW w:w="598" w:type="pct"/>
            <w:tcBorders>
              <w:top w:val="nil"/>
              <w:left w:val="nil"/>
              <w:bottom w:val="single" w:sz="4" w:space="0" w:color="auto"/>
              <w:right w:val="single" w:sz="4" w:space="0" w:color="auto"/>
            </w:tcBorders>
            <w:vAlign w:val="center"/>
            <w:hideMark/>
          </w:tcPr>
          <w:p w14:paraId="0BD85555" w14:textId="27742A18" w:rsidR="00F0155F" w:rsidRPr="006415D8" w:rsidRDefault="00C66A28" w:rsidP="006415D8">
            <w:pPr>
              <w:spacing w:line="276" w:lineRule="auto"/>
              <w:jc w:val="center"/>
            </w:pPr>
            <w:r w:rsidRPr="006415D8">
              <w:t>0</w:t>
            </w:r>
          </w:p>
        </w:tc>
        <w:tc>
          <w:tcPr>
            <w:tcW w:w="421" w:type="pct"/>
            <w:tcBorders>
              <w:top w:val="nil"/>
              <w:left w:val="nil"/>
              <w:bottom w:val="single" w:sz="4" w:space="0" w:color="auto"/>
              <w:right w:val="single" w:sz="4" w:space="0" w:color="auto"/>
            </w:tcBorders>
            <w:vAlign w:val="center"/>
          </w:tcPr>
          <w:p w14:paraId="054E4A51" w14:textId="43E0E6F7" w:rsidR="00F0155F" w:rsidRPr="006415D8" w:rsidRDefault="00C66A28" w:rsidP="006415D8">
            <w:pPr>
              <w:spacing w:line="276" w:lineRule="auto"/>
              <w:jc w:val="center"/>
              <w:rPr>
                <w:lang w:eastAsia="en-US"/>
              </w:rPr>
            </w:pPr>
            <w:r w:rsidRPr="006415D8">
              <w:rPr>
                <w:lang w:eastAsia="en-US"/>
              </w:rPr>
              <w:t>0</w:t>
            </w:r>
          </w:p>
        </w:tc>
        <w:tc>
          <w:tcPr>
            <w:tcW w:w="468" w:type="pct"/>
            <w:tcBorders>
              <w:top w:val="nil"/>
              <w:left w:val="nil"/>
              <w:bottom w:val="single" w:sz="4" w:space="0" w:color="auto"/>
              <w:right w:val="single" w:sz="4" w:space="0" w:color="auto"/>
            </w:tcBorders>
            <w:vAlign w:val="center"/>
          </w:tcPr>
          <w:p w14:paraId="2785ADE4" w14:textId="446A2772" w:rsidR="00F0155F" w:rsidRPr="006415D8" w:rsidRDefault="003F5686" w:rsidP="006415D8">
            <w:pPr>
              <w:spacing w:line="276" w:lineRule="auto"/>
              <w:jc w:val="center"/>
              <w:rPr>
                <w:lang w:eastAsia="en-US"/>
              </w:rPr>
            </w:pPr>
            <w:r w:rsidRPr="006415D8">
              <w:rPr>
                <w:lang w:eastAsia="en-US"/>
              </w:rPr>
              <w:t>12</w:t>
            </w:r>
          </w:p>
        </w:tc>
        <w:tc>
          <w:tcPr>
            <w:tcW w:w="709" w:type="pct"/>
            <w:tcBorders>
              <w:top w:val="nil"/>
              <w:left w:val="nil"/>
              <w:bottom w:val="single" w:sz="4" w:space="0" w:color="auto"/>
              <w:right w:val="single" w:sz="4" w:space="0" w:color="auto"/>
            </w:tcBorders>
            <w:vAlign w:val="center"/>
          </w:tcPr>
          <w:p w14:paraId="4E6CBA9A" w14:textId="77777777" w:rsidR="00F0155F" w:rsidRPr="006415D8" w:rsidRDefault="00F0155F" w:rsidP="006415D8">
            <w:pPr>
              <w:spacing w:line="276" w:lineRule="auto"/>
              <w:jc w:val="center"/>
              <w:rPr>
                <w:lang w:eastAsia="en-US"/>
              </w:rPr>
            </w:pPr>
            <w:r w:rsidRPr="006415D8">
              <w:rPr>
                <w:lang w:eastAsia="en-US"/>
              </w:rPr>
              <w:t>0</w:t>
            </w:r>
          </w:p>
        </w:tc>
      </w:tr>
      <w:tr w:rsidR="00F0155F" w:rsidRPr="006415D8" w14:paraId="4EC2D8BB" w14:textId="77777777" w:rsidTr="00C66A28">
        <w:trPr>
          <w:trHeight w:val="513"/>
        </w:trPr>
        <w:tc>
          <w:tcPr>
            <w:tcW w:w="711" w:type="pct"/>
            <w:tcBorders>
              <w:top w:val="nil"/>
              <w:left w:val="single" w:sz="4" w:space="0" w:color="auto"/>
              <w:bottom w:val="single" w:sz="4" w:space="0" w:color="auto"/>
              <w:right w:val="single" w:sz="4" w:space="0" w:color="auto"/>
            </w:tcBorders>
            <w:vAlign w:val="center"/>
            <w:hideMark/>
          </w:tcPr>
          <w:p w14:paraId="69D1424E" w14:textId="77777777" w:rsidR="00F0155F" w:rsidRPr="006415D8" w:rsidRDefault="00F0155F" w:rsidP="006415D8">
            <w:pPr>
              <w:spacing w:line="276" w:lineRule="auto"/>
              <w:ind w:left="170"/>
              <w:rPr>
                <w:lang w:eastAsia="en-US"/>
              </w:rPr>
            </w:pPr>
            <w:r w:rsidRPr="006415D8">
              <w:rPr>
                <w:lang w:eastAsia="en-US"/>
              </w:rPr>
              <w:t xml:space="preserve">из них </w:t>
            </w:r>
          </w:p>
          <w:p w14:paraId="1BE9890C" w14:textId="77777777" w:rsidR="00F0155F" w:rsidRPr="006415D8" w:rsidRDefault="00F0155F" w:rsidP="006415D8">
            <w:pPr>
              <w:spacing w:line="276" w:lineRule="auto"/>
              <w:ind w:left="170"/>
              <w:rPr>
                <w:lang w:eastAsia="en-US"/>
              </w:rPr>
            </w:pPr>
            <w:r w:rsidRPr="006415D8">
              <w:rPr>
                <w:lang w:eastAsia="en-US"/>
              </w:rPr>
              <w:t xml:space="preserve">платных </w:t>
            </w:r>
          </w:p>
          <w:p w14:paraId="693B5B9C" w14:textId="77777777" w:rsidR="00F0155F" w:rsidRPr="006415D8" w:rsidRDefault="00F0155F" w:rsidP="006415D8">
            <w:pPr>
              <w:spacing w:line="276" w:lineRule="auto"/>
              <w:ind w:left="170"/>
              <w:rPr>
                <w:lang w:eastAsia="en-US"/>
              </w:rPr>
            </w:pPr>
            <w:r w:rsidRPr="006415D8">
              <w:rPr>
                <w:lang w:eastAsia="en-US"/>
              </w:rPr>
              <w:lastRenderedPageBreak/>
              <w:t>мероприятий</w:t>
            </w:r>
          </w:p>
        </w:tc>
        <w:tc>
          <w:tcPr>
            <w:tcW w:w="118" w:type="pct"/>
            <w:tcBorders>
              <w:top w:val="single" w:sz="4" w:space="0" w:color="auto"/>
              <w:left w:val="nil"/>
              <w:bottom w:val="single" w:sz="4" w:space="0" w:color="auto"/>
              <w:right w:val="single" w:sz="4" w:space="0" w:color="auto"/>
            </w:tcBorders>
            <w:vAlign w:val="bottom"/>
            <w:hideMark/>
          </w:tcPr>
          <w:p w14:paraId="2536701A" w14:textId="77777777" w:rsidR="00F0155F" w:rsidRPr="006415D8" w:rsidRDefault="00F0155F" w:rsidP="006415D8">
            <w:pPr>
              <w:spacing w:line="276" w:lineRule="auto"/>
              <w:jc w:val="center"/>
              <w:rPr>
                <w:lang w:eastAsia="en-US"/>
              </w:rPr>
            </w:pPr>
          </w:p>
        </w:tc>
        <w:tc>
          <w:tcPr>
            <w:tcW w:w="495" w:type="pct"/>
            <w:tcBorders>
              <w:top w:val="single" w:sz="4" w:space="0" w:color="auto"/>
              <w:left w:val="nil"/>
              <w:bottom w:val="single" w:sz="4" w:space="0" w:color="auto"/>
              <w:right w:val="single" w:sz="4" w:space="0" w:color="auto"/>
            </w:tcBorders>
            <w:vAlign w:val="center"/>
            <w:hideMark/>
          </w:tcPr>
          <w:p w14:paraId="347755A9" w14:textId="5F783803" w:rsidR="00F0155F" w:rsidRPr="006415D8" w:rsidRDefault="00B02BA5" w:rsidP="006415D8">
            <w:pPr>
              <w:spacing w:line="276" w:lineRule="auto"/>
              <w:jc w:val="center"/>
            </w:pPr>
            <w:r w:rsidRPr="006415D8">
              <w:t>15</w:t>
            </w:r>
          </w:p>
        </w:tc>
        <w:tc>
          <w:tcPr>
            <w:tcW w:w="300" w:type="pct"/>
            <w:tcBorders>
              <w:top w:val="single" w:sz="4" w:space="0" w:color="auto"/>
              <w:left w:val="nil"/>
              <w:bottom w:val="single" w:sz="4" w:space="0" w:color="auto"/>
              <w:right w:val="single" w:sz="4" w:space="0" w:color="auto"/>
            </w:tcBorders>
            <w:vAlign w:val="center"/>
            <w:hideMark/>
          </w:tcPr>
          <w:p w14:paraId="611E016B" w14:textId="556204A5" w:rsidR="00F0155F" w:rsidRPr="006415D8" w:rsidRDefault="00B02BA5" w:rsidP="006415D8">
            <w:pPr>
              <w:spacing w:line="276" w:lineRule="auto"/>
              <w:jc w:val="center"/>
            </w:pPr>
            <w:r w:rsidRPr="006415D8">
              <w:t>4</w:t>
            </w:r>
          </w:p>
        </w:tc>
        <w:tc>
          <w:tcPr>
            <w:tcW w:w="433" w:type="pct"/>
            <w:tcBorders>
              <w:top w:val="single" w:sz="4" w:space="0" w:color="auto"/>
              <w:left w:val="nil"/>
              <w:bottom w:val="single" w:sz="4" w:space="0" w:color="auto"/>
              <w:right w:val="single" w:sz="4" w:space="0" w:color="auto"/>
            </w:tcBorders>
            <w:vAlign w:val="center"/>
            <w:hideMark/>
          </w:tcPr>
          <w:p w14:paraId="57295B95" w14:textId="4F61AF26" w:rsidR="00F0155F" w:rsidRPr="006415D8" w:rsidRDefault="00B02BA5" w:rsidP="006415D8">
            <w:pPr>
              <w:spacing w:line="276" w:lineRule="auto"/>
              <w:jc w:val="center"/>
            </w:pPr>
            <w:r w:rsidRPr="006415D8">
              <w:t>5</w:t>
            </w:r>
          </w:p>
        </w:tc>
        <w:tc>
          <w:tcPr>
            <w:tcW w:w="524" w:type="pct"/>
            <w:tcBorders>
              <w:top w:val="single" w:sz="4" w:space="0" w:color="auto"/>
              <w:left w:val="nil"/>
              <w:bottom w:val="single" w:sz="4" w:space="0" w:color="auto"/>
              <w:right w:val="single" w:sz="4" w:space="0" w:color="auto"/>
            </w:tcBorders>
            <w:vAlign w:val="center"/>
            <w:hideMark/>
          </w:tcPr>
          <w:p w14:paraId="68AB4AAD" w14:textId="3088B981" w:rsidR="00F0155F" w:rsidRPr="006415D8" w:rsidRDefault="00C66A28" w:rsidP="006415D8">
            <w:pPr>
              <w:spacing w:line="276" w:lineRule="auto"/>
              <w:jc w:val="center"/>
            </w:pPr>
            <w:r w:rsidRPr="006415D8">
              <w:t>8</w:t>
            </w:r>
          </w:p>
        </w:tc>
        <w:tc>
          <w:tcPr>
            <w:tcW w:w="223" w:type="pct"/>
            <w:tcBorders>
              <w:top w:val="single" w:sz="4" w:space="0" w:color="auto"/>
              <w:left w:val="nil"/>
              <w:bottom w:val="single" w:sz="4" w:space="0" w:color="auto"/>
              <w:right w:val="single" w:sz="4" w:space="0" w:color="auto"/>
            </w:tcBorders>
            <w:vAlign w:val="center"/>
            <w:hideMark/>
          </w:tcPr>
          <w:p w14:paraId="0E5CD01A" w14:textId="2FABF6FD" w:rsidR="00F0155F" w:rsidRPr="006415D8" w:rsidRDefault="00C66A28" w:rsidP="006415D8">
            <w:pPr>
              <w:spacing w:line="276" w:lineRule="auto"/>
              <w:jc w:val="center"/>
            </w:pPr>
            <w:r w:rsidRPr="006415D8">
              <w:t>3</w:t>
            </w:r>
          </w:p>
        </w:tc>
        <w:tc>
          <w:tcPr>
            <w:tcW w:w="598" w:type="pct"/>
            <w:tcBorders>
              <w:top w:val="single" w:sz="4" w:space="0" w:color="auto"/>
              <w:left w:val="nil"/>
              <w:bottom w:val="single" w:sz="4" w:space="0" w:color="auto"/>
              <w:right w:val="single" w:sz="4" w:space="0" w:color="auto"/>
            </w:tcBorders>
            <w:vAlign w:val="center"/>
            <w:hideMark/>
          </w:tcPr>
          <w:p w14:paraId="19A83596" w14:textId="77777777" w:rsidR="00F0155F" w:rsidRPr="006415D8" w:rsidRDefault="00F0155F" w:rsidP="006415D8">
            <w:pPr>
              <w:spacing w:line="276" w:lineRule="auto"/>
              <w:jc w:val="center"/>
            </w:pPr>
            <w:r w:rsidRPr="006415D8">
              <w:t>0</w:t>
            </w:r>
          </w:p>
        </w:tc>
        <w:tc>
          <w:tcPr>
            <w:tcW w:w="421" w:type="pct"/>
            <w:tcBorders>
              <w:top w:val="single" w:sz="4" w:space="0" w:color="auto"/>
              <w:left w:val="nil"/>
              <w:bottom w:val="single" w:sz="4" w:space="0" w:color="auto"/>
              <w:right w:val="single" w:sz="4" w:space="0" w:color="auto"/>
            </w:tcBorders>
            <w:vAlign w:val="center"/>
          </w:tcPr>
          <w:p w14:paraId="651C818C" w14:textId="5331290C" w:rsidR="00F0155F" w:rsidRPr="006415D8" w:rsidRDefault="00C66A28" w:rsidP="006415D8">
            <w:pPr>
              <w:spacing w:line="276" w:lineRule="auto"/>
              <w:jc w:val="center"/>
              <w:rPr>
                <w:lang w:eastAsia="en-US"/>
              </w:rPr>
            </w:pPr>
            <w:r w:rsidRPr="006415D8">
              <w:rPr>
                <w:lang w:eastAsia="en-US"/>
              </w:rPr>
              <w:t>0</w:t>
            </w:r>
          </w:p>
        </w:tc>
        <w:tc>
          <w:tcPr>
            <w:tcW w:w="468" w:type="pct"/>
            <w:tcBorders>
              <w:top w:val="single" w:sz="4" w:space="0" w:color="auto"/>
              <w:left w:val="nil"/>
              <w:bottom w:val="single" w:sz="4" w:space="0" w:color="auto"/>
              <w:right w:val="single" w:sz="4" w:space="0" w:color="auto"/>
            </w:tcBorders>
            <w:vAlign w:val="center"/>
          </w:tcPr>
          <w:p w14:paraId="11A2D1B2" w14:textId="7099C4FD" w:rsidR="00F0155F" w:rsidRPr="006415D8" w:rsidRDefault="00C66A28" w:rsidP="006415D8">
            <w:pPr>
              <w:spacing w:line="276" w:lineRule="auto"/>
              <w:jc w:val="center"/>
              <w:rPr>
                <w:lang w:eastAsia="en-US"/>
              </w:rPr>
            </w:pPr>
            <w:r w:rsidRPr="006415D8">
              <w:rPr>
                <w:lang w:eastAsia="en-US"/>
              </w:rPr>
              <w:t>0</w:t>
            </w:r>
          </w:p>
        </w:tc>
        <w:tc>
          <w:tcPr>
            <w:tcW w:w="709" w:type="pct"/>
            <w:tcBorders>
              <w:top w:val="single" w:sz="4" w:space="0" w:color="auto"/>
              <w:left w:val="nil"/>
              <w:bottom w:val="single" w:sz="4" w:space="0" w:color="auto"/>
              <w:right w:val="single" w:sz="4" w:space="0" w:color="auto"/>
            </w:tcBorders>
            <w:vAlign w:val="center"/>
          </w:tcPr>
          <w:p w14:paraId="2E535A7A" w14:textId="77777777" w:rsidR="00F0155F" w:rsidRPr="006415D8" w:rsidRDefault="00F0155F" w:rsidP="006415D8">
            <w:pPr>
              <w:spacing w:line="276" w:lineRule="auto"/>
              <w:jc w:val="center"/>
              <w:rPr>
                <w:strike/>
                <w:lang w:eastAsia="en-US"/>
              </w:rPr>
            </w:pPr>
            <w:r w:rsidRPr="006415D8">
              <w:rPr>
                <w:strike/>
                <w:lang w:eastAsia="en-US"/>
              </w:rPr>
              <w:t>0</w:t>
            </w:r>
          </w:p>
        </w:tc>
      </w:tr>
      <w:tr w:rsidR="00F0155F" w:rsidRPr="006415D8" w14:paraId="78853B64" w14:textId="77777777" w:rsidTr="00C66A28">
        <w:trPr>
          <w:trHeight w:val="748"/>
        </w:trPr>
        <w:tc>
          <w:tcPr>
            <w:tcW w:w="711" w:type="pct"/>
            <w:tcBorders>
              <w:top w:val="nil"/>
              <w:left w:val="single" w:sz="4" w:space="0" w:color="auto"/>
              <w:bottom w:val="single" w:sz="4" w:space="0" w:color="auto"/>
              <w:right w:val="single" w:sz="4" w:space="0" w:color="auto"/>
            </w:tcBorders>
            <w:vAlign w:val="center"/>
            <w:hideMark/>
          </w:tcPr>
          <w:p w14:paraId="240152AE" w14:textId="77777777" w:rsidR="00F0155F" w:rsidRPr="006415D8" w:rsidRDefault="00F0155F" w:rsidP="006415D8">
            <w:pPr>
              <w:spacing w:line="276" w:lineRule="auto"/>
              <w:rPr>
                <w:lang w:eastAsia="en-US"/>
              </w:rPr>
            </w:pPr>
            <w:r w:rsidRPr="006415D8">
              <w:rPr>
                <w:lang w:eastAsia="en-US"/>
              </w:rPr>
              <w:t>Посещения на мероприятиях, чел</w:t>
            </w:r>
          </w:p>
        </w:tc>
        <w:tc>
          <w:tcPr>
            <w:tcW w:w="118" w:type="pct"/>
            <w:tcBorders>
              <w:top w:val="nil"/>
              <w:left w:val="nil"/>
              <w:bottom w:val="single" w:sz="4" w:space="0" w:color="auto"/>
              <w:right w:val="single" w:sz="4" w:space="0" w:color="auto"/>
            </w:tcBorders>
            <w:vAlign w:val="bottom"/>
            <w:hideMark/>
          </w:tcPr>
          <w:p w14:paraId="61CDA165" w14:textId="77777777" w:rsidR="00F0155F" w:rsidRPr="006415D8" w:rsidRDefault="00F0155F" w:rsidP="006415D8">
            <w:pPr>
              <w:spacing w:line="276" w:lineRule="auto"/>
              <w:jc w:val="center"/>
              <w:rPr>
                <w:lang w:eastAsia="en-US"/>
              </w:rPr>
            </w:pPr>
          </w:p>
        </w:tc>
        <w:tc>
          <w:tcPr>
            <w:tcW w:w="495" w:type="pct"/>
            <w:tcBorders>
              <w:top w:val="nil"/>
              <w:left w:val="nil"/>
              <w:bottom w:val="single" w:sz="4" w:space="0" w:color="auto"/>
              <w:right w:val="single" w:sz="4" w:space="0" w:color="auto"/>
            </w:tcBorders>
            <w:vAlign w:val="center"/>
            <w:hideMark/>
          </w:tcPr>
          <w:p w14:paraId="28B584C5" w14:textId="1C0933A9" w:rsidR="00F0155F" w:rsidRPr="006415D8" w:rsidRDefault="00B02BA5" w:rsidP="006415D8">
            <w:pPr>
              <w:spacing w:line="276" w:lineRule="auto"/>
              <w:jc w:val="center"/>
            </w:pPr>
            <w:r w:rsidRPr="006415D8">
              <w:t>6068</w:t>
            </w:r>
          </w:p>
        </w:tc>
        <w:tc>
          <w:tcPr>
            <w:tcW w:w="300" w:type="pct"/>
            <w:tcBorders>
              <w:top w:val="nil"/>
              <w:left w:val="nil"/>
              <w:bottom w:val="single" w:sz="4" w:space="0" w:color="auto"/>
              <w:right w:val="single" w:sz="4" w:space="0" w:color="auto"/>
            </w:tcBorders>
            <w:vAlign w:val="center"/>
            <w:hideMark/>
          </w:tcPr>
          <w:p w14:paraId="56B354AE" w14:textId="7BD38049" w:rsidR="00F0155F" w:rsidRPr="006415D8" w:rsidRDefault="00B02BA5" w:rsidP="006415D8">
            <w:pPr>
              <w:spacing w:line="276" w:lineRule="auto"/>
              <w:jc w:val="center"/>
            </w:pPr>
            <w:r w:rsidRPr="006415D8">
              <w:t>3460</w:t>
            </w:r>
          </w:p>
        </w:tc>
        <w:tc>
          <w:tcPr>
            <w:tcW w:w="433" w:type="pct"/>
            <w:tcBorders>
              <w:top w:val="nil"/>
              <w:left w:val="nil"/>
              <w:bottom w:val="single" w:sz="4" w:space="0" w:color="auto"/>
              <w:right w:val="single" w:sz="4" w:space="0" w:color="auto"/>
            </w:tcBorders>
            <w:vAlign w:val="center"/>
            <w:hideMark/>
          </w:tcPr>
          <w:p w14:paraId="38C46C41" w14:textId="250CA37F" w:rsidR="00F0155F" w:rsidRPr="006415D8" w:rsidRDefault="00B02BA5" w:rsidP="006415D8">
            <w:pPr>
              <w:spacing w:line="276" w:lineRule="auto"/>
              <w:jc w:val="center"/>
            </w:pPr>
            <w:r w:rsidRPr="006415D8">
              <w:t>133</w:t>
            </w:r>
          </w:p>
        </w:tc>
        <w:tc>
          <w:tcPr>
            <w:tcW w:w="524" w:type="pct"/>
            <w:tcBorders>
              <w:top w:val="nil"/>
              <w:left w:val="nil"/>
              <w:bottom w:val="single" w:sz="4" w:space="0" w:color="auto"/>
              <w:right w:val="single" w:sz="4" w:space="0" w:color="auto"/>
            </w:tcBorders>
            <w:vAlign w:val="center"/>
            <w:hideMark/>
          </w:tcPr>
          <w:p w14:paraId="6279D9AB" w14:textId="7F303AAF" w:rsidR="00F0155F" w:rsidRPr="006415D8" w:rsidRDefault="00C66A28" w:rsidP="006415D8">
            <w:pPr>
              <w:spacing w:line="276" w:lineRule="auto"/>
              <w:jc w:val="center"/>
            </w:pPr>
            <w:r w:rsidRPr="006415D8">
              <w:t>4203</w:t>
            </w:r>
          </w:p>
        </w:tc>
        <w:tc>
          <w:tcPr>
            <w:tcW w:w="223" w:type="pct"/>
            <w:tcBorders>
              <w:top w:val="nil"/>
              <w:left w:val="nil"/>
              <w:bottom w:val="single" w:sz="4" w:space="0" w:color="auto"/>
              <w:right w:val="single" w:sz="4" w:space="0" w:color="auto"/>
            </w:tcBorders>
            <w:vAlign w:val="center"/>
            <w:hideMark/>
          </w:tcPr>
          <w:p w14:paraId="77A07013" w14:textId="5878B6F7" w:rsidR="00F0155F" w:rsidRPr="006415D8" w:rsidRDefault="00C66A28" w:rsidP="006415D8">
            <w:pPr>
              <w:spacing w:line="276" w:lineRule="auto"/>
              <w:jc w:val="center"/>
            </w:pPr>
            <w:r w:rsidRPr="006415D8">
              <w:t>1939</w:t>
            </w:r>
          </w:p>
        </w:tc>
        <w:tc>
          <w:tcPr>
            <w:tcW w:w="598" w:type="pct"/>
            <w:tcBorders>
              <w:top w:val="nil"/>
              <w:left w:val="nil"/>
              <w:bottom w:val="single" w:sz="4" w:space="0" w:color="auto"/>
              <w:right w:val="single" w:sz="4" w:space="0" w:color="auto"/>
            </w:tcBorders>
            <w:vAlign w:val="center"/>
            <w:hideMark/>
          </w:tcPr>
          <w:p w14:paraId="60F88BE0" w14:textId="71648478" w:rsidR="00F0155F" w:rsidRPr="006415D8" w:rsidRDefault="00C66A28" w:rsidP="006415D8">
            <w:pPr>
              <w:spacing w:line="276" w:lineRule="auto"/>
              <w:jc w:val="center"/>
            </w:pPr>
            <w:r w:rsidRPr="006415D8">
              <w:t>0</w:t>
            </w:r>
          </w:p>
        </w:tc>
        <w:tc>
          <w:tcPr>
            <w:tcW w:w="421" w:type="pct"/>
            <w:tcBorders>
              <w:top w:val="nil"/>
              <w:left w:val="nil"/>
              <w:bottom w:val="single" w:sz="4" w:space="0" w:color="auto"/>
              <w:right w:val="single" w:sz="4" w:space="0" w:color="auto"/>
            </w:tcBorders>
            <w:vAlign w:val="center"/>
            <w:hideMark/>
          </w:tcPr>
          <w:p w14:paraId="3A1AFDB2" w14:textId="4EB56309" w:rsidR="00F0155F" w:rsidRPr="006415D8" w:rsidRDefault="00C66A28" w:rsidP="006415D8">
            <w:pPr>
              <w:spacing w:line="276" w:lineRule="auto"/>
              <w:jc w:val="center"/>
              <w:rPr>
                <w:lang w:eastAsia="en-US"/>
              </w:rPr>
            </w:pPr>
            <w:r w:rsidRPr="006415D8">
              <w:rPr>
                <w:lang w:eastAsia="en-US"/>
              </w:rPr>
              <w:t>0</w:t>
            </w:r>
          </w:p>
        </w:tc>
        <w:tc>
          <w:tcPr>
            <w:tcW w:w="468" w:type="pct"/>
            <w:tcBorders>
              <w:top w:val="nil"/>
              <w:left w:val="nil"/>
              <w:bottom w:val="single" w:sz="4" w:space="0" w:color="auto"/>
              <w:right w:val="single" w:sz="4" w:space="0" w:color="auto"/>
            </w:tcBorders>
            <w:vAlign w:val="center"/>
            <w:hideMark/>
          </w:tcPr>
          <w:p w14:paraId="38837007" w14:textId="5237D8A0" w:rsidR="00F0155F" w:rsidRPr="006415D8" w:rsidRDefault="005606DD" w:rsidP="006415D8">
            <w:pPr>
              <w:spacing w:line="276" w:lineRule="auto"/>
              <w:jc w:val="center"/>
              <w:rPr>
                <w:lang w:eastAsia="en-US"/>
              </w:rPr>
            </w:pPr>
            <w:r w:rsidRPr="006415D8">
              <w:rPr>
                <w:lang w:eastAsia="en-US"/>
              </w:rPr>
              <w:t>Х</w:t>
            </w:r>
          </w:p>
        </w:tc>
        <w:tc>
          <w:tcPr>
            <w:tcW w:w="709" w:type="pct"/>
            <w:tcBorders>
              <w:top w:val="nil"/>
              <w:left w:val="nil"/>
              <w:bottom w:val="single" w:sz="4" w:space="0" w:color="auto"/>
              <w:right w:val="single" w:sz="4" w:space="0" w:color="auto"/>
            </w:tcBorders>
            <w:vAlign w:val="center"/>
          </w:tcPr>
          <w:p w14:paraId="256D98A2" w14:textId="77777777" w:rsidR="00F0155F" w:rsidRPr="006415D8" w:rsidRDefault="00F0155F" w:rsidP="006415D8">
            <w:pPr>
              <w:spacing w:line="276" w:lineRule="auto"/>
              <w:jc w:val="center"/>
              <w:rPr>
                <w:strike/>
                <w:lang w:eastAsia="en-US"/>
              </w:rPr>
            </w:pPr>
            <w:r w:rsidRPr="006415D8">
              <w:rPr>
                <w:strike/>
                <w:lang w:eastAsia="en-US"/>
              </w:rPr>
              <w:t>0</w:t>
            </w:r>
          </w:p>
        </w:tc>
      </w:tr>
      <w:tr w:rsidR="00F0155F" w:rsidRPr="006415D8" w14:paraId="5BAA42AD" w14:textId="77777777" w:rsidTr="00C66A28">
        <w:trPr>
          <w:trHeight w:val="517"/>
        </w:trPr>
        <w:tc>
          <w:tcPr>
            <w:tcW w:w="711" w:type="pct"/>
            <w:tcBorders>
              <w:top w:val="single" w:sz="4" w:space="0" w:color="auto"/>
              <w:left w:val="single" w:sz="4" w:space="0" w:color="auto"/>
              <w:bottom w:val="single" w:sz="4" w:space="0" w:color="auto"/>
              <w:right w:val="single" w:sz="4" w:space="0" w:color="auto"/>
            </w:tcBorders>
            <w:vAlign w:val="center"/>
            <w:hideMark/>
          </w:tcPr>
          <w:p w14:paraId="2A44628A" w14:textId="77777777" w:rsidR="00F0155F" w:rsidRPr="006415D8" w:rsidRDefault="00F0155F" w:rsidP="006415D8">
            <w:pPr>
              <w:spacing w:line="276" w:lineRule="auto"/>
              <w:rPr>
                <w:lang w:eastAsia="en-US"/>
              </w:rPr>
            </w:pPr>
            <w:r w:rsidRPr="006415D8">
              <w:rPr>
                <w:lang w:eastAsia="en-US"/>
              </w:rPr>
              <w:t xml:space="preserve">  из них </w:t>
            </w:r>
          </w:p>
          <w:p w14:paraId="1C8521AD" w14:textId="77777777" w:rsidR="00F0155F" w:rsidRPr="006415D8" w:rsidRDefault="00F0155F" w:rsidP="006415D8">
            <w:pPr>
              <w:spacing w:line="276" w:lineRule="auto"/>
              <w:rPr>
                <w:lang w:eastAsia="en-US"/>
              </w:rPr>
            </w:pPr>
            <w:r w:rsidRPr="006415D8">
              <w:rPr>
                <w:lang w:eastAsia="en-US"/>
              </w:rPr>
              <w:t xml:space="preserve">  на платных</w:t>
            </w:r>
            <w:r w:rsidRPr="006415D8">
              <w:rPr>
                <w:lang w:eastAsia="en-US"/>
              </w:rPr>
              <w:br/>
              <w:t xml:space="preserve">  мероприятиях</w:t>
            </w:r>
          </w:p>
        </w:tc>
        <w:tc>
          <w:tcPr>
            <w:tcW w:w="118" w:type="pct"/>
            <w:tcBorders>
              <w:top w:val="single" w:sz="4" w:space="0" w:color="auto"/>
              <w:left w:val="nil"/>
              <w:bottom w:val="single" w:sz="4" w:space="0" w:color="auto"/>
              <w:right w:val="single" w:sz="4" w:space="0" w:color="auto"/>
            </w:tcBorders>
            <w:vAlign w:val="bottom"/>
            <w:hideMark/>
          </w:tcPr>
          <w:p w14:paraId="3A699FA6" w14:textId="77777777" w:rsidR="00F0155F" w:rsidRPr="006415D8" w:rsidRDefault="00F0155F" w:rsidP="006415D8">
            <w:pPr>
              <w:spacing w:line="276" w:lineRule="auto"/>
              <w:jc w:val="center"/>
              <w:rPr>
                <w:lang w:eastAsia="en-US"/>
              </w:rPr>
            </w:pPr>
          </w:p>
        </w:tc>
        <w:tc>
          <w:tcPr>
            <w:tcW w:w="495" w:type="pct"/>
            <w:tcBorders>
              <w:top w:val="single" w:sz="4" w:space="0" w:color="auto"/>
              <w:left w:val="nil"/>
              <w:bottom w:val="single" w:sz="4" w:space="0" w:color="auto"/>
              <w:right w:val="single" w:sz="4" w:space="0" w:color="auto"/>
            </w:tcBorders>
            <w:vAlign w:val="center"/>
          </w:tcPr>
          <w:p w14:paraId="011E66D2" w14:textId="36948F3A" w:rsidR="00F0155F" w:rsidRPr="006415D8" w:rsidRDefault="00B02BA5" w:rsidP="006415D8">
            <w:pPr>
              <w:spacing w:line="276" w:lineRule="auto"/>
              <w:jc w:val="center"/>
              <w:rPr>
                <w:lang w:eastAsia="en-US"/>
              </w:rPr>
            </w:pPr>
            <w:r w:rsidRPr="006415D8">
              <w:rPr>
                <w:lang w:eastAsia="en-US"/>
              </w:rPr>
              <w:t>340</w:t>
            </w:r>
          </w:p>
        </w:tc>
        <w:tc>
          <w:tcPr>
            <w:tcW w:w="300" w:type="pct"/>
            <w:tcBorders>
              <w:top w:val="single" w:sz="4" w:space="0" w:color="auto"/>
              <w:left w:val="nil"/>
              <w:bottom w:val="single" w:sz="4" w:space="0" w:color="auto"/>
              <w:right w:val="single" w:sz="4" w:space="0" w:color="auto"/>
            </w:tcBorders>
            <w:vAlign w:val="center"/>
          </w:tcPr>
          <w:p w14:paraId="065B2CA8" w14:textId="4E5E2915" w:rsidR="00F0155F" w:rsidRPr="006415D8" w:rsidRDefault="00B02BA5" w:rsidP="006415D8">
            <w:pPr>
              <w:spacing w:line="276" w:lineRule="auto"/>
              <w:jc w:val="center"/>
              <w:rPr>
                <w:lang w:eastAsia="en-US"/>
              </w:rPr>
            </w:pPr>
            <w:r w:rsidRPr="006415D8">
              <w:rPr>
                <w:lang w:eastAsia="en-US"/>
              </w:rPr>
              <w:t>71</w:t>
            </w:r>
          </w:p>
        </w:tc>
        <w:tc>
          <w:tcPr>
            <w:tcW w:w="433" w:type="pct"/>
            <w:tcBorders>
              <w:top w:val="single" w:sz="4" w:space="0" w:color="auto"/>
              <w:left w:val="nil"/>
              <w:bottom w:val="single" w:sz="4" w:space="0" w:color="auto"/>
              <w:right w:val="single" w:sz="4" w:space="0" w:color="auto"/>
            </w:tcBorders>
            <w:vAlign w:val="center"/>
          </w:tcPr>
          <w:p w14:paraId="72CCDC81" w14:textId="35ECC125" w:rsidR="00F0155F" w:rsidRPr="006415D8" w:rsidRDefault="00B02BA5" w:rsidP="006415D8">
            <w:pPr>
              <w:spacing w:line="276" w:lineRule="auto"/>
              <w:jc w:val="center"/>
              <w:rPr>
                <w:lang w:eastAsia="en-US"/>
              </w:rPr>
            </w:pPr>
            <w:r w:rsidRPr="006415D8">
              <w:rPr>
                <w:lang w:eastAsia="en-US"/>
              </w:rPr>
              <w:t>133</w:t>
            </w:r>
          </w:p>
        </w:tc>
        <w:tc>
          <w:tcPr>
            <w:tcW w:w="524" w:type="pct"/>
            <w:tcBorders>
              <w:top w:val="single" w:sz="4" w:space="0" w:color="auto"/>
              <w:left w:val="nil"/>
              <w:bottom w:val="single" w:sz="4" w:space="0" w:color="auto"/>
              <w:right w:val="single" w:sz="4" w:space="0" w:color="auto"/>
            </w:tcBorders>
            <w:vAlign w:val="center"/>
          </w:tcPr>
          <w:p w14:paraId="38344465" w14:textId="26C56E59" w:rsidR="00F0155F" w:rsidRPr="006415D8" w:rsidRDefault="00C66A28" w:rsidP="006415D8">
            <w:pPr>
              <w:spacing w:line="276" w:lineRule="auto"/>
              <w:jc w:val="center"/>
              <w:rPr>
                <w:lang w:eastAsia="en-US"/>
              </w:rPr>
            </w:pPr>
            <w:r w:rsidRPr="006415D8">
              <w:rPr>
                <w:lang w:eastAsia="en-US"/>
              </w:rPr>
              <w:t>162</w:t>
            </w:r>
          </w:p>
        </w:tc>
        <w:tc>
          <w:tcPr>
            <w:tcW w:w="223" w:type="pct"/>
            <w:tcBorders>
              <w:top w:val="single" w:sz="4" w:space="0" w:color="auto"/>
              <w:left w:val="nil"/>
              <w:bottom w:val="single" w:sz="4" w:space="0" w:color="auto"/>
              <w:right w:val="single" w:sz="4" w:space="0" w:color="auto"/>
            </w:tcBorders>
            <w:vAlign w:val="center"/>
          </w:tcPr>
          <w:p w14:paraId="4830B720" w14:textId="4A913ABE" w:rsidR="00F0155F" w:rsidRPr="006415D8" w:rsidRDefault="00C66A28" w:rsidP="006415D8">
            <w:pPr>
              <w:spacing w:line="276" w:lineRule="auto"/>
              <w:jc w:val="center"/>
              <w:rPr>
                <w:lang w:eastAsia="en-US"/>
              </w:rPr>
            </w:pPr>
            <w:r w:rsidRPr="006415D8">
              <w:rPr>
                <w:lang w:eastAsia="en-US"/>
              </w:rPr>
              <w:t>57</w:t>
            </w:r>
          </w:p>
        </w:tc>
        <w:tc>
          <w:tcPr>
            <w:tcW w:w="598" w:type="pct"/>
            <w:tcBorders>
              <w:top w:val="single" w:sz="4" w:space="0" w:color="auto"/>
              <w:left w:val="nil"/>
              <w:bottom w:val="single" w:sz="4" w:space="0" w:color="auto"/>
              <w:right w:val="single" w:sz="4" w:space="0" w:color="auto"/>
            </w:tcBorders>
            <w:vAlign w:val="center"/>
          </w:tcPr>
          <w:p w14:paraId="0FEE17B3" w14:textId="77777777" w:rsidR="00F0155F" w:rsidRPr="006415D8" w:rsidRDefault="00F0155F" w:rsidP="006415D8">
            <w:pPr>
              <w:spacing w:line="276" w:lineRule="auto"/>
              <w:jc w:val="center"/>
              <w:rPr>
                <w:lang w:eastAsia="en-US"/>
              </w:rPr>
            </w:pPr>
            <w:r w:rsidRPr="006415D8">
              <w:rPr>
                <w:lang w:eastAsia="en-US"/>
              </w:rPr>
              <w:t>0</w:t>
            </w:r>
          </w:p>
        </w:tc>
        <w:tc>
          <w:tcPr>
            <w:tcW w:w="421" w:type="pct"/>
            <w:tcBorders>
              <w:top w:val="single" w:sz="4" w:space="0" w:color="auto"/>
              <w:left w:val="nil"/>
              <w:bottom w:val="single" w:sz="4" w:space="0" w:color="auto"/>
              <w:right w:val="single" w:sz="4" w:space="0" w:color="auto"/>
            </w:tcBorders>
            <w:vAlign w:val="center"/>
            <w:hideMark/>
          </w:tcPr>
          <w:p w14:paraId="3C0FF609" w14:textId="211345E7" w:rsidR="00F0155F" w:rsidRPr="006415D8" w:rsidRDefault="00C66A28" w:rsidP="006415D8">
            <w:pPr>
              <w:spacing w:line="276" w:lineRule="auto"/>
              <w:jc w:val="center"/>
              <w:rPr>
                <w:lang w:eastAsia="en-US"/>
              </w:rPr>
            </w:pPr>
            <w:r w:rsidRPr="006415D8">
              <w:rPr>
                <w:lang w:eastAsia="en-US"/>
              </w:rPr>
              <w:t>0</w:t>
            </w:r>
          </w:p>
        </w:tc>
        <w:tc>
          <w:tcPr>
            <w:tcW w:w="468" w:type="pct"/>
            <w:tcBorders>
              <w:top w:val="single" w:sz="4" w:space="0" w:color="auto"/>
              <w:left w:val="nil"/>
              <w:bottom w:val="single" w:sz="4" w:space="0" w:color="auto"/>
              <w:right w:val="single" w:sz="4" w:space="0" w:color="auto"/>
            </w:tcBorders>
            <w:vAlign w:val="center"/>
            <w:hideMark/>
          </w:tcPr>
          <w:p w14:paraId="4B5E8019" w14:textId="35F76D7E" w:rsidR="00F0155F" w:rsidRPr="006415D8" w:rsidRDefault="00C66A28" w:rsidP="006415D8">
            <w:pPr>
              <w:spacing w:line="276" w:lineRule="auto"/>
              <w:jc w:val="center"/>
              <w:rPr>
                <w:lang w:eastAsia="en-US"/>
              </w:rPr>
            </w:pPr>
            <w:r w:rsidRPr="006415D8">
              <w:rPr>
                <w:lang w:eastAsia="en-US"/>
              </w:rPr>
              <w:t>0</w:t>
            </w:r>
          </w:p>
        </w:tc>
        <w:tc>
          <w:tcPr>
            <w:tcW w:w="709" w:type="pct"/>
            <w:tcBorders>
              <w:top w:val="single" w:sz="4" w:space="0" w:color="auto"/>
              <w:left w:val="nil"/>
              <w:bottom w:val="single" w:sz="4" w:space="0" w:color="auto"/>
              <w:right w:val="single" w:sz="4" w:space="0" w:color="auto"/>
            </w:tcBorders>
            <w:vAlign w:val="center"/>
          </w:tcPr>
          <w:p w14:paraId="03652E34" w14:textId="77777777" w:rsidR="00F0155F" w:rsidRPr="006415D8" w:rsidRDefault="00F0155F" w:rsidP="006415D8">
            <w:pPr>
              <w:spacing w:line="276" w:lineRule="auto"/>
              <w:jc w:val="center"/>
              <w:rPr>
                <w:strike/>
                <w:lang w:eastAsia="en-US"/>
              </w:rPr>
            </w:pPr>
            <w:r w:rsidRPr="006415D8">
              <w:rPr>
                <w:strike/>
                <w:lang w:eastAsia="en-US"/>
              </w:rPr>
              <w:t>0</w:t>
            </w:r>
          </w:p>
        </w:tc>
      </w:tr>
    </w:tbl>
    <w:p w14:paraId="661EF7BC" w14:textId="77777777" w:rsidR="00F0155F" w:rsidRPr="006415D8" w:rsidRDefault="00F0155F" w:rsidP="006415D8">
      <w:pPr>
        <w:spacing w:line="276" w:lineRule="auto"/>
        <w:jc w:val="both"/>
        <w:rPr>
          <w:b/>
        </w:rPr>
      </w:pPr>
    </w:p>
    <w:p w14:paraId="13F0C307" w14:textId="16769539" w:rsidR="008F2D4A" w:rsidRPr="006415D8" w:rsidRDefault="008F2D4A" w:rsidP="006415D8">
      <w:pPr>
        <w:spacing w:line="276" w:lineRule="auto"/>
        <w:jc w:val="both"/>
        <w:rPr>
          <w:b/>
        </w:rPr>
      </w:pPr>
    </w:p>
    <w:p w14:paraId="638CE2A3" w14:textId="57896856" w:rsidR="00AF1E87" w:rsidRDefault="00554E7C" w:rsidP="006415D8">
      <w:pPr>
        <w:spacing w:line="276" w:lineRule="auto"/>
        <w:jc w:val="both"/>
        <w:rPr>
          <w:b/>
        </w:rPr>
      </w:pPr>
      <w:r w:rsidRPr="006415D8">
        <w:rPr>
          <w:b/>
        </w:rPr>
        <w:t>Интересные мероприятия 2024года</w:t>
      </w:r>
    </w:p>
    <w:p w14:paraId="4D748C0D" w14:textId="77777777" w:rsidR="005621BC" w:rsidRPr="005621BC" w:rsidRDefault="005621BC" w:rsidP="006415D8">
      <w:pPr>
        <w:spacing w:line="276" w:lineRule="auto"/>
        <w:jc w:val="both"/>
        <w:rPr>
          <w:b/>
        </w:rPr>
      </w:pPr>
    </w:p>
    <w:tbl>
      <w:tblPr>
        <w:tblStyle w:val="a3"/>
        <w:tblW w:w="9776" w:type="dxa"/>
        <w:tblLook w:val="04A0" w:firstRow="1" w:lastRow="0" w:firstColumn="1" w:lastColumn="0" w:noHBand="0" w:noVBand="1"/>
      </w:tblPr>
      <w:tblGrid>
        <w:gridCol w:w="547"/>
        <w:gridCol w:w="2270"/>
        <w:gridCol w:w="1887"/>
        <w:gridCol w:w="5072"/>
      </w:tblGrid>
      <w:tr w:rsidR="000A5F93" w:rsidRPr="006415D8" w14:paraId="04DA7F06" w14:textId="77777777" w:rsidTr="00D67FE4">
        <w:tc>
          <w:tcPr>
            <w:tcW w:w="562" w:type="dxa"/>
          </w:tcPr>
          <w:p w14:paraId="3650138D" w14:textId="77777777" w:rsidR="007D19E9" w:rsidRPr="006415D8" w:rsidRDefault="007D19E9" w:rsidP="006415D8">
            <w:pPr>
              <w:spacing w:line="276" w:lineRule="auto"/>
              <w:jc w:val="both"/>
              <w:rPr>
                <w:color w:val="000000" w:themeColor="text1"/>
              </w:rPr>
            </w:pPr>
            <w:r w:rsidRPr="006415D8">
              <w:rPr>
                <w:color w:val="000000" w:themeColor="text1"/>
              </w:rPr>
              <w:t>№</w:t>
            </w:r>
          </w:p>
        </w:tc>
        <w:tc>
          <w:tcPr>
            <w:tcW w:w="2270" w:type="dxa"/>
          </w:tcPr>
          <w:p w14:paraId="390AC7D6" w14:textId="77777777" w:rsidR="007D19E9" w:rsidRPr="006415D8" w:rsidRDefault="007D19E9" w:rsidP="006415D8">
            <w:pPr>
              <w:spacing w:line="276" w:lineRule="auto"/>
              <w:jc w:val="both"/>
              <w:rPr>
                <w:color w:val="000000" w:themeColor="text1"/>
              </w:rPr>
            </w:pPr>
            <w:r w:rsidRPr="006415D8">
              <w:rPr>
                <w:color w:val="000000" w:themeColor="text1"/>
              </w:rPr>
              <w:t>НАИМЕНОВАНИЕ МЕРОПЯРИТИЯ</w:t>
            </w:r>
          </w:p>
        </w:tc>
        <w:tc>
          <w:tcPr>
            <w:tcW w:w="1433" w:type="dxa"/>
          </w:tcPr>
          <w:p w14:paraId="6DA13EBF" w14:textId="77777777" w:rsidR="007D19E9" w:rsidRPr="006415D8" w:rsidRDefault="007D19E9" w:rsidP="006415D8">
            <w:pPr>
              <w:spacing w:line="276" w:lineRule="auto"/>
              <w:jc w:val="both"/>
              <w:rPr>
                <w:color w:val="000000" w:themeColor="text1"/>
              </w:rPr>
            </w:pPr>
            <w:r w:rsidRPr="006415D8">
              <w:rPr>
                <w:color w:val="000000" w:themeColor="text1"/>
              </w:rPr>
              <w:t>ФОРМАТ</w:t>
            </w:r>
          </w:p>
        </w:tc>
        <w:tc>
          <w:tcPr>
            <w:tcW w:w="5511" w:type="dxa"/>
          </w:tcPr>
          <w:p w14:paraId="5DF115B4" w14:textId="77777777" w:rsidR="007D19E9" w:rsidRPr="006415D8" w:rsidRDefault="007D19E9" w:rsidP="006415D8">
            <w:pPr>
              <w:spacing w:line="276" w:lineRule="auto"/>
              <w:jc w:val="both"/>
              <w:rPr>
                <w:color w:val="000000" w:themeColor="text1"/>
              </w:rPr>
            </w:pPr>
            <w:r w:rsidRPr="006415D8">
              <w:rPr>
                <w:color w:val="000000" w:themeColor="text1"/>
              </w:rPr>
              <w:t>КРАТКОЕ ОПИСАНИЕ (СУТЬ)</w:t>
            </w:r>
          </w:p>
        </w:tc>
      </w:tr>
      <w:tr w:rsidR="000A5F93" w:rsidRPr="006415D8" w14:paraId="45EB6840" w14:textId="77777777" w:rsidTr="004178EC">
        <w:trPr>
          <w:trHeight w:val="1691"/>
        </w:trPr>
        <w:tc>
          <w:tcPr>
            <w:tcW w:w="562" w:type="dxa"/>
          </w:tcPr>
          <w:p w14:paraId="4D47BA7B" w14:textId="32CDEAA5" w:rsidR="00AD53A1" w:rsidRPr="006415D8" w:rsidRDefault="007D19E9" w:rsidP="006415D8">
            <w:pPr>
              <w:spacing w:line="276" w:lineRule="auto"/>
              <w:jc w:val="both"/>
              <w:rPr>
                <w:color w:val="000000" w:themeColor="text1"/>
              </w:rPr>
            </w:pPr>
            <w:r w:rsidRPr="006415D8">
              <w:rPr>
                <w:color w:val="000000" w:themeColor="text1"/>
              </w:rPr>
              <w:t>1</w:t>
            </w:r>
          </w:p>
          <w:p w14:paraId="7B785AA3" w14:textId="77777777" w:rsidR="00AD53A1" w:rsidRPr="006415D8" w:rsidRDefault="00AD53A1" w:rsidP="006415D8">
            <w:pPr>
              <w:spacing w:line="276" w:lineRule="auto"/>
            </w:pPr>
          </w:p>
          <w:p w14:paraId="76A08B61" w14:textId="77777777" w:rsidR="00AD53A1" w:rsidRPr="006415D8" w:rsidRDefault="00AD53A1" w:rsidP="006415D8">
            <w:pPr>
              <w:spacing w:line="276" w:lineRule="auto"/>
            </w:pPr>
          </w:p>
          <w:p w14:paraId="6726EB24" w14:textId="77777777" w:rsidR="00AD53A1" w:rsidRPr="006415D8" w:rsidRDefault="00AD53A1" w:rsidP="006415D8">
            <w:pPr>
              <w:spacing w:line="276" w:lineRule="auto"/>
            </w:pPr>
          </w:p>
          <w:p w14:paraId="38C67BDB" w14:textId="77777777" w:rsidR="00AD53A1" w:rsidRPr="006415D8" w:rsidRDefault="00AD53A1" w:rsidP="006415D8">
            <w:pPr>
              <w:spacing w:line="276" w:lineRule="auto"/>
            </w:pPr>
          </w:p>
          <w:p w14:paraId="239B2E27" w14:textId="77777777" w:rsidR="00AD53A1" w:rsidRPr="006415D8" w:rsidRDefault="00AD53A1" w:rsidP="006415D8">
            <w:pPr>
              <w:spacing w:line="276" w:lineRule="auto"/>
            </w:pPr>
          </w:p>
          <w:p w14:paraId="0A4B3D5E" w14:textId="77777777" w:rsidR="00AD53A1" w:rsidRPr="006415D8" w:rsidRDefault="00AD53A1" w:rsidP="006415D8">
            <w:pPr>
              <w:spacing w:line="276" w:lineRule="auto"/>
            </w:pPr>
          </w:p>
          <w:p w14:paraId="0FC3AD77" w14:textId="77777777" w:rsidR="00AD53A1" w:rsidRPr="006415D8" w:rsidRDefault="00AD53A1" w:rsidP="006415D8">
            <w:pPr>
              <w:spacing w:line="276" w:lineRule="auto"/>
            </w:pPr>
          </w:p>
          <w:p w14:paraId="6B82A39E" w14:textId="77777777" w:rsidR="00AD53A1" w:rsidRPr="006415D8" w:rsidRDefault="00AD53A1" w:rsidP="006415D8">
            <w:pPr>
              <w:spacing w:line="276" w:lineRule="auto"/>
            </w:pPr>
          </w:p>
          <w:p w14:paraId="5EC93F40" w14:textId="77777777" w:rsidR="00AD53A1" w:rsidRPr="006415D8" w:rsidRDefault="00AD53A1" w:rsidP="006415D8">
            <w:pPr>
              <w:spacing w:line="276" w:lineRule="auto"/>
            </w:pPr>
          </w:p>
          <w:p w14:paraId="48EFD79A" w14:textId="77777777" w:rsidR="00AD53A1" w:rsidRPr="006415D8" w:rsidRDefault="00AD53A1" w:rsidP="006415D8">
            <w:pPr>
              <w:spacing w:line="276" w:lineRule="auto"/>
            </w:pPr>
          </w:p>
          <w:p w14:paraId="0D6DA1CE" w14:textId="77777777" w:rsidR="00AD53A1" w:rsidRPr="006415D8" w:rsidRDefault="00AD53A1" w:rsidP="006415D8">
            <w:pPr>
              <w:spacing w:line="276" w:lineRule="auto"/>
            </w:pPr>
          </w:p>
          <w:p w14:paraId="0B63E36B" w14:textId="77777777" w:rsidR="00AD53A1" w:rsidRPr="006415D8" w:rsidRDefault="00AD53A1" w:rsidP="006415D8">
            <w:pPr>
              <w:spacing w:line="276" w:lineRule="auto"/>
            </w:pPr>
          </w:p>
          <w:p w14:paraId="47ACF587" w14:textId="77777777" w:rsidR="00AD53A1" w:rsidRPr="006415D8" w:rsidRDefault="00AD53A1" w:rsidP="006415D8">
            <w:pPr>
              <w:spacing w:line="276" w:lineRule="auto"/>
            </w:pPr>
          </w:p>
          <w:p w14:paraId="20D87C49" w14:textId="77777777" w:rsidR="00AD53A1" w:rsidRPr="006415D8" w:rsidRDefault="00AD53A1" w:rsidP="006415D8">
            <w:pPr>
              <w:spacing w:line="276" w:lineRule="auto"/>
            </w:pPr>
          </w:p>
          <w:p w14:paraId="20AF77D0" w14:textId="2C24C50D" w:rsidR="00AD53A1" w:rsidRPr="006415D8" w:rsidRDefault="00AD53A1" w:rsidP="006415D8">
            <w:pPr>
              <w:spacing w:line="276" w:lineRule="auto"/>
            </w:pPr>
          </w:p>
          <w:p w14:paraId="15750D08" w14:textId="77777777" w:rsidR="007D19E9" w:rsidRPr="006415D8" w:rsidRDefault="00AD53A1" w:rsidP="006415D8">
            <w:pPr>
              <w:spacing w:line="276" w:lineRule="auto"/>
            </w:pPr>
            <w:r w:rsidRPr="006415D8">
              <w:t>2</w:t>
            </w:r>
          </w:p>
          <w:p w14:paraId="78672644" w14:textId="77777777" w:rsidR="00A02BE8" w:rsidRPr="006415D8" w:rsidRDefault="00A02BE8" w:rsidP="006415D8">
            <w:pPr>
              <w:spacing w:line="276" w:lineRule="auto"/>
            </w:pPr>
          </w:p>
          <w:p w14:paraId="6E2897A1" w14:textId="77777777" w:rsidR="00A02BE8" w:rsidRPr="006415D8" w:rsidRDefault="00A02BE8" w:rsidP="006415D8">
            <w:pPr>
              <w:spacing w:line="276" w:lineRule="auto"/>
            </w:pPr>
          </w:p>
          <w:p w14:paraId="15F786EB" w14:textId="77777777" w:rsidR="00A02BE8" w:rsidRPr="006415D8" w:rsidRDefault="00A02BE8" w:rsidP="006415D8">
            <w:pPr>
              <w:spacing w:line="276" w:lineRule="auto"/>
            </w:pPr>
          </w:p>
          <w:p w14:paraId="12970BFA" w14:textId="77777777" w:rsidR="00A02BE8" w:rsidRPr="006415D8" w:rsidRDefault="00A02BE8" w:rsidP="006415D8">
            <w:pPr>
              <w:spacing w:line="276" w:lineRule="auto"/>
            </w:pPr>
          </w:p>
          <w:p w14:paraId="410765FA" w14:textId="77777777" w:rsidR="00A02BE8" w:rsidRPr="006415D8" w:rsidRDefault="00A02BE8" w:rsidP="006415D8">
            <w:pPr>
              <w:spacing w:line="276" w:lineRule="auto"/>
            </w:pPr>
          </w:p>
          <w:p w14:paraId="546199EB" w14:textId="77777777" w:rsidR="00A02BE8" w:rsidRPr="006415D8" w:rsidRDefault="00A02BE8" w:rsidP="006415D8">
            <w:pPr>
              <w:spacing w:line="276" w:lineRule="auto"/>
            </w:pPr>
          </w:p>
          <w:p w14:paraId="14EC08AE" w14:textId="77777777" w:rsidR="00A02BE8" w:rsidRPr="006415D8" w:rsidRDefault="00A02BE8" w:rsidP="006415D8">
            <w:pPr>
              <w:spacing w:line="276" w:lineRule="auto"/>
            </w:pPr>
          </w:p>
          <w:p w14:paraId="5FFE1191" w14:textId="77777777" w:rsidR="00A02BE8" w:rsidRPr="006415D8" w:rsidRDefault="00A02BE8" w:rsidP="006415D8">
            <w:pPr>
              <w:spacing w:line="276" w:lineRule="auto"/>
            </w:pPr>
          </w:p>
          <w:p w14:paraId="3A2F056D" w14:textId="77777777" w:rsidR="00A02BE8" w:rsidRPr="006415D8" w:rsidRDefault="00A02BE8" w:rsidP="006415D8">
            <w:pPr>
              <w:spacing w:line="276" w:lineRule="auto"/>
            </w:pPr>
          </w:p>
          <w:p w14:paraId="6895CE25" w14:textId="14040F38" w:rsidR="00A02BE8" w:rsidRPr="006415D8" w:rsidRDefault="00A02BE8" w:rsidP="006415D8">
            <w:pPr>
              <w:spacing w:line="276" w:lineRule="auto"/>
            </w:pPr>
          </w:p>
          <w:p w14:paraId="7AC8A1D2" w14:textId="7DF4E441" w:rsidR="005C6E90" w:rsidRPr="006415D8" w:rsidRDefault="005C6E90" w:rsidP="006415D8">
            <w:pPr>
              <w:spacing w:line="276" w:lineRule="auto"/>
            </w:pPr>
          </w:p>
          <w:p w14:paraId="36E59244" w14:textId="20290FE6" w:rsidR="005C6E90" w:rsidRPr="006415D8" w:rsidRDefault="005C6E90" w:rsidP="006415D8">
            <w:pPr>
              <w:spacing w:line="276" w:lineRule="auto"/>
            </w:pPr>
          </w:p>
          <w:p w14:paraId="6253B22F" w14:textId="3FE7A7CA" w:rsidR="005C6E90" w:rsidRPr="006415D8" w:rsidRDefault="005C6E90" w:rsidP="006415D8">
            <w:pPr>
              <w:spacing w:line="276" w:lineRule="auto"/>
            </w:pPr>
          </w:p>
          <w:p w14:paraId="351CCDBF" w14:textId="2D0DD84D" w:rsidR="005C6E90" w:rsidRPr="006415D8" w:rsidRDefault="005C6E90" w:rsidP="006415D8">
            <w:pPr>
              <w:spacing w:line="276" w:lineRule="auto"/>
            </w:pPr>
          </w:p>
          <w:p w14:paraId="072FD97E" w14:textId="51B7703E" w:rsidR="005C6E90" w:rsidRPr="006415D8" w:rsidRDefault="005C6E90" w:rsidP="006415D8">
            <w:pPr>
              <w:spacing w:line="276" w:lineRule="auto"/>
            </w:pPr>
          </w:p>
          <w:p w14:paraId="0559E094" w14:textId="77777777" w:rsidR="005C6E90" w:rsidRPr="006415D8" w:rsidRDefault="005C6E90" w:rsidP="006415D8">
            <w:pPr>
              <w:spacing w:line="276" w:lineRule="auto"/>
            </w:pPr>
          </w:p>
          <w:p w14:paraId="58F16D65" w14:textId="77777777" w:rsidR="00726B12" w:rsidRPr="006415D8" w:rsidRDefault="00726B12" w:rsidP="006415D8">
            <w:pPr>
              <w:spacing w:line="276" w:lineRule="auto"/>
            </w:pPr>
          </w:p>
          <w:p w14:paraId="15B099F2" w14:textId="77777777" w:rsidR="00726B12" w:rsidRPr="006415D8" w:rsidRDefault="00726B12" w:rsidP="006415D8">
            <w:pPr>
              <w:spacing w:line="276" w:lineRule="auto"/>
            </w:pPr>
          </w:p>
          <w:p w14:paraId="512A5AF6" w14:textId="77777777" w:rsidR="00A02BE8" w:rsidRPr="006415D8" w:rsidRDefault="00726B12" w:rsidP="006415D8">
            <w:pPr>
              <w:spacing w:line="276" w:lineRule="auto"/>
            </w:pPr>
            <w:r w:rsidRPr="006415D8">
              <w:t>3</w:t>
            </w:r>
          </w:p>
          <w:p w14:paraId="02B8DFA7" w14:textId="77777777" w:rsidR="006F0A2F" w:rsidRPr="006415D8" w:rsidRDefault="006F0A2F" w:rsidP="006415D8">
            <w:pPr>
              <w:spacing w:line="276" w:lineRule="auto"/>
            </w:pPr>
          </w:p>
          <w:p w14:paraId="12D3BE9E" w14:textId="77777777" w:rsidR="006F0A2F" w:rsidRPr="006415D8" w:rsidRDefault="006F0A2F" w:rsidP="006415D8">
            <w:pPr>
              <w:spacing w:line="276" w:lineRule="auto"/>
            </w:pPr>
          </w:p>
          <w:p w14:paraId="3D391D68" w14:textId="77777777" w:rsidR="006F0A2F" w:rsidRPr="006415D8" w:rsidRDefault="006F0A2F" w:rsidP="006415D8">
            <w:pPr>
              <w:spacing w:line="276" w:lineRule="auto"/>
            </w:pPr>
          </w:p>
          <w:p w14:paraId="0B6D665C" w14:textId="77777777" w:rsidR="006F0A2F" w:rsidRPr="006415D8" w:rsidRDefault="006F0A2F" w:rsidP="006415D8">
            <w:pPr>
              <w:spacing w:line="276" w:lineRule="auto"/>
            </w:pPr>
          </w:p>
          <w:p w14:paraId="3BB6B0B7" w14:textId="77777777" w:rsidR="006F0A2F" w:rsidRPr="006415D8" w:rsidRDefault="006F0A2F" w:rsidP="006415D8">
            <w:pPr>
              <w:spacing w:line="276" w:lineRule="auto"/>
            </w:pPr>
          </w:p>
          <w:p w14:paraId="0550BB89" w14:textId="14968231" w:rsidR="006F0A2F" w:rsidRPr="006415D8" w:rsidRDefault="006F0A2F" w:rsidP="006415D8">
            <w:pPr>
              <w:spacing w:line="276" w:lineRule="auto"/>
            </w:pPr>
          </w:p>
          <w:p w14:paraId="6D0D58FB" w14:textId="7C3E2625" w:rsidR="00554E7C" w:rsidRPr="006415D8" w:rsidRDefault="00554E7C" w:rsidP="006415D8">
            <w:pPr>
              <w:spacing w:line="276" w:lineRule="auto"/>
            </w:pPr>
          </w:p>
          <w:p w14:paraId="774A5B70" w14:textId="7AA2DD95" w:rsidR="00554E7C" w:rsidRPr="006415D8" w:rsidRDefault="00554E7C" w:rsidP="006415D8">
            <w:pPr>
              <w:spacing w:line="276" w:lineRule="auto"/>
            </w:pPr>
          </w:p>
          <w:p w14:paraId="551B8DBF" w14:textId="1D19B287" w:rsidR="00554E7C" w:rsidRPr="006415D8" w:rsidRDefault="00554E7C" w:rsidP="006415D8">
            <w:pPr>
              <w:spacing w:line="276" w:lineRule="auto"/>
            </w:pPr>
          </w:p>
          <w:p w14:paraId="7DE2AC39" w14:textId="7BF5F5F9" w:rsidR="00554E7C" w:rsidRPr="006415D8" w:rsidRDefault="00554E7C" w:rsidP="006415D8">
            <w:pPr>
              <w:spacing w:line="276" w:lineRule="auto"/>
            </w:pPr>
          </w:p>
          <w:p w14:paraId="25EA479F" w14:textId="27CA6379" w:rsidR="00554E7C" w:rsidRPr="006415D8" w:rsidRDefault="00554E7C" w:rsidP="006415D8">
            <w:pPr>
              <w:spacing w:line="276" w:lineRule="auto"/>
            </w:pPr>
          </w:p>
          <w:p w14:paraId="1A56E217" w14:textId="77777777" w:rsidR="00554E7C" w:rsidRPr="006415D8" w:rsidRDefault="00554E7C" w:rsidP="006415D8">
            <w:pPr>
              <w:spacing w:line="276" w:lineRule="auto"/>
            </w:pPr>
          </w:p>
          <w:p w14:paraId="2EAD57F5" w14:textId="77777777" w:rsidR="006F0A2F" w:rsidRPr="006415D8" w:rsidRDefault="006F0A2F" w:rsidP="006415D8">
            <w:pPr>
              <w:spacing w:line="276" w:lineRule="auto"/>
            </w:pPr>
          </w:p>
          <w:p w14:paraId="19A856F8" w14:textId="4B142FBD" w:rsidR="006F0A2F" w:rsidRPr="006415D8" w:rsidRDefault="006F0A2F" w:rsidP="006415D8">
            <w:pPr>
              <w:spacing w:line="276" w:lineRule="auto"/>
            </w:pPr>
            <w:r w:rsidRPr="006415D8">
              <w:t>4</w:t>
            </w:r>
          </w:p>
        </w:tc>
        <w:tc>
          <w:tcPr>
            <w:tcW w:w="2270" w:type="dxa"/>
          </w:tcPr>
          <w:p w14:paraId="53C9EE74" w14:textId="7E54EC8E" w:rsidR="00AD53A1" w:rsidRPr="006415D8" w:rsidRDefault="007D19E9" w:rsidP="006415D8">
            <w:pPr>
              <w:spacing w:line="276" w:lineRule="auto"/>
              <w:jc w:val="both"/>
              <w:rPr>
                <w:color w:val="000000" w:themeColor="text1"/>
              </w:rPr>
            </w:pPr>
            <w:r w:rsidRPr="006415D8">
              <w:rPr>
                <w:color w:val="000000" w:themeColor="text1"/>
              </w:rPr>
              <w:lastRenderedPageBreak/>
              <w:t>«</w:t>
            </w:r>
            <w:r w:rsidR="00E256E0" w:rsidRPr="006415D8">
              <w:rPr>
                <w:color w:val="000000" w:themeColor="text1"/>
              </w:rPr>
              <w:t>Праздник Старого города</w:t>
            </w:r>
            <w:r w:rsidRPr="006415D8">
              <w:rPr>
                <w:color w:val="000000" w:themeColor="text1"/>
              </w:rPr>
              <w:t>»</w:t>
            </w:r>
          </w:p>
          <w:p w14:paraId="07A9538E" w14:textId="77777777" w:rsidR="00AD53A1" w:rsidRPr="006415D8" w:rsidRDefault="00AD53A1" w:rsidP="006415D8">
            <w:pPr>
              <w:spacing w:line="276" w:lineRule="auto"/>
            </w:pPr>
          </w:p>
          <w:p w14:paraId="743BEFFA" w14:textId="77777777" w:rsidR="00AD53A1" w:rsidRPr="006415D8" w:rsidRDefault="00AD53A1" w:rsidP="006415D8">
            <w:pPr>
              <w:spacing w:line="276" w:lineRule="auto"/>
            </w:pPr>
          </w:p>
          <w:p w14:paraId="4B2B696F" w14:textId="77777777" w:rsidR="00AD53A1" w:rsidRPr="006415D8" w:rsidRDefault="00AD53A1" w:rsidP="006415D8">
            <w:pPr>
              <w:spacing w:line="276" w:lineRule="auto"/>
            </w:pPr>
          </w:p>
          <w:p w14:paraId="3DFC77BB" w14:textId="77777777" w:rsidR="00AD53A1" w:rsidRPr="006415D8" w:rsidRDefault="00AD53A1" w:rsidP="006415D8">
            <w:pPr>
              <w:spacing w:line="276" w:lineRule="auto"/>
            </w:pPr>
          </w:p>
          <w:p w14:paraId="632084DE" w14:textId="77777777" w:rsidR="00AD53A1" w:rsidRPr="006415D8" w:rsidRDefault="00AD53A1" w:rsidP="006415D8">
            <w:pPr>
              <w:spacing w:line="276" w:lineRule="auto"/>
            </w:pPr>
          </w:p>
          <w:p w14:paraId="25BA724D" w14:textId="77777777" w:rsidR="00AD53A1" w:rsidRPr="006415D8" w:rsidRDefault="00AD53A1" w:rsidP="006415D8">
            <w:pPr>
              <w:spacing w:line="276" w:lineRule="auto"/>
            </w:pPr>
          </w:p>
          <w:p w14:paraId="5F9EB76A" w14:textId="77777777" w:rsidR="00AD53A1" w:rsidRPr="006415D8" w:rsidRDefault="00AD53A1" w:rsidP="006415D8">
            <w:pPr>
              <w:spacing w:line="276" w:lineRule="auto"/>
            </w:pPr>
          </w:p>
          <w:p w14:paraId="02EE9A37" w14:textId="77777777" w:rsidR="00AD53A1" w:rsidRPr="006415D8" w:rsidRDefault="00AD53A1" w:rsidP="006415D8">
            <w:pPr>
              <w:spacing w:line="276" w:lineRule="auto"/>
            </w:pPr>
          </w:p>
          <w:p w14:paraId="66B72620" w14:textId="77777777" w:rsidR="00AD53A1" w:rsidRPr="006415D8" w:rsidRDefault="00AD53A1" w:rsidP="006415D8">
            <w:pPr>
              <w:spacing w:line="276" w:lineRule="auto"/>
            </w:pPr>
          </w:p>
          <w:p w14:paraId="4B91CC55" w14:textId="77777777" w:rsidR="00AD53A1" w:rsidRPr="006415D8" w:rsidRDefault="00AD53A1" w:rsidP="006415D8">
            <w:pPr>
              <w:spacing w:line="276" w:lineRule="auto"/>
            </w:pPr>
          </w:p>
          <w:p w14:paraId="6FD24BB9" w14:textId="77777777" w:rsidR="00AD53A1" w:rsidRPr="006415D8" w:rsidRDefault="00AD53A1" w:rsidP="006415D8">
            <w:pPr>
              <w:spacing w:line="276" w:lineRule="auto"/>
            </w:pPr>
          </w:p>
          <w:p w14:paraId="0760BFE4" w14:textId="77777777" w:rsidR="00AD53A1" w:rsidRPr="006415D8" w:rsidRDefault="00AD53A1" w:rsidP="006415D8">
            <w:pPr>
              <w:spacing w:line="276" w:lineRule="auto"/>
            </w:pPr>
          </w:p>
          <w:p w14:paraId="2ACC8AD6" w14:textId="77777777" w:rsidR="00AD53A1" w:rsidRPr="006415D8" w:rsidRDefault="00AD53A1" w:rsidP="006415D8">
            <w:pPr>
              <w:spacing w:line="276" w:lineRule="auto"/>
            </w:pPr>
          </w:p>
          <w:p w14:paraId="1B03FD92" w14:textId="03F6F010" w:rsidR="00AD53A1" w:rsidRPr="006415D8" w:rsidRDefault="00AD53A1" w:rsidP="006415D8">
            <w:pPr>
              <w:spacing w:line="276" w:lineRule="auto"/>
            </w:pPr>
          </w:p>
          <w:p w14:paraId="530A9DAF" w14:textId="77777777" w:rsidR="007D19E9" w:rsidRPr="006415D8" w:rsidRDefault="00AD53A1" w:rsidP="006415D8">
            <w:pPr>
              <w:spacing w:line="276" w:lineRule="auto"/>
            </w:pPr>
            <w:r w:rsidRPr="006415D8">
              <w:t>«Малышник на подушках»</w:t>
            </w:r>
          </w:p>
          <w:p w14:paraId="72EE6E33" w14:textId="77777777" w:rsidR="00A02BE8" w:rsidRPr="006415D8" w:rsidRDefault="00A02BE8" w:rsidP="006415D8">
            <w:pPr>
              <w:spacing w:line="276" w:lineRule="auto"/>
            </w:pPr>
          </w:p>
          <w:p w14:paraId="58BE25DB" w14:textId="77777777" w:rsidR="00A02BE8" w:rsidRPr="006415D8" w:rsidRDefault="00A02BE8" w:rsidP="006415D8">
            <w:pPr>
              <w:spacing w:line="276" w:lineRule="auto"/>
            </w:pPr>
          </w:p>
          <w:p w14:paraId="6AF66F21" w14:textId="77777777" w:rsidR="00A02BE8" w:rsidRPr="006415D8" w:rsidRDefault="00A02BE8" w:rsidP="006415D8">
            <w:pPr>
              <w:spacing w:line="276" w:lineRule="auto"/>
            </w:pPr>
          </w:p>
          <w:p w14:paraId="56CA1C69" w14:textId="77777777" w:rsidR="00A02BE8" w:rsidRPr="006415D8" w:rsidRDefault="00A02BE8" w:rsidP="006415D8">
            <w:pPr>
              <w:spacing w:line="276" w:lineRule="auto"/>
            </w:pPr>
          </w:p>
          <w:p w14:paraId="75812A83" w14:textId="77777777" w:rsidR="00A02BE8" w:rsidRPr="006415D8" w:rsidRDefault="00A02BE8" w:rsidP="006415D8">
            <w:pPr>
              <w:spacing w:line="276" w:lineRule="auto"/>
            </w:pPr>
          </w:p>
          <w:p w14:paraId="426613C6" w14:textId="77777777" w:rsidR="00A02BE8" w:rsidRPr="006415D8" w:rsidRDefault="00A02BE8" w:rsidP="006415D8">
            <w:pPr>
              <w:spacing w:line="276" w:lineRule="auto"/>
            </w:pPr>
          </w:p>
          <w:p w14:paraId="7161B772" w14:textId="77777777" w:rsidR="00A02BE8" w:rsidRPr="006415D8" w:rsidRDefault="00A02BE8" w:rsidP="006415D8">
            <w:pPr>
              <w:spacing w:line="276" w:lineRule="auto"/>
            </w:pPr>
          </w:p>
          <w:p w14:paraId="1F658AC0" w14:textId="77777777" w:rsidR="00A02BE8" w:rsidRPr="006415D8" w:rsidRDefault="00A02BE8" w:rsidP="006415D8">
            <w:pPr>
              <w:spacing w:line="276" w:lineRule="auto"/>
            </w:pPr>
          </w:p>
          <w:p w14:paraId="37B18F79" w14:textId="77777777" w:rsidR="00A02BE8" w:rsidRPr="006415D8" w:rsidRDefault="00A02BE8" w:rsidP="006415D8">
            <w:pPr>
              <w:spacing w:line="276" w:lineRule="auto"/>
            </w:pPr>
          </w:p>
          <w:p w14:paraId="0DEA9978" w14:textId="0BCA4B23" w:rsidR="00A02BE8" w:rsidRPr="006415D8" w:rsidRDefault="00A02BE8" w:rsidP="006415D8">
            <w:pPr>
              <w:spacing w:line="276" w:lineRule="auto"/>
            </w:pPr>
          </w:p>
          <w:p w14:paraId="6AB136E2" w14:textId="2B936CA5" w:rsidR="005C6E90" w:rsidRPr="006415D8" w:rsidRDefault="005C6E90" w:rsidP="006415D8">
            <w:pPr>
              <w:spacing w:line="276" w:lineRule="auto"/>
            </w:pPr>
          </w:p>
          <w:p w14:paraId="51BBC909" w14:textId="2C1C48F8" w:rsidR="005C6E90" w:rsidRPr="006415D8" w:rsidRDefault="005C6E90" w:rsidP="006415D8">
            <w:pPr>
              <w:spacing w:line="276" w:lineRule="auto"/>
            </w:pPr>
          </w:p>
          <w:p w14:paraId="54281EBF" w14:textId="22305842" w:rsidR="005C6E90" w:rsidRPr="006415D8" w:rsidRDefault="005C6E90" w:rsidP="006415D8">
            <w:pPr>
              <w:spacing w:line="276" w:lineRule="auto"/>
            </w:pPr>
          </w:p>
          <w:p w14:paraId="33B6B1C5" w14:textId="02CEAB96" w:rsidR="005C6E90" w:rsidRPr="006415D8" w:rsidRDefault="005C6E90" w:rsidP="006415D8">
            <w:pPr>
              <w:spacing w:line="276" w:lineRule="auto"/>
            </w:pPr>
          </w:p>
          <w:p w14:paraId="4D9944E0" w14:textId="0BF425BD" w:rsidR="005C6E90" w:rsidRPr="006415D8" w:rsidRDefault="005C6E90" w:rsidP="006415D8">
            <w:pPr>
              <w:spacing w:line="276" w:lineRule="auto"/>
            </w:pPr>
          </w:p>
          <w:p w14:paraId="30587E68" w14:textId="77777777" w:rsidR="005C6E90" w:rsidRPr="006415D8" w:rsidRDefault="005C6E90" w:rsidP="006415D8">
            <w:pPr>
              <w:spacing w:line="276" w:lineRule="auto"/>
            </w:pPr>
          </w:p>
          <w:p w14:paraId="51ADD8AB" w14:textId="77777777" w:rsidR="00726B12" w:rsidRPr="006415D8" w:rsidRDefault="00726B12" w:rsidP="006415D8">
            <w:pPr>
              <w:spacing w:line="276" w:lineRule="auto"/>
              <w:jc w:val="both"/>
              <w:rPr>
                <w:color w:val="000000" w:themeColor="text1"/>
              </w:rPr>
            </w:pPr>
          </w:p>
          <w:p w14:paraId="19B836AC" w14:textId="330E966E" w:rsidR="00726B12" w:rsidRPr="006415D8" w:rsidRDefault="00726B12" w:rsidP="006415D8">
            <w:pPr>
              <w:spacing w:line="276" w:lineRule="auto"/>
              <w:jc w:val="both"/>
              <w:rPr>
                <w:color w:val="000000" w:themeColor="text1"/>
              </w:rPr>
            </w:pPr>
            <w:r w:rsidRPr="006415D8">
              <w:rPr>
                <w:color w:val="000000" w:themeColor="text1"/>
              </w:rPr>
              <w:t>«Самая творческая бабушка»</w:t>
            </w:r>
          </w:p>
          <w:p w14:paraId="4C1983E8" w14:textId="77777777" w:rsidR="00A02BE8" w:rsidRPr="006415D8" w:rsidRDefault="00A02BE8" w:rsidP="006415D8">
            <w:pPr>
              <w:spacing w:line="276" w:lineRule="auto"/>
            </w:pPr>
          </w:p>
          <w:p w14:paraId="017EF3C9" w14:textId="77777777" w:rsidR="00A02BE8" w:rsidRPr="006415D8" w:rsidRDefault="00A02BE8" w:rsidP="006415D8">
            <w:pPr>
              <w:spacing w:line="276" w:lineRule="auto"/>
            </w:pPr>
          </w:p>
          <w:p w14:paraId="0A1FE541" w14:textId="048277BE" w:rsidR="006F0A2F" w:rsidRPr="006415D8" w:rsidRDefault="006F0A2F" w:rsidP="006415D8">
            <w:pPr>
              <w:spacing w:line="276" w:lineRule="auto"/>
            </w:pPr>
          </w:p>
          <w:p w14:paraId="1C3871EB" w14:textId="25DCEB08" w:rsidR="005C6E90" w:rsidRPr="006415D8" w:rsidRDefault="005C6E90" w:rsidP="006415D8">
            <w:pPr>
              <w:spacing w:line="276" w:lineRule="auto"/>
            </w:pPr>
          </w:p>
          <w:p w14:paraId="273159D7" w14:textId="2B504EF8" w:rsidR="00554E7C" w:rsidRPr="006415D8" w:rsidRDefault="00554E7C" w:rsidP="006415D8">
            <w:pPr>
              <w:spacing w:line="276" w:lineRule="auto"/>
            </w:pPr>
          </w:p>
          <w:p w14:paraId="42F24CF8" w14:textId="5935B49B" w:rsidR="00554E7C" w:rsidRPr="006415D8" w:rsidRDefault="00554E7C" w:rsidP="006415D8">
            <w:pPr>
              <w:spacing w:line="276" w:lineRule="auto"/>
            </w:pPr>
          </w:p>
          <w:p w14:paraId="7C5E8495" w14:textId="51114602" w:rsidR="00554E7C" w:rsidRPr="006415D8" w:rsidRDefault="00554E7C" w:rsidP="006415D8">
            <w:pPr>
              <w:spacing w:line="276" w:lineRule="auto"/>
            </w:pPr>
          </w:p>
          <w:p w14:paraId="1EB79A90" w14:textId="04B14601" w:rsidR="00554E7C" w:rsidRPr="006415D8" w:rsidRDefault="00554E7C" w:rsidP="006415D8">
            <w:pPr>
              <w:spacing w:line="276" w:lineRule="auto"/>
            </w:pPr>
          </w:p>
          <w:p w14:paraId="1FD756FA" w14:textId="23307AA8" w:rsidR="00554E7C" w:rsidRPr="006415D8" w:rsidRDefault="00554E7C" w:rsidP="006415D8">
            <w:pPr>
              <w:spacing w:line="276" w:lineRule="auto"/>
            </w:pPr>
          </w:p>
          <w:p w14:paraId="15DE3D99" w14:textId="09EDE3C3" w:rsidR="00554E7C" w:rsidRPr="006415D8" w:rsidRDefault="00554E7C" w:rsidP="006415D8">
            <w:pPr>
              <w:spacing w:line="276" w:lineRule="auto"/>
            </w:pPr>
          </w:p>
          <w:p w14:paraId="064766C4" w14:textId="77777777" w:rsidR="00554E7C" w:rsidRPr="006415D8" w:rsidRDefault="00554E7C" w:rsidP="006415D8">
            <w:pPr>
              <w:spacing w:line="276" w:lineRule="auto"/>
            </w:pPr>
          </w:p>
          <w:p w14:paraId="3B42CF2D" w14:textId="77777777" w:rsidR="005C6E90" w:rsidRPr="006415D8" w:rsidRDefault="005C6E90" w:rsidP="006415D8">
            <w:pPr>
              <w:spacing w:line="276" w:lineRule="auto"/>
            </w:pPr>
          </w:p>
          <w:p w14:paraId="336451C2" w14:textId="04AAA517" w:rsidR="006F0A2F" w:rsidRPr="006415D8" w:rsidRDefault="006F0A2F" w:rsidP="006415D8">
            <w:pPr>
              <w:spacing w:line="276" w:lineRule="auto"/>
            </w:pPr>
            <w:r w:rsidRPr="006415D8">
              <w:rPr>
                <w:color w:val="000000" w:themeColor="text1"/>
              </w:rPr>
              <w:t>«Как хорошо в селе родном нам жить, любить!»</w:t>
            </w:r>
          </w:p>
        </w:tc>
        <w:tc>
          <w:tcPr>
            <w:tcW w:w="1433" w:type="dxa"/>
          </w:tcPr>
          <w:p w14:paraId="04CDB5F4" w14:textId="68B81E10" w:rsidR="00AD53A1" w:rsidRPr="006415D8" w:rsidRDefault="00E256E0" w:rsidP="006415D8">
            <w:pPr>
              <w:spacing w:line="276" w:lineRule="auto"/>
              <w:jc w:val="both"/>
              <w:rPr>
                <w:color w:val="000000" w:themeColor="text1"/>
              </w:rPr>
            </w:pPr>
            <w:r w:rsidRPr="006415D8">
              <w:rPr>
                <w:color w:val="000000" w:themeColor="text1"/>
              </w:rPr>
              <w:lastRenderedPageBreak/>
              <w:t>Тематическая развлекательная программа</w:t>
            </w:r>
          </w:p>
          <w:p w14:paraId="04D634E8" w14:textId="77777777" w:rsidR="00AD53A1" w:rsidRPr="006415D8" w:rsidRDefault="00AD53A1" w:rsidP="006415D8">
            <w:pPr>
              <w:spacing w:line="276" w:lineRule="auto"/>
            </w:pPr>
          </w:p>
          <w:p w14:paraId="426021C3" w14:textId="77777777" w:rsidR="00AD53A1" w:rsidRPr="006415D8" w:rsidRDefault="00AD53A1" w:rsidP="006415D8">
            <w:pPr>
              <w:spacing w:line="276" w:lineRule="auto"/>
            </w:pPr>
          </w:p>
          <w:p w14:paraId="6DAD2F79" w14:textId="77777777" w:rsidR="00AD53A1" w:rsidRPr="006415D8" w:rsidRDefault="00AD53A1" w:rsidP="006415D8">
            <w:pPr>
              <w:spacing w:line="276" w:lineRule="auto"/>
            </w:pPr>
          </w:p>
          <w:p w14:paraId="1E26B720" w14:textId="77777777" w:rsidR="00AD53A1" w:rsidRPr="006415D8" w:rsidRDefault="00AD53A1" w:rsidP="006415D8">
            <w:pPr>
              <w:spacing w:line="276" w:lineRule="auto"/>
            </w:pPr>
          </w:p>
          <w:p w14:paraId="5807F81A" w14:textId="77777777" w:rsidR="00AD53A1" w:rsidRPr="006415D8" w:rsidRDefault="00AD53A1" w:rsidP="006415D8">
            <w:pPr>
              <w:spacing w:line="276" w:lineRule="auto"/>
            </w:pPr>
          </w:p>
          <w:p w14:paraId="76762AF4" w14:textId="77777777" w:rsidR="00AD53A1" w:rsidRPr="006415D8" w:rsidRDefault="00AD53A1" w:rsidP="006415D8">
            <w:pPr>
              <w:spacing w:line="276" w:lineRule="auto"/>
            </w:pPr>
          </w:p>
          <w:p w14:paraId="6C6EA4C3" w14:textId="77777777" w:rsidR="00AD53A1" w:rsidRPr="006415D8" w:rsidRDefault="00AD53A1" w:rsidP="006415D8">
            <w:pPr>
              <w:spacing w:line="276" w:lineRule="auto"/>
            </w:pPr>
          </w:p>
          <w:p w14:paraId="6C1B8D53" w14:textId="77777777" w:rsidR="00AD53A1" w:rsidRPr="006415D8" w:rsidRDefault="00AD53A1" w:rsidP="006415D8">
            <w:pPr>
              <w:spacing w:line="276" w:lineRule="auto"/>
            </w:pPr>
          </w:p>
          <w:p w14:paraId="228DFE05" w14:textId="77777777" w:rsidR="00AD53A1" w:rsidRPr="006415D8" w:rsidRDefault="00AD53A1" w:rsidP="006415D8">
            <w:pPr>
              <w:spacing w:line="276" w:lineRule="auto"/>
            </w:pPr>
          </w:p>
          <w:p w14:paraId="677F335D" w14:textId="77777777" w:rsidR="00AD53A1" w:rsidRPr="006415D8" w:rsidRDefault="00AD53A1" w:rsidP="006415D8">
            <w:pPr>
              <w:spacing w:line="276" w:lineRule="auto"/>
            </w:pPr>
          </w:p>
          <w:p w14:paraId="279A8C05" w14:textId="77777777" w:rsidR="00AD53A1" w:rsidRPr="006415D8" w:rsidRDefault="00AD53A1" w:rsidP="006415D8">
            <w:pPr>
              <w:spacing w:line="276" w:lineRule="auto"/>
            </w:pPr>
          </w:p>
          <w:p w14:paraId="18D40777" w14:textId="77777777" w:rsidR="00AD53A1" w:rsidRPr="006415D8" w:rsidRDefault="00AD53A1" w:rsidP="006415D8">
            <w:pPr>
              <w:spacing w:line="276" w:lineRule="auto"/>
            </w:pPr>
          </w:p>
          <w:p w14:paraId="4097BB75" w14:textId="77777777" w:rsidR="00AD53A1" w:rsidRPr="006415D8" w:rsidRDefault="00AD53A1" w:rsidP="006415D8">
            <w:pPr>
              <w:spacing w:line="276" w:lineRule="auto"/>
            </w:pPr>
          </w:p>
          <w:p w14:paraId="1F3309E2" w14:textId="77777777" w:rsidR="007D19E9" w:rsidRPr="006415D8" w:rsidRDefault="00AD53A1" w:rsidP="006415D8">
            <w:pPr>
              <w:spacing w:line="276" w:lineRule="auto"/>
            </w:pPr>
            <w:r w:rsidRPr="006415D8">
              <w:t>Спектакль-интерактив</w:t>
            </w:r>
          </w:p>
          <w:p w14:paraId="4CD6F490" w14:textId="77777777" w:rsidR="00A02BE8" w:rsidRPr="006415D8" w:rsidRDefault="00A02BE8" w:rsidP="006415D8">
            <w:pPr>
              <w:spacing w:line="276" w:lineRule="auto"/>
            </w:pPr>
          </w:p>
          <w:p w14:paraId="250A6CCB" w14:textId="77777777" w:rsidR="00A02BE8" w:rsidRPr="006415D8" w:rsidRDefault="00A02BE8" w:rsidP="006415D8">
            <w:pPr>
              <w:spacing w:line="276" w:lineRule="auto"/>
            </w:pPr>
          </w:p>
          <w:p w14:paraId="3D60D311" w14:textId="77777777" w:rsidR="00A02BE8" w:rsidRPr="006415D8" w:rsidRDefault="00A02BE8" w:rsidP="006415D8">
            <w:pPr>
              <w:spacing w:line="276" w:lineRule="auto"/>
            </w:pPr>
          </w:p>
          <w:p w14:paraId="516571D5" w14:textId="77777777" w:rsidR="00A02BE8" w:rsidRPr="006415D8" w:rsidRDefault="00A02BE8" w:rsidP="006415D8">
            <w:pPr>
              <w:spacing w:line="276" w:lineRule="auto"/>
            </w:pPr>
          </w:p>
          <w:p w14:paraId="3DD1672F" w14:textId="77777777" w:rsidR="00A02BE8" w:rsidRPr="006415D8" w:rsidRDefault="00A02BE8" w:rsidP="006415D8">
            <w:pPr>
              <w:spacing w:line="276" w:lineRule="auto"/>
            </w:pPr>
          </w:p>
          <w:p w14:paraId="62CD3DA0" w14:textId="77777777" w:rsidR="00A02BE8" w:rsidRPr="006415D8" w:rsidRDefault="00A02BE8" w:rsidP="006415D8">
            <w:pPr>
              <w:spacing w:line="276" w:lineRule="auto"/>
            </w:pPr>
          </w:p>
          <w:p w14:paraId="0B1DE0E3" w14:textId="77777777" w:rsidR="00A02BE8" w:rsidRPr="006415D8" w:rsidRDefault="00A02BE8" w:rsidP="006415D8">
            <w:pPr>
              <w:spacing w:line="276" w:lineRule="auto"/>
            </w:pPr>
          </w:p>
          <w:p w14:paraId="566424FA" w14:textId="77777777" w:rsidR="00A02BE8" w:rsidRPr="006415D8" w:rsidRDefault="00A02BE8" w:rsidP="006415D8">
            <w:pPr>
              <w:spacing w:line="276" w:lineRule="auto"/>
            </w:pPr>
          </w:p>
          <w:p w14:paraId="13CC35B5" w14:textId="1C351BBA" w:rsidR="00A02BE8" w:rsidRPr="006415D8" w:rsidRDefault="00A02BE8" w:rsidP="006415D8">
            <w:pPr>
              <w:spacing w:line="276" w:lineRule="auto"/>
            </w:pPr>
          </w:p>
          <w:p w14:paraId="3C75602C" w14:textId="77777777" w:rsidR="00A02BE8" w:rsidRPr="006415D8" w:rsidRDefault="00A02BE8" w:rsidP="006415D8">
            <w:pPr>
              <w:spacing w:line="276" w:lineRule="auto"/>
            </w:pPr>
          </w:p>
          <w:p w14:paraId="1E2A8B84" w14:textId="4DF61ED7" w:rsidR="00726B12" w:rsidRPr="006415D8" w:rsidRDefault="00726B12" w:rsidP="006415D8">
            <w:pPr>
              <w:spacing w:line="276" w:lineRule="auto"/>
              <w:jc w:val="both"/>
              <w:rPr>
                <w:color w:val="000000" w:themeColor="text1"/>
              </w:rPr>
            </w:pPr>
          </w:p>
          <w:p w14:paraId="760A0DBF" w14:textId="7ABE4AF3" w:rsidR="005C6E90" w:rsidRPr="006415D8" w:rsidRDefault="005C6E90" w:rsidP="006415D8">
            <w:pPr>
              <w:spacing w:line="276" w:lineRule="auto"/>
              <w:jc w:val="both"/>
              <w:rPr>
                <w:color w:val="000000" w:themeColor="text1"/>
              </w:rPr>
            </w:pPr>
          </w:p>
          <w:p w14:paraId="714E4223" w14:textId="624C2E47" w:rsidR="005C6E90" w:rsidRPr="006415D8" w:rsidRDefault="005C6E90" w:rsidP="006415D8">
            <w:pPr>
              <w:spacing w:line="276" w:lineRule="auto"/>
              <w:jc w:val="both"/>
              <w:rPr>
                <w:color w:val="000000" w:themeColor="text1"/>
              </w:rPr>
            </w:pPr>
          </w:p>
          <w:p w14:paraId="1F98337C" w14:textId="2CFBDFC9" w:rsidR="005C6E90" w:rsidRPr="006415D8" w:rsidRDefault="005C6E90" w:rsidP="006415D8">
            <w:pPr>
              <w:spacing w:line="276" w:lineRule="auto"/>
              <w:jc w:val="both"/>
              <w:rPr>
                <w:color w:val="000000" w:themeColor="text1"/>
              </w:rPr>
            </w:pPr>
          </w:p>
          <w:p w14:paraId="55C4DD49" w14:textId="7C6A2D5B" w:rsidR="005C6E90" w:rsidRPr="006415D8" w:rsidRDefault="005C6E90" w:rsidP="006415D8">
            <w:pPr>
              <w:spacing w:line="276" w:lineRule="auto"/>
              <w:jc w:val="both"/>
              <w:rPr>
                <w:color w:val="000000" w:themeColor="text1"/>
              </w:rPr>
            </w:pPr>
          </w:p>
          <w:p w14:paraId="105AF539" w14:textId="0C7E343F" w:rsidR="005C6E90" w:rsidRPr="006415D8" w:rsidRDefault="005C6E90" w:rsidP="006415D8">
            <w:pPr>
              <w:spacing w:line="276" w:lineRule="auto"/>
              <w:jc w:val="both"/>
              <w:rPr>
                <w:color w:val="000000" w:themeColor="text1"/>
              </w:rPr>
            </w:pPr>
          </w:p>
          <w:p w14:paraId="60A712A0" w14:textId="77777777" w:rsidR="005C6E90" w:rsidRPr="006415D8" w:rsidRDefault="005C6E90" w:rsidP="006415D8">
            <w:pPr>
              <w:spacing w:line="276" w:lineRule="auto"/>
              <w:jc w:val="both"/>
              <w:rPr>
                <w:color w:val="000000" w:themeColor="text1"/>
              </w:rPr>
            </w:pPr>
          </w:p>
          <w:p w14:paraId="2B1A9919" w14:textId="6ADF9380" w:rsidR="00726B12" w:rsidRPr="006415D8" w:rsidRDefault="00726B12" w:rsidP="006415D8">
            <w:pPr>
              <w:spacing w:line="276" w:lineRule="auto"/>
              <w:jc w:val="both"/>
              <w:rPr>
                <w:color w:val="000000" w:themeColor="text1"/>
              </w:rPr>
            </w:pPr>
            <w:r w:rsidRPr="006415D8">
              <w:rPr>
                <w:color w:val="000000" w:themeColor="text1"/>
              </w:rPr>
              <w:t>Конкурсная программа</w:t>
            </w:r>
          </w:p>
          <w:p w14:paraId="67A4D618" w14:textId="77777777" w:rsidR="00A02BE8" w:rsidRPr="006415D8" w:rsidRDefault="00A02BE8" w:rsidP="006415D8">
            <w:pPr>
              <w:spacing w:line="276" w:lineRule="auto"/>
            </w:pPr>
          </w:p>
          <w:p w14:paraId="4AED5501" w14:textId="77777777" w:rsidR="006F0A2F" w:rsidRPr="006415D8" w:rsidRDefault="006F0A2F" w:rsidP="006415D8">
            <w:pPr>
              <w:spacing w:line="276" w:lineRule="auto"/>
            </w:pPr>
          </w:p>
          <w:p w14:paraId="558FC66C" w14:textId="0D12CD4A" w:rsidR="006F0A2F" w:rsidRPr="006415D8" w:rsidRDefault="006F0A2F" w:rsidP="006415D8">
            <w:pPr>
              <w:spacing w:line="276" w:lineRule="auto"/>
            </w:pPr>
          </w:p>
          <w:p w14:paraId="255A3E7D" w14:textId="3226F61C" w:rsidR="005C6E90" w:rsidRPr="006415D8" w:rsidRDefault="005C6E90" w:rsidP="006415D8">
            <w:pPr>
              <w:spacing w:line="276" w:lineRule="auto"/>
            </w:pPr>
          </w:p>
          <w:p w14:paraId="1BBC678A" w14:textId="5C71E898" w:rsidR="00554E7C" w:rsidRPr="006415D8" w:rsidRDefault="00554E7C" w:rsidP="006415D8">
            <w:pPr>
              <w:spacing w:line="276" w:lineRule="auto"/>
            </w:pPr>
          </w:p>
          <w:p w14:paraId="18F4FC8B" w14:textId="09891480" w:rsidR="00554E7C" w:rsidRPr="006415D8" w:rsidRDefault="00554E7C" w:rsidP="006415D8">
            <w:pPr>
              <w:spacing w:line="276" w:lineRule="auto"/>
            </w:pPr>
          </w:p>
          <w:p w14:paraId="6AE42839" w14:textId="4DE7F59D" w:rsidR="00554E7C" w:rsidRPr="006415D8" w:rsidRDefault="00554E7C" w:rsidP="006415D8">
            <w:pPr>
              <w:spacing w:line="276" w:lineRule="auto"/>
            </w:pPr>
          </w:p>
          <w:p w14:paraId="56C658E2" w14:textId="124CAF92" w:rsidR="00554E7C" w:rsidRPr="006415D8" w:rsidRDefault="00554E7C" w:rsidP="006415D8">
            <w:pPr>
              <w:spacing w:line="276" w:lineRule="auto"/>
            </w:pPr>
          </w:p>
          <w:p w14:paraId="22F822DF" w14:textId="245E8CA5" w:rsidR="00554E7C" w:rsidRPr="006415D8" w:rsidRDefault="00554E7C" w:rsidP="006415D8">
            <w:pPr>
              <w:spacing w:line="276" w:lineRule="auto"/>
            </w:pPr>
          </w:p>
          <w:p w14:paraId="5A46624B" w14:textId="77777777" w:rsidR="00554E7C" w:rsidRPr="006415D8" w:rsidRDefault="00554E7C" w:rsidP="006415D8">
            <w:pPr>
              <w:spacing w:line="276" w:lineRule="auto"/>
            </w:pPr>
          </w:p>
          <w:p w14:paraId="113E0D72" w14:textId="77777777" w:rsidR="00554E7C" w:rsidRPr="006415D8" w:rsidRDefault="00554E7C" w:rsidP="006415D8">
            <w:pPr>
              <w:spacing w:line="276" w:lineRule="auto"/>
            </w:pPr>
          </w:p>
          <w:p w14:paraId="5B317937" w14:textId="77777777" w:rsidR="005C6E90" w:rsidRPr="006415D8" w:rsidRDefault="005C6E90" w:rsidP="006415D8">
            <w:pPr>
              <w:spacing w:line="276" w:lineRule="auto"/>
            </w:pPr>
          </w:p>
          <w:p w14:paraId="3873338E" w14:textId="7D34AB2F" w:rsidR="006F0A2F" w:rsidRPr="006415D8" w:rsidRDefault="006F0A2F" w:rsidP="006415D8">
            <w:pPr>
              <w:spacing w:line="276" w:lineRule="auto"/>
            </w:pPr>
            <w:r w:rsidRPr="006415D8">
              <w:rPr>
                <w:color w:val="000000" w:themeColor="text1"/>
              </w:rPr>
              <w:t>Праздничная программа</w:t>
            </w:r>
          </w:p>
        </w:tc>
        <w:tc>
          <w:tcPr>
            <w:tcW w:w="5511" w:type="dxa"/>
          </w:tcPr>
          <w:p w14:paraId="62CA1500" w14:textId="32D77120" w:rsidR="00D67FE4" w:rsidRPr="006415D8" w:rsidRDefault="000A5F93" w:rsidP="006415D8">
            <w:pPr>
              <w:spacing w:line="276" w:lineRule="auto"/>
              <w:jc w:val="both"/>
              <w:rPr>
                <w:rStyle w:val="vkitposttextroot--jrdml"/>
                <w:color w:val="000000" w:themeColor="text1"/>
              </w:rPr>
            </w:pPr>
            <w:r w:rsidRPr="006415D8">
              <w:rPr>
                <w:color w:val="000000" w:themeColor="text1"/>
              </w:rPr>
              <w:lastRenderedPageBreak/>
              <w:t>В</w:t>
            </w:r>
            <w:r w:rsidR="00D92F74" w:rsidRPr="006415D8">
              <w:rPr>
                <w:color w:val="000000" w:themeColor="text1"/>
              </w:rPr>
              <w:t xml:space="preserve"> первой половине августа, в</w:t>
            </w:r>
            <w:r w:rsidRPr="006415D8">
              <w:rPr>
                <w:color w:val="000000" w:themeColor="text1"/>
              </w:rPr>
              <w:t>первые на сцене обновленной набережной</w:t>
            </w:r>
            <w:r w:rsidR="00D92F74" w:rsidRPr="006415D8">
              <w:rPr>
                <w:color w:val="000000" w:themeColor="text1"/>
              </w:rPr>
              <w:t>,</w:t>
            </w:r>
            <w:r w:rsidRPr="006415D8">
              <w:rPr>
                <w:color w:val="000000" w:themeColor="text1"/>
              </w:rPr>
              <w:t xml:space="preserve"> </w:t>
            </w:r>
            <w:r w:rsidR="00D92F74" w:rsidRPr="006415D8">
              <w:rPr>
                <w:color w:val="000000" w:themeColor="text1"/>
              </w:rPr>
              <w:t>прошел «Праздник Старого города», посвященный</w:t>
            </w:r>
            <w:r w:rsidRPr="006415D8">
              <w:rPr>
                <w:color w:val="000000" w:themeColor="text1"/>
              </w:rPr>
              <w:t xml:space="preserve"> Дню образования старой части города</w:t>
            </w:r>
            <w:r w:rsidR="00D92F74" w:rsidRPr="006415D8">
              <w:rPr>
                <w:color w:val="000000" w:themeColor="text1"/>
              </w:rPr>
              <w:t xml:space="preserve"> и </w:t>
            </w:r>
            <w:r w:rsidRPr="006415D8">
              <w:rPr>
                <w:color w:val="000000" w:themeColor="text1"/>
              </w:rPr>
              <w:t>году семьи. В программе принимали учас</w:t>
            </w:r>
            <w:r w:rsidR="00AD53A1" w:rsidRPr="006415D8">
              <w:rPr>
                <w:color w:val="000000" w:themeColor="text1"/>
              </w:rPr>
              <w:t>тие</w:t>
            </w:r>
            <w:r w:rsidR="00D92F74" w:rsidRPr="006415D8">
              <w:rPr>
                <w:color w:val="000000" w:themeColor="text1"/>
              </w:rPr>
              <w:t xml:space="preserve"> </w:t>
            </w:r>
            <w:r w:rsidR="00AD53A1" w:rsidRPr="006415D8">
              <w:rPr>
                <w:color w:val="000000" w:themeColor="text1"/>
              </w:rPr>
              <w:t>жители Старгорода, которые</w:t>
            </w:r>
            <w:r w:rsidR="00D92F74" w:rsidRPr="006415D8">
              <w:rPr>
                <w:color w:val="000000" w:themeColor="text1"/>
              </w:rPr>
              <w:t xml:space="preserve"> в этот день</w:t>
            </w:r>
            <w:r w:rsidR="00AD53A1" w:rsidRPr="006415D8">
              <w:rPr>
                <w:color w:val="000000" w:themeColor="text1"/>
              </w:rPr>
              <w:t xml:space="preserve"> впервые </w:t>
            </w:r>
            <w:r w:rsidRPr="006415D8">
              <w:rPr>
                <w:color w:val="000000" w:themeColor="text1"/>
              </w:rPr>
              <w:t>исполн</w:t>
            </w:r>
            <w:r w:rsidR="00D92F74" w:rsidRPr="006415D8">
              <w:rPr>
                <w:color w:val="000000" w:themeColor="text1"/>
              </w:rPr>
              <w:t>и</w:t>
            </w:r>
            <w:r w:rsidRPr="006415D8">
              <w:rPr>
                <w:color w:val="000000" w:themeColor="text1"/>
              </w:rPr>
              <w:t>ли песни</w:t>
            </w:r>
            <w:r w:rsidR="00AD53A1" w:rsidRPr="006415D8">
              <w:rPr>
                <w:color w:val="000000" w:themeColor="text1"/>
              </w:rPr>
              <w:t xml:space="preserve"> на сцене</w:t>
            </w:r>
            <w:r w:rsidR="00D92F74" w:rsidRPr="006415D8">
              <w:rPr>
                <w:color w:val="000000" w:themeColor="text1"/>
              </w:rPr>
              <w:t>.</w:t>
            </w:r>
            <w:r w:rsidRPr="006415D8">
              <w:rPr>
                <w:color w:val="000000" w:themeColor="text1"/>
              </w:rPr>
              <w:t xml:space="preserve"> </w:t>
            </w:r>
            <w:r w:rsidR="00D92F74" w:rsidRPr="006415D8">
              <w:rPr>
                <w:color w:val="000000" w:themeColor="text1"/>
              </w:rPr>
              <w:t>Г</w:t>
            </w:r>
            <w:r w:rsidRPr="006415D8">
              <w:rPr>
                <w:color w:val="000000" w:themeColor="text1"/>
              </w:rPr>
              <w:t xml:space="preserve">ости праздника участвовали в </w:t>
            </w:r>
            <w:r w:rsidR="00AD53A1" w:rsidRPr="006415D8">
              <w:rPr>
                <w:color w:val="000000" w:themeColor="text1"/>
              </w:rPr>
              <w:t>викторине</w:t>
            </w:r>
            <w:r w:rsidRPr="006415D8">
              <w:rPr>
                <w:color w:val="000000" w:themeColor="text1"/>
              </w:rPr>
              <w:t>, отгадывали</w:t>
            </w:r>
            <w:r w:rsidR="00AD53A1" w:rsidRPr="006415D8">
              <w:rPr>
                <w:color w:val="000000" w:themeColor="text1"/>
              </w:rPr>
              <w:t xml:space="preserve"> всем знакомые мелодии и танцевали большой дружной семьей.</w:t>
            </w:r>
            <w:r w:rsidRPr="006415D8">
              <w:rPr>
                <w:color w:val="000000" w:themeColor="text1"/>
              </w:rPr>
              <w:t xml:space="preserve">  С поздравлениями на сцену </w:t>
            </w:r>
            <w:r w:rsidR="00726B12" w:rsidRPr="006415D8">
              <w:rPr>
                <w:color w:val="000000" w:themeColor="text1"/>
              </w:rPr>
              <w:t>поднимались</w:t>
            </w:r>
            <w:r w:rsidRPr="006415D8">
              <w:rPr>
                <w:color w:val="000000" w:themeColor="text1"/>
              </w:rPr>
              <w:t xml:space="preserve"> депутаты избирательных округов </w:t>
            </w:r>
            <w:r w:rsidR="00AD53A1" w:rsidRPr="006415D8">
              <w:rPr>
                <w:color w:val="000000" w:themeColor="text1"/>
              </w:rPr>
              <w:t>старой части</w:t>
            </w:r>
            <w:r w:rsidRPr="006415D8">
              <w:rPr>
                <w:color w:val="000000" w:themeColor="text1"/>
              </w:rPr>
              <w:t xml:space="preserve"> и начальник южного территориального округа.</w:t>
            </w:r>
            <w:r w:rsidR="00AD53A1" w:rsidRPr="006415D8">
              <w:rPr>
                <w:color w:val="000000" w:themeColor="text1"/>
              </w:rPr>
              <w:t xml:space="preserve"> </w:t>
            </w:r>
            <w:r w:rsidR="00AD53A1" w:rsidRPr="006415D8">
              <w:rPr>
                <w:rStyle w:val="vkitposttextroot--jrdml"/>
                <w:color w:val="000000" w:themeColor="text1"/>
              </w:rPr>
              <w:t>Жители и гости Старгорода ощутили единение в одну большую и дружную семью, где каждый любим и незаменим.</w:t>
            </w:r>
          </w:p>
          <w:p w14:paraId="7DA80B7E" w14:textId="07AF1A8E" w:rsidR="00AD53A1" w:rsidRPr="006415D8" w:rsidRDefault="005C6E90" w:rsidP="006415D8">
            <w:pPr>
              <w:spacing w:line="276" w:lineRule="auto"/>
              <w:jc w:val="both"/>
              <w:rPr>
                <w:color w:val="000000" w:themeColor="text1"/>
              </w:rPr>
            </w:pPr>
            <w:r w:rsidRPr="006415D8">
              <w:rPr>
                <w:color w:val="000000" w:themeColor="text1"/>
              </w:rPr>
              <w:t>«</w:t>
            </w:r>
            <w:r w:rsidR="00D92F74" w:rsidRPr="006415D8">
              <w:rPr>
                <w:color w:val="000000" w:themeColor="text1"/>
              </w:rPr>
              <w:t>Малышник на подушках</w:t>
            </w:r>
            <w:r w:rsidRPr="006415D8">
              <w:rPr>
                <w:color w:val="000000" w:themeColor="text1"/>
              </w:rPr>
              <w:t xml:space="preserve">» - новая форма проведения мероприятий, организованная в Городском Доме культуры. </w:t>
            </w:r>
          </w:p>
          <w:p w14:paraId="0822EDF9" w14:textId="3D55487A" w:rsidR="00A02BE8" w:rsidRPr="006415D8" w:rsidRDefault="00AD53A1" w:rsidP="006415D8">
            <w:pPr>
              <w:spacing w:line="276" w:lineRule="auto"/>
              <w:jc w:val="both"/>
              <w:rPr>
                <w:color w:val="000000" w:themeColor="text1"/>
              </w:rPr>
            </w:pPr>
            <w:r w:rsidRPr="006415D8">
              <w:rPr>
                <w:color w:val="000000" w:themeColor="text1"/>
              </w:rPr>
              <w:t xml:space="preserve">Спектакль-интерактив на подушках, где все зрители </w:t>
            </w:r>
            <w:r w:rsidR="00A02BE8" w:rsidRPr="006415D8">
              <w:rPr>
                <w:color w:val="000000" w:themeColor="text1"/>
              </w:rPr>
              <w:t xml:space="preserve">сидят не в большом зале на креслах, а в малом зале на подушках. Каждому пришедшему </w:t>
            </w:r>
            <w:r w:rsidR="005C6E90" w:rsidRPr="006415D8">
              <w:rPr>
                <w:color w:val="000000" w:themeColor="text1"/>
              </w:rPr>
              <w:t>выдается</w:t>
            </w:r>
            <w:r w:rsidR="00A02BE8" w:rsidRPr="006415D8">
              <w:rPr>
                <w:color w:val="000000" w:themeColor="text1"/>
              </w:rPr>
              <w:t xml:space="preserve"> подушка, на которой маленький ценитель искусства мо</w:t>
            </w:r>
            <w:r w:rsidR="005C6E90" w:rsidRPr="006415D8">
              <w:rPr>
                <w:color w:val="000000" w:themeColor="text1"/>
              </w:rPr>
              <w:t>жет</w:t>
            </w:r>
            <w:r w:rsidR="00A02BE8" w:rsidRPr="006415D8">
              <w:rPr>
                <w:color w:val="000000" w:themeColor="text1"/>
              </w:rPr>
              <w:t xml:space="preserve"> удобно расположиться и наслаждаться интересной историей, участвовать в играх, помогать </w:t>
            </w:r>
            <w:r w:rsidR="00A02BE8" w:rsidRPr="006415D8">
              <w:rPr>
                <w:color w:val="000000" w:themeColor="text1"/>
              </w:rPr>
              <w:lastRenderedPageBreak/>
              <w:t xml:space="preserve">артистам спасать героев, танцевать и веселиться. В таком формате </w:t>
            </w:r>
            <w:r w:rsidR="005C6E90" w:rsidRPr="006415D8">
              <w:rPr>
                <w:color w:val="000000" w:themeColor="text1"/>
              </w:rPr>
              <w:t xml:space="preserve">прошел целый цикл интерактивных </w:t>
            </w:r>
            <w:r w:rsidR="00A02BE8" w:rsidRPr="006415D8">
              <w:rPr>
                <w:color w:val="000000" w:themeColor="text1"/>
              </w:rPr>
              <w:t>спектакл</w:t>
            </w:r>
            <w:r w:rsidR="005C6E90" w:rsidRPr="006415D8">
              <w:rPr>
                <w:color w:val="000000" w:themeColor="text1"/>
              </w:rPr>
              <w:t>ей, впервые проведенных в октябре 2024г. и посвященных празднованию Дня отца.</w:t>
            </w:r>
            <w:r w:rsidR="00A02BE8" w:rsidRPr="006415D8">
              <w:rPr>
                <w:color w:val="000000" w:themeColor="text1"/>
              </w:rPr>
              <w:t xml:space="preserve"> </w:t>
            </w:r>
            <w:r w:rsidR="005C6E90" w:rsidRPr="006415D8">
              <w:rPr>
                <w:color w:val="000000" w:themeColor="text1"/>
              </w:rPr>
              <w:t>П</w:t>
            </w:r>
            <w:r w:rsidR="00A02BE8" w:rsidRPr="006415D8">
              <w:rPr>
                <w:color w:val="000000" w:themeColor="text1"/>
              </w:rPr>
              <w:t xml:space="preserve">о положительным отзывам </w:t>
            </w:r>
            <w:r w:rsidR="005C6E90" w:rsidRPr="006415D8">
              <w:rPr>
                <w:color w:val="000000" w:themeColor="text1"/>
              </w:rPr>
              <w:t xml:space="preserve">посетителей </w:t>
            </w:r>
            <w:r w:rsidR="00A02BE8" w:rsidRPr="006415D8">
              <w:rPr>
                <w:color w:val="000000" w:themeColor="text1"/>
              </w:rPr>
              <w:t>понятно, что</w:t>
            </w:r>
            <w:r w:rsidR="005C6E90" w:rsidRPr="006415D8">
              <w:rPr>
                <w:color w:val="000000" w:themeColor="text1"/>
              </w:rPr>
              <w:t xml:space="preserve"> форма зрителям понравилась и станет традиционной.</w:t>
            </w:r>
            <w:r w:rsidR="00A02BE8" w:rsidRPr="006415D8">
              <w:rPr>
                <w:color w:val="000000" w:themeColor="text1"/>
              </w:rPr>
              <w:t>.</w:t>
            </w:r>
          </w:p>
          <w:p w14:paraId="65F1087D" w14:textId="77777777" w:rsidR="00726B12" w:rsidRPr="006415D8" w:rsidRDefault="00726B12" w:rsidP="006415D8">
            <w:pPr>
              <w:spacing w:line="276" w:lineRule="auto"/>
              <w:jc w:val="both"/>
              <w:rPr>
                <w:color w:val="000000" w:themeColor="text1"/>
              </w:rPr>
            </w:pPr>
          </w:p>
          <w:p w14:paraId="03A0A8D0" w14:textId="5FF04617" w:rsidR="00726B12" w:rsidRPr="006415D8" w:rsidRDefault="005C6E90" w:rsidP="006415D8">
            <w:pPr>
              <w:spacing w:line="276" w:lineRule="auto"/>
              <w:jc w:val="both"/>
              <w:rPr>
                <w:color w:val="000000" w:themeColor="text1"/>
              </w:rPr>
            </w:pPr>
            <w:r w:rsidRPr="006415D8">
              <w:rPr>
                <w:color w:val="000000" w:themeColor="text1"/>
              </w:rPr>
              <w:t>В п. Ленинск был</w:t>
            </w:r>
            <w:r w:rsidR="00726B12" w:rsidRPr="006415D8">
              <w:rPr>
                <w:color w:val="000000" w:themeColor="text1"/>
              </w:rPr>
              <w:t xml:space="preserve"> объявлен конкурс «Самая творческая бабушка».</w:t>
            </w:r>
            <w:r w:rsidR="00554E7C" w:rsidRPr="006415D8">
              <w:rPr>
                <w:color w:val="000000" w:themeColor="text1"/>
              </w:rPr>
              <w:t xml:space="preserve"> </w:t>
            </w:r>
            <w:r w:rsidRPr="006415D8">
              <w:rPr>
                <w:color w:val="000000" w:themeColor="text1"/>
              </w:rPr>
              <w:t>В конкурсе приняли участие бабушки вместе с внуками.</w:t>
            </w:r>
            <w:r w:rsidR="00554E7C" w:rsidRPr="006415D8">
              <w:rPr>
                <w:color w:val="000000" w:themeColor="text1"/>
              </w:rPr>
              <w:t xml:space="preserve"> </w:t>
            </w:r>
            <w:r w:rsidR="00726B12" w:rsidRPr="006415D8">
              <w:rPr>
                <w:color w:val="000000" w:themeColor="text1"/>
              </w:rPr>
              <w:t xml:space="preserve"> Конкурсантки </w:t>
            </w:r>
            <w:r w:rsidRPr="006415D8">
              <w:rPr>
                <w:color w:val="000000" w:themeColor="text1"/>
              </w:rPr>
              <w:t xml:space="preserve">и их внуки </w:t>
            </w:r>
            <w:r w:rsidR="00726B12" w:rsidRPr="006415D8">
              <w:rPr>
                <w:color w:val="000000" w:themeColor="text1"/>
              </w:rPr>
              <w:t>выполняли задания</w:t>
            </w:r>
            <w:r w:rsidRPr="006415D8">
              <w:rPr>
                <w:color w:val="000000" w:themeColor="text1"/>
              </w:rPr>
              <w:t xml:space="preserve"> вместе, это были:</w:t>
            </w:r>
            <w:r w:rsidR="00726B12" w:rsidRPr="006415D8">
              <w:rPr>
                <w:color w:val="000000" w:themeColor="text1"/>
              </w:rPr>
              <w:t xml:space="preserve"> визитка, готовка, уборка, рукоделие, творчество. Между конкурсами проходили концертные номера в исполнении участников художес</w:t>
            </w:r>
            <w:r w:rsidR="003E3E90" w:rsidRPr="006415D8">
              <w:rPr>
                <w:color w:val="000000" w:themeColor="text1"/>
              </w:rPr>
              <w:t>твенной самодеятельности СДК п. Ленинск.</w:t>
            </w:r>
            <w:r w:rsidR="00726B12" w:rsidRPr="006415D8">
              <w:rPr>
                <w:color w:val="000000" w:themeColor="text1"/>
              </w:rPr>
              <w:t xml:space="preserve"> </w:t>
            </w:r>
          </w:p>
          <w:p w14:paraId="1FBDC284" w14:textId="0D89042D" w:rsidR="00554E7C" w:rsidRPr="006415D8" w:rsidRDefault="00554E7C" w:rsidP="006415D8">
            <w:pPr>
              <w:spacing w:line="276" w:lineRule="auto"/>
              <w:jc w:val="both"/>
              <w:rPr>
                <w:color w:val="000000" w:themeColor="text1"/>
              </w:rPr>
            </w:pPr>
            <w:r w:rsidRPr="006415D8">
              <w:rPr>
                <w:color w:val="000000" w:themeColor="text1"/>
              </w:rPr>
              <w:t>В таком формате мероприятие было проведено впервые. Получился настоящий семейный праздник, родственники с удовольствием болели за своих.</w:t>
            </w:r>
          </w:p>
          <w:p w14:paraId="4AF0B48B" w14:textId="77777777" w:rsidR="006F0A2F" w:rsidRPr="006415D8" w:rsidRDefault="006F0A2F" w:rsidP="006415D8">
            <w:pPr>
              <w:spacing w:line="276" w:lineRule="auto"/>
              <w:jc w:val="both"/>
              <w:rPr>
                <w:color w:val="000000" w:themeColor="text1"/>
              </w:rPr>
            </w:pPr>
          </w:p>
          <w:p w14:paraId="1521783D" w14:textId="77777777" w:rsidR="006F0A2F" w:rsidRPr="006415D8" w:rsidRDefault="006F0A2F" w:rsidP="006415D8">
            <w:pPr>
              <w:spacing w:line="276" w:lineRule="auto"/>
              <w:jc w:val="both"/>
              <w:rPr>
                <w:lang w:eastAsia="zh-CN"/>
              </w:rPr>
            </w:pPr>
            <w:r w:rsidRPr="006415D8">
              <w:rPr>
                <w:lang w:eastAsia="zh-CN"/>
              </w:rPr>
              <w:t>Весело и с большим размахом прошёл в селе Смородинка праздник День села, приуроченный к Году семьи. Ведь село - это одна большая дружная семья! И, пользуясь случаем, сельчане отметили заодно и наступающий праздник - День семьи, любви и верности.</w:t>
            </w:r>
          </w:p>
          <w:p w14:paraId="7D948626" w14:textId="400E6D50" w:rsidR="006F0A2F" w:rsidRPr="006415D8" w:rsidRDefault="006F0A2F" w:rsidP="006415D8">
            <w:pPr>
              <w:spacing w:line="276" w:lineRule="auto"/>
              <w:jc w:val="both"/>
              <w:rPr>
                <w:color w:val="000000" w:themeColor="text1"/>
              </w:rPr>
            </w:pPr>
            <w:r w:rsidRPr="006415D8">
              <w:rPr>
                <w:color w:val="000000" w:themeColor="text1"/>
                <w:lang w:eastAsia="zh-CN"/>
              </w:rPr>
              <w:t>Для гостей праздников была организована концертная, развлекательная, игровая программы, мастер-класс, гостевые столы с национальными блюдами, подарки, призы, награды.</w:t>
            </w:r>
          </w:p>
        </w:tc>
      </w:tr>
    </w:tbl>
    <w:p w14:paraId="730B303F" w14:textId="77777777" w:rsidR="007D19E9" w:rsidRPr="006415D8" w:rsidRDefault="007D19E9" w:rsidP="006415D8">
      <w:pPr>
        <w:spacing w:line="276" w:lineRule="auto"/>
        <w:jc w:val="both"/>
        <w:rPr>
          <w:color w:val="FF0000"/>
        </w:rPr>
      </w:pPr>
    </w:p>
    <w:p w14:paraId="0F46C84B" w14:textId="77777777" w:rsidR="00E96286" w:rsidRPr="006415D8" w:rsidRDefault="00E96286" w:rsidP="006415D8">
      <w:pPr>
        <w:spacing w:line="276" w:lineRule="auto"/>
        <w:jc w:val="both"/>
        <w:rPr>
          <w:color w:val="000000"/>
        </w:rPr>
      </w:pPr>
    </w:p>
    <w:p w14:paraId="76C7591F" w14:textId="695DB620" w:rsidR="001D5B5C" w:rsidRPr="006415D8" w:rsidRDefault="00E96286" w:rsidP="006415D8">
      <w:pPr>
        <w:spacing w:line="276" w:lineRule="auto"/>
        <w:jc w:val="both"/>
        <w:rPr>
          <w:color w:val="FF0000"/>
        </w:rPr>
      </w:pPr>
      <w:r w:rsidRPr="006415D8">
        <w:rPr>
          <w:b/>
        </w:rPr>
        <w:t>Информация  о современных направлениях и формах работы КДУ</w:t>
      </w:r>
      <w:r w:rsidRPr="006415D8">
        <w:t xml:space="preserve">: </w:t>
      </w:r>
    </w:p>
    <w:p w14:paraId="622BDC69" w14:textId="77777777" w:rsidR="001D5B5C" w:rsidRPr="006415D8" w:rsidRDefault="001D5B5C" w:rsidP="006415D8">
      <w:pPr>
        <w:spacing w:line="276" w:lineRule="auto"/>
        <w:jc w:val="both"/>
        <w:rPr>
          <w:color w:val="FF0000"/>
        </w:rPr>
      </w:pPr>
    </w:p>
    <w:p w14:paraId="5006AA42" w14:textId="2C34B141" w:rsidR="001D5B5C" w:rsidRPr="006415D8" w:rsidRDefault="00E96286" w:rsidP="006415D8">
      <w:pPr>
        <w:pStyle w:val="a6"/>
        <w:numPr>
          <w:ilvl w:val="0"/>
          <w:numId w:val="2"/>
        </w:numPr>
        <w:spacing w:line="276" w:lineRule="auto"/>
        <w:jc w:val="both"/>
      </w:pPr>
      <w:r w:rsidRPr="006415D8">
        <w:t xml:space="preserve">мастер-классы (общее количество и примеры); </w:t>
      </w:r>
    </w:p>
    <w:tbl>
      <w:tblPr>
        <w:tblStyle w:val="a3"/>
        <w:tblW w:w="0" w:type="auto"/>
        <w:tblLook w:val="04A0" w:firstRow="1" w:lastRow="0" w:firstColumn="1" w:lastColumn="0" w:noHBand="0" w:noVBand="1"/>
      </w:tblPr>
      <w:tblGrid>
        <w:gridCol w:w="1649"/>
        <w:gridCol w:w="4648"/>
        <w:gridCol w:w="3048"/>
      </w:tblGrid>
      <w:tr w:rsidR="00170DEE" w:rsidRPr="00170DEE" w14:paraId="01252808" w14:textId="77777777" w:rsidTr="00170DEE">
        <w:tc>
          <w:tcPr>
            <w:tcW w:w="1649" w:type="dxa"/>
          </w:tcPr>
          <w:p w14:paraId="1922FCA4" w14:textId="77777777" w:rsidR="00170DEE" w:rsidRPr="00170DEE" w:rsidRDefault="00170DEE" w:rsidP="006415D8">
            <w:pPr>
              <w:spacing w:line="276" w:lineRule="auto"/>
              <w:jc w:val="both"/>
            </w:pPr>
            <w:r w:rsidRPr="00170DEE">
              <w:t>ВСЕГО</w:t>
            </w:r>
          </w:p>
        </w:tc>
        <w:tc>
          <w:tcPr>
            <w:tcW w:w="4648" w:type="dxa"/>
          </w:tcPr>
          <w:p w14:paraId="6E42E004" w14:textId="77777777" w:rsidR="00170DEE" w:rsidRPr="00170DEE" w:rsidRDefault="00170DEE" w:rsidP="006415D8">
            <w:pPr>
              <w:spacing w:line="276" w:lineRule="auto"/>
              <w:jc w:val="both"/>
            </w:pPr>
            <w:r w:rsidRPr="00170DEE">
              <w:t>НАИМЕНОВАНИЕ</w:t>
            </w:r>
          </w:p>
        </w:tc>
        <w:tc>
          <w:tcPr>
            <w:tcW w:w="3048" w:type="dxa"/>
          </w:tcPr>
          <w:p w14:paraId="1698DB63" w14:textId="77777777" w:rsidR="00170DEE" w:rsidRPr="00170DEE" w:rsidRDefault="00170DEE" w:rsidP="006415D8">
            <w:pPr>
              <w:spacing w:line="276" w:lineRule="auto"/>
              <w:jc w:val="both"/>
            </w:pPr>
            <w:r w:rsidRPr="00170DEE">
              <w:t>КОЛИЧЕСТВО УЧАСТНИКОВ</w:t>
            </w:r>
          </w:p>
        </w:tc>
      </w:tr>
      <w:tr w:rsidR="00170DEE" w:rsidRPr="00170DEE" w14:paraId="298533DB" w14:textId="77777777" w:rsidTr="00BD4AB2">
        <w:tc>
          <w:tcPr>
            <w:tcW w:w="9345" w:type="dxa"/>
            <w:gridSpan w:val="3"/>
          </w:tcPr>
          <w:p w14:paraId="097D5DD4" w14:textId="292E0CCD" w:rsidR="00170DEE" w:rsidRPr="00170DEE" w:rsidRDefault="00170DEE" w:rsidP="006415D8">
            <w:pPr>
              <w:spacing w:line="276" w:lineRule="auto"/>
              <w:jc w:val="both"/>
              <w:rPr>
                <w:color w:val="FF0000"/>
              </w:rPr>
            </w:pPr>
            <w:r w:rsidRPr="006415D8">
              <w:t>Городской Дом культуры</w:t>
            </w:r>
          </w:p>
        </w:tc>
      </w:tr>
      <w:tr w:rsidR="00170DEE" w:rsidRPr="00170DEE" w14:paraId="6625C256" w14:textId="77777777" w:rsidTr="00170DEE">
        <w:tc>
          <w:tcPr>
            <w:tcW w:w="1649" w:type="dxa"/>
          </w:tcPr>
          <w:p w14:paraId="7623337B" w14:textId="77777777" w:rsidR="00170DEE" w:rsidRPr="00170DEE" w:rsidRDefault="00170DEE" w:rsidP="006415D8">
            <w:pPr>
              <w:spacing w:line="276" w:lineRule="auto"/>
              <w:jc w:val="both"/>
            </w:pPr>
          </w:p>
        </w:tc>
        <w:tc>
          <w:tcPr>
            <w:tcW w:w="4648" w:type="dxa"/>
          </w:tcPr>
          <w:p w14:paraId="3F7AF2DA" w14:textId="30A29957" w:rsidR="00170DEE" w:rsidRPr="00170DEE" w:rsidRDefault="00170DEE" w:rsidP="006415D8">
            <w:pPr>
              <w:spacing w:line="276" w:lineRule="auto"/>
              <w:jc w:val="both"/>
            </w:pPr>
            <w:r w:rsidRPr="00170DEE">
              <w:t>"Крещенская писанка" Мастер-класс по росписи яиц</w:t>
            </w:r>
          </w:p>
        </w:tc>
        <w:tc>
          <w:tcPr>
            <w:tcW w:w="3048" w:type="dxa"/>
          </w:tcPr>
          <w:p w14:paraId="6AC36C7C" w14:textId="77777777" w:rsidR="00170DEE" w:rsidRPr="00170DEE" w:rsidRDefault="00170DEE" w:rsidP="006415D8">
            <w:pPr>
              <w:spacing w:line="276" w:lineRule="auto"/>
              <w:jc w:val="both"/>
            </w:pPr>
            <w:r w:rsidRPr="00170DEE">
              <w:t>11</w:t>
            </w:r>
          </w:p>
        </w:tc>
      </w:tr>
      <w:tr w:rsidR="00170DEE" w:rsidRPr="00170DEE" w14:paraId="5D5D7984" w14:textId="77777777" w:rsidTr="00170DEE">
        <w:tc>
          <w:tcPr>
            <w:tcW w:w="1649" w:type="dxa"/>
          </w:tcPr>
          <w:p w14:paraId="519D4FA8" w14:textId="66ADCD1E" w:rsidR="00170DEE" w:rsidRPr="00170DEE" w:rsidRDefault="00170DEE" w:rsidP="006415D8">
            <w:pPr>
              <w:spacing w:line="276" w:lineRule="auto"/>
              <w:jc w:val="both"/>
            </w:pPr>
          </w:p>
        </w:tc>
        <w:tc>
          <w:tcPr>
            <w:tcW w:w="4648" w:type="dxa"/>
          </w:tcPr>
          <w:p w14:paraId="1B05C7E2" w14:textId="68E15D8B" w:rsidR="00170DEE" w:rsidRPr="00170DEE" w:rsidRDefault="00170DEE" w:rsidP="006415D8">
            <w:pPr>
              <w:spacing w:line="276" w:lineRule="auto"/>
              <w:jc w:val="both"/>
            </w:pPr>
            <w:r w:rsidRPr="00170DEE">
              <w:t xml:space="preserve"> «Кукла Масленица» Мастер-классы  из ткани по изготовлению куклы на палочке для детских садов Южной части города</w:t>
            </w:r>
          </w:p>
        </w:tc>
        <w:tc>
          <w:tcPr>
            <w:tcW w:w="3048" w:type="dxa"/>
          </w:tcPr>
          <w:p w14:paraId="47D1F980" w14:textId="77777777" w:rsidR="00170DEE" w:rsidRPr="00170DEE" w:rsidRDefault="00170DEE" w:rsidP="006415D8">
            <w:pPr>
              <w:spacing w:line="276" w:lineRule="auto"/>
              <w:jc w:val="both"/>
            </w:pPr>
            <w:r w:rsidRPr="00170DEE">
              <w:t>125</w:t>
            </w:r>
          </w:p>
        </w:tc>
      </w:tr>
      <w:tr w:rsidR="00170DEE" w:rsidRPr="00170DEE" w14:paraId="236ABBE9" w14:textId="77777777" w:rsidTr="00170DEE">
        <w:tc>
          <w:tcPr>
            <w:tcW w:w="1649" w:type="dxa"/>
          </w:tcPr>
          <w:p w14:paraId="660BAADF" w14:textId="77777777" w:rsidR="00170DEE" w:rsidRPr="00170DEE" w:rsidRDefault="00170DEE" w:rsidP="006415D8">
            <w:pPr>
              <w:spacing w:line="276" w:lineRule="auto"/>
              <w:jc w:val="both"/>
            </w:pPr>
          </w:p>
        </w:tc>
        <w:tc>
          <w:tcPr>
            <w:tcW w:w="4648" w:type="dxa"/>
          </w:tcPr>
          <w:p w14:paraId="68A718C2" w14:textId="28CE8D84" w:rsidR="00170DEE" w:rsidRPr="00170DEE" w:rsidRDefault="00170DEE" w:rsidP="006415D8">
            <w:pPr>
              <w:spacing w:line="276" w:lineRule="auto"/>
              <w:jc w:val="both"/>
            </w:pPr>
            <w:r w:rsidRPr="00170DEE">
              <w:t>"Весенняя писанка" Мастер-класс по росписи на яйц</w:t>
            </w:r>
          </w:p>
        </w:tc>
        <w:tc>
          <w:tcPr>
            <w:tcW w:w="3048" w:type="dxa"/>
          </w:tcPr>
          <w:p w14:paraId="6D6DABF5" w14:textId="77777777" w:rsidR="00170DEE" w:rsidRPr="00170DEE" w:rsidRDefault="00170DEE" w:rsidP="006415D8">
            <w:pPr>
              <w:spacing w:line="276" w:lineRule="auto"/>
              <w:jc w:val="both"/>
            </w:pPr>
            <w:r w:rsidRPr="00170DEE">
              <w:t>8</w:t>
            </w:r>
          </w:p>
        </w:tc>
      </w:tr>
      <w:tr w:rsidR="00170DEE" w:rsidRPr="00170DEE" w14:paraId="49553873" w14:textId="77777777" w:rsidTr="00170DEE">
        <w:tc>
          <w:tcPr>
            <w:tcW w:w="1649" w:type="dxa"/>
          </w:tcPr>
          <w:p w14:paraId="50B78E52" w14:textId="77777777" w:rsidR="00170DEE" w:rsidRPr="00170DEE" w:rsidRDefault="00170DEE" w:rsidP="006415D8">
            <w:pPr>
              <w:spacing w:line="276" w:lineRule="auto"/>
              <w:jc w:val="both"/>
            </w:pPr>
          </w:p>
        </w:tc>
        <w:tc>
          <w:tcPr>
            <w:tcW w:w="4648" w:type="dxa"/>
          </w:tcPr>
          <w:p w14:paraId="2CDBADDE" w14:textId="1717C9A3" w:rsidR="00170DEE" w:rsidRPr="00170DEE" w:rsidRDefault="00170DEE" w:rsidP="006415D8">
            <w:pPr>
              <w:spacing w:line="276" w:lineRule="auto"/>
              <w:jc w:val="both"/>
            </w:pPr>
            <w:r w:rsidRPr="00170DEE">
              <w:t xml:space="preserve"> «Славутница» Мастер-класс по изготовлению народной куклы</w:t>
            </w:r>
          </w:p>
        </w:tc>
        <w:tc>
          <w:tcPr>
            <w:tcW w:w="3048" w:type="dxa"/>
          </w:tcPr>
          <w:p w14:paraId="02A9DB78" w14:textId="77777777" w:rsidR="00170DEE" w:rsidRPr="00170DEE" w:rsidRDefault="00170DEE" w:rsidP="006415D8">
            <w:pPr>
              <w:spacing w:line="276" w:lineRule="auto"/>
              <w:jc w:val="both"/>
            </w:pPr>
            <w:r w:rsidRPr="00170DEE">
              <w:t>8</w:t>
            </w:r>
          </w:p>
        </w:tc>
      </w:tr>
      <w:tr w:rsidR="00170DEE" w:rsidRPr="00170DEE" w14:paraId="13771D28" w14:textId="77777777" w:rsidTr="00170DEE">
        <w:tc>
          <w:tcPr>
            <w:tcW w:w="1649" w:type="dxa"/>
          </w:tcPr>
          <w:p w14:paraId="656373E9" w14:textId="77777777" w:rsidR="00170DEE" w:rsidRPr="00170DEE" w:rsidRDefault="00170DEE" w:rsidP="006415D8">
            <w:pPr>
              <w:spacing w:line="276" w:lineRule="auto"/>
              <w:jc w:val="both"/>
            </w:pPr>
          </w:p>
        </w:tc>
        <w:tc>
          <w:tcPr>
            <w:tcW w:w="4648" w:type="dxa"/>
          </w:tcPr>
          <w:p w14:paraId="3362A436" w14:textId="069F2D0A" w:rsidR="00170DEE" w:rsidRPr="00170DEE" w:rsidRDefault="00170DEE" w:rsidP="006415D8">
            <w:pPr>
              <w:spacing w:line="276" w:lineRule="auto"/>
              <w:jc w:val="both"/>
            </w:pPr>
            <w:r w:rsidRPr="00170DEE">
              <w:t xml:space="preserve"> «Голуби» Мастер-класс из бумаги по изготовлению голубей к 79-годовщине Победы в ВОВ</w:t>
            </w:r>
          </w:p>
        </w:tc>
        <w:tc>
          <w:tcPr>
            <w:tcW w:w="3048" w:type="dxa"/>
          </w:tcPr>
          <w:p w14:paraId="6A427B0A" w14:textId="77777777" w:rsidR="00170DEE" w:rsidRPr="00170DEE" w:rsidRDefault="00170DEE" w:rsidP="006415D8">
            <w:pPr>
              <w:spacing w:line="276" w:lineRule="auto"/>
              <w:jc w:val="both"/>
            </w:pPr>
            <w:r w:rsidRPr="00170DEE">
              <w:t>40</w:t>
            </w:r>
          </w:p>
        </w:tc>
      </w:tr>
      <w:tr w:rsidR="00170DEE" w:rsidRPr="00170DEE" w14:paraId="31F31A54" w14:textId="77777777" w:rsidTr="00170DEE">
        <w:tc>
          <w:tcPr>
            <w:tcW w:w="1649" w:type="dxa"/>
          </w:tcPr>
          <w:p w14:paraId="5BA637EF" w14:textId="77777777" w:rsidR="00170DEE" w:rsidRPr="00170DEE" w:rsidRDefault="00170DEE" w:rsidP="006415D8">
            <w:pPr>
              <w:spacing w:line="276" w:lineRule="auto"/>
              <w:jc w:val="both"/>
            </w:pPr>
          </w:p>
        </w:tc>
        <w:tc>
          <w:tcPr>
            <w:tcW w:w="4648" w:type="dxa"/>
          </w:tcPr>
          <w:p w14:paraId="12BCB2B4" w14:textId="238F7C4D" w:rsidR="00170DEE" w:rsidRPr="00170DEE" w:rsidRDefault="00170DEE" w:rsidP="006415D8">
            <w:pPr>
              <w:spacing w:line="276" w:lineRule="auto"/>
              <w:jc w:val="both"/>
            </w:pPr>
            <w:r w:rsidRPr="00170DEE">
              <w:t>"Улыбка" Мастер-класс по изготовлению улыбок ко Дню защиты детей</w:t>
            </w:r>
          </w:p>
        </w:tc>
        <w:tc>
          <w:tcPr>
            <w:tcW w:w="3048" w:type="dxa"/>
          </w:tcPr>
          <w:p w14:paraId="6C2065ED" w14:textId="77777777" w:rsidR="00170DEE" w:rsidRPr="00170DEE" w:rsidRDefault="00170DEE" w:rsidP="006415D8">
            <w:pPr>
              <w:spacing w:line="276" w:lineRule="auto"/>
              <w:jc w:val="both"/>
            </w:pPr>
            <w:r w:rsidRPr="00170DEE">
              <w:t>13</w:t>
            </w:r>
          </w:p>
        </w:tc>
      </w:tr>
      <w:tr w:rsidR="00170DEE" w:rsidRPr="00170DEE" w14:paraId="7B9240EC" w14:textId="77777777" w:rsidTr="00170DEE">
        <w:tc>
          <w:tcPr>
            <w:tcW w:w="1649" w:type="dxa"/>
          </w:tcPr>
          <w:p w14:paraId="5645CB47" w14:textId="77777777" w:rsidR="00170DEE" w:rsidRPr="00170DEE" w:rsidRDefault="00170DEE" w:rsidP="006415D8">
            <w:pPr>
              <w:spacing w:line="276" w:lineRule="auto"/>
              <w:jc w:val="both"/>
            </w:pPr>
          </w:p>
        </w:tc>
        <w:tc>
          <w:tcPr>
            <w:tcW w:w="4648" w:type="dxa"/>
          </w:tcPr>
          <w:p w14:paraId="4E943690" w14:textId="52A05B21" w:rsidR="00170DEE" w:rsidRPr="00170DEE" w:rsidRDefault="00170DEE" w:rsidP="006415D8">
            <w:pPr>
              <w:spacing w:line="276" w:lineRule="auto"/>
              <w:jc w:val="both"/>
            </w:pPr>
            <w:r w:rsidRPr="00170DEE">
              <w:t>Герои сказок" Мастер-класс из бумаги. Парк автозаводцев</w:t>
            </w:r>
          </w:p>
        </w:tc>
        <w:tc>
          <w:tcPr>
            <w:tcW w:w="3048" w:type="dxa"/>
          </w:tcPr>
          <w:p w14:paraId="26FE0F00" w14:textId="77777777" w:rsidR="00170DEE" w:rsidRPr="00170DEE" w:rsidRDefault="00170DEE" w:rsidP="006415D8">
            <w:pPr>
              <w:spacing w:line="276" w:lineRule="auto"/>
              <w:jc w:val="both"/>
            </w:pPr>
            <w:r w:rsidRPr="00170DEE">
              <w:t>50</w:t>
            </w:r>
          </w:p>
        </w:tc>
      </w:tr>
      <w:tr w:rsidR="00170DEE" w:rsidRPr="00170DEE" w14:paraId="5E703172" w14:textId="77777777" w:rsidTr="00170DEE">
        <w:tc>
          <w:tcPr>
            <w:tcW w:w="1649" w:type="dxa"/>
          </w:tcPr>
          <w:p w14:paraId="34D19A57" w14:textId="77777777" w:rsidR="00170DEE" w:rsidRPr="00170DEE" w:rsidRDefault="00170DEE" w:rsidP="006415D8">
            <w:pPr>
              <w:spacing w:line="276" w:lineRule="auto"/>
              <w:jc w:val="both"/>
            </w:pPr>
          </w:p>
        </w:tc>
        <w:tc>
          <w:tcPr>
            <w:tcW w:w="4648" w:type="dxa"/>
          </w:tcPr>
          <w:p w14:paraId="681AD824" w14:textId="6CD4F3ED" w:rsidR="00170DEE" w:rsidRPr="00170DEE" w:rsidRDefault="00170DEE" w:rsidP="006415D8">
            <w:pPr>
              <w:spacing w:line="276" w:lineRule="auto"/>
              <w:jc w:val="both"/>
            </w:pPr>
            <w:r w:rsidRPr="00170DEE">
              <w:t>"Берёзовый венок" Мастер-класс из берёзовых веточек Площадь Свято-Троицкого храма</w:t>
            </w:r>
          </w:p>
        </w:tc>
        <w:tc>
          <w:tcPr>
            <w:tcW w:w="3048" w:type="dxa"/>
          </w:tcPr>
          <w:p w14:paraId="68E2C36E" w14:textId="77777777" w:rsidR="00170DEE" w:rsidRPr="00170DEE" w:rsidRDefault="00170DEE" w:rsidP="006415D8">
            <w:pPr>
              <w:spacing w:line="276" w:lineRule="auto"/>
              <w:jc w:val="both"/>
            </w:pPr>
            <w:r w:rsidRPr="00170DEE">
              <w:t>50</w:t>
            </w:r>
          </w:p>
        </w:tc>
      </w:tr>
      <w:tr w:rsidR="00170DEE" w:rsidRPr="00170DEE" w14:paraId="2F038617" w14:textId="77777777" w:rsidTr="00170DEE">
        <w:tc>
          <w:tcPr>
            <w:tcW w:w="1649" w:type="dxa"/>
          </w:tcPr>
          <w:p w14:paraId="1125BE21" w14:textId="672C7C1F" w:rsidR="00170DEE" w:rsidRPr="00170DEE" w:rsidRDefault="00170DEE" w:rsidP="006415D8">
            <w:pPr>
              <w:spacing w:line="276" w:lineRule="auto"/>
              <w:jc w:val="both"/>
            </w:pPr>
          </w:p>
        </w:tc>
        <w:tc>
          <w:tcPr>
            <w:tcW w:w="4648" w:type="dxa"/>
          </w:tcPr>
          <w:p w14:paraId="6FFBB80D" w14:textId="409EBD5D" w:rsidR="00170DEE" w:rsidRPr="00170DEE" w:rsidRDefault="00170DEE" w:rsidP="006415D8">
            <w:pPr>
              <w:spacing w:line="276" w:lineRule="auto"/>
              <w:jc w:val="both"/>
            </w:pPr>
            <w:r w:rsidRPr="00170DEE">
              <w:t xml:space="preserve"> «Мастеряшка»       Тематический, познавательный мастер класс в рамках проекта «Праздничный десант» на набережной Городского пруда</w:t>
            </w:r>
          </w:p>
        </w:tc>
        <w:tc>
          <w:tcPr>
            <w:tcW w:w="3048" w:type="dxa"/>
          </w:tcPr>
          <w:p w14:paraId="26D0B02D" w14:textId="77777777" w:rsidR="00170DEE" w:rsidRPr="00170DEE" w:rsidRDefault="00170DEE" w:rsidP="006415D8">
            <w:pPr>
              <w:spacing w:line="276" w:lineRule="auto"/>
              <w:jc w:val="both"/>
            </w:pPr>
            <w:r w:rsidRPr="00170DEE">
              <w:t>388</w:t>
            </w:r>
          </w:p>
        </w:tc>
      </w:tr>
      <w:tr w:rsidR="00170DEE" w:rsidRPr="00170DEE" w14:paraId="526A3F8D" w14:textId="77777777" w:rsidTr="00170DEE">
        <w:tc>
          <w:tcPr>
            <w:tcW w:w="1649" w:type="dxa"/>
          </w:tcPr>
          <w:p w14:paraId="353BEEBB" w14:textId="77777777" w:rsidR="00170DEE" w:rsidRPr="00170DEE" w:rsidRDefault="00170DEE" w:rsidP="006415D8">
            <w:pPr>
              <w:spacing w:line="276" w:lineRule="auto"/>
              <w:jc w:val="both"/>
            </w:pPr>
          </w:p>
        </w:tc>
        <w:tc>
          <w:tcPr>
            <w:tcW w:w="4648" w:type="dxa"/>
          </w:tcPr>
          <w:p w14:paraId="5742559F" w14:textId="24D372C7" w:rsidR="00170DEE" w:rsidRPr="00170DEE" w:rsidRDefault="00170DEE" w:rsidP="006415D8">
            <w:pPr>
              <w:spacing w:line="276" w:lineRule="auto"/>
              <w:jc w:val="both"/>
            </w:pPr>
            <w:r w:rsidRPr="00170DEE">
              <w:t xml:space="preserve"> «Семейный символ» Тематический, познавательный мастер класс для детей их родителей, бабушек и дедушек, в рамках федерального проекта «Большие семейные выходные»</w:t>
            </w:r>
          </w:p>
        </w:tc>
        <w:tc>
          <w:tcPr>
            <w:tcW w:w="3048" w:type="dxa"/>
          </w:tcPr>
          <w:p w14:paraId="26DB9EDD" w14:textId="77777777" w:rsidR="00170DEE" w:rsidRPr="00170DEE" w:rsidRDefault="00170DEE" w:rsidP="006415D8">
            <w:pPr>
              <w:spacing w:line="276" w:lineRule="auto"/>
              <w:jc w:val="both"/>
            </w:pPr>
            <w:r w:rsidRPr="00170DEE">
              <w:t>50</w:t>
            </w:r>
          </w:p>
        </w:tc>
      </w:tr>
      <w:tr w:rsidR="00170DEE" w:rsidRPr="00170DEE" w14:paraId="78B2C845" w14:textId="77777777" w:rsidTr="00170DEE">
        <w:tc>
          <w:tcPr>
            <w:tcW w:w="1649" w:type="dxa"/>
          </w:tcPr>
          <w:p w14:paraId="5114F810" w14:textId="77777777" w:rsidR="00170DEE" w:rsidRPr="00170DEE" w:rsidRDefault="00170DEE" w:rsidP="006415D8">
            <w:pPr>
              <w:spacing w:line="276" w:lineRule="auto"/>
              <w:jc w:val="both"/>
            </w:pPr>
          </w:p>
        </w:tc>
        <w:tc>
          <w:tcPr>
            <w:tcW w:w="4648" w:type="dxa"/>
          </w:tcPr>
          <w:p w14:paraId="2C7D509C" w14:textId="5EE6F589" w:rsidR="00170DEE" w:rsidRPr="00170DEE" w:rsidRDefault="00170DEE" w:rsidP="006415D8">
            <w:pPr>
              <w:spacing w:line="276" w:lineRule="auto"/>
              <w:jc w:val="both"/>
            </w:pPr>
            <w:r w:rsidRPr="00170DEE">
              <w:t>"Зверюшки на палочке" Мастер-класс из вторсырья в рамках Всероссийской экологической акции "Особенности национальной уборки", оз. Тургояк</w:t>
            </w:r>
          </w:p>
        </w:tc>
        <w:tc>
          <w:tcPr>
            <w:tcW w:w="3048" w:type="dxa"/>
          </w:tcPr>
          <w:p w14:paraId="5E8A3F7F" w14:textId="77777777" w:rsidR="00170DEE" w:rsidRPr="00170DEE" w:rsidRDefault="00170DEE" w:rsidP="006415D8">
            <w:pPr>
              <w:spacing w:line="276" w:lineRule="auto"/>
              <w:jc w:val="both"/>
            </w:pPr>
            <w:r w:rsidRPr="00170DEE">
              <w:t>50</w:t>
            </w:r>
          </w:p>
        </w:tc>
      </w:tr>
      <w:tr w:rsidR="00170DEE" w:rsidRPr="00170DEE" w14:paraId="23FC6CB0" w14:textId="77777777" w:rsidTr="00170DEE">
        <w:tc>
          <w:tcPr>
            <w:tcW w:w="1649" w:type="dxa"/>
          </w:tcPr>
          <w:p w14:paraId="7DB9F6CC" w14:textId="77777777" w:rsidR="00170DEE" w:rsidRPr="00170DEE" w:rsidRDefault="00170DEE" w:rsidP="006415D8">
            <w:pPr>
              <w:spacing w:line="276" w:lineRule="auto"/>
              <w:jc w:val="both"/>
            </w:pPr>
          </w:p>
        </w:tc>
        <w:tc>
          <w:tcPr>
            <w:tcW w:w="4648" w:type="dxa"/>
          </w:tcPr>
          <w:p w14:paraId="623DFA80" w14:textId="5D668047" w:rsidR="00170DEE" w:rsidRPr="00170DEE" w:rsidRDefault="00170DEE" w:rsidP="006415D8">
            <w:pPr>
              <w:spacing w:line="276" w:lineRule="auto"/>
              <w:jc w:val="both"/>
            </w:pPr>
            <w:r w:rsidRPr="00170DEE">
              <w:t>"Подарок маме" Мастер-класс по изготовлению открытки из цветной бумаги</w:t>
            </w:r>
          </w:p>
        </w:tc>
        <w:tc>
          <w:tcPr>
            <w:tcW w:w="3048" w:type="dxa"/>
          </w:tcPr>
          <w:p w14:paraId="7EBFED38" w14:textId="77777777" w:rsidR="00170DEE" w:rsidRPr="00170DEE" w:rsidRDefault="00170DEE" w:rsidP="006415D8">
            <w:pPr>
              <w:spacing w:line="276" w:lineRule="auto"/>
              <w:jc w:val="both"/>
            </w:pPr>
            <w:r w:rsidRPr="00170DEE">
              <w:t>60</w:t>
            </w:r>
          </w:p>
        </w:tc>
      </w:tr>
      <w:tr w:rsidR="00170DEE" w:rsidRPr="00170DEE" w14:paraId="62B57873" w14:textId="77777777" w:rsidTr="00170DEE">
        <w:tc>
          <w:tcPr>
            <w:tcW w:w="1649" w:type="dxa"/>
          </w:tcPr>
          <w:p w14:paraId="25E272C8" w14:textId="19A5CE98" w:rsidR="00170DEE" w:rsidRPr="00170DEE" w:rsidRDefault="00170DEE" w:rsidP="006415D8">
            <w:pPr>
              <w:spacing w:line="276" w:lineRule="auto"/>
              <w:jc w:val="both"/>
              <w:rPr>
                <w:i/>
                <w:iCs/>
              </w:rPr>
            </w:pPr>
            <w:r w:rsidRPr="00170DEE">
              <w:rPr>
                <w:i/>
                <w:iCs/>
              </w:rPr>
              <w:t>Итого</w:t>
            </w:r>
            <w:r w:rsidRPr="006415D8">
              <w:rPr>
                <w:i/>
                <w:iCs/>
              </w:rPr>
              <w:t xml:space="preserve"> по ГДК </w:t>
            </w:r>
            <w:r w:rsidRPr="00170DEE">
              <w:rPr>
                <w:i/>
                <w:iCs/>
              </w:rPr>
              <w:t>36 мастер-классов</w:t>
            </w:r>
          </w:p>
        </w:tc>
        <w:tc>
          <w:tcPr>
            <w:tcW w:w="4648" w:type="dxa"/>
          </w:tcPr>
          <w:p w14:paraId="7B5A2A22" w14:textId="0F499642" w:rsidR="00170DEE" w:rsidRPr="00170DEE" w:rsidRDefault="00170DEE" w:rsidP="006415D8">
            <w:pPr>
              <w:spacing w:line="276" w:lineRule="auto"/>
              <w:jc w:val="both"/>
              <w:rPr>
                <w:i/>
                <w:iCs/>
              </w:rPr>
            </w:pPr>
          </w:p>
        </w:tc>
        <w:tc>
          <w:tcPr>
            <w:tcW w:w="3048" w:type="dxa"/>
          </w:tcPr>
          <w:p w14:paraId="4D0F657E" w14:textId="77777777" w:rsidR="00170DEE" w:rsidRPr="00170DEE" w:rsidRDefault="00170DEE" w:rsidP="006415D8">
            <w:pPr>
              <w:spacing w:line="276" w:lineRule="auto"/>
              <w:jc w:val="both"/>
              <w:rPr>
                <w:i/>
                <w:iCs/>
              </w:rPr>
            </w:pPr>
            <w:r w:rsidRPr="00170DEE">
              <w:rPr>
                <w:i/>
                <w:iCs/>
              </w:rPr>
              <w:t>1049</w:t>
            </w:r>
          </w:p>
        </w:tc>
      </w:tr>
      <w:tr w:rsidR="00170DEE" w:rsidRPr="00170DEE" w14:paraId="710F17DE" w14:textId="77777777" w:rsidTr="00BD4AB2">
        <w:tc>
          <w:tcPr>
            <w:tcW w:w="9345" w:type="dxa"/>
            <w:gridSpan w:val="3"/>
          </w:tcPr>
          <w:p w14:paraId="66DAC045" w14:textId="77777777" w:rsidR="00170DEE" w:rsidRPr="00170DEE" w:rsidRDefault="00170DEE" w:rsidP="006415D8">
            <w:pPr>
              <w:spacing w:line="276" w:lineRule="auto"/>
              <w:jc w:val="both"/>
            </w:pPr>
            <w:r w:rsidRPr="00170DEE">
              <w:t>СДК п. Ленинск</w:t>
            </w:r>
          </w:p>
        </w:tc>
      </w:tr>
      <w:tr w:rsidR="00170DEE" w:rsidRPr="00170DEE" w14:paraId="14B97FA3" w14:textId="77777777" w:rsidTr="00170DEE">
        <w:tc>
          <w:tcPr>
            <w:tcW w:w="1649" w:type="dxa"/>
          </w:tcPr>
          <w:p w14:paraId="6B1382B4" w14:textId="77777777" w:rsidR="00170DEE" w:rsidRPr="00170DEE" w:rsidRDefault="00170DEE" w:rsidP="006415D8">
            <w:pPr>
              <w:spacing w:line="276" w:lineRule="auto"/>
              <w:jc w:val="both"/>
            </w:pPr>
          </w:p>
        </w:tc>
        <w:tc>
          <w:tcPr>
            <w:tcW w:w="4648" w:type="dxa"/>
          </w:tcPr>
          <w:p w14:paraId="668A1253" w14:textId="77777777" w:rsidR="00170DEE" w:rsidRPr="00170DEE" w:rsidRDefault="00170DEE" w:rsidP="006415D8">
            <w:pPr>
              <w:spacing w:line="276" w:lineRule="auto"/>
              <w:jc w:val="both"/>
            </w:pPr>
            <w:r w:rsidRPr="00170DEE">
              <w:rPr>
                <w:color w:val="000000"/>
              </w:rPr>
              <w:t>«Наш весёлый снеговик» мастер-класс по изготовлению снеговиков из цветной бумаги</w:t>
            </w:r>
          </w:p>
        </w:tc>
        <w:tc>
          <w:tcPr>
            <w:tcW w:w="3048" w:type="dxa"/>
          </w:tcPr>
          <w:p w14:paraId="59EDD963" w14:textId="77777777" w:rsidR="00170DEE" w:rsidRPr="00170DEE" w:rsidRDefault="00170DEE" w:rsidP="006415D8">
            <w:pPr>
              <w:spacing w:line="276" w:lineRule="auto"/>
              <w:jc w:val="both"/>
            </w:pPr>
            <w:r w:rsidRPr="00170DEE">
              <w:rPr>
                <w:color w:val="000000"/>
              </w:rPr>
              <w:t>40</w:t>
            </w:r>
          </w:p>
        </w:tc>
      </w:tr>
      <w:tr w:rsidR="00170DEE" w:rsidRPr="00170DEE" w14:paraId="379E907E" w14:textId="77777777" w:rsidTr="00170DEE">
        <w:tc>
          <w:tcPr>
            <w:tcW w:w="1649" w:type="dxa"/>
          </w:tcPr>
          <w:p w14:paraId="2B624D6F" w14:textId="77777777" w:rsidR="00170DEE" w:rsidRPr="00170DEE" w:rsidRDefault="00170DEE" w:rsidP="006415D8">
            <w:pPr>
              <w:spacing w:line="276" w:lineRule="auto"/>
              <w:jc w:val="both"/>
            </w:pPr>
          </w:p>
        </w:tc>
        <w:tc>
          <w:tcPr>
            <w:tcW w:w="4648" w:type="dxa"/>
          </w:tcPr>
          <w:p w14:paraId="75415E28" w14:textId="77777777" w:rsidR="00170DEE" w:rsidRPr="00170DEE" w:rsidRDefault="00170DEE" w:rsidP="006415D8">
            <w:pPr>
              <w:spacing w:line="276" w:lineRule="auto"/>
              <w:jc w:val="both"/>
            </w:pPr>
            <w:r w:rsidRPr="00170DEE">
              <w:rPr>
                <w:color w:val="000000"/>
              </w:rPr>
              <w:t>«Ракета», мастер- класс по изготовлению ракет из картона</w:t>
            </w:r>
          </w:p>
        </w:tc>
        <w:tc>
          <w:tcPr>
            <w:tcW w:w="3048" w:type="dxa"/>
          </w:tcPr>
          <w:p w14:paraId="67C625A1" w14:textId="77777777" w:rsidR="00170DEE" w:rsidRPr="00170DEE" w:rsidRDefault="00170DEE" w:rsidP="006415D8">
            <w:pPr>
              <w:spacing w:line="276" w:lineRule="auto"/>
              <w:jc w:val="both"/>
            </w:pPr>
            <w:r w:rsidRPr="00170DEE">
              <w:rPr>
                <w:color w:val="000000"/>
              </w:rPr>
              <w:t>36</w:t>
            </w:r>
          </w:p>
        </w:tc>
      </w:tr>
      <w:tr w:rsidR="00170DEE" w:rsidRPr="00170DEE" w14:paraId="11FA014D" w14:textId="77777777" w:rsidTr="00170DEE">
        <w:tc>
          <w:tcPr>
            <w:tcW w:w="1649" w:type="dxa"/>
          </w:tcPr>
          <w:p w14:paraId="591A070A" w14:textId="77777777" w:rsidR="00170DEE" w:rsidRPr="00170DEE" w:rsidRDefault="00170DEE" w:rsidP="006415D8">
            <w:pPr>
              <w:spacing w:line="276" w:lineRule="auto"/>
              <w:jc w:val="both"/>
            </w:pPr>
          </w:p>
        </w:tc>
        <w:tc>
          <w:tcPr>
            <w:tcW w:w="4648" w:type="dxa"/>
          </w:tcPr>
          <w:p w14:paraId="568CFF98" w14:textId="77777777" w:rsidR="00170DEE" w:rsidRPr="00170DEE" w:rsidRDefault="00170DEE" w:rsidP="006415D8">
            <w:pPr>
              <w:spacing w:line="276" w:lineRule="auto"/>
              <w:jc w:val="both"/>
            </w:pPr>
            <w:r w:rsidRPr="00170DEE">
              <w:rPr>
                <w:color w:val="000000"/>
              </w:rPr>
              <w:t>«Берёза белая» мастер- класс по изготовлению объёмной аппликации из цветной бумаги</w:t>
            </w:r>
          </w:p>
        </w:tc>
        <w:tc>
          <w:tcPr>
            <w:tcW w:w="3048" w:type="dxa"/>
          </w:tcPr>
          <w:p w14:paraId="7A3658CF" w14:textId="77777777" w:rsidR="00170DEE" w:rsidRPr="00170DEE" w:rsidRDefault="00170DEE" w:rsidP="006415D8">
            <w:pPr>
              <w:spacing w:line="276" w:lineRule="auto"/>
              <w:jc w:val="both"/>
            </w:pPr>
            <w:r w:rsidRPr="00170DEE">
              <w:rPr>
                <w:color w:val="000000"/>
              </w:rPr>
              <w:t>20</w:t>
            </w:r>
          </w:p>
        </w:tc>
      </w:tr>
      <w:tr w:rsidR="00170DEE" w:rsidRPr="00170DEE" w14:paraId="46B8B041" w14:textId="77777777" w:rsidTr="00170DEE">
        <w:tc>
          <w:tcPr>
            <w:tcW w:w="1649" w:type="dxa"/>
          </w:tcPr>
          <w:p w14:paraId="3F10A371" w14:textId="77777777" w:rsidR="00170DEE" w:rsidRPr="00170DEE" w:rsidRDefault="00170DEE" w:rsidP="006415D8">
            <w:pPr>
              <w:spacing w:line="276" w:lineRule="auto"/>
              <w:jc w:val="both"/>
            </w:pPr>
          </w:p>
        </w:tc>
        <w:tc>
          <w:tcPr>
            <w:tcW w:w="4648" w:type="dxa"/>
          </w:tcPr>
          <w:p w14:paraId="7C5AEFED" w14:textId="77777777" w:rsidR="00170DEE" w:rsidRPr="00170DEE" w:rsidRDefault="00170DEE" w:rsidP="006415D8">
            <w:pPr>
              <w:spacing w:line="276" w:lineRule="auto"/>
              <w:jc w:val="both"/>
            </w:pPr>
            <w:r w:rsidRPr="00170DEE">
              <w:rPr>
                <w:color w:val="000000"/>
              </w:rPr>
              <w:t>«Змейка – 25» мастер- класс по изготовлению  символа года из фоамирана</w:t>
            </w:r>
          </w:p>
        </w:tc>
        <w:tc>
          <w:tcPr>
            <w:tcW w:w="3048" w:type="dxa"/>
          </w:tcPr>
          <w:p w14:paraId="47B35B0C" w14:textId="77777777" w:rsidR="00170DEE" w:rsidRPr="00170DEE" w:rsidRDefault="00170DEE" w:rsidP="006415D8">
            <w:pPr>
              <w:spacing w:line="276" w:lineRule="auto"/>
              <w:jc w:val="both"/>
            </w:pPr>
            <w:r w:rsidRPr="00170DEE">
              <w:rPr>
                <w:color w:val="000000"/>
              </w:rPr>
              <w:t>20</w:t>
            </w:r>
          </w:p>
        </w:tc>
      </w:tr>
      <w:tr w:rsidR="00170DEE" w:rsidRPr="00170DEE" w14:paraId="00703C23" w14:textId="77777777" w:rsidTr="00170DEE">
        <w:tc>
          <w:tcPr>
            <w:tcW w:w="1649" w:type="dxa"/>
          </w:tcPr>
          <w:p w14:paraId="364E7FBC" w14:textId="7B86A999" w:rsidR="00170DEE" w:rsidRPr="00170DEE" w:rsidRDefault="00170DEE" w:rsidP="006415D8">
            <w:pPr>
              <w:spacing w:line="276" w:lineRule="auto"/>
              <w:jc w:val="both"/>
              <w:rPr>
                <w:i/>
                <w:iCs/>
              </w:rPr>
            </w:pPr>
            <w:r w:rsidRPr="00170DEE">
              <w:rPr>
                <w:i/>
                <w:iCs/>
              </w:rPr>
              <w:t>Итого</w:t>
            </w:r>
            <w:r w:rsidRPr="006415D8">
              <w:rPr>
                <w:i/>
                <w:iCs/>
              </w:rPr>
              <w:t xml:space="preserve"> по СДК п.Ленинск </w:t>
            </w:r>
            <w:r w:rsidRPr="00170DEE">
              <w:rPr>
                <w:i/>
                <w:iCs/>
              </w:rPr>
              <w:t>22 мастер-класса</w:t>
            </w:r>
          </w:p>
        </w:tc>
        <w:tc>
          <w:tcPr>
            <w:tcW w:w="4648" w:type="dxa"/>
          </w:tcPr>
          <w:p w14:paraId="7C872C21" w14:textId="68FCC390" w:rsidR="00170DEE" w:rsidRPr="00170DEE" w:rsidRDefault="00170DEE" w:rsidP="006415D8">
            <w:pPr>
              <w:spacing w:line="276" w:lineRule="auto"/>
              <w:jc w:val="both"/>
              <w:rPr>
                <w:i/>
                <w:iCs/>
              </w:rPr>
            </w:pPr>
          </w:p>
        </w:tc>
        <w:tc>
          <w:tcPr>
            <w:tcW w:w="3048" w:type="dxa"/>
          </w:tcPr>
          <w:p w14:paraId="68B4F036" w14:textId="77777777" w:rsidR="00170DEE" w:rsidRPr="00170DEE" w:rsidRDefault="00170DEE" w:rsidP="006415D8">
            <w:pPr>
              <w:spacing w:line="276" w:lineRule="auto"/>
              <w:jc w:val="both"/>
              <w:rPr>
                <w:i/>
                <w:iCs/>
              </w:rPr>
            </w:pPr>
            <w:r w:rsidRPr="00170DEE">
              <w:rPr>
                <w:i/>
                <w:iCs/>
              </w:rPr>
              <w:t>350</w:t>
            </w:r>
          </w:p>
        </w:tc>
      </w:tr>
      <w:tr w:rsidR="00170DEE" w:rsidRPr="00170DEE" w14:paraId="0FC873D1" w14:textId="77777777" w:rsidTr="00BD4AB2">
        <w:tc>
          <w:tcPr>
            <w:tcW w:w="9345" w:type="dxa"/>
            <w:gridSpan w:val="3"/>
          </w:tcPr>
          <w:p w14:paraId="6CBFA922" w14:textId="77777777" w:rsidR="00170DEE" w:rsidRPr="00170DEE" w:rsidRDefault="00170DEE" w:rsidP="006415D8">
            <w:pPr>
              <w:spacing w:line="276" w:lineRule="auto"/>
              <w:jc w:val="both"/>
            </w:pPr>
            <w:r w:rsidRPr="00170DEE">
              <w:t>СДК с. Смородинка</w:t>
            </w:r>
          </w:p>
        </w:tc>
      </w:tr>
      <w:tr w:rsidR="00170DEE" w:rsidRPr="00170DEE" w14:paraId="5A24E5D3" w14:textId="77777777" w:rsidTr="00170DEE">
        <w:tc>
          <w:tcPr>
            <w:tcW w:w="1649" w:type="dxa"/>
          </w:tcPr>
          <w:p w14:paraId="180FDEB0" w14:textId="77777777" w:rsidR="00170DEE" w:rsidRPr="00170DEE" w:rsidRDefault="00170DEE" w:rsidP="006415D8">
            <w:pPr>
              <w:spacing w:line="276" w:lineRule="auto"/>
              <w:jc w:val="both"/>
              <w:rPr>
                <w:color w:val="000000"/>
              </w:rPr>
            </w:pPr>
          </w:p>
        </w:tc>
        <w:tc>
          <w:tcPr>
            <w:tcW w:w="4648" w:type="dxa"/>
          </w:tcPr>
          <w:p w14:paraId="33DEBD89" w14:textId="77777777" w:rsidR="00170DEE" w:rsidRPr="00170DEE" w:rsidRDefault="00170DEE" w:rsidP="006415D8">
            <w:pPr>
              <w:spacing w:line="276" w:lineRule="auto"/>
              <w:rPr>
                <w:color w:val="000000"/>
              </w:rPr>
            </w:pPr>
            <w:r w:rsidRPr="00170DEE">
              <w:rPr>
                <w:color w:val="000000"/>
              </w:rPr>
              <w:t>"Сделано с любовью"</w:t>
            </w:r>
          </w:p>
          <w:p w14:paraId="031A0212" w14:textId="77777777" w:rsidR="00170DEE" w:rsidRPr="00170DEE" w:rsidRDefault="00170DEE" w:rsidP="006415D8">
            <w:pPr>
              <w:spacing w:line="276" w:lineRule="auto"/>
              <w:jc w:val="both"/>
              <w:rPr>
                <w:color w:val="000000"/>
              </w:rPr>
            </w:pPr>
            <w:r w:rsidRPr="00170DEE">
              <w:rPr>
                <w:color w:val="000000"/>
              </w:rPr>
              <w:t>В преддверии праздника Дня защитника Отечества в стенах Дома культуры с. Смородинка прошёл мастер-класс "Оберег на удачу".</w:t>
            </w:r>
            <w:r w:rsidRPr="00170DEE">
              <w:rPr>
                <w:color w:val="000000"/>
              </w:rPr>
              <w:br/>
              <w:t>Сотрудники СДК и ребята начальной школы 31 подготовили для бойцов СВО особенные подарки - вкусные, полезные обереги: пакетик чая и шоколадка "Алёнка" в "мешочке на удачу" в виде "Домовёнка-военного", сделанного с любовью своими руками..</w:t>
            </w:r>
          </w:p>
        </w:tc>
        <w:tc>
          <w:tcPr>
            <w:tcW w:w="3048" w:type="dxa"/>
          </w:tcPr>
          <w:p w14:paraId="17CE2317" w14:textId="77777777" w:rsidR="00170DEE" w:rsidRPr="00170DEE" w:rsidRDefault="00170DEE" w:rsidP="006415D8">
            <w:pPr>
              <w:spacing w:line="276" w:lineRule="auto"/>
              <w:jc w:val="both"/>
              <w:rPr>
                <w:color w:val="000000"/>
              </w:rPr>
            </w:pPr>
            <w:r w:rsidRPr="00170DEE">
              <w:rPr>
                <w:color w:val="000000"/>
              </w:rPr>
              <w:t>39</w:t>
            </w:r>
          </w:p>
        </w:tc>
      </w:tr>
      <w:tr w:rsidR="00170DEE" w:rsidRPr="00170DEE" w14:paraId="1A4F6E33" w14:textId="77777777" w:rsidTr="00170DEE">
        <w:tc>
          <w:tcPr>
            <w:tcW w:w="1649" w:type="dxa"/>
          </w:tcPr>
          <w:p w14:paraId="5491B089" w14:textId="77777777" w:rsidR="00170DEE" w:rsidRPr="00170DEE" w:rsidRDefault="00170DEE" w:rsidP="006415D8">
            <w:pPr>
              <w:spacing w:line="276" w:lineRule="auto"/>
              <w:jc w:val="both"/>
              <w:rPr>
                <w:color w:val="000000"/>
              </w:rPr>
            </w:pPr>
          </w:p>
        </w:tc>
        <w:tc>
          <w:tcPr>
            <w:tcW w:w="4648" w:type="dxa"/>
          </w:tcPr>
          <w:p w14:paraId="742E4C49" w14:textId="77777777" w:rsidR="00170DEE" w:rsidRPr="00170DEE" w:rsidRDefault="00170DEE" w:rsidP="006415D8">
            <w:pPr>
              <w:spacing w:line="276" w:lineRule="auto"/>
              <w:rPr>
                <w:color w:val="000000"/>
              </w:rPr>
            </w:pPr>
            <w:r w:rsidRPr="00170DEE">
              <w:rPr>
                <w:color w:val="000000"/>
              </w:rPr>
              <w:t>На площади перед СДК с. Смородинка прошёл мастер-класс "Синецвет", приуроченный ко Дню василька. Ребята сначала прослушали историю происхождения василька, узнали о некоторых обрядах и традициях этого праздника и легенду, связанную с ним. А затем в технике объёмная аппликация выполнили коллективные работы - поля из васильков. Напоследок хозяйки праздника угостили ребят сладостями.</w:t>
            </w:r>
          </w:p>
        </w:tc>
        <w:tc>
          <w:tcPr>
            <w:tcW w:w="3048" w:type="dxa"/>
          </w:tcPr>
          <w:p w14:paraId="2F318887" w14:textId="77777777" w:rsidR="00170DEE" w:rsidRPr="00170DEE" w:rsidRDefault="00170DEE" w:rsidP="006415D8">
            <w:pPr>
              <w:spacing w:line="276" w:lineRule="auto"/>
              <w:jc w:val="both"/>
              <w:rPr>
                <w:color w:val="000000"/>
              </w:rPr>
            </w:pPr>
            <w:r w:rsidRPr="00170DEE">
              <w:rPr>
                <w:color w:val="000000"/>
              </w:rPr>
              <w:t>43</w:t>
            </w:r>
          </w:p>
        </w:tc>
      </w:tr>
      <w:tr w:rsidR="00170DEE" w:rsidRPr="00170DEE" w14:paraId="40962CC1" w14:textId="77777777" w:rsidTr="00170DEE">
        <w:tc>
          <w:tcPr>
            <w:tcW w:w="1649" w:type="dxa"/>
          </w:tcPr>
          <w:p w14:paraId="7443551E" w14:textId="016496B5" w:rsidR="00170DEE" w:rsidRPr="00170DEE" w:rsidRDefault="00170DEE" w:rsidP="006415D8">
            <w:pPr>
              <w:spacing w:line="276" w:lineRule="auto"/>
              <w:jc w:val="both"/>
              <w:rPr>
                <w:i/>
                <w:iCs/>
                <w:color w:val="000000"/>
              </w:rPr>
            </w:pPr>
            <w:r w:rsidRPr="00170DEE">
              <w:rPr>
                <w:i/>
                <w:iCs/>
              </w:rPr>
              <w:t>Итого</w:t>
            </w:r>
            <w:r w:rsidRPr="006415D8">
              <w:rPr>
                <w:i/>
                <w:iCs/>
              </w:rPr>
              <w:t xml:space="preserve"> по СДК с.Смородинка </w:t>
            </w:r>
            <w:r w:rsidRPr="00170DEE">
              <w:rPr>
                <w:i/>
                <w:iCs/>
              </w:rPr>
              <w:t>37 мастер-классов</w:t>
            </w:r>
          </w:p>
        </w:tc>
        <w:tc>
          <w:tcPr>
            <w:tcW w:w="4648" w:type="dxa"/>
          </w:tcPr>
          <w:p w14:paraId="562561C0" w14:textId="2628F173" w:rsidR="00170DEE" w:rsidRPr="00170DEE" w:rsidRDefault="00170DEE" w:rsidP="006415D8">
            <w:pPr>
              <w:spacing w:line="276" w:lineRule="auto"/>
              <w:rPr>
                <w:i/>
                <w:iCs/>
                <w:color w:val="000000"/>
              </w:rPr>
            </w:pPr>
          </w:p>
        </w:tc>
        <w:tc>
          <w:tcPr>
            <w:tcW w:w="3048" w:type="dxa"/>
          </w:tcPr>
          <w:p w14:paraId="7323D458" w14:textId="77777777" w:rsidR="00170DEE" w:rsidRPr="00170DEE" w:rsidRDefault="00170DEE" w:rsidP="006415D8">
            <w:pPr>
              <w:spacing w:line="276" w:lineRule="auto"/>
              <w:jc w:val="both"/>
              <w:rPr>
                <w:i/>
                <w:iCs/>
                <w:color w:val="000000"/>
              </w:rPr>
            </w:pPr>
            <w:r w:rsidRPr="00170DEE">
              <w:rPr>
                <w:i/>
                <w:iCs/>
                <w:color w:val="000000"/>
              </w:rPr>
              <w:t>910</w:t>
            </w:r>
          </w:p>
        </w:tc>
      </w:tr>
      <w:tr w:rsidR="00170DEE" w:rsidRPr="00170DEE" w14:paraId="753F5116" w14:textId="77777777" w:rsidTr="00170DEE">
        <w:tc>
          <w:tcPr>
            <w:tcW w:w="1649" w:type="dxa"/>
          </w:tcPr>
          <w:p w14:paraId="49D873B5" w14:textId="77777777" w:rsidR="00170DEE" w:rsidRPr="006415D8" w:rsidRDefault="00170DEE" w:rsidP="006415D8">
            <w:pPr>
              <w:spacing w:line="276" w:lineRule="auto"/>
              <w:jc w:val="both"/>
              <w:rPr>
                <w:b/>
                <w:bCs/>
                <w:color w:val="000000"/>
              </w:rPr>
            </w:pPr>
            <w:r w:rsidRPr="00170DEE">
              <w:rPr>
                <w:b/>
                <w:bCs/>
                <w:color w:val="000000"/>
              </w:rPr>
              <w:t>ИТОГО</w:t>
            </w:r>
            <w:r w:rsidRPr="006415D8">
              <w:rPr>
                <w:b/>
                <w:bCs/>
                <w:color w:val="000000"/>
              </w:rPr>
              <w:t xml:space="preserve"> по ГДК и филиалам </w:t>
            </w:r>
          </w:p>
          <w:p w14:paraId="5C3FBA75" w14:textId="07AE6EAC" w:rsidR="00170DEE" w:rsidRPr="00170DEE" w:rsidRDefault="00170DEE" w:rsidP="006415D8">
            <w:pPr>
              <w:spacing w:line="276" w:lineRule="auto"/>
              <w:jc w:val="both"/>
              <w:rPr>
                <w:b/>
                <w:bCs/>
                <w:color w:val="000000"/>
              </w:rPr>
            </w:pPr>
            <w:r w:rsidRPr="00170DEE">
              <w:rPr>
                <w:b/>
                <w:bCs/>
                <w:color w:val="000000"/>
              </w:rPr>
              <w:t>95 мастер-классов</w:t>
            </w:r>
          </w:p>
        </w:tc>
        <w:tc>
          <w:tcPr>
            <w:tcW w:w="4648" w:type="dxa"/>
          </w:tcPr>
          <w:p w14:paraId="13E10C40" w14:textId="1755CBD6" w:rsidR="00170DEE" w:rsidRPr="00170DEE" w:rsidRDefault="00170DEE" w:rsidP="006415D8">
            <w:pPr>
              <w:spacing w:line="276" w:lineRule="auto"/>
              <w:rPr>
                <w:b/>
                <w:bCs/>
                <w:color w:val="000000"/>
              </w:rPr>
            </w:pPr>
          </w:p>
        </w:tc>
        <w:tc>
          <w:tcPr>
            <w:tcW w:w="3048" w:type="dxa"/>
          </w:tcPr>
          <w:p w14:paraId="3B9F9C63" w14:textId="77777777" w:rsidR="00170DEE" w:rsidRPr="00170DEE" w:rsidRDefault="00170DEE" w:rsidP="006415D8">
            <w:pPr>
              <w:spacing w:line="276" w:lineRule="auto"/>
              <w:jc w:val="both"/>
              <w:rPr>
                <w:b/>
                <w:bCs/>
                <w:color w:val="000000"/>
              </w:rPr>
            </w:pPr>
            <w:r w:rsidRPr="00170DEE">
              <w:rPr>
                <w:b/>
                <w:bCs/>
                <w:color w:val="000000"/>
              </w:rPr>
              <w:t>2339</w:t>
            </w:r>
          </w:p>
        </w:tc>
      </w:tr>
    </w:tbl>
    <w:p w14:paraId="0B980384" w14:textId="61CB9400" w:rsidR="00170DEE" w:rsidRPr="006415D8" w:rsidRDefault="00170DEE" w:rsidP="006415D8">
      <w:pPr>
        <w:spacing w:line="276" w:lineRule="auto"/>
        <w:jc w:val="both"/>
      </w:pPr>
    </w:p>
    <w:p w14:paraId="6DEF6994" w14:textId="7E7E8FD4" w:rsidR="001D5B5C" w:rsidRPr="006415D8" w:rsidRDefault="001D5B5C" w:rsidP="006415D8">
      <w:pPr>
        <w:spacing w:line="276" w:lineRule="auto"/>
        <w:jc w:val="both"/>
      </w:pPr>
      <w:r w:rsidRPr="006415D8">
        <w:t>2)</w:t>
      </w:r>
      <w:r w:rsidR="00E96286" w:rsidRPr="006415D8">
        <w:t xml:space="preserve">взаимодействие со спортом (примеры); </w:t>
      </w:r>
    </w:p>
    <w:tbl>
      <w:tblPr>
        <w:tblStyle w:val="a3"/>
        <w:tblW w:w="9351" w:type="dxa"/>
        <w:tblLook w:val="04A0" w:firstRow="1" w:lastRow="0" w:firstColumn="1" w:lastColumn="0" w:noHBand="0" w:noVBand="1"/>
      </w:tblPr>
      <w:tblGrid>
        <w:gridCol w:w="3115"/>
        <w:gridCol w:w="6236"/>
      </w:tblGrid>
      <w:tr w:rsidR="001D5B5C" w:rsidRPr="006415D8" w14:paraId="3D171B7F" w14:textId="77777777" w:rsidTr="00170DEE">
        <w:tc>
          <w:tcPr>
            <w:tcW w:w="3115" w:type="dxa"/>
          </w:tcPr>
          <w:p w14:paraId="14B25452" w14:textId="318CA8E0" w:rsidR="001D5B5C" w:rsidRPr="006415D8" w:rsidRDefault="003E3E90" w:rsidP="006415D8">
            <w:pPr>
              <w:spacing w:line="276" w:lineRule="auto"/>
              <w:jc w:val="both"/>
              <w:rPr>
                <w:color w:val="000000" w:themeColor="text1"/>
              </w:rPr>
            </w:pPr>
            <w:r w:rsidRPr="006415D8">
              <w:rPr>
                <w:color w:val="000000" w:themeColor="text1"/>
              </w:rPr>
              <w:lastRenderedPageBreak/>
              <w:t>Городской Дом культуры</w:t>
            </w:r>
            <w:r w:rsidR="00C77B6C" w:rsidRPr="006415D8">
              <w:rPr>
                <w:color w:val="000000" w:themeColor="text1"/>
              </w:rPr>
              <w:t xml:space="preserve"> совместно со спортом провел </w:t>
            </w:r>
            <w:r w:rsidR="00C77B6C" w:rsidRPr="006415D8">
              <w:rPr>
                <w:b/>
                <w:bCs/>
              </w:rPr>
              <w:t>2 мероприятия</w:t>
            </w:r>
          </w:p>
        </w:tc>
        <w:tc>
          <w:tcPr>
            <w:tcW w:w="6236" w:type="dxa"/>
          </w:tcPr>
          <w:p w14:paraId="05728B16" w14:textId="34F9CA25" w:rsidR="00C77B6C" w:rsidRPr="006415D8" w:rsidRDefault="00C77B6C" w:rsidP="006415D8">
            <w:pPr>
              <w:spacing w:line="276" w:lineRule="auto"/>
              <w:rPr>
                <w:color w:val="000000" w:themeColor="text1"/>
              </w:rPr>
            </w:pPr>
            <w:r w:rsidRPr="006415D8">
              <w:rPr>
                <w:color w:val="000000" w:themeColor="text1"/>
              </w:rPr>
              <w:t>1.«Лучший спортсмен 2024»</w:t>
            </w:r>
          </w:p>
          <w:p w14:paraId="766CAC13" w14:textId="77777777" w:rsidR="00C77B6C" w:rsidRPr="006415D8" w:rsidRDefault="00C77B6C" w:rsidP="006415D8">
            <w:pPr>
              <w:spacing w:line="276" w:lineRule="auto"/>
              <w:rPr>
                <w:rStyle w:val="vkitposttextroot--jrdml"/>
              </w:rPr>
            </w:pPr>
            <w:r w:rsidRPr="006415D8">
              <w:rPr>
                <w:rStyle w:val="vkitposttextroot--jrdml"/>
                <w:color w:val="000000" w:themeColor="text1"/>
              </w:rPr>
              <w:t xml:space="preserve">Ежегодная церемония награждения по итогам уходящего года. Сам </w:t>
            </w:r>
            <w:r w:rsidRPr="006415D8">
              <w:rPr>
                <w:rStyle w:val="vkitposttextroot--jrdml"/>
              </w:rPr>
              <w:t xml:space="preserve">конкурс проходит среди одаренных детей Миасса в области спорта в возрасте от 14 до 18 лет. </w:t>
            </w:r>
          </w:p>
          <w:p w14:paraId="55015700" w14:textId="2996648E" w:rsidR="00C77B6C" w:rsidRPr="006415D8" w:rsidRDefault="00C77B6C" w:rsidP="006415D8">
            <w:pPr>
              <w:spacing w:line="276" w:lineRule="auto"/>
              <w:rPr>
                <w:rStyle w:val="vkitposttextroot--jrdml"/>
              </w:rPr>
            </w:pPr>
            <w:r w:rsidRPr="006415D8">
              <w:rPr>
                <w:rStyle w:val="vkitposttextroot--jrdml"/>
              </w:rPr>
              <w:t xml:space="preserve">2. </w:t>
            </w:r>
            <w:r w:rsidR="00FA0252" w:rsidRPr="006415D8">
              <w:rPr>
                <w:rStyle w:val="vkitposttextroot--jrdml"/>
              </w:rPr>
              <w:t>«Закрытие сезона». Церемония награждения по итогам хоккейного сезона 2023-2024г. среди    СШОР «Вертикаль» и СШОР «Старт»</w:t>
            </w:r>
          </w:p>
          <w:p w14:paraId="18598384" w14:textId="42125987" w:rsidR="00C77B6C" w:rsidRPr="006415D8" w:rsidRDefault="00C77B6C" w:rsidP="006415D8">
            <w:pPr>
              <w:spacing w:line="276" w:lineRule="auto"/>
              <w:rPr>
                <w:color w:val="000000" w:themeColor="text1"/>
              </w:rPr>
            </w:pPr>
          </w:p>
        </w:tc>
      </w:tr>
    </w:tbl>
    <w:p w14:paraId="3A86A7FC" w14:textId="3C5C995C" w:rsidR="001D5B5C" w:rsidRPr="006415D8" w:rsidRDefault="001D5B5C" w:rsidP="006415D8">
      <w:pPr>
        <w:spacing w:line="276" w:lineRule="auto"/>
        <w:jc w:val="both"/>
        <w:rPr>
          <w:color w:val="FF0000"/>
        </w:rPr>
      </w:pPr>
    </w:p>
    <w:p w14:paraId="5AE74803" w14:textId="3692CED7" w:rsidR="001D5B5C" w:rsidRPr="006415D8" w:rsidRDefault="001D5B5C" w:rsidP="006415D8">
      <w:pPr>
        <w:spacing w:line="276" w:lineRule="auto"/>
        <w:jc w:val="both"/>
      </w:pPr>
      <w:r w:rsidRPr="006415D8">
        <w:t>3)</w:t>
      </w:r>
      <w:r w:rsidR="00E96286" w:rsidRPr="006415D8">
        <w:t xml:space="preserve">взаимодействие с туризмом (примеры);  </w:t>
      </w:r>
    </w:p>
    <w:tbl>
      <w:tblPr>
        <w:tblStyle w:val="a3"/>
        <w:tblW w:w="9351" w:type="dxa"/>
        <w:tblLook w:val="04A0" w:firstRow="1" w:lastRow="0" w:firstColumn="1" w:lastColumn="0" w:noHBand="0" w:noVBand="1"/>
      </w:tblPr>
      <w:tblGrid>
        <w:gridCol w:w="3115"/>
        <w:gridCol w:w="6236"/>
      </w:tblGrid>
      <w:tr w:rsidR="00AB3974" w:rsidRPr="00AB3974" w14:paraId="3D5E0FD6" w14:textId="77777777" w:rsidTr="00BD4AB2">
        <w:tc>
          <w:tcPr>
            <w:tcW w:w="3115" w:type="dxa"/>
          </w:tcPr>
          <w:p w14:paraId="4B767F0D" w14:textId="58A93FE0" w:rsidR="00AB3974" w:rsidRPr="00AB3974" w:rsidRDefault="00AB3974" w:rsidP="006415D8">
            <w:pPr>
              <w:spacing w:line="276" w:lineRule="auto"/>
              <w:jc w:val="both"/>
            </w:pPr>
            <w:r w:rsidRPr="00AB3974">
              <w:t>Городской Дом культуры совместно с</w:t>
            </w:r>
            <w:r w:rsidRPr="006415D8">
              <w:t xml:space="preserve"> туризмом</w:t>
            </w:r>
            <w:r w:rsidRPr="00AB3974">
              <w:t xml:space="preserve"> </w:t>
            </w:r>
            <w:r w:rsidRPr="006415D8">
              <w:rPr>
                <w:b/>
                <w:bCs/>
              </w:rPr>
              <w:t>1 мероприятие</w:t>
            </w:r>
            <w:r w:rsidRPr="00AB3974">
              <w:t xml:space="preserve"> </w:t>
            </w:r>
          </w:p>
        </w:tc>
        <w:tc>
          <w:tcPr>
            <w:tcW w:w="6236" w:type="dxa"/>
          </w:tcPr>
          <w:p w14:paraId="343055F3" w14:textId="7C3773F6" w:rsidR="00AB3974" w:rsidRPr="00AB3974" w:rsidRDefault="00AB3974" w:rsidP="006415D8">
            <w:pPr>
              <w:spacing w:line="276" w:lineRule="auto"/>
            </w:pPr>
            <w:r w:rsidRPr="006415D8">
              <w:t>Всероссийский социальный проект "Гостеприимный город для всех"</w:t>
            </w:r>
            <w:r w:rsidRPr="006415D8">
              <w:br/>
              <w:t>именно так называлось мероприятие, которое состоялось 6 июля в Городском Доме культуры с участием специалиста по туризму администрации Миасского городского округа Редозубовой Анастасией.</w:t>
            </w:r>
            <w:r w:rsidRPr="006415D8">
              <w:br/>
              <w:t>Целью мероприятия было оценивание доступности городской среды для всех категорий граждан, нанесение отметок на Яндекс Карте, обмен впечатлениями и фотографиями, прекрасное проведение времени!</w:t>
            </w:r>
            <w:r w:rsidRPr="006415D8">
              <w:br/>
              <w:t>Все задачи были выполнены!</w:t>
            </w:r>
            <w:r w:rsidRPr="006415D8">
              <w:br/>
              <w:t>По завершению обсуждения мероприятия была проведена экскурсия по выставке "Игры прошлого века".</w:t>
            </w:r>
          </w:p>
        </w:tc>
      </w:tr>
    </w:tbl>
    <w:p w14:paraId="4A0207AD" w14:textId="0AD9E237" w:rsidR="001D5B5C" w:rsidRPr="006415D8" w:rsidRDefault="001D5B5C" w:rsidP="006415D8">
      <w:pPr>
        <w:spacing w:line="276" w:lineRule="auto"/>
        <w:jc w:val="both"/>
      </w:pPr>
    </w:p>
    <w:p w14:paraId="4AED5E20" w14:textId="3322BE60" w:rsidR="001D5B5C" w:rsidRPr="006415D8" w:rsidRDefault="001D5B5C" w:rsidP="006415D8">
      <w:pPr>
        <w:spacing w:line="276" w:lineRule="auto"/>
        <w:jc w:val="both"/>
      </w:pPr>
      <w:r w:rsidRPr="006415D8">
        <w:t>4)</w:t>
      </w:r>
      <w:r w:rsidR="00E96286" w:rsidRPr="006415D8">
        <w:t>организация краеведческой работы (примеры);</w:t>
      </w:r>
      <w:r w:rsidR="00F45C88" w:rsidRPr="006415D8">
        <w:t xml:space="preserve"> </w:t>
      </w:r>
    </w:p>
    <w:tbl>
      <w:tblPr>
        <w:tblStyle w:val="a3"/>
        <w:tblW w:w="9606" w:type="dxa"/>
        <w:tblLook w:val="04A0" w:firstRow="1" w:lastRow="0" w:firstColumn="1" w:lastColumn="0" w:noHBand="0" w:noVBand="1"/>
      </w:tblPr>
      <w:tblGrid>
        <w:gridCol w:w="3115"/>
        <w:gridCol w:w="6491"/>
      </w:tblGrid>
      <w:tr w:rsidR="002D2553" w:rsidRPr="006415D8" w14:paraId="502920D0" w14:textId="77777777" w:rsidTr="00BD4AB2">
        <w:trPr>
          <w:trHeight w:val="120"/>
        </w:trPr>
        <w:tc>
          <w:tcPr>
            <w:tcW w:w="3115" w:type="dxa"/>
          </w:tcPr>
          <w:p w14:paraId="7A9E2A30" w14:textId="77777777" w:rsidR="00E94680" w:rsidRPr="006415D8" w:rsidRDefault="00E94680" w:rsidP="006415D8">
            <w:pPr>
              <w:spacing w:line="276" w:lineRule="auto"/>
              <w:jc w:val="both"/>
            </w:pPr>
            <w:r w:rsidRPr="006415D8">
              <w:t>ВСЕГО</w:t>
            </w:r>
          </w:p>
        </w:tc>
        <w:tc>
          <w:tcPr>
            <w:tcW w:w="6491" w:type="dxa"/>
          </w:tcPr>
          <w:p w14:paraId="20C567BA" w14:textId="77777777" w:rsidR="00E94680" w:rsidRPr="006415D8" w:rsidRDefault="00E94680" w:rsidP="006415D8">
            <w:pPr>
              <w:spacing w:line="276" w:lineRule="auto"/>
              <w:jc w:val="both"/>
            </w:pPr>
            <w:r w:rsidRPr="006415D8">
              <w:t>НАИМЕНОВАНИЕ ПРОЕКТА(ПРИМЕР)</w:t>
            </w:r>
          </w:p>
        </w:tc>
      </w:tr>
      <w:tr w:rsidR="002D2553" w:rsidRPr="006415D8" w14:paraId="5BA8EFEB" w14:textId="77777777" w:rsidTr="00BD4AB2">
        <w:trPr>
          <w:trHeight w:val="150"/>
        </w:trPr>
        <w:tc>
          <w:tcPr>
            <w:tcW w:w="3115" w:type="dxa"/>
            <w:tcBorders>
              <w:bottom w:val="single" w:sz="4" w:space="0" w:color="auto"/>
            </w:tcBorders>
          </w:tcPr>
          <w:p w14:paraId="54DCA806" w14:textId="77777777" w:rsidR="00E94680" w:rsidRPr="006415D8" w:rsidRDefault="00E94680" w:rsidP="006415D8">
            <w:pPr>
              <w:spacing w:line="276" w:lineRule="auto"/>
              <w:jc w:val="both"/>
            </w:pPr>
            <w:r w:rsidRPr="006415D8">
              <w:t>1</w:t>
            </w:r>
          </w:p>
        </w:tc>
        <w:tc>
          <w:tcPr>
            <w:tcW w:w="6491" w:type="dxa"/>
          </w:tcPr>
          <w:p w14:paraId="3026CD91" w14:textId="1221E474" w:rsidR="00E94680" w:rsidRPr="006415D8" w:rsidRDefault="00E94680" w:rsidP="006415D8">
            <w:pPr>
              <w:spacing w:line="276" w:lineRule="auto"/>
              <w:jc w:val="both"/>
            </w:pPr>
            <w:r w:rsidRPr="006415D8">
              <w:rPr>
                <w:shd w:val="clear" w:color="auto" w:fill="FFFFFF"/>
              </w:rPr>
              <w:t xml:space="preserve">СДК п. Ленинск 23.05.24. принимал гостей. Научные сотрудники краеведческого музея г. Миасса: Шевелёва Е.Г., Грунвальд Т.Г. и Чухарева Н.Н. провели  познавательный видеолекторий к 200 летию со дня открытия золото- содержащего рудника Царёво – Александровского - «Клондайк по Миасски». Ребята  внимательно слушали рассказы гостей, а затем после окончания просмотра активно участвовали в конкурсной викторине, во время которой получали золотые слитки, а затем меняли их на призы. Много нового и интересного узнали ребята об Никифоре Сюткине и его уникальной находке. Сотрудники музея подарили в подарок три экземпляра краеведческого сборника №9 "Истоки" в нашу библиотеку - -филиал №10. </w:t>
            </w:r>
          </w:p>
        </w:tc>
      </w:tr>
    </w:tbl>
    <w:p w14:paraId="45EB0027" w14:textId="6371A3C5" w:rsidR="00E94680" w:rsidRPr="006415D8" w:rsidRDefault="00E94680" w:rsidP="006415D8">
      <w:pPr>
        <w:spacing w:line="276" w:lineRule="auto"/>
        <w:jc w:val="both"/>
      </w:pPr>
    </w:p>
    <w:p w14:paraId="223D76A4" w14:textId="77777777" w:rsidR="001D5B5C" w:rsidRPr="006415D8" w:rsidRDefault="001D5B5C" w:rsidP="006415D8">
      <w:pPr>
        <w:spacing w:line="276" w:lineRule="auto"/>
        <w:jc w:val="both"/>
      </w:pPr>
    </w:p>
    <w:p w14:paraId="2AFD377D" w14:textId="6A9A410E" w:rsidR="001D5B5C" w:rsidRPr="006415D8" w:rsidRDefault="001D5B5C" w:rsidP="006415D8">
      <w:pPr>
        <w:spacing w:line="276" w:lineRule="auto"/>
        <w:jc w:val="both"/>
      </w:pPr>
      <w:r w:rsidRPr="006415D8">
        <w:t>5)</w:t>
      </w:r>
      <w:r w:rsidR="00B54A55" w:rsidRPr="006415D8">
        <w:t xml:space="preserve"> </w:t>
      </w:r>
      <w:r w:rsidR="00E96286" w:rsidRPr="006415D8">
        <w:t xml:space="preserve">организация и проведение социально значимых мероприятий и акций (чествования; награждения; презентации событийных акций; </w:t>
      </w:r>
    </w:p>
    <w:p w14:paraId="4F467BF1" w14:textId="5189571A" w:rsidR="00B54A55" w:rsidRPr="006415D8" w:rsidRDefault="00B54A55" w:rsidP="006415D8">
      <w:pPr>
        <w:spacing w:line="276" w:lineRule="auto"/>
        <w:jc w:val="both"/>
      </w:pPr>
    </w:p>
    <w:tbl>
      <w:tblPr>
        <w:tblStyle w:val="a3"/>
        <w:tblW w:w="9918" w:type="dxa"/>
        <w:tblLook w:val="04A0" w:firstRow="1" w:lastRow="0" w:firstColumn="1" w:lastColumn="0" w:noHBand="0" w:noVBand="1"/>
      </w:tblPr>
      <w:tblGrid>
        <w:gridCol w:w="525"/>
        <w:gridCol w:w="2270"/>
        <w:gridCol w:w="2244"/>
        <w:gridCol w:w="4879"/>
      </w:tblGrid>
      <w:tr w:rsidR="001D5B5C" w:rsidRPr="006415D8" w14:paraId="3ADDAC9C" w14:textId="77777777" w:rsidTr="005E2401">
        <w:tc>
          <w:tcPr>
            <w:tcW w:w="525" w:type="dxa"/>
          </w:tcPr>
          <w:p w14:paraId="5E0DBBF8" w14:textId="77777777" w:rsidR="001D5B5C" w:rsidRPr="006415D8" w:rsidRDefault="001D5B5C" w:rsidP="006415D8">
            <w:pPr>
              <w:spacing w:line="276" w:lineRule="auto"/>
              <w:jc w:val="both"/>
            </w:pPr>
            <w:r w:rsidRPr="006415D8">
              <w:lastRenderedPageBreak/>
              <w:t>№</w:t>
            </w:r>
          </w:p>
        </w:tc>
        <w:tc>
          <w:tcPr>
            <w:tcW w:w="2270" w:type="dxa"/>
          </w:tcPr>
          <w:p w14:paraId="4FF0F6C1" w14:textId="4B8EA53C" w:rsidR="001D5B5C" w:rsidRPr="006415D8" w:rsidRDefault="001D5B5C" w:rsidP="006415D8">
            <w:pPr>
              <w:spacing w:line="276" w:lineRule="auto"/>
              <w:jc w:val="both"/>
            </w:pPr>
            <w:r w:rsidRPr="006415D8">
              <w:t>НАИМЕНОВАНИЕ МЕРОПРИ</w:t>
            </w:r>
            <w:r w:rsidR="005621BC">
              <w:t>Я</w:t>
            </w:r>
            <w:r w:rsidRPr="006415D8">
              <w:t>ТИЯ</w:t>
            </w:r>
          </w:p>
        </w:tc>
        <w:tc>
          <w:tcPr>
            <w:tcW w:w="2244" w:type="dxa"/>
          </w:tcPr>
          <w:p w14:paraId="6A3725E6" w14:textId="77777777" w:rsidR="001D5B5C" w:rsidRPr="006415D8" w:rsidRDefault="001D5B5C" w:rsidP="006415D8">
            <w:pPr>
              <w:spacing w:line="276" w:lineRule="auto"/>
              <w:jc w:val="both"/>
            </w:pPr>
            <w:r w:rsidRPr="006415D8">
              <w:t>ФОРМАТ</w:t>
            </w:r>
          </w:p>
        </w:tc>
        <w:tc>
          <w:tcPr>
            <w:tcW w:w="4879" w:type="dxa"/>
          </w:tcPr>
          <w:p w14:paraId="60B5D5F3" w14:textId="77777777" w:rsidR="001D5B5C" w:rsidRPr="006415D8" w:rsidRDefault="001D5B5C" w:rsidP="006415D8">
            <w:pPr>
              <w:spacing w:line="276" w:lineRule="auto"/>
              <w:jc w:val="both"/>
            </w:pPr>
            <w:r w:rsidRPr="006415D8">
              <w:t>КРАТКОЕ ОПИСАНИЕ (СУТЬ)</w:t>
            </w:r>
          </w:p>
        </w:tc>
      </w:tr>
      <w:tr w:rsidR="00D54AFE" w:rsidRPr="006415D8" w14:paraId="4225FC7F" w14:textId="77777777" w:rsidTr="005E2401">
        <w:tc>
          <w:tcPr>
            <w:tcW w:w="525" w:type="dxa"/>
          </w:tcPr>
          <w:p w14:paraId="6533B4A3" w14:textId="230C126C" w:rsidR="00D54AFE" w:rsidRPr="006415D8" w:rsidRDefault="00D54AFE" w:rsidP="006415D8">
            <w:pPr>
              <w:spacing w:line="276" w:lineRule="auto"/>
              <w:jc w:val="both"/>
            </w:pPr>
            <w:r w:rsidRPr="006415D8">
              <w:t>1</w:t>
            </w:r>
          </w:p>
        </w:tc>
        <w:tc>
          <w:tcPr>
            <w:tcW w:w="2270" w:type="dxa"/>
          </w:tcPr>
          <w:p w14:paraId="0BA5B480" w14:textId="212B7508" w:rsidR="00D54AFE" w:rsidRPr="006415D8" w:rsidRDefault="00D54AFE" w:rsidP="006415D8">
            <w:pPr>
              <w:spacing w:line="276" w:lineRule="auto"/>
              <w:jc w:val="both"/>
              <w:rPr>
                <w:color w:val="000000"/>
              </w:rPr>
            </w:pPr>
            <w:r w:rsidRPr="006415D8">
              <w:rPr>
                <w:color w:val="000000"/>
              </w:rPr>
              <w:t>"Совету ветеранов Миасса-60 лет!"</w:t>
            </w:r>
          </w:p>
        </w:tc>
        <w:tc>
          <w:tcPr>
            <w:tcW w:w="2244" w:type="dxa"/>
          </w:tcPr>
          <w:p w14:paraId="6F0A3976" w14:textId="1B356570" w:rsidR="00D54AFE" w:rsidRPr="006415D8" w:rsidRDefault="00D54AFE" w:rsidP="006415D8">
            <w:pPr>
              <w:spacing w:line="276" w:lineRule="auto"/>
              <w:jc w:val="both"/>
              <w:rPr>
                <w:color w:val="000000"/>
              </w:rPr>
            </w:pPr>
            <w:r w:rsidRPr="006415D8">
              <w:rPr>
                <w:color w:val="000000"/>
              </w:rPr>
              <w:t>Тематическая программа</w:t>
            </w:r>
          </w:p>
        </w:tc>
        <w:tc>
          <w:tcPr>
            <w:tcW w:w="4879" w:type="dxa"/>
          </w:tcPr>
          <w:p w14:paraId="764B4F16" w14:textId="770220DF" w:rsidR="00D54AFE" w:rsidRPr="006415D8" w:rsidRDefault="00D54AFE" w:rsidP="006415D8">
            <w:pPr>
              <w:spacing w:line="276" w:lineRule="auto"/>
              <w:jc w:val="both"/>
              <w:rPr>
                <w:color w:val="000000"/>
              </w:rPr>
            </w:pPr>
            <w:r w:rsidRPr="006415D8">
              <w:rPr>
                <w:color w:val="000000"/>
              </w:rPr>
              <w:t>30 августа, в зале администрации города, состоялась тематическая программа, посвящённая 60-летию Совета ветеранов Миасского городского округа. В таком масштабе мероприятие проводится впервые. За огромный вклад в развитие ветеранского движения г. Миасс было награждено 12 человек - это люди из разных сфер: образования, военного дела, промышленности, спорта и культуры. Для участников мероприятия был показан фильм о</w:t>
            </w:r>
            <w:r w:rsidR="005E2401" w:rsidRPr="006415D8">
              <w:rPr>
                <w:color w:val="000000"/>
              </w:rPr>
              <w:t>б</w:t>
            </w:r>
            <w:r w:rsidRPr="006415D8">
              <w:rPr>
                <w:color w:val="000000"/>
              </w:rPr>
              <w:t xml:space="preserve"> истории создания ветеранского движения города, всю программу сопровождали творческие номера коллективов  досуговых учреждения миасского городского округа.</w:t>
            </w:r>
          </w:p>
        </w:tc>
      </w:tr>
      <w:tr w:rsidR="00D54AFE" w:rsidRPr="006415D8" w14:paraId="2F10DCEC" w14:textId="77777777" w:rsidTr="005E2401">
        <w:tc>
          <w:tcPr>
            <w:tcW w:w="525" w:type="dxa"/>
          </w:tcPr>
          <w:p w14:paraId="626510BB" w14:textId="34F80800" w:rsidR="00D54AFE" w:rsidRPr="006415D8" w:rsidRDefault="00D54AFE" w:rsidP="006415D8">
            <w:pPr>
              <w:spacing w:line="276" w:lineRule="auto"/>
              <w:jc w:val="both"/>
            </w:pPr>
            <w:r w:rsidRPr="006415D8">
              <w:t>2</w:t>
            </w:r>
          </w:p>
        </w:tc>
        <w:tc>
          <w:tcPr>
            <w:tcW w:w="2270" w:type="dxa"/>
          </w:tcPr>
          <w:p w14:paraId="2A57BFAB" w14:textId="77777777" w:rsidR="00D54AFE" w:rsidRPr="006415D8" w:rsidRDefault="00D54AFE" w:rsidP="006415D8">
            <w:pPr>
              <w:spacing w:line="276" w:lineRule="auto"/>
              <w:jc w:val="both"/>
              <w:rPr>
                <w:color w:val="000000"/>
              </w:rPr>
            </w:pPr>
            <w:r w:rsidRPr="006415D8">
              <w:rPr>
                <w:color w:val="000000"/>
              </w:rPr>
              <w:t>"Миасские звездочки"</w:t>
            </w:r>
          </w:p>
          <w:p w14:paraId="5A3FB697" w14:textId="77777777" w:rsidR="00D54AFE" w:rsidRPr="006415D8" w:rsidRDefault="00D54AFE" w:rsidP="006415D8">
            <w:pPr>
              <w:spacing w:line="276" w:lineRule="auto"/>
              <w:jc w:val="both"/>
              <w:rPr>
                <w:color w:val="000000"/>
              </w:rPr>
            </w:pPr>
          </w:p>
        </w:tc>
        <w:tc>
          <w:tcPr>
            <w:tcW w:w="2244" w:type="dxa"/>
          </w:tcPr>
          <w:p w14:paraId="594CA4D5" w14:textId="0360CA88" w:rsidR="00D54AFE" w:rsidRPr="006415D8" w:rsidRDefault="00D54AFE" w:rsidP="006415D8">
            <w:pPr>
              <w:spacing w:line="276" w:lineRule="auto"/>
              <w:jc w:val="both"/>
              <w:rPr>
                <w:color w:val="000000"/>
              </w:rPr>
            </w:pPr>
            <w:r w:rsidRPr="006415D8">
              <w:rPr>
                <w:color w:val="000000"/>
              </w:rPr>
              <w:t>Церемония награждения одаренных детей Миасского городского округа в сфере культуры</w:t>
            </w:r>
          </w:p>
        </w:tc>
        <w:tc>
          <w:tcPr>
            <w:tcW w:w="4879" w:type="dxa"/>
          </w:tcPr>
          <w:p w14:paraId="4FBD5502" w14:textId="77777777" w:rsidR="005E2401" w:rsidRPr="006415D8" w:rsidRDefault="00D54AFE" w:rsidP="006415D8">
            <w:pPr>
              <w:spacing w:line="276" w:lineRule="auto"/>
              <w:jc w:val="both"/>
              <w:rPr>
                <w:color w:val="000000"/>
              </w:rPr>
            </w:pPr>
            <w:r w:rsidRPr="006415D8">
              <w:rPr>
                <w:color w:val="000000"/>
              </w:rPr>
              <w:t>20 ноября на сцене Центра досуга «Строитель» состоялась праздничная церемония награждения стипендиями Главы МГО «</w:t>
            </w:r>
            <w:r w:rsidRPr="006415D8">
              <w:rPr>
                <w:i/>
                <w:iCs/>
                <w:color w:val="000000"/>
              </w:rPr>
              <w:t>Миасские</w:t>
            </w:r>
            <w:r w:rsidRPr="006415D8">
              <w:rPr>
                <w:color w:val="000000"/>
              </w:rPr>
              <w:t> </w:t>
            </w:r>
            <w:r w:rsidRPr="006415D8">
              <w:rPr>
                <w:i/>
                <w:iCs/>
                <w:color w:val="000000"/>
              </w:rPr>
              <w:t>звездочки</w:t>
            </w:r>
            <w:r w:rsidRPr="006415D8">
              <w:rPr>
                <w:color w:val="000000"/>
              </w:rPr>
              <w:t> 2024».</w:t>
            </w:r>
            <w:r w:rsidRPr="006415D8">
              <w:rPr>
                <w:color w:val="000000"/>
              </w:rPr>
              <w:br/>
              <w:t>Ежегодно в преддверии празднования Дня рождения города проходит торжественная церемония награждения талантливых и уникальных ребят в области культуры, которые достигли высоких результатов в сфере своей деятельности. Стипендии главы города получили более 40 творческих ребят из детских школ искусств, участники художественной самодеятельности домов культуры и активные читатели</w:t>
            </w:r>
            <w:r w:rsidR="005E2401" w:rsidRPr="006415D8">
              <w:rPr>
                <w:color w:val="000000"/>
              </w:rPr>
              <w:t xml:space="preserve"> </w:t>
            </w:r>
            <w:r w:rsidRPr="006415D8">
              <w:rPr>
                <w:color w:val="000000"/>
              </w:rPr>
              <w:t>библиотек.</w:t>
            </w:r>
          </w:p>
          <w:p w14:paraId="7CD97771" w14:textId="77777777" w:rsidR="005E2401" w:rsidRPr="006415D8" w:rsidRDefault="00D54AFE" w:rsidP="006415D8">
            <w:pPr>
              <w:spacing w:line="276" w:lineRule="auto"/>
              <w:jc w:val="both"/>
              <w:rPr>
                <w:color w:val="000000"/>
              </w:rPr>
            </w:pPr>
            <w:r w:rsidRPr="006415D8">
              <w:rPr>
                <w:color w:val="000000"/>
              </w:rPr>
              <w:t>Церемонию награждения открыли стипендиаты премии Образцовый хореографический ансамбль Style-балет «Взрыв» МБУ ДК «Бригантина» (рук. Ольга Кадылкина), также украсили праздничную программу стипендиаты церемонии «</w:t>
            </w:r>
            <w:r w:rsidRPr="006415D8">
              <w:rPr>
                <w:i/>
                <w:iCs/>
                <w:color w:val="000000"/>
              </w:rPr>
              <w:t>Миасские</w:t>
            </w:r>
            <w:r w:rsidRPr="006415D8">
              <w:rPr>
                <w:color w:val="000000"/>
              </w:rPr>
              <w:t> </w:t>
            </w:r>
            <w:r w:rsidRPr="006415D8">
              <w:rPr>
                <w:i/>
                <w:iCs/>
                <w:color w:val="000000"/>
              </w:rPr>
              <w:t>звездочки</w:t>
            </w:r>
            <w:r w:rsidRPr="006415D8">
              <w:rPr>
                <w:color w:val="000000"/>
              </w:rPr>
              <w:t xml:space="preserve"> 2024»: Образцовый коллектив ансамбль народного танца «Искорки» — ГДК (рук. Анна Галдина); Образцовый детский хореографический коллектив Челябинской области ансамбль «Эдельвейс»- ДШИ № 4 (рук. Мария Закроева); Лобова Софья- ДШИ №2(преп. Любовь Улякина); Голомин Филипп – ДШИ </w:t>
            </w:r>
            <w:r w:rsidRPr="006415D8">
              <w:rPr>
                <w:color w:val="000000"/>
              </w:rPr>
              <w:lastRenderedPageBreak/>
              <w:t>№ 3(преп. Татьяна Жилина); Матюшенко Михаил – ДШИ № 1(рук. Наталья Винник); Ансамбль «Флейтинки» - ДШИ № 2 (рук. Ирина Егорова)</w:t>
            </w:r>
          </w:p>
          <w:p w14:paraId="6C5C6162" w14:textId="43770C72" w:rsidR="00D54AFE" w:rsidRPr="006415D8" w:rsidRDefault="00D54AFE" w:rsidP="006415D8">
            <w:pPr>
              <w:spacing w:line="276" w:lineRule="auto"/>
              <w:jc w:val="both"/>
              <w:rPr>
                <w:color w:val="000000"/>
              </w:rPr>
            </w:pPr>
            <w:r w:rsidRPr="006415D8">
              <w:rPr>
                <w:color w:val="000000"/>
              </w:rPr>
              <w:t>Огромный многомиллионный мир окружает нас. Найти себя в нем, преумножить добро, овладеть знаниями, внести свой вклад в будущее страны – достойный путь победителей! Мы надеемся, что с каждым годом на нашем небосклоне будут зажигаться новые яркие звезды Миасса, надежды родного края и всей страны!</w:t>
            </w:r>
          </w:p>
        </w:tc>
      </w:tr>
      <w:tr w:rsidR="005E2401" w:rsidRPr="006415D8" w14:paraId="0DCDDE1B" w14:textId="77777777" w:rsidTr="005E2401">
        <w:tc>
          <w:tcPr>
            <w:tcW w:w="525" w:type="dxa"/>
          </w:tcPr>
          <w:p w14:paraId="0309900C" w14:textId="6D0E4F8D" w:rsidR="005E2401" w:rsidRPr="006415D8" w:rsidRDefault="005621BC" w:rsidP="006415D8">
            <w:pPr>
              <w:spacing w:line="276" w:lineRule="auto"/>
              <w:jc w:val="both"/>
            </w:pPr>
            <w:r>
              <w:rPr>
                <w:color w:val="000000" w:themeColor="text1"/>
              </w:rPr>
              <w:lastRenderedPageBreak/>
              <w:t>3</w:t>
            </w:r>
          </w:p>
        </w:tc>
        <w:tc>
          <w:tcPr>
            <w:tcW w:w="2270" w:type="dxa"/>
          </w:tcPr>
          <w:p w14:paraId="20E7BC35" w14:textId="0A8ED8CB" w:rsidR="005E2401" w:rsidRPr="006415D8" w:rsidRDefault="005E2401" w:rsidP="006415D8">
            <w:pPr>
              <w:spacing w:line="276" w:lineRule="auto"/>
              <w:jc w:val="both"/>
              <w:rPr>
                <w:color w:val="000000"/>
              </w:rPr>
            </w:pPr>
            <w:r w:rsidRPr="006415D8">
              <w:rPr>
                <w:color w:val="000000" w:themeColor="text1"/>
              </w:rPr>
              <w:t>«А помнишь, как всё начиналось?»</w:t>
            </w:r>
          </w:p>
        </w:tc>
        <w:tc>
          <w:tcPr>
            <w:tcW w:w="2244" w:type="dxa"/>
          </w:tcPr>
          <w:p w14:paraId="752BF84C" w14:textId="251F8AB6" w:rsidR="005E2401" w:rsidRPr="006415D8" w:rsidRDefault="005E2401" w:rsidP="006415D8">
            <w:pPr>
              <w:spacing w:line="276" w:lineRule="auto"/>
              <w:jc w:val="both"/>
              <w:rPr>
                <w:color w:val="000000"/>
              </w:rPr>
            </w:pPr>
            <w:r w:rsidRPr="006415D8">
              <w:rPr>
                <w:color w:val="000000" w:themeColor="text1"/>
              </w:rPr>
              <w:t>Праздничная программа и отчётный концерт, посвящённые 50-летию Дома культуры с. Смородинка</w:t>
            </w:r>
          </w:p>
        </w:tc>
        <w:tc>
          <w:tcPr>
            <w:tcW w:w="4879" w:type="dxa"/>
          </w:tcPr>
          <w:p w14:paraId="672265D9" w14:textId="77777777" w:rsidR="005E2401" w:rsidRPr="006415D8" w:rsidRDefault="005E2401" w:rsidP="006415D8">
            <w:pPr>
              <w:spacing w:line="276" w:lineRule="auto"/>
              <w:jc w:val="both"/>
              <w:rPr>
                <w:color w:val="000000" w:themeColor="text1"/>
              </w:rPr>
            </w:pPr>
            <w:r w:rsidRPr="006415D8">
              <w:rPr>
                <w:color w:val="000000" w:themeColor="text1"/>
              </w:rPr>
              <w:t>12 апреля состоялся такой долгожданный и незабываемый концерт, посвящённый 50-летию Дома культуры.</w:t>
            </w:r>
          </w:p>
          <w:p w14:paraId="32E1718C" w14:textId="2DAA349D" w:rsidR="005E2401" w:rsidRPr="006415D8" w:rsidRDefault="005E2401" w:rsidP="006415D8">
            <w:pPr>
              <w:spacing w:line="276" w:lineRule="auto"/>
              <w:jc w:val="both"/>
              <w:rPr>
                <w:color w:val="000000"/>
              </w:rPr>
            </w:pPr>
            <w:r w:rsidRPr="006415D8">
              <w:rPr>
                <w:color w:val="000000" w:themeColor="text1"/>
              </w:rPr>
              <w:t>В этот день двери ДК широко распахнулись для любимого зрителя, которого ожидало много приятных сюрпризов.</w:t>
            </w:r>
            <w:r w:rsidRPr="006415D8">
              <w:rPr>
                <w:color w:val="000000" w:themeColor="text1"/>
              </w:rPr>
              <w:br/>
              <w:t>В холле гостей встречали забавные мимы, с которыми все желающие могли сфотографироваться.</w:t>
            </w:r>
            <w:r w:rsidRPr="006415D8">
              <w:rPr>
                <w:color w:val="000000" w:themeColor="text1"/>
              </w:rPr>
              <w:br/>
              <w:t>Большой интерес у зрителей вызвала фотовыставка «Листая страницы времени», где на фото разных лет была отражена жизнь Дома культуры.</w:t>
            </w:r>
            <w:r w:rsidRPr="006415D8">
              <w:rPr>
                <w:color w:val="000000" w:themeColor="text1"/>
              </w:rPr>
              <w:br/>
              <w:t xml:space="preserve">Начало концерта было ярким и запоминающимся- «Театр рук» и номер «Юбилейное шоу», в подтверждении этому явилась реакция зрителей. Далее ведущие праздничного концерта Анастасия Конкина и Алексей Шишканов открыли мероприятие торжественными приветственными словами. В этот день с особой теплотой вспоминали о людях, стоявших у истоков Дома культуры, чья преданность любимой работе, позволила ДК стать истинным центром культурной жизни нашего села. Праздник пролетел на одном дыхании, тепло, с любовью и бурными овациями. На сцене зрители увидели лучшие номера хореографии и вокала, а также поздравления. Прозвучали поздравления и пожелания творческих удач, процветания, развития и востребованности от депутата по 26 избирательному округу Борисовой А.Ю., директора Городского дома культуры </w:t>
            </w:r>
            <w:r w:rsidRPr="006415D8">
              <w:rPr>
                <w:color w:val="000000" w:themeColor="text1"/>
              </w:rPr>
              <w:lastRenderedPageBreak/>
              <w:t>Буровой Е.В., директора МКОУ СОШ № 31 Хоруженко И.В., заведующей и старшего воспитателя МКДОУ № 31 Чучковой Т.В. и Аксёновой И.С., а ещё сотрудники детского сада подарили красивый и изящный танцевальный номер! Также с поздравительным адресом выступили родители участников творческих коллективов и детского сада, чем приятно удивили сотрудников ДК. Ещё одним приятным сюрпризом явились творческие подарки от коллег- Дома культуры п. Новотагилка и Дома культуры с.Сыростан. Зрители с восторгом восприняли танцевальные выступления коллективов «Вдохновение» (п.Новотагилка) и «Импульс» (с.Сыростан)</w:t>
            </w:r>
            <w:r w:rsidRPr="006415D8">
              <w:rPr>
                <w:color w:val="000000" w:themeColor="text1"/>
              </w:rPr>
              <w:br/>
              <w:t>По традиции, когда чествуют юбиляра, звучат слова признательности, говорят об успехах и достоинствах. Мы говорим нашему Дому культуры: «ТЫ ТАЛАНТЛИВЫЙ, ТЫ МОЛОДОЙ, ТЫ РОДНОЙ, МЫ ТЕБЯ ЛЮБИМ! ЖИВИ И ПРОЦВЕТАЙ!»</w:t>
            </w:r>
          </w:p>
        </w:tc>
      </w:tr>
    </w:tbl>
    <w:p w14:paraId="46547791" w14:textId="77777777" w:rsidR="001D5B5C" w:rsidRPr="006415D8" w:rsidRDefault="001D5B5C" w:rsidP="006415D8">
      <w:pPr>
        <w:spacing w:line="276" w:lineRule="auto"/>
        <w:jc w:val="both"/>
      </w:pPr>
    </w:p>
    <w:p w14:paraId="760B6A2A" w14:textId="590EB52E" w:rsidR="00B54A55" w:rsidRPr="006415D8" w:rsidRDefault="001D5B5C" w:rsidP="006415D8">
      <w:pPr>
        <w:spacing w:line="276" w:lineRule="auto"/>
        <w:jc w:val="both"/>
      </w:pPr>
      <w:r w:rsidRPr="006415D8">
        <w:t>6)</w:t>
      </w:r>
      <w:r w:rsidR="00E96286" w:rsidRPr="006415D8">
        <w:t xml:space="preserve">памятно-мемориальные; благотворительные; социально-культурные и др.) – примеры. </w:t>
      </w:r>
    </w:p>
    <w:tbl>
      <w:tblPr>
        <w:tblStyle w:val="a3"/>
        <w:tblW w:w="9918" w:type="dxa"/>
        <w:tblLook w:val="04A0" w:firstRow="1" w:lastRow="0" w:firstColumn="1" w:lastColumn="0" w:noHBand="0" w:noVBand="1"/>
      </w:tblPr>
      <w:tblGrid>
        <w:gridCol w:w="562"/>
        <w:gridCol w:w="2270"/>
        <w:gridCol w:w="2336"/>
        <w:gridCol w:w="4750"/>
      </w:tblGrid>
      <w:tr w:rsidR="001D5B5C" w:rsidRPr="006415D8" w14:paraId="3BA3DD75" w14:textId="77777777" w:rsidTr="0097354C">
        <w:tc>
          <w:tcPr>
            <w:tcW w:w="562" w:type="dxa"/>
          </w:tcPr>
          <w:p w14:paraId="2EF4CB70" w14:textId="77777777" w:rsidR="001D5B5C" w:rsidRPr="006415D8" w:rsidRDefault="001D5B5C" w:rsidP="006415D8">
            <w:pPr>
              <w:spacing w:line="276" w:lineRule="auto"/>
              <w:jc w:val="both"/>
              <w:rPr>
                <w:color w:val="000000" w:themeColor="text1"/>
              </w:rPr>
            </w:pPr>
            <w:r w:rsidRPr="006415D8">
              <w:rPr>
                <w:color w:val="000000" w:themeColor="text1"/>
              </w:rPr>
              <w:t>№</w:t>
            </w:r>
          </w:p>
        </w:tc>
        <w:tc>
          <w:tcPr>
            <w:tcW w:w="2270" w:type="dxa"/>
          </w:tcPr>
          <w:p w14:paraId="002D5D09" w14:textId="77777777" w:rsidR="001D5B5C" w:rsidRPr="006415D8" w:rsidRDefault="001D5B5C" w:rsidP="006415D8">
            <w:pPr>
              <w:spacing w:line="276" w:lineRule="auto"/>
              <w:jc w:val="both"/>
              <w:rPr>
                <w:color w:val="000000" w:themeColor="text1"/>
              </w:rPr>
            </w:pPr>
            <w:r w:rsidRPr="006415D8">
              <w:rPr>
                <w:color w:val="000000" w:themeColor="text1"/>
              </w:rPr>
              <w:t>НАИМЕНОВАНИЕ МЕРОПЯРИТИЯ</w:t>
            </w:r>
          </w:p>
        </w:tc>
        <w:tc>
          <w:tcPr>
            <w:tcW w:w="2336" w:type="dxa"/>
          </w:tcPr>
          <w:p w14:paraId="6756D179" w14:textId="77777777" w:rsidR="001D5B5C" w:rsidRPr="006415D8" w:rsidRDefault="001D5B5C" w:rsidP="006415D8">
            <w:pPr>
              <w:spacing w:line="276" w:lineRule="auto"/>
              <w:jc w:val="both"/>
              <w:rPr>
                <w:color w:val="000000" w:themeColor="text1"/>
              </w:rPr>
            </w:pPr>
            <w:r w:rsidRPr="006415D8">
              <w:rPr>
                <w:color w:val="000000" w:themeColor="text1"/>
              </w:rPr>
              <w:t>ФОРМАТ</w:t>
            </w:r>
          </w:p>
        </w:tc>
        <w:tc>
          <w:tcPr>
            <w:tcW w:w="4750" w:type="dxa"/>
          </w:tcPr>
          <w:p w14:paraId="08AEF96F" w14:textId="77777777" w:rsidR="001D5B5C" w:rsidRPr="006415D8" w:rsidRDefault="001D5B5C" w:rsidP="006415D8">
            <w:pPr>
              <w:spacing w:line="276" w:lineRule="auto"/>
              <w:jc w:val="both"/>
              <w:rPr>
                <w:color w:val="000000" w:themeColor="text1"/>
              </w:rPr>
            </w:pPr>
            <w:r w:rsidRPr="006415D8">
              <w:rPr>
                <w:color w:val="000000" w:themeColor="text1"/>
              </w:rPr>
              <w:t>КРАТКОЕ ОПИСАНИЕ (СУТЬ)</w:t>
            </w:r>
          </w:p>
        </w:tc>
      </w:tr>
      <w:tr w:rsidR="001D5B5C" w:rsidRPr="006415D8" w14:paraId="2CBA547F" w14:textId="77777777" w:rsidTr="0097354C">
        <w:tc>
          <w:tcPr>
            <w:tcW w:w="562" w:type="dxa"/>
          </w:tcPr>
          <w:p w14:paraId="1CC837E8" w14:textId="77777777" w:rsidR="001D5B5C" w:rsidRPr="006415D8" w:rsidRDefault="00FA0252" w:rsidP="006415D8">
            <w:pPr>
              <w:spacing w:line="276" w:lineRule="auto"/>
              <w:jc w:val="both"/>
              <w:rPr>
                <w:color w:val="000000" w:themeColor="text1"/>
              </w:rPr>
            </w:pPr>
            <w:r w:rsidRPr="006415D8">
              <w:rPr>
                <w:color w:val="000000" w:themeColor="text1"/>
              </w:rPr>
              <w:t>1</w:t>
            </w:r>
          </w:p>
          <w:p w14:paraId="7DF69F12" w14:textId="77777777" w:rsidR="009B27E9" w:rsidRPr="006415D8" w:rsidRDefault="009B27E9" w:rsidP="006415D8">
            <w:pPr>
              <w:spacing w:line="276" w:lineRule="auto"/>
              <w:jc w:val="both"/>
              <w:rPr>
                <w:color w:val="000000" w:themeColor="text1"/>
              </w:rPr>
            </w:pPr>
          </w:p>
          <w:p w14:paraId="5EA81345" w14:textId="77777777" w:rsidR="009B27E9" w:rsidRPr="006415D8" w:rsidRDefault="009B27E9" w:rsidP="006415D8">
            <w:pPr>
              <w:spacing w:line="276" w:lineRule="auto"/>
              <w:jc w:val="both"/>
              <w:rPr>
                <w:color w:val="000000" w:themeColor="text1"/>
              </w:rPr>
            </w:pPr>
          </w:p>
          <w:p w14:paraId="7B0A164F" w14:textId="77777777" w:rsidR="009B27E9" w:rsidRPr="006415D8" w:rsidRDefault="009B27E9" w:rsidP="006415D8">
            <w:pPr>
              <w:spacing w:line="276" w:lineRule="auto"/>
              <w:jc w:val="both"/>
              <w:rPr>
                <w:color w:val="000000" w:themeColor="text1"/>
              </w:rPr>
            </w:pPr>
          </w:p>
          <w:p w14:paraId="19537CFB" w14:textId="77777777" w:rsidR="009B27E9" w:rsidRPr="006415D8" w:rsidRDefault="009B27E9" w:rsidP="006415D8">
            <w:pPr>
              <w:spacing w:line="276" w:lineRule="auto"/>
              <w:jc w:val="both"/>
              <w:rPr>
                <w:color w:val="000000" w:themeColor="text1"/>
              </w:rPr>
            </w:pPr>
          </w:p>
          <w:p w14:paraId="7CD8B766" w14:textId="77777777" w:rsidR="009B27E9" w:rsidRPr="006415D8" w:rsidRDefault="009B27E9" w:rsidP="006415D8">
            <w:pPr>
              <w:spacing w:line="276" w:lineRule="auto"/>
              <w:jc w:val="both"/>
              <w:rPr>
                <w:color w:val="000000" w:themeColor="text1"/>
              </w:rPr>
            </w:pPr>
          </w:p>
          <w:p w14:paraId="36E8B8F7" w14:textId="77777777" w:rsidR="009B27E9" w:rsidRPr="006415D8" w:rsidRDefault="009B27E9" w:rsidP="006415D8">
            <w:pPr>
              <w:spacing w:line="276" w:lineRule="auto"/>
              <w:jc w:val="both"/>
              <w:rPr>
                <w:color w:val="000000" w:themeColor="text1"/>
              </w:rPr>
            </w:pPr>
          </w:p>
          <w:p w14:paraId="185F0B0C" w14:textId="77777777" w:rsidR="009B27E9" w:rsidRPr="006415D8" w:rsidRDefault="009B27E9" w:rsidP="006415D8">
            <w:pPr>
              <w:spacing w:line="276" w:lineRule="auto"/>
              <w:jc w:val="both"/>
              <w:rPr>
                <w:color w:val="000000" w:themeColor="text1"/>
              </w:rPr>
            </w:pPr>
          </w:p>
          <w:p w14:paraId="0037483B" w14:textId="77777777" w:rsidR="009B27E9" w:rsidRPr="006415D8" w:rsidRDefault="009B27E9" w:rsidP="006415D8">
            <w:pPr>
              <w:spacing w:line="276" w:lineRule="auto"/>
              <w:jc w:val="both"/>
              <w:rPr>
                <w:color w:val="000000" w:themeColor="text1"/>
              </w:rPr>
            </w:pPr>
          </w:p>
          <w:p w14:paraId="76CD94A7" w14:textId="77777777" w:rsidR="009B27E9" w:rsidRPr="006415D8" w:rsidRDefault="009B27E9" w:rsidP="006415D8">
            <w:pPr>
              <w:spacing w:line="276" w:lineRule="auto"/>
              <w:jc w:val="both"/>
              <w:rPr>
                <w:color w:val="000000" w:themeColor="text1"/>
              </w:rPr>
            </w:pPr>
            <w:r w:rsidRPr="006415D8">
              <w:rPr>
                <w:color w:val="000000" w:themeColor="text1"/>
              </w:rPr>
              <w:t>2</w:t>
            </w:r>
          </w:p>
          <w:p w14:paraId="13E65D7D" w14:textId="77777777" w:rsidR="00C86B3D" w:rsidRPr="006415D8" w:rsidRDefault="00C86B3D" w:rsidP="006415D8">
            <w:pPr>
              <w:spacing w:line="276" w:lineRule="auto"/>
              <w:jc w:val="both"/>
              <w:rPr>
                <w:color w:val="000000" w:themeColor="text1"/>
              </w:rPr>
            </w:pPr>
          </w:p>
          <w:p w14:paraId="345EFDAF" w14:textId="77777777" w:rsidR="00C86B3D" w:rsidRPr="006415D8" w:rsidRDefault="00C86B3D" w:rsidP="006415D8">
            <w:pPr>
              <w:spacing w:line="276" w:lineRule="auto"/>
              <w:jc w:val="both"/>
              <w:rPr>
                <w:color w:val="000000" w:themeColor="text1"/>
              </w:rPr>
            </w:pPr>
          </w:p>
          <w:p w14:paraId="4417475E" w14:textId="77777777" w:rsidR="00C86B3D" w:rsidRPr="006415D8" w:rsidRDefault="00C86B3D" w:rsidP="006415D8">
            <w:pPr>
              <w:spacing w:line="276" w:lineRule="auto"/>
              <w:jc w:val="both"/>
              <w:rPr>
                <w:color w:val="000000" w:themeColor="text1"/>
              </w:rPr>
            </w:pPr>
          </w:p>
          <w:p w14:paraId="0F7E0C3C" w14:textId="77777777" w:rsidR="00C86B3D" w:rsidRPr="006415D8" w:rsidRDefault="00C86B3D" w:rsidP="006415D8">
            <w:pPr>
              <w:spacing w:line="276" w:lineRule="auto"/>
              <w:jc w:val="both"/>
              <w:rPr>
                <w:color w:val="000000" w:themeColor="text1"/>
              </w:rPr>
            </w:pPr>
          </w:p>
          <w:p w14:paraId="59A44A7C" w14:textId="77777777" w:rsidR="00C86B3D" w:rsidRPr="006415D8" w:rsidRDefault="00C86B3D" w:rsidP="006415D8">
            <w:pPr>
              <w:spacing w:line="276" w:lineRule="auto"/>
              <w:jc w:val="both"/>
              <w:rPr>
                <w:color w:val="000000" w:themeColor="text1"/>
              </w:rPr>
            </w:pPr>
          </w:p>
          <w:p w14:paraId="04CCCC47" w14:textId="77777777" w:rsidR="00C86B3D" w:rsidRPr="006415D8" w:rsidRDefault="00C86B3D" w:rsidP="006415D8">
            <w:pPr>
              <w:spacing w:line="276" w:lineRule="auto"/>
              <w:jc w:val="both"/>
              <w:rPr>
                <w:color w:val="000000" w:themeColor="text1"/>
              </w:rPr>
            </w:pPr>
          </w:p>
          <w:p w14:paraId="1209D097" w14:textId="77777777" w:rsidR="00C86B3D" w:rsidRPr="006415D8" w:rsidRDefault="00C86B3D" w:rsidP="006415D8">
            <w:pPr>
              <w:spacing w:line="276" w:lineRule="auto"/>
              <w:jc w:val="both"/>
              <w:rPr>
                <w:color w:val="000000" w:themeColor="text1"/>
              </w:rPr>
            </w:pPr>
          </w:p>
          <w:p w14:paraId="4F3DD072" w14:textId="77777777" w:rsidR="00C86B3D" w:rsidRPr="006415D8" w:rsidRDefault="00C86B3D" w:rsidP="006415D8">
            <w:pPr>
              <w:spacing w:line="276" w:lineRule="auto"/>
              <w:jc w:val="both"/>
              <w:rPr>
                <w:color w:val="000000" w:themeColor="text1"/>
              </w:rPr>
            </w:pPr>
          </w:p>
          <w:p w14:paraId="703DF5A5" w14:textId="77777777" w:rsidR="00C86B3D" w:rsidRPr="006415D8" w:rsidRDefault="00C86B3D" w:rsidP="006415D8">
            <w:pPr>
              <w:spacing w:line="276" w:lineRule="auto"/>
              <w:jc w:val="both"/>
              <w:rPr>
                <w:color w:val="000000" w:themeColor="text1"/>
              </w:rPr>
            </w:pPr>
          </w:p>
          <w:p w14:paraId="39A75AAC" w14:textId="77777777" w:rsidR="00C86B3D" w:rsidRPr="006415D8" w:rsidRDefault="00C86B3D" w:rsidP="006415D8">
            <w:pPr>
              <w:spacing w:line="276" w:lineRule="auto"/>
              <w:jc w:val="both"/>
              <w:rPr>
                <w:color w:val="000000" w:themeColor="text1"/>
              </w:rPr>
            </w:pPr>
          </w:p>
          <w:p w14:paraId="2CE11E81" w14:textId="77777777" w:rsidR="00C86B3D" w:rsidRPr="006415D8" w:rsidRDefault="00C86B3D" w:rsidP="006415D8">
            <w:pPr>
              <w:spacing w:line="276" w:lineRule="auto"/>
              <w:jc w:val="both"/>
              <w:rPr>
                <w:color w:val="000000" w:themeColor="text1"/>
              </w:rPr>
            </w:pPr>
          </w:p>
          <w:p w14:paraId="23AD9604" w14:textId="77777777" w:rsidR="00C86B3D" w:rsidRPr="006415D8" w:rsidRDefault="00C86B3D" w:rsidP="006415D8">
            <w:pPr>
              <w:spacing w:line="276" w:lineRule="auto"/>
              <w:jc w:val="both"/>
              <w:rPr>
                <w:color w:val="000000" w:themeColor="text1"/>
              </w:rPr>
            </w:pPr>
            <w:r w:rsidRPr="006415D8">
              <w:rPr>
                <w:color w:val="000000" w:themeColor="text1"/>
              </w:rPr>
              <w:t>3</w:t>
            </w:r>
          </w:p>
          <w:p w14:paraId="01411101" w14:textId="77777777" w:rsidR="00025DA4" w:rsidRPr="006415D8" w:rsidRDefault="00025DA4" w:rsidP="006415D8">
            <w:pPr>
              <w:spacing w:line="276" w:lineRule="auto"/>
              <w:jc w:val="both"/>
              <w:rPr>
                <w:color w:val="000000" w:themeColor="text1"/>
              </w:rPr>
            </w:pPr>
          </w:p>
          <w:p w14:paraId="08CE7905" w14:textId="77777777" w:rsidR="00025DA4" w:rsidRPr="006415D8" w:rsidRDefault="00025DA4" w:rsidP="006415D8">
            <w:pPr>
              <w:spacing w:line="276" w:lineRule="auto"/>
              <w:jc w:val="both"/>
              <w:rPr>
                <w:color w:val="000000" w:themeColor="text1"/>
              </w:rPr>
            </w:pPr>
          </w:p>
          <w:p w14:paraId="0DE39DE8" w14:textId="77777777" w:rsidR="00025DA4" w:rsidRPr="006415D8" w:rsidRDefault="00025DA4" w:rsidP="006415D8">
            <w:pPr>
              <w:spacing w:line="276" w:lineRule="auto"/>
              <w:jc w:val="both"/>
              <w:rPr>
                <w:color w:val="000000" w:themeColor="text1"/>
              </w:rPr>
            </w:pPr>
          </w:p>
          <w:p w14:paraId="1B7AF21E" w14:textId="77777777" w:rsidR="00025DA4" w:rsidRPr="006415D8" w:rsidRDefault="00025DA4" w:rsidP="006415D8">
            <w:pPr>
              <w:spacing w:line="276" w:lineRule="auto"/>
              <w:jc w:val="both"/>
              <w:rPr>
                <w:color w:val="000000" w:themeColor="text1"/>
              </w:rPr>
            </w:pPr>
          </w:p>
          <w:p w14:paraId="6762393B" w14:textId="77777777" w:rsidR="00025DA4" w:rsidRPr="006415D8" w:rsidRDefault="00025DA4" w:rsidP="006415D8">
            <w:pPr>
              <w:spacing w:line="276" w:lineRule="auto"/>
              <w:jc w:val="both"/>
              <w:rPr>
                <w:color w:val="000000" w:themeColor="text1"/>
              </w:rPr>
            </w:pPr>
          </w:p>
          <w:p w14:paraId="635B071D" w14:textId="77777777" w:rsidR="00025DA4" w:rsidRPr="006415D8" w:rsidRDefault="00025DA4" w:rsidP="006415D8">
            <w:pPr>
              <w:spacing w:line="276" w:lineRule="auto"/>
              <w:jc w:val="both"/>
              <w:rPr>
                <w:color w:val="000000" w:themeColor="text1"/>
              </w:rPr>
            </w:pPr>
          </w:p>
          <w:p w14:paraId="71972D6F" w14:textId="77777777" w:rsidR="00025DA4" w:rsidRPr="006415D8" w:rsidRDefault="00025DA4" w:rsidP="006415D8">
            <w:pPr>
              <w:spacing w:line="276" w:lineRule="auto"/>
              <w:jc w:val="both"/>
              <w:rPr>
                <w:color w:val="000000" w:themeColor="text1"/>
              </w:rPr>
            </w:pPr>
          </w:p>
          <w:p w14:paraId="3A0479FB" w14:textId="77777777" w:rsidR="00025DA4" w:rsidRPr="006415D8" w:rsidRDefault="00025DA4" w:rsidP="006415D8">
            <w:pPr>
              <w:spacing w:line="276" w:lineRule="auto"/>
              <w:jc w:val="both"/>
              <w:rPr>
                <w:color w:val="000000" w:themeColor="text1"/>
              </w:rPr>
            </w:pPr>
          </w:p>
          <w:p w14:paraId="19F969F8" w14:textId="77777777" w:rsidR="00025DA4" w:rsidRPr="006415D8" w:rsidRDefault="00025DA4" w:rsidP="006415D8">
            <w:pPr>
              <w:spacing w:line="276" w:lineRule="auto"/>
              <w:jc w:val="both"/>
              <w:rPr>
                <w:color w:val="000000" w:themeColor="text1"/>
              </w:rPr>
            </w:pPr>
          </w:p>
          <w:p w14:paraId="4374750B" w14:textId="77777777" w:rsidR="00025DA4" w:rsidRPr="006415D8" w:rsidRDefault="00025DA4" w:rsidP="006415D8">
            <w:pPr>
              <w:spacing w:line="276" w:lineRule="auto"/>
              <w:jc w:val="both"/>
              <w:rPr>
                <w:color w:val="000000" w:themeColor="text1"/>
              </w:rPr>
            </w:pPr>
          </w:p>
          <w:p w14:paraId="5401AD8F" w14:textId="77777777" w:rsidR="00025DA4" w:rsidRPr="006415D8" w:rsidRDefault="00025DA4" w:rsidP="006415D8">
            <w:pPr>
              <w:spacing w:line="276" w:lineRule="auto"/>
              <w:jc w:val="both"/>
              <w:rPr>
                <w:color w:val="000000" w:themeColor="text1"/>
              </w:rPr>
            </w:pPr>
          </w:p>
          <w:p w14:paraId="513E620C" w14:textId="77777777" w:rsidR="00025DA4" w:rsidRPr="006415D8" w:rsidRDefault="00025DA4" w:rsidP="006415D8">
            <w:pPr>
              <w:spacing w:line="276" w:lineRule="auto"/>
              <w:jc w:val="both"/>
              <w:rPr>
                <w:color w:val="000000" w:themeColor="text1"/>
              </w:rPr>
            </w:pPr>
          </w:p>
          <w:p w14:paraId="130F0E50" w14:textId="77777777" w:rsidR="00025DA4" w:rsidRPr="006415D8" w:rsidRDefault="00025DA4" w:rsidP="006415D8">
            <w:pPr>
              <w:spacing w:line="276" w:lineRule="auto"/>
              <w:jc w:val="both"/>
              <w:rPr>
                <w:color w:val="000000" w:themeColor="text1"/>
              </w:rPr>
            </w:pPr>
          </w:p>
          <w:p w14:paraId="25E270F8" w14:textId="77777777" w:rsidR="00025DA4" w:rsidRPr="006415D8" w:rsidRDefault="00025DA4" w:rsidP="006415D8">
            <w:pPr>
              <w:spacing w:line="276" w:lineRule="auto"/>
              <w:jc w:val="both"/>
              <w:rPr>
                <w:color w:val="000000" w:themeColor="text1"/>
              </w:rPr>
            </w:pPr>
          </w:p>
          <w:p w14:paraId="5EB8C983" w14:textId="77777777" w:rsidR="00025DA4" w:rsidRPr="006415D8" w:rsidRDefault="00025DA4" w:rsidP="006415D8">
            <w:pPr>
              <w:spacing w:line="276" w:lineRule="auto"/>
              <w:jc w:val="both"/>
              <w:rPr>
                <w:color w:val="000000" w:themeColor="text1"/>
              </w:rPr>
            </w:pPr>
          </w:p>
          <w:p w14:paraId="0B9842C6" w14:textId="77777777" w:rsidR="00025DA4" w:rsidRPr="006415D8" w:rsidRDefault="00025DA4" w:rsidP="006415D8">
            <w:pPr>
              <w:spacing w:line="276" w:lineRule="auto"/>
              <w:jc w:val="both"/>
              <w:rPr>
                <w:color w:val="000000" w:themeColor="text1"/>
              </w:rPr>
            </w:pPr>
          </w:p>
          <w:p w14:paraId="1C82DCE7" w14:textId="77777777" w:rsidR="00025DA4" w:rsidRPr="006415D8" w:rsidRDefault="00025DA4" w:rsidP="006415D8">
            <w:pPr>
              <w:spacing w:line="276" w:lineRule="auto"/>
              <w:jc w:val="both"/>
              <w:rPr>
                <w:color w:val="000000" w:themeColor="text1"/>
              </w:rPr>
            </w:pPr>
            <w:r w:rsidRPr="006415D8">
              <w:rPr>
                <w:color w:val="000000" w:themeColor="text1"/>
              </w:rPr>
              <w:t>4</w:t>
            </w:r>
          </w:p>
          <w:p w14:paraId="2582B199" w14:textId="77777777" w:rsidR="00025DA4" w:rsidRPr="006415D8" w:rsidRDefault="00025DA4" w:rsidP="006415D8">
            <w:pPr>
              <w:spacing w:line="276" w:lineRule="auto"/>
              <w:jc w:val="both"/>
              <w:rPr>
                <w:color w:val="000000" w:themeColor="text1"/>
              </w:rPr>
            </w:pPr>
          </w:p>
          <w:p w14:paraId="4169D906" w14:textId="77777777" w:rsidR="00025DA4" w:rsidRPr="006415D8" w:rsidRDefault="00025DA4" w:rsidP="006415D8">
            <w:pPr>
              <w:spacing w:line="276" w:lineRule="auto"/>
              <w:jc w:val="both"/>
              <w:rPr>
                <w:color w:val="000000" w:themeColor="text1"/>
              </w:rPr>
            </w:pPr>
          </w:p>
          <w:p w14:paraId="6377BFFE" w14:textId="77777777" w:rsidR="00025DA4" w:rsidRPr="006415D8" w:rsidRDefault="00025DA4" w:rsidP="006415D8">
            <w:pPr>
              <w:spacing w:line="276" w:lineRule="auto"/>
              <w:jc w:val="both"/>
              <w:rPr>
                <w:color w:val="000000" w:themeColor="text1"/>
              </w:rPr>
            </w:pPr>
          </w:p>
          <w:p w14:paraId="10EED9B2" w14:textId="77777777" w:rsidR="00025DA4" w:rsidRPr="006415D8" w:rsidRDefault="00025DA4" w:rsidP="006415D8">
            <w:pPr>
              <w:spacing w:line="276" w:lineRule="auto"/>
              <w:jc w:val="both"/>
              <w:rPr>
                <w:color w:val="000000" w:themeColor="text1"/>
              </w:rPr>
            </w:pPr>
          </w:p>
          <w:p w14:paraId="5C45F641" w14:textId="77777777" w:rsidR="00025DA4" w:rsidRPr="006415D8" w:rsidRDefault="00025DA4" w:rsidP="006415D8">
            <w:pPr>
              <w:spacing w:line="276" w:lineRule="auto"/>
              <w:jc w:val="both"/>
              <w:rPr>
                <w:color w:val="000000" w:themeColor="text1"/>
              </w:rPr>
            </w:pPr>
          </w:p>
          <w:p w14:paraId="713D89D1" w14:textId="77777777" w:rsidR="00025DA4" w:rsidRPr="006415D8" w:rsidRDefault="00025DA4" w:rsidP="006415D8">
            <w:pPr>
              <w:spacing w:line="276" w:lineRule="auto"/>
              <w:jc w:val="both"/>
              <w:rPr>
                <w:color w:val="000000" w:themeColor="text1"/>
              </w:rPr>
            </w:pPr>
          </w:p>
          <w:p w14:paraId="1BFB5F2E" w14:textId="77777777" w:rsidR="00025DA4" w:rsidRPr="006415D8" w:rsidRDefault="00025DA4" w:rsidP="006415D8">
            <w:pPr>
              <w:spacing w:line="276" w:lineRule="auto"/>
              <w:jc w:val="both"/>
              <w:rPr>
                <w:color w:val="000000" w:themeColor="text1"/>
              </w:rPr>
            </w:pPr>
          </w:p>
          <w:p w14:paraId="4CB7FEC4" w14:textId="77777777" w:rsidR="00025DA4" w:rsidRPr="006415D8" w:rsidRDefault="00025DA4" w:rsidP="006415D8">
            <w:pPr>
              <w:spacing w:line="276" w:lineRule="auto"/>
              <w:jc w:val="both"/>
              <w:rPr>
                <w:color w:val="000000" w:themeColor="text1"/>
              </w:rPr>
            </w:pPr>
          </w:p>
          <w:p w14:paraId="54CEA409" w14:textId="77777777" w:rsidR="00025DA4" w:rsidRPr="006415D8" w:rsidRDefault="00025DA4" w:rsidP="006415D8">
            <w:pPr>
              <w:spacing w:line="276" w:lineRule="auto"/>
              <w:jc w:val="both"/>
              <w:rPr>
                <w:color w:val="000000" w:themeColor="text1"/>
              </w:rPr>
            </w:pPr>
          </w:p>
          <w:p w14:paraId="0D35224D" w14:textId="77777777" w:rsidR="00025DA4" w:rsidRPr="006415D8" w:rsidRDefault="00025DA4" w:rsidP="006415D8">
            <w:pPr>
              <w:spacing w:line="276" w:lineRule="auto"/>
              <w:jc w:val="both"/>
              <w:rPr>
                <w:color w:val="000000" w:themeColor="text1"/>
              </w:rPr>
            </w:pPr>
          </w:p>
          <w:p w14:paraId="061062D2" w14:textId="77777777" w:rsidR="00025DA4" w:rsidRPr="006415D8" w:rsidRDefault="00025DA4" w:rsidP="006415D8">
            <w:pPr>
              <w:spacing w:line="276" w:lineRule="auto"/>
              <w:jc w:val="both"/>
              <w:rPr>
                <w:color w:val="000000" w:themeColor="text1"/>
              </w:rPr>
            </w:pPr>
          </w:p>
          <w:p w14:paraId="003F33DB" w14:textId="77777777" w:rsidR="00025DA4" w:rsidRPr="006415D8" w:rsidRDefault="00025DA4" w:rsidP="006415D8">
            <w:pPr>
              <w:spacing w:line="276" w:lineRule="auto"/>
              <w:jc w:val="both"/>
              <w:rPr>
                <w:color w:val="000000" w:themeColor="text1"/>
              </w:rPr>
            </w:pPr>
          </w:p>
          <w:p w14:paraId="2325AC3F" w14:textId="77777777" w:rsidR="00025DA4" w:rsidRPr="006415D8" w:rsidRDefault="00025DA4" w:rsidP="006415D8">
            <w:pPr>
              <w:spacing w:line="276" w:lineRule="auto"/>
              <w:jc w:val="both"/>
              <w:rPr>
                <w:color w:val="000000" w:themeColor="text1"/>
              </w:rPr>
            </w:pPr>
          </w:p>
          <w:p w14:paraId="7C76D6AE" w14:textId="77777777" w:rsidR="00025DA4" w:rsidRPr="006415D8" w:rsidRDefault="00025DA4" w:rsidP="006415D8">
            <w:pPr>
              <w:spacing w:line="276" w:lineRule="auto"/>
              <w:jc w:val="both"/>
              <w:rPr>
                <w:color w:val="000000" w:themeColor="text1"/>
              </w:rPr>
            </w:pPr>
          </w:p>
          <w:p w14:paraId="1873ABF2" w14:textId="6C4F7024" w:rsidR="00025DA4" w:rsidRPr="006415D8" w:rsidRDefault="00025DA4" w:rsidP="006415D8">
            <w:pPr>
              <w:spacing w:line="276" w:lineRule="auto"/>
              <w:jc w:val="both"/>
              <w:rPr>
                <w:color w:val="000000" w:themeColor="text1"/>
              </w:rPr>
            </w:pPr>
          </w:p>
        </w:tc>
        <w:tc>
          <w:tcPr>
            <w:tcW w:w="2270" w:type="dxa"/>
          </w:tcPr>
          <w:p w14:paraId="181AA69E" w14:textId="77777777" w:rsidR="001D5B5C" w:rsidRPr="006415D8" w:rsidRDefault="00FA0252" w:rsidP="006415D8">
            <w:pPr>
              <w:spacing w:line="276" w:lineRule="auto"/>
              <w:jc w:val="both"/>
              <w:rPr>
                <w:color w:val="000000" w:themeColor="text1"/>
              </w:rPr>
            </w:pPr>
            <w:r w:rsidRPr="006415D8">
              <w:rPr>
                <w:color w:val="000000" w:themeColor="text1"/>
              </w:rPr>
              <w:lastRenderedPageBreak/>
              <w:t>«В каждом сердце Россия»</w:t>
            </w:r>
          </w:p>
          <w:p w14:paraId="54DFADDA" w14:textId="77777777" w:rsidR="009B27E9" w:rsidRPr="006415D8" w:rsidRDefault="009B27E9" w:rsidP="006415D8">
            <w:pPr>
              <w:spacing w:line="276" w:lineRule="auto"/>
              <w:jc w:val="both"/>
              <w:rPr>
                <w:color w:val="000000" w:themeColor="text1"/>
              </w:rPr>
            </w:pPr>
          </w:p>
          <w:p w14:paraId="164E49B4" w14:textId="77777777" w:rsidR="009B27E9" w:rsidRPr="006415D8" w:rsidRDefault="009B27E9" w:rsidP="006415D8">
            <w:pPr>
              <w:spacing w:line="276" w:lineRule="auto"/>
              <w:jc w:val="both"/>
              <w:rPr>
                <w:color w:val="000000" w:themeColor="text1"/>
              </w:rPr>
            </w:pPr>
          </w:p>
          <w:p w14:paraId="2253A522" w14:textId="77777777" w:rsidR="009B27E9" w:rsidRPr="006415D8" w:rsidRDefault="009B27E9" w:rsidP="006415D8">
            <w:pPr>
              <w:spacing w:line="276" w:lineRule="auto"/>
              <w:jc w:val="both"/>
              <w:rPr>
                <w:color w:val="000000" w:themeColor="text1"/>
              </w:rPr>
            </w:pPr>
          </w:p>
          <w:p w14:paraId="67174218" w14:textId="77777777" w:rsidR="009B27E9" w:rsidRPr="006415D8" w:rsidRDefault="009B27E9" w:rsidP="006415D8">
            <w:pPr>
              <w:spacing w:line="276" w:lineRule="auto"/>
              <w:jc w:val="both"/>
              <w:rPr>
                <w:color w:val="000000" w:themeColor="text1"/>
              </w:rPr>
            </w:pPr>
          </w:p>
          <w:p w14:paraId="41513E94" w14:textId="77777777" w:rsidR="009B27E9" w:rsidRPr="006415D8" w:rsidRDefault="009B27E9" w:rsidP="006415D8">
            <w:pPr>
              <w:spacing w:line="276" w:lineRule="auto"/>
              <w:jc w:val="both"/>
              <w:rPr>
                <w:color w:val="000000" w:themeColor="text1"/>
              </w:rPr>
            </w:pPr>
          </w:p>
          <w:p w14:paraId="311B091A" w14:textId="77777777" w:rsidR="009B27E9" w:rsidRPr="006415D8" w:rsidRDefault="009B27E9" w:rsidP="006415D8">
            <w:pPr>
              <w:spacing w:line="276" w:lineRule="auto"/>
              <w:jc w:val="both"/>
              <w:rPr>
                <w:color w:val="000000" w:themeColor="text1"/>
              </w:rPr>
            </w:pPr>
          </w:p>
          <w:p w14:paraId="21E1350C" w14:textId="77777777" w:rsidR="009B27E9" w:rsidRPr="006415D8" w:rsidRDefault="009B27E9" w:rsidP="006415D8">
            <w:pPr>
              <w:spacing w:line="276" w:lineRule="auto"/>
              <w:jc w:val="both"/>
              <w:rPr>
                <w:color w:val="000000" w:themeColor="text1"/>
              </w:rPr>
            </w:pPr>
          </w:p>
          <w:p w14:paraId="0C5498D7" w14:textId="77777777" w:rsidR="009B27E9" w:rsidRPr="006415D8" w:rsidRDefault="009B27E9" w:rsidP="006415D8">
            <w:pPr>
              <w:spacing w:line="276" w:lineRule="auto"/>
              <w:jc w:val="both"/>
              <w:rPr>
                <w:color w:val="000000" w:themeColor="text1"/>
              </w:rPr>
            </w:pPr>
            <w:r w:rsidRPr="006415D8">
              <w:rPr>
                <w:color w:val="000000" w:themeColor="text1"/>
              </w:rPr>
              <w:t>«День героев Отечества»</w:t>
            </w:r>
          </w:p>
          <w:p w14:paraId="2F646387" w14:textId="77777777" w:rsidR="00C86B3D" w:rsidRPr="006415D8" w:rsidRDefault="00C86B3D" w:rsidP="006415D8">
            <w:pPr>
              <w:spacing w:line="276" w:lineRule="auto"/>
              <w:jc w:val="both"/>
              <w:rPr>
                <w:color w:val="000000" w:themeColor="text1"/>
              </w:rPr>
            </w:pPr>
          </w:p>
          <w:p w14:paraId="0CA10AF8" w14:textId="77777777" w:rsidR="00C86B3D" w:rsidRPr="006415D8" w:rsidRDefault="00C86B3D" w:rsidP="006415D8">
            <w:pPr>
              <w:spacing w:line="276" w:lineRule="auto"/>
              <w:jc w:val="both"/>
              <w:rPr>
                <w:color w:val="000000" w:themeColor="text1"/>
              </w:rPr>
            </w:pPr>
          </w:p>
          <w:p w14:paraId="2A36BAD0" w14:textId="77777777" w:rsidR="00C86B3D" w:rsidRPr="006415D8" w:rsidRDefault="00C86B3D" w:rsidP="006415D8">
            <w:pPr>
              <w:spacing w:line="276" w:lineRule="auto"/>
              <w:jc w:val="both"/>
              <w:rPr>
                <w:color w:val="000000" w:themeColor="text1"/>
              </w:rPr>
            </w:pPr>
          </w:p>
          <w:p w14:paraId="5316F3A0" w14:textId="77777777" w:rsidR="00C86B3D" w:rsidRPr="006415D8" w:rsidRDefault="00C86B3D" w:rsidP="006415D8">
            <w:pPr>
              <w:spacing w:line="276" w:lineRule="auto"/>
              <w:jc w:val="both"/>
              <w:rPr>
                <w:color w:val="000000" w:themeColor="text1"/>
              </w:rPr>
            </w:pPr>
          </w:p>
          <w:p w14:paraId="6D69A3B5" w14:textId="77777777" w:rsidR="00C86B3D" w:rsidRPr="006415D8" w:rsidRDefault="00C86B3D" w:rsidP="006415D8">
            <w:pPr>
              <w:spacing w:line="276" w:lineRule="auto"/>
              <w:jc w:val="both"/>
              <w:rPr>
                <w:color w:val="000000" w:themeColor="text1"/>
              </w:rPr>
            </w:pPr>
          </w:p>
          <w:p w14:paraId="6BDB3276" w14:textId="77777777" w:rsidR="00C86B3D" w:rsidRPr="006415D8" w:rsidRDefault="00C86B3D" w:rsidP="006415D8">
            <w:pPr>
              <w:spacing w:line="276" w:lineRule="auto"/>
              <w:jc w:val="both"/>
              <w:rPr>
                <w:color w:val="000000" w:themeColor="text1"/>
              </w:rPr>
            </w:pPr>
          </w:p>
          <w:p w14:paraId="5133DBBD" w14:textId="77777777" w:rsidR="00C86B3D" w:rsidRPr="006415D8" w:rsidRDefault="00C86B3D" w:rsidP="006415D8">
            <w:pPr>
              <w:spacing w:line="276" w:lineRule="auto"/>
              <w:jc w:val="both"/>
              <w:rPr>
                <w:color w:val="000000" w:themeColor="text1"/>
              </w:rPr>
            </w:pPr>
          </w:p>
          <w:p w14:paraId="08DCE2D1" w14:textId="77777777" w:rsidR="00C86B3D" w:rsidRPr="006415D8" w:rsidRDefault="00C86B3D" w:rsidP="006415D8">
            <w:pPr>
              <w:spacing w:line="276" w:lineRule="auto"/>
              <w:jc w:val="both"/>
              <w:rPr>
                <w:color w:val="000000" w:themeColor="text1"/>
              </w:rPr>
            </w:pPr>
          </w:p>
          <w:p w14:paraId="29F15AA7" w14:textId="77777777" w:rsidR="00C86B3D" w:rsidRPr="006415D8" w:rsidRDefault="00C86B3D" w:rsidP="006415D8">
            <w:pPr>
              <w:spacing w:line="276" w:lineRule="auto"/>
              <w:jc w:val="both"/>
              <w:rPr>
                <w:color w:val="000000" w:themeColor="text1"/>
              </w:rPr>
            </w:pPr>
          </w:p>
          <w:p w14:paraId="562C2F6A" w14:textId="77777777" w:rsidR="00C86B3D" w:rsidRPr="006415D8" w:rsidRDefault="00C86B3D" w:rsidP="006415D8">
            <w:pPr>
              <w:spacing w:line="276" w:lineRule="auto"/>
              <w:jc w:val="both"/>
              <w:rPr>
                <w:color w:val="000000" w:themeColor="text1"/>
              </w:rPr>
            </w:pPr>
          </w:p>
          <w:p w14:paraId="5843E96E" w14:textId="77777777" w:rsidR="00C86B3D" w:rsidRPr="006415D8" w:rsidRDefault="00C86B3D" w:rsidP="006415D8">
            <w:pPr>
              <w:spacing w:line="276" w:lineRule="auto"/>
              <w:jc w:val="both"/>
            </w:pPr>
            <w:r w:rsidRPr="006415D8">
              <w:t>«Тыл фронту»</w:t>
            </w:r>
          </w:p>
          <w:p w14:paraId="163B827C" w14:textId="77777777" w:rsidR="00025DA4" w:rsidRPr="006415D8" w:rsidRDefault="00025DA4" w:rsidP="006415D8">
            <w:pPr>
              <w:spacing w:line="276" w:lineRule="auto"/>
              <w:jc w:val="both"/>
            </w:pPr>
          </w:p>
          <w:p w14:paraId="7D53EFAA" w14:textId="77777777" w:rsidR="00025DA4" w:rsidRPr="006415D8" w:rsidRDefault="00025DA4" w:rsidP="006415D8">
            <w:pPr>
              <w:spacing w:line="276" w:lineRule="auto"/>
              <w:jc w:val="both"/>
            </w:pPr>
          </w:p>
          <w:p w14:paraId="5E3BE286" w14:textId="77777777" w:rsidR="00025DA4" w:rsidRPr="006415D8" w:rsidRDefault="00025DA4" w:rsidP="006415D8">
            <w:pPr>
              <w:spacing w:line="276" w:lineRule="auto"/>
              <w:jc w:val="both"/>
            </w:pPr>
          </w:p>
          <w:p w14:paraId="2B2CBDC6" w14:textId="77777777" w:rsidR="00025DA4" w:rsidRPr="006415D8" w:rsidRDefault="00025DA4" w:rsidP="006415D8">
            <w:pPr>
              <w:spacing w:line="276" w:lineRule="auto"/>
              <w:jc w:val="both"/>
            </w:pPr>
          </w:p>
          <w:p w14:paraId="37270E38" w14:textId="77777777" w:rsidR="00025DA4" w:rsidRPr="006415D8" w:rsidRDefault="00025DA4" w:rsidP="006415D8">
            <w:pPr>
              <w:spacing w:line="276" w:lineRule="auto"/>
              <w:jc w:val="both"/>
            </w:pPr>
          </w:p>
          <w:p w14:paraId="2A73099D" w14:textId="77777777" w:rsidR="00025DA4" w:rsidRPr="006415D8" w:rsidRDefault="00025DA4" w:rsidP="006415D8">
            <w:pPr>
              <w:spacing w:line="276" w:lineRule="auto"/>
              <w:jc w:val="both"/>
            </w:pPr>
          </w:p>
          <w:p w14:paraId="5640582F" w14:textId="77777777" w:rsidR="00025DA4" w:rsidRPr="006415D8" w:rsidRDefault="00025DA4" w:rsidP="006415D8">
            <w:pPr>
              <w:spacing w:line="276" w:lineRule="auto"/>
              <w:jc w:val="both"/>
            </w:pPr>
          </w:p>
          <w:p w14:paraId="4931727D" w14:textId="77777777" w:rsidR="00025DA4" w:rsidRPr="006415D8" w:rsidRDefault="00025DA4" w:rsidP="006415D8">
            <w:pPr>
              <w:spacing w:line="276" w:lineRule="auto"/>
              <w:jc w:val="both"/>
            </w:pPr>
          </w:p>
          <w:p w14:paraId="2A31A860" w14:textId="77777777" w:rsidR="00025DA4" w:rsidRPr="006415D8" w:rsidRDefault="00025DA4" w:rsidP="006415D8">
            <w:pPr>
              <w:spacing w:line="276" w:lineRule="auto"/>
              <w:jc w:val="both"/>
            </w:pPr>
          </w:p>
          <w:p w14:paraId="1ECC4B3E" w14:textId="77777777" w:rsidR="00025DA4" w:rsidRPr="006415D8" w:rsidRDefault="00025DA4" w:rsidP="006415D8">
            <w:pPr>
              <w:spacing w:line="276" w:lineRule="auto"/>
              <w:jc w:val="both"/>
            </w:pPr>
          </w:p>
          <w:p w14:paraId="3146C3D7" w14:textId="77777777" w:rsidR="00025DA4" w:rsidRPr="006415D8" w:rsidRDefault="00025DA4" w:rsidP="006415D8">
            <w:pPr>
              <w:spacing w:line="276" w:lineRule="auto"/>
              <w:jc w:val="both"/>
            </w:pPr>
          </w:p>
          <w:p w14:paraId="13664293" w14:textId="77777777" w:rsidR="00025DA4" w:rsidRPr="006415D8" w:rsidRDefault="00025DA4" w:rsidP="006415D8">
            <w:pPr>
              <w:spacing w:line="276" w:lineRule="auto"/>
              <w:jc w:val="both"/>
            </w:pPr>
          </w:p>
          <w:p w14:paraId="1A825557" w14:textId="77777777" w:rsidR="00025DA4" w:rsidRPr="006415D8" w:rsidRDefault="00025DA4" w:rsidP="006415D8">
            <w:pPr>
              <w:spacing w:line="276" w:lineRule="auto"/>
              <w:jc w:val="both"/>
            </w:pPr>
          </w:p>
          <w:p w14:paraId="3D4A923C" w14:textId="77777777" w:rsidR="00025DA4" w:rsidRPr="006415D8" w:rsidRDefault="00025DA4" w:rsidP="006415D8">
            <w:pPr>
              <w:spacing w:line="276" w:lineRule="auto"/>
              <w:jc w:val="both"/>
            </w:pPr>
          </w:p>
          <w:p w14:paraId="4C940D88" w14:textId="77777777" w:rsidR="00025DA4" w:rsidRPr="006415D8" w:rsidRDefault="00025DA4" w:rsidP="006415D8">
            <w:pPr>
              <w:spacing w:line="276" w:lineRule="auto"/>
              <w:jc w:val="both"/>
            </w:pPr>
          </w:p>
          <w:p w14:paraId="51046185" w14:textId="77777777" w:rsidR="00025DA4" w:rsidRPr="006415D8" w:rsidRDefault="00025DA4" w:rsidP="006415D8">
            <w:pPr>
              <w:spacing w:line="276" w:lineRule="auto"/>
              <w:jc w:val="both"/>
              <w:rPr>
                <w:color w:val="000000" w:themeColor="text1"/>
              </w:rPr>
            </w:pPr>
          </w:p>
          <w:p w14:paraId="28981F9C" w14:textId="36AE2715" w:rsidR="00025DA4" w:rsidRPr="006415D8" w:rsidRDefault="00025DA4" w:rsidP="006415D8">
            <w:pPr>
              <w:spacing w:line="276" w:lineRule="auto"/>
              <w:jc w:val="both"/>
              <w:rPr>
                <w:color w:val="000000" w:themeColor="text1"/>
              </w:rPr>
            </w:pPr>
            <w:r w:rsidRPr="006415D8">
              <w:rPr>
                <w:color w:val="000000" w:themeColor="text1"/>
              </w:rPr>
              <w:t>«Осенняя ярмарка»</w:t>
            </w:r>
          </w:p>
        </w:tc>
        <w:tc>
          <w:tcPr>
            <w:tcW w:w="2336" w:type="dxa"/>
          </w:tcPr>
          <w:p w14:paraId="3398F60D" w14:textId="77777777" w:rsidR="001D5B5C" w:rsidRPr="006415D8" w:rsidRDefault="009B27E9" w:rsidP="006415D8">
            <w:pPr>
              <w:spacing w:line="276" w:lineRule="auto"/>
              <w:jc w:val="both"/>
              <w:rPr>
                <w:rStyle w:val="vkitposttextroot--jrdml"/>
              </w:rPr>
            </w:pPr>
            <w:r w:rsidRPr="006415D8">
              <w:rPr>
                <w:rStyle w:val="vkitposttextroot--jrdml"/>
              </w:rPr>
              <w:lastRenderedPageBreak/>
              <w:t>Благотворительный концерт.</w:t>
            </w:r>
          </w:p>
          <w:p w14:paraId="1AE3BA9C" w14:textId="77777777" w:rsidR="009B27E9" w:rsidRPr="006415D8" w:rsidRDefault="009B27E9" w:rsidP="006415D8">
            <w:pPr>
              <w:spacing w:line="276" w:lineRule="auto"/>
              <w:jc w:val="both"/>
              <w:rPr>
                <w:rStyle w:val="vkitposttextroot--jrdml"/>
              </w:rPr>
            </w:pPr>
          </w:p>
          <w:p w14:paraId="57E57337" w14:textId="77777777" w:rsidR="009B27E9" w:rsidRPr="006415D8" w:rsidRDefault="009B27E9" w:rsidP="006415D8">
            <w:pPr>
              <w:spacing w:line="276" w:lineRule="auto"/>
              <w:jc w:val="both"/>
              <w:rPr>
                <w:rStyle w:val="vkitposttextroot--jrdml"/>
              </w:rPr>
            </w:pPr>
          </w:p>
          <w:p w14:paraId="487379CA" w14:textId="77777777" w:rsidR="009B27E9" w:rsidRPr="006415D8" w:rsidRDefault="009B27E9" w:rsidP="006415D8">
            <w:pPr>
              <w:spacing w:line="276" w:lineRule="auto"/>
              <w:jc w:val="both"/>
              <w:rPr>
                <w:rStyle w:val="vkitposttextroot--jrdml"/>
              </w:rPr>
            </w:pPr>
          </w:p>
          <w:p w14:paraId="4B38D64B" w14:textId="77777777" w:rsidR="009B27E9" w:rsidRPr="006415D8" w:rsidRDefault="009B27E9" w:rsidP="006415D8">
            <w:pPr>
              <w:spacing w:line="276" w:lineRule="auto"/>
              <w:jc w:val="both"/>
              <w:rPr>
                <w:rStyle w:val="vkitposttextroot--jrdml"/>
              </w:rPr>
            </w:pPr>
          </w:p>
          <w:p w14:paraId="33999888" w14:textId="77777777" w:rsidR="009B27E9" w:rsidRPr="006415D8" w:rsidRDefault="009B27E9" w:rsidP="006415D8">
            <w:pPr>
              <w:spacing w:line="276" w:lineRule="auto"/>
              <w:jc w:val="both"/>
              <w:rPr>
                <w:rStyle w:val="vkitposttextroot--jrdml"/>
              </w:rPr>
            </w:pPr>
          </w:p>
          <w:p w14:paraId="32B2EC7A" w14:textId="77777777" w:rsidR="009B27E9" w:rsidRPr="006415D8" w:rsidRDefault="009B27E9" w:rsidP="006415D8">
            <w:pPr>
              <w:spacing w:line="276" w:lineRule="auto"/>
              <w:jc w:val="both"/>
              <w:rPr>
                <w:rStyle w:val="vkitposttextroot--jrdml"/>
              </w:rPr>
            </w:pPr>
          </w:p>
          <w:p w14:paraId="0099C0F9" w14:textId="77777777" w:rsidR="009B27E9" w:rsidRPr="006415D8" w:rsidRDefault="009B27E9" w:rsidP="006415D8">
            <w:pPr>
              <w:spacing w:line="276" w:lineRule="auto"/>
              <w:jc w:val="both"/>
              <w:rPr>
                <w:rStyle w:val="vkitposttextroot--jrdml"/>
              </w:rPr>
            </w:pPr>
          </w:p>
          <w:p w14:paraId="6DFB9077" w14:textId="77777777" w:rsidR="009B27E9" w:rsidRPr="006415D8" w:rsidRDefault="009B27E9" w:rsidP="006415D8">
            <w:pPr>
              <w:spacing w:line="276" w:lineRule="auto"/>
              <w:jc w:val="both"/>
              <w:rPr>
                <w:rStyle w:val="vkitposttextroot--jrdml"/>
              </w:rPr>
            </w:pPr>
            <w:r w:rsidRPr="006415D8">
              <w:rPr>
                <w:rStyle w:val="vkitposttextroot--jrdml"/>
              </w:rPr>
              <w:t>Тематическая программа</w:t>
            </w:r>
          </w:p>
          <w:p w14:paraId="08D4D257" w14:textId="77777777" w:rsidR="00C86B3D" w:rsidRPr="006415D8" w:rsidRDefault="00C86B3D" w:rsidP="006415D8">
            <w:pPr>
              <w:spacing w:line="276" w:lineRule="auto"/>
              <w:jc w:val="both"/>
              <w:rPr>
                <w:rStyle w:val="vkitposttextroot--jrdml"/>
              </w:rPr>
            </w:pPr>
          </w:p>
          <w:p w14:paraId="004471B2" w14:textId="77777777" w:rsidR="00C86B3D" w:rsidRPr="006415D8" w:rsidRDefault="00C86B3D" w:rsidP="006415D8">
            <w:pPr>
              <w:spacing w:line="276" w:lineRule="auto"/>
              <w:jc w:val="both"/>
              <w:rPr>
                <w:rStyle w:val="vkitposttextroot--jrdml"/>
              </w:rPr>
            </w:pPr>
          </w:p>
          <w:p w14:paraId="5B797EE2" w14:textId="77777777" w:rsidR="00C86B3D" w:rsidRPr="006415D8" w:rsidRDefault="00C86B3D" w:rsidP="006415D8">
            <w:pPr>
              <w:spacing w:line="276" w:lineRule="auto"/>
              <w:jc w:val="both"/>
              <w:rPr>
                <w:rStyle w:val="vkitposttextroot--jrdml"/>
              </w:rPr>
            </w:pPr>
          </w:p>
          <w:p w14:paraId="7058BCBF" w14:textId="77777777" w:rsidR="00C86B3D" w:rsidRPr="006415D8" w:rsidRDefault="00C86B3D" w:rsidP="006415D8">
            <w:pPr>
              <w:spacing w:line="276" w:lineRule="auto"/>
              <w:jc w:val="both"/>
              <w:rPr>
                <w:rStyle w:val="vkitposttextroot--jrdml"/>
              </w:rPr>
            </w:pPr>
          </w:p>
          <w:p w14:paraId="21E1025D" w14:textId="77777777" w:rsidR="00C86B3D" w:rsidRPr="006415D8" w:rsidRDefault="00C86B3D" w:rsidP="006415D8">
            <w:pPr>
              <w:spacing w:line="276" w:lineRule="auto"/>
              <w:jc w:val="both"/>
              <w:rPr>
                <w:rStyle w:val="vkitposttextroot--jrdml"/>
              </w:rPr>
            </w:pPr>
          </w:p>
          <w:p w14:paraId="1F4E372D" w14:textId="77777777" w:rsidR="00C86B3D" w:rsidRPr="006415D8" w:rsidRDefault="00C86B3D" w:rsidP="006415D8">
            <w:pPr>
              <w:spacing w:line="276" w:lineRule="auto"/>
              <w:jc w:val="both"/>
              <w:rPr>
                <w:rStyle w:val="vkitposttextroot--jrdml"/>
              </w:rPr>
            </w:pPr>
          </w:p>
          <w:p w14:paraId="32DDEB9B" w14:textId="77777777" w:rsidR="00C86B3D" w:rsidRPr="006415D8" w:rsidRDefault="00C86B3D" w:rsidP="006415D8">
            <w:pPr>
              <w:spacing w:line="276" w:lineRule="auto"/>
              <w:jc w:val="both"/>
              <w:rPr>
                <w:rStyle w:val="vkitposttextroot--jrdml"/>
              </w:rPr>
            </w:pPr>
          </w:p>
          <w:p w14:paraId="6CCB7705" w14:textId="77777777" w:rsidR="00C86B3D" w:rsidRPr="006415D8" w:rsidRDefault="00C86B3D" w:rsidP="006415D8">
            <w:pPr>
              <w:spacing w:line="276" w:lineRule="auto"/>
              <w:jc w:val="both"/>
              <w:rPr>
                <w:rStyle w:val="vkitposttextroot--jrdml"/>
              </w:rPr>
            </w:pPr>
          </w:p>
          <w:p w14:paraId="61C0C7AC" w14:textId="77777777" w:rsidR="00C86B3D" w:rsidRPr="006415D8" w:rsidRDefault="00C86B3D" w:rsidP="006415D8">
            <w:pPr>
              <w:spacing w:line="276" w:lineRule="auto"/>
              <w:jc w:val="both"/>
              <w:rPr>
                <w:rStyle w:val="vkitposttextroot--jrdml"/>
              </w:rPr>
            </w:pPr>
          </w:p>
          <w:p w14:paraId="433F1D42" w14:textId="77777777" w:rsidR="00C86B3D" w:rsidRPr="006415D8" w:rsidRDefault="00C86B3D" w:rsidP="006415D8">
            <w:pPr>
              <w:spacing w:line="276" w:lineRule="auto"/>
              <w:jc w:val="both"/>
              <w:rPr>
                <w:rStyle w:val="vkitposttextroot--jrdml"/>
              </w:rPr>
            </w:pPr>
          </w:p>
          <w:p w14:paraId="6AA4A9AD" w14:textId="77777777" w:rsidR="00C86B3D" w:rsidRPr="006415D8" w:rsidRDefault="00C86B3D" w:rsidP="006415D8">
            <w:pPr>
              <w:spacing w:line="276" w:lineRule="auto"/>
              <w:jc w:val="both"/>
              <w:rPr>
                <w:rStyle w:val="vkitposttextroot--jrdml"/>
              </w:rPr>
            </w:pPr>
            <w:r w:rsidRPr="006415D8">
              <w:rPr>
                <w:rStyle w:val="vkitposttextroot--jrdml"/>
              </w:rPr>
              <w:t>Благотворительный концерт</w:t>
            </w:r>
          </w:p>
          <w:p w14:paraId="1ED997A7" w14:textId="77777777" w:rsidR="00025DA4" w:rsidRPr="006415D8" w:rsidRDefault="00025DA4" w:rsidP="006415D8">
            <w:pPr>
              <w:spacing w:line="276" w:lineRule="auto"/>
              <w:jc w:val="both"/>
              <w:rPr>
                <w:rStyle w:val="vkitposttextroot--jrdml"/>
              </w:rPr>
            </w:pPr>
          </w:p>
          <w:p w14:paraId="192E0D2D" w14:textId="77777777" w:rsidR="00025DA4" w:rsidRPr="006415D8" w:rsidRDefault="00025DA4" w:rsidP="006415D8">
            <w:pPr>
              <w:spacing w:line="276" w:lineRule="auto"/>
              <w:jc w:val="both"/>
              <w:rPr>
                <w:rStyle w:val="vkitposttextroot--jrdml"/>
              </w:rPr>
            </w:pPr>
          </w:p>
          <w:p w14:paraId="4B4817E3" w14:textId="77777777" w:rsidR="00025DA4" w:rsidRPr="006415D8" w:rsidRDefault="00025DA4" w:rsidP="006415D8">
            <w:pPr>
              <w:spacing w:line="276" w:lineRule="auto"/>
              <w:jc w:val="both"/>
              <w:rPr>
                <w:rStyle w:val="vkitposttextroot--jrdml"/>
              </w:rPr>
            </w:pPr>
          </w:p>
          <w:p w14:paraId="6B667100" w14:textId="77777777" w:rsidR="00025DA4" w:rsidRPr="006415D8" w:rsidRDefault="00025DA4" w:rsidP="006415D8">
            <w:pPr>
              <w:spacing w:line="276" w:lineRule="auto"/>
              <w:jc w:val="both"/>
              <w:rPr>
                <w:rStyle w:val="vkitposttextroot--jrdml"/>
              </w:rPr>
            </w:pPr>
          </w:p>
          <w:p w14:paraId="1E3F515F" w14:textId="77777777" w:rsidR="00025DA4" w:rsidRPr="006415D8" w:rsidRDefault="00025DA4" w:rsidP="006415D8">
            <w:pPr>
              <w:spacing w:line="276" w:lineRule="auto"/>
              <w:jc w:val="both"/>
              <w:rPr>
                <w:rStyle w:val="vkitposttextroot--jrdml"/>
              </w:rPr>
            </w:pPr>
          </w:p>
          <w:p w14:paraId="6174C205" w14:textId="77777777" w:rsidR="00025DA4" w:rsidRPr="006415D8" w:rsidRDefault="00025DA4" w:rsidP="006415D8">
            <w:pPr>
              <w:spacing w:line="276" w:lineRule="auto"/>
              <w:jc w:val="both"/>
              <w:rPr>
                <w:rStyle w:val="vkitposttextroot--jrdml"/>
              </w:rPr>
            </w:pPr>
          </w:p>
          <w:p w14:paraId="6BD50D21" w14:textId="77777777" w:rsidR="00025DA4" w:rsidRPr="006415D8" w:rsidRDefault="00025DA4" w:rsidP="006415D8">
            <w:pPr>
              <w:spacing w:line="276" w:lineRule="auto"/>
              <w:jc w:val="both"/>
              <w:rPr>
                <w:rStyle w:val="vkitposttextroot--jrdml"/>
              </w:rPr>
            </w:pPr>
          </w:p>
          <w:p w14:paraId="3FF8647B" w14:textId="77777777" w:rsidR="00025DA4" w:rsidRPr="006415D8" w:rsidRDefault="00025DA4" w:rsidP="006415D8">
            <w:pPr>
              <w:spacing w:line="276" w:lineRule="auto"/>
              <w:jc w:val="both"/>
              <w:rPr>
                <w:rStyle w:val="vkitposttextroot--jrdml"/>
              </w:rPr>
            </w:pPr>
          </w:p>
          <w:p w14:paraId="542D99A6" w14:textId="77777777" w:rsidR="00025DA4" w:rsidRPr="006415D8" w:rsidRDefault="00025DA4" w:rsidP="006415D8">
            <w:pPr>
              <w:spacing w:line="276" w:lineRule="auto"/>
              <w:jc w:val="both"/>
              <w:rPr>
                <w:rStyle w:val="vkitposttextroot--jrdml"/>
              </w:rPr>
            </w:pPr>
          </w:p>
          <w:p w14:paraId="7CD9D0F1" w14:textId="77777777" w:rsidR="00025DA4" w:rsidRPr="006415D8" w:rsidRDefault="00025DA4" w:rsidP="006415D8">
            <w:pPr>
              <w:spacing w:line="276" w:lineRule="auto"/>
              <w:jc w:val="both"/>
              <w:rPr>
                <w:rStyle w:val="vkitposttextroot--jrdml"/>
              </w:rPr>
            </w:pPr>
          </w:p>
          <w:p w14:paraId="4C791022" w14:textId="77777777" w:rsidR="00025DA4" w:rsidRPr="006415D8" w:rsidRDefault="00025DA4" w:rsidP="006415D8">
            <w:pPr>
              <w:spacing w:line="276" w:lineRule="auto"/>
              <w:jc w:val="both"/>
              <w:rPr>
                <w:rStyle w:val="vkitposttextroot--jrdml"/>
              </w:rPr>
            </w:pPr>
          </w:p>
          <w:p w14:paraId="79BE1CCD" w14:textId="77777777" w:rsidR="00025DA4" w:rsidRPr="006415D8" w:rsidRDefault="00025DA4" w:rsidP="006415D8">
            <w:pPr>
              <w:spacing w:line="276" w:lineRule="auto"/>
              <w:jc w:val="both"/>
              <w:rPr>
                <w:rStyle w:val="vkitposttextroot--jrdml"/>
              </w:rPr>
            </w:pPr>
          </w:p>
          <w:p w14:paraId="4B87FB2F" w14:textId="77777777" w:rsidR="00025DA4" w:rsidRPr="006415D8" w:rsidRDefault="00025DA4" w:rsidP="006415D8">
            <w:pPr>
              <w:spacing w:line="276" w:lineRule="auto"/>
              <w:jc w:val="both"/>
              <w:rPr>
                <w:rStyle w:val="vkitposttextroot--jrdml"/>
              </w:rPr>
            </w:pPr>
          </w:p>
          <w:p w14:paraId="5D65DD64" w14:textId="77777777" w:rsidR="00025DA4" w:rsidRPr="006415D8" w:rsidRDefault="00025DA4" w:rsidP="006415D8">
            <w:pPr>
              <w:spacing w:line="276" w:lineRule="auto"/>
              <w:jc w:val="both"/>
              <w:rPr>
                <w:rStyle w:val="vkitposttextroot--jrdml"/>
              </w:rPr>
            </w:pPr>
          </w:p>
          <w:p w14:paraId="5B3B7A42" w14:textId="77777777" w:rsidR="00025DA4" w:rsidRPr="006415D8" w:rsidRDefault="00025DA4" w:rsidP="006415D8">
            <w:pPr>
              <w:spacing w:line="276" w:lineRule="auto"/>
              <w:jc w:val="both"/>
              <w:rPr>
                <w:color w:val="000000" w:themeColor="text1"/>
              </w:rPr>
            </w:pPr>
          </w:p>
          <w:p w14:paraId="6F015C17" w14:textId="5BD5FE0A" w:rsidR="00025DA4" w:rsidRPr="006415D8" w:rsidRDefault="00025DA4" w:rsidP="006415D8">
            <w:pPr>
              <w:spacing w:line="276" w:lineRule="auto"/>
              <w:jc w:val="both"/>
              <w:rPr>
                <w:color w:val="FF0000"/>
              </w:rPr>
            </w:pPr>
            <w:r w:rsidRPr="006415D8">
              <w:rPr>
                <w:color w:val="000000" w:themeColor="text1"/>
              </w:rPr>
              <w:t>Ярмарка-распродажа в поддержку бойцов в СВО</w:t>
            </w:r>
          </w:p>
        </w:tc>
        <w:tc>
          <w:tcPr>
            <w:tcW w:w="4750" w:type="dxa"/>
          </w:tcPr>
          <w:p w14:paraId="3B98FA17" w14:textId="1D997BEA" w:rsidR="001D5B5C" w:rsidRPr="006415D8" w:rsidRDefault="009B27E9" w:rsidP="006415D8">
            <w:pPr>
              <w:spacing w:line="276" w:lineRule="auto"/>
              <w:jc w:val="both"/>
              <w:rPr>
                <w:rStyle w:val="vkitposttextroot--jrdml"/>
              </w:rPr>
            </w:pPr>
            <w:r w:rsidRPr="006415D8">
              <w:rPr>
                <w:rStyle w:val="vkitposttextroot--jrdml"/>
              </w:rPr>
              <w:lastRenderedPageBreak/>
              <w:t>Благотворительный концерт в поддержку бойцов, участвующих в Специальной военной операции прошел в Городском Доме культуры при полном аншлаге.</w:t>
            </w:r>
            <w:r w:rsidRPr="006415D8">
              <w:br/>
            </w:r>
            <w:r w:rsidRPr="006415D8">
              <w:rPr>
                <w:rStyle w:val="vkitposttextroot--jrdml"/>
              </w:rPr>
              <w:t>Организаторами патриотического мероприятия выступили руководство ГДК, движение в поддержку военных "ZOV Миасса" и городской Совет ветеранов.</w:t>
            </w:r>
          </w:p>
          <w:p w14:paraId="243385C5" w14:textId="679F8E29" w:rsidR="009B27E9" w:rsidRPr="006415D8" w:rsidRDefault="009B27E9" w:rsidP="006415D8">
            <w:pPr>
              <w:spacing w:line="276" w:lineRule="auto"/>
              <w:jc w:val="both"/>
              <w:rPr>
                <w:rStyle w:val="vkitposttextroot--jrdml"/>
              </w:rPr>
            </w:pPr>
          </w:p>
          <w:p w14:paraId="6F1DB28D" w14:textId="101ABC57" w:rsidR="009B27E9" w:rsidRPr="006415D8" w:rsidRDefault="001807CC" w:rsidP="006415D8">
            <w:pPr>
              <w:spacing w:line="276" w:lineRule="auto"/>
              <w:jc w:val="both"/>
              <w:rPr>
                <w:rStyle w:val="vkitposttextroot--jrdml"/>
              </w:rPr>
            </w:pPr>
            <w:r w:rsidRPr="006415D8">
              <w:rPr>
                <w:rStyle w:val="vkitposttextroot--jrdml"/>
              </w:rPr>
              <w:t>Тематическая программа в честь людей, отдавших свои жизни ради будущего нашей Родины состоялась у мемориала Скорбящей Матери.</w:t>
            </w:r>
            <w:r w:rsidRPr="006415D8">
              <w:t xml:space="preserve"> </w:t>
            </w:r>
            <w:r w:rsidRPr="006415D8">
              <w:rPr>
                <w:rStyle w:val="vkitposttextroot--jrdml"/>
              </w:rPr>
              <w:t>Почтить памят</w:t>
            </w:r>
            <w:r w:rsidR="000B3951" w:rsidRPr="006415D8">
              <w:rPr>
                <w:rStyle w:val="vkitposttextroot--jrdml"/>
              </w:rPr>
              <w:t>ь героев в этот день пришли официальные лица</w:t>
            </w:r>
            <w:r w:rsidR="004A3E20" w:rsidRPr="006415D8">
              <w:rPr>
                <w:rStyle w:val="vkitposttextroot--jrdml"/>
              </w:rPr>
              <w:t xml:space="preserve"> и жители</w:t>
            </w:r>
            <w:r w:rsidR="000B3951" w:rsidRPr="006415D8">
              <w:rPr>
                <w:rStyle w:val="vkitposttextroot--jrdml"/>
              </w:rPr>
              <w:t xml:space="preserve"> города,</w:t>
            </w:r>
            <w:r w:rsidR="004A3E20" w:rsidRPr="006415D8">
              <w:rPr>
                <w:rStyle w:val="vkitposttextroot--jrdml"/>
              </w:rPr>
              <w:t xml:space="preserve"> </w:t>
            </w:r>
            <w:r w:rsidR="000B3951" w:rsidRPr="006415D8">
              <w:rPr>
                <w:rStyle w:val="vkitposttextroot--jrdml"/>
              </w:rPr>
              <w:t>не остались в стороне и солисты домов культуры, в их исполнени</w:t>
            </w:r>
            <w:r w:rsidR="004A3E20" w:rsidRPr="006415D8">
              <w:rPr>
                <w:rStyle w:val="vkitposttextroot--jrdml"/>
              </w:rPr>
              <w:t>и прозвучали тематические песни</w:t>
            </w:r>
            <w:r w:rsidR="000B3951" w:rsidRPr="006415D8">
              <w:rPr>
                <w:rStyle w:val="vkitposttextroot--jrdml"/>
              </w:rPr>
              <w:t xml:space="preserve">. </w:t>
            </w:r>
            <w:r w:rsidRPr="006415D8">
              <w:br/>
            </w:r>
            <w:r w:rsidRPr="006415D8">
              <w:rPr>
                <w:rStyle w:val="vkitposttextroot--jrdml"/>
              </w:rPr>
              <w:t xml:space="preserve">В завершение программы все </w:t>
            </w:r>
            <w:r w:rsidRPr="006415D8">
              <w:rPr>
                <w:rStyle w:val="vkitposttextroot--jrdml"/>
              </w:rPr>
              <w:lastRenderedPageBreak/>
              <w:t>присутствующие возложили цветы к вечному огню.</w:t>
            </w:r>
          </w:p>
          <w:p w14:paraId="6CB8101F" w14:textId="77777777" w:rsidR="007703BD" w:rsidRPr="006415D8" w:rsidRDefault="007703BD" w:rsidP="006415D8">
            <w:pPr>
              <w:spacing w:line="276" w:lineRule="auto"/>
              <w:jc w:val="both"/>
              <w:rPr>
                <w:rStyle w:val="vkitposttextroot--jrdml"/>
              </w:rPr>
            </w:pPr>
          </w:p>
          <w:p w14:paraId="6EA1F3DF" w14:textId="1F4A5655" w:rsidR="00C86B3D" w:rsidRPr="006415D8" w:rsidRDefault="00C86B3D" w:rsidP="006415D8">
            <w:pPr>
              <w:spacing w:line="276" w:lineRule="auto"/>
              <w:jc w:val="both"/>
              <w:rPr>
                <w:rStyle w:val="vkitposttextroot--jrdml"/>
              </w:rPr>
            </w:pPr>
            <w:r w:rsidRPr="006415D8">
              <w:rPr>
                <w:color w:val="000000"/>
                <w:shd w:val="clear" w:color="auto" w:fill="FFFFFF"/>
              </w:rPr>
              <w:t>В СДК п. Ленинск состоялся благотворительный концерт "ТЫЛ - ФРОНТУ" в концерте приняли участие: -Участники художественной самодеятельности Челябинской области, Учреждения культуры Шахматовского и Непряхинского сельских поселений при поддержке боевого братства п. Бишкиль, Чебаркульского муниципального района и участников художественной самодеятельности п. Ленинск. Зрители с замиранием сердца прослушали концерт, благодарили участников за прекрасное выступление и активно приняли участие в сборе средств для помощи нашим солдатам на СВО.</w:t>
            </w:r>
          </w:p>
          <w:p w14:paraId="580C2487" w14:textId="64E23099" w:rsidR="00025DA4" w:rsidRPr="006415D8" w:rsidRDefault="00025DA4" w:rsidP="006415D8">
            <w:pPr>
              <w:spacing w:line="276" w:lineRule="auto"/>
              <w:jc w:val="both"/>
              <w:rPr>
                <w:color w:val="000000" w:themeColor="text1"/>
              </w:rPr>
            </w:pPr>
          </w:p>
          <w:p w14:paraId="2236D5F1" w14:textId="3E8E1116" w:rsidR="009B27E9" w:rsidRPr="006415D8" w:rsidRDefault="00025DA4" w:rsidP="006415D8">
            <w:pPr>
              <w:spacing w:line="276" w:lineRule="auto"/>
              <w:jc w:val="both"/>
            </w:pPr>
            <w:r w:rsidRPr="006415D8">
              <w:rPr>
                <w:color w:val="000000" w:themeColor="text1"/>
              </w:rPr>
              <w:t>Это был праздник урожая и изобилия, здесь можно было купить овощи, домашние заготовки, цветы, поделки, кондитерскую выпечку, сладости и многое другое. В ярмарке приняли участие дети, их родители, бабушки и дедушки. Ребята попробовали себя в роли умелых продавцов – они шутками – прибаутками, зазывали гостей, торговали разными вкусностями, которые вмиг раскупались со столов. Каждый постарался как можно ярче оформить свое «торговое» место. Осенняя ярмарка принесла много позитивных, ярких, незабываемых эмоций от состоявшегося праздника. Вырученные средства переданы в волонтёрский фонд «Вместе мы – сила!» для гуманитарной помощи бойцам СВО.</w:t>
            </w:r>
            <w:r w:rsidR="009B27E9" w:rsidRPr="006415D8">
              <w:rPr>
                <w:color w:val="FF0000"/>
              </w:rPr>
              <w:t xml:space="preserve"> </w:t>
            </w:r>
          </w:p>
        </w:tc>
      </w:tr>
    </w:tbl>
    <w:p w14:paraId="03484CBB" w14:textId="77777777" w:rsidR="00E96286" w:rsidRPr="006415D8" w:rsidRDefault="00E96286" w:rsidP="006415D8">
      <w:pPr>
        <w:spacing w:line="276" w:lineRule="auto"/>
        <w:jc w:val="both"/>
        <w:rPr>
          <w:b/>
        </w:rPr>
      </w:pPr>
    </w:p>
    <w:p w14:paraId="63DB0C24" w14:textId="77777777" w:rsidR="00E96286" w:rsidRPr="006415D8" w:rsidRDefault="00E96286" w:rsidP="006415D8">
      <w:pPr>
        <w:spacing w:line="276" w:lineRule="auto"/>
        <w:jc w:val="both"/>
        <w:rPr>
          <w:b/>
          <w:color w:val="FF0000"/>
        </w:rPr>
      </w:pPr>
    </w:p>
    <w:p w14:paraId="656DBEC5" w14:textId="0D4CEF3D" w:rsidR="00E96286" w:rsidRPr="006415D8" w:rsidRDefault="00E96286" w:rsidP="006415D8">
      <w:pPr>
        <w:spacing w:line="276" w:lineRule="auto"/>
        <w:jc w:val="center"/>
        <w:rPr>
          <w:b/>
          <w:color w:val="FF0000"/>
        </w:rPr>
      </w:pPr>
      <w:r w:rsidRPr="006415D8">
        <w:rPr>
          <w:b/>
        </w:rPr>
        <w:t>Указать ответственных лиц по работе с АИС Статистика и Барс</w:t>
      </w:r>
      <w:r w:rsidR="00175680" w:rsidRPr="006415D8">
        <w:rPr>
          <w:b/>
        </w:rPr>
        <w:t xml:space="preserve"> </w:t>
      </w:r>
    </w:p>
    <w:p w14:paraId="6ABEC3E6" w14:textId="6A45A80D" w:rsidR="007E5DF6" w:rsidRPr="006415D8" w:rsidRDefault="007E5DF6" w:rsidP="006415D8">
      <w:pPr>
        <w:spacing w:line="276" w:lineRule="auto"/>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2873"/>
        <w:gridCol w:w="3313"/>
        <w:gridCol w:w="2857"/>
      </w:tblGrid>
      <w:tr w:rsidR="00E96286" w:rsidRPr="006415D8" w14:paraId="0826979D" w14:textId="77777777" w:rsidTr="00E96286">
        <w:tc>
          <w:tcPr>
            <w:tcW w:w="445" w:type="dxa"/>
            <w:tcBorders>
              <w:top w:val="single" w:sz="4" w:space="0" w:color="000000"/>
              <w:left w:val="single" w:sz="4" w:space="0" w:color="000000"/>
              <w:bottom w:val="single" w:sz="4" w:space="0" w:color="000000"/>
              <w:right w:val="single" w:sz="4" w:space="0" w:color="000000"/>
            </w:tcBorders>
            <w:hideMark/>
          </w:tcPr>
          <w:p w14:paraId="3E3C6D20" w14:textId="77777777" w:rsidR="00E96286" w:rsidRPr="006415D8" w:rsidRDefault="00E96286" w:rsidP="006415D8">
            <w:pPr>
              <w:spacing w:line="276" w:lineRule="auto"/>
              <w:jc w:val="both"/>
            </w:pPr>
            <w:r w:rsidRPr="006415D8">
              <w:t>№</w:t>
            </w:r>
          </w:p>
        </w:tc>
        <w:tc>
          <w:tcPr>
            <w:tcW w:w="3349" w:type="dxa"/>
            <w:tcBorders>
              <w:top w:val="single" w:sz="4" w:space="0" w:color="000000"/>
              <w:left w:val="single" w:sz="4" w:space="0" w:color="000000"/>
              <w:bottom w:val="single" w:sz="4" w:space="0" w:color="000000"/>
              <w:right w:val="single" w:sz="4" w:space="0" w:color="000000"/>
            </w:tcBorders>
            <w:hideMark/>
          </w:tcPr>
          <w:p w14:paraId="2F332B22" w14:textId="77777777" w:rsidR="00E96286" w:rsidRPr="006415D8" w:rsidRDefault="00E96286" w:rsidP="006415D8">
            <w:pPr>
              <w:spacing w:line="276" w:lineRule="auto"/>
              <w:jc w:val="both"/>
            </w:pPr>
            <w:r w:rsidRPr="006415D8">
              <w:t>Территория (муниципальный район или городской округ)</w:t>
            </w:r>
          </w:p>
        </w:tc>
        <w:tc>
          <w:tcPr>
            <w:tcW w:w="3544" w:type="dxa"/>
            <w:tcBorders>
              <w:top w:val="single" w:sz="4" w:space="0" w:color="000000"/>
              <w:left w:val="single" w:sz="4" w:space="0" w:color="000000"/>
              <w:bottom w:val="single" w:sz="4" w:space="0" w:color="000000"/>
              <w:right w:val="single" w:sz="4" w:space="0" w:color="000000"/>
            </w:tcBorders>
            <w:hideMark/>
          </w:tcPr>
          <w:p w14:paraId="590A8E44" w14:textId="77777777" w:rsidR="00E96286" w:rsidRPr="006415D8" w:rsidRDefault="00E96286" w:rsidP="006415D8">
            <w:pPr>
              <w:spacing w:line="276" w:lineRule="auto"/>
              <w:jc w:val="both"/>
            </w:pPr>
            <w:r w:rsidRPr="006415D8">
              <w:t xml:space="preserve">Полное ф.и.о. лица, ответственного </w:t>
            </w:r>
            <w:r w:rsidRPr="006415D8">
              <w:rPr>
                <w:b/>
              </w:rPr>
              <w:t>за заполнение</w:t>
            </w:r>
            <w:r w:rsidRPr="006415D8">
              <w:t xml:space="preserve"> </w:t>
            </w:r>
            <w:r w:rsidRPr="006415D8">
              <w:rPr>
                <w:b/>
              </w:rPr>
              <w:t xml:space="preserve">ежемесячной и ежеквартальной стат. </w:t>
            </w:r>
            <w:r w:rsidRPr="006415D8">
              <w:rPr>
                <w:b/>
              </w:rPr>
              <w:lastRenderedPageBreak/>
              <w:t>отчётности в АИС</w:t>
            </w:r>
            <w:r w:rsidRPr="006415D8">
              <w:t>, его мобильный телефон и эл. почту</w:t>
            </w:r>
          </w:p>
        </w:tc>
        <w:tc>
          <w:tcPr>
            <w:tcW w:w="2799" w:type="dxa"/>
            <w:tcBorders>
              <w:top w:val="single" w:sz="4" w:space="0" w:color="000000"/>
              <w:left w:val="single" w:sz="4" w:space="0" w:color="000000"/>
              <w:bottom w:val="single" w:sz="4" w:space="0" w:color="000000"/>
              <w:right w:val="single" w:sz="4" w:space="0" w:color="000000"/>
            </w:tcBorders>
            <w:hideMark/>
          </w:tcPr>
          <w:p w14:paraId="0500BB85" w14:textId="77777777" w:rsidR="00E96286" w:rsidRPr="006415D8" w:rsidRDefault="00E96286" w:rsidP="006415D8">
            <w:pPr>
              <w:spacing w:line="276" w:lineRule="auto"/>
              <w:jc w:val="both"/>
            </w:pPr>
            <w:r w:rsidRPr="006415D8">
              <w:lastRenderedPageBreak/>
              <w:t xml:space="preserve">Полное ф.и.о. лица, ответственного </w:t>
            </w:r>
            <w:r w:rsidRPr="006415D8">
              <w:rPr>
                <w:b/>
              </w:rPr>
              <w:t xml:space="preserve">за заполнение годовой стат. отчётности в Барсе </w:t>
            </w:r>
            <w:r w:rsidRPr="006415D8">
              <w:rPr>
                <w:b/>
              </w:rPr>
              <w:lastRenderedPageBreak/>
              <w:t>и в АИС</w:t>
            </w:r>
            <w:r w:rsidRPr="006415D8">
              <w:t>, его мобильный телефон и эл. почту</w:t>
            </w:r>
          </w:p>
        </w:tc>
      </w:tr>
      <w:tr w:rsidR="00E96286" w:rsidRPr="006415D8" w14:paraId="6CB8DD6C" w14:textId="77777777" w:rsidTr="00E96286">
        <w:tc>
          <w:tcPr>
            <w:tcW w:w="445" w:type="dxa"/>
            <w:tcBorders>
              <w:top w:val="single" w:sz="4" w:space="0" w:color="000000"/>
              <w:left w:val="single" w:sz="4" w:space="0" w:color="000000"/>
              <w:bottom w:val="single" w:sz="4" w:space="0" w:color="000000"/>
              <w:right w:val="single" w:sz="4" w:space="0" w:color="000000"/>
            </w:tcBorders>
            <w:hideMark/>
          </w:tcPr>
          <w:p w14:paraId="4B9321A6" w14:textId="77777777" w:rsidR="00E96286" w:rsidRPr="006415D8" w:rsidRDefault="00E96286" w:rsidP="006415D8">
            <w:pPr>
              <w:spacing w:line="276" w:lineRule="auto"/>
              <w:jc w:val="both"/>
            </w:pPr>
            <w:r w:rsidRPr="006415D8">
              <w:lastRenderedPageBreak/>
              <w:t>1</w:t>
            </w:r>
          </w:p>
        </w:tc>
        <w:tc>
          <w:tcPr>
            <w:tcW w:w="3349" w:type="dxa"/>
            <w:tcBorders>
              <w:top w:val="single" w:sz="4" w:space="0" w:color="000000"/>
              <w:left w:val="single" w:sz="4" w:space="0" w:color="000000"/>
              <w:bottom w:val="single" w:sz="4" w:space="0" w:color="000000"/>
              <w:right w:val="single" w:sz="4" w:space="0" w:color="000000"/>
            </w:tcBorders>
          </w:tcPr>
          <w:p w14:paraId="667EBF4F" w14:textId="7655A2D1" w:rsidR="00E96286" w:rsidRPr="006415D8" w:rsidRDefault="000B3951" w:rsidP="006415D8">
            <w:pPr>
              <w:spacing w:line="276" w:lineRule="auto"/>
              <w:jc w:val="both"/>
            </w:pPr>
            <w:r w:rsidRPr="006415D8">
              <w:t>Муниципальное казенное учреждение «Городской Дом культуры» Миасского городского округа</w:t>
            </w:r>
          </w:p>
        </w:tc>
        <w:tc>
          <w:tcPr>
            <w:tcW w:w="3544" w:type="dxa"/>
            <w:tcBorders>
              <w:top w:val="single" w:sz="4" w:space="0" w:color="000000"/>
              <w:left w:val="single" w:sz="4" w:space="0" w:color="000000"/>
              <w:bottom w:val="single" w:sz="4" w:space="0" w:color="000000"/>
              <w:right w:val="single" w:sz="4" w:space="0" w:color="000000"/>
            </w:tcBorders>
          </w:tcPr>
          <w:p w14:paraId="275591D7" w14:textId="77777777" w:rsidR="00E96286" w:rsidRPr="006415D8" w:rsidRDefault="000B3951" w:rsidP="006415D8">
            <w:pPr>
              <w:spacing w:line="276" w:lineRule="auto"/>
              <w:jc w:val="both"/>
            </w:pPr>
            <w:r w:rsidRPr="006415D8">
              <w:t>Никитина Евгения Игоревна</w:t>
            </w:r>
          </w:p>
          <w:p w14:paraId="131DA641" w14:textId="77777777" w:rsidR="000B3951" w:rsidRPr="006415D8" w:rsidRDefault="000B3951" w:rsidP="006415D8">
            <w:pPr>
              <w:spacing w:line="276" w:lineRule="auto"/>
              <w:jc w:val="both"/>
            </w:pPr>
            <w:r w:rsidRPr="006415D8">
              <w:t>89507375607</w:t>
            </w:r>
          </w:p>
          <w:p w14:paraId="1CE5F8A7" w14:textId="358D34FC" w:rsidR="000B3951" w:rsidRPr="006415D8" w:rsidRDefault="00D27031" w:rsidP="006415D8">
            <w:pPr>
              <w:spacing w:line="276" w:lineRule="auto"/>
              <w:jc w:val="both"/>
            </w:pPr>
            <w:hyperlink r:id="rId7" w:history="1">
              <w:r w:rsidR="003E3E90" w:rsidRPr="006415D8">
                <w:rPr>
                  <w:rStyle w:val="a7"/>
                  <w:lang w:val="en-US"/>
                </w:rPr>
                <w:t>nikitina</w:t>
              </w:r>
              <w:r w:rsidR="003E3E90" w:rsidRPr="006415D8">
                <w:rPr>
                  <w:rStyle w:val="a7"/>
                </w:rPr>
                <w:t>.</w:t>
              </w:r>
              <w:r w:rsidR="003E3E90" w:rsidRPr="006415D8">
                <w:rPr>
                  <w:rStyle w:val="a7"/>
                  <w:lang w:val="en-US"/>
                </w:rPr>
                <w:t>ei</w:t>
              </w:r>
              <w:r w:rsidR="003E3E90" w:rsidRPr="006415D8">
                <w:rPr>
                  <w:rStyle w:val="a7"/>
                </w:rPr>
                <w:t>@</w:t>
              </w:r>
              <w:r w:rsidR="003E3E90" w:rsidRPr="006415D8">
                <w:rPr>
                  <w:rStyle w:val="a7"/>
                  <w:lang w:val="en-US"/>
                </w:rPr>
                <w:t>miass</w:t>
              </w:r>
              <w:r w:rsidR="003E3E90" w:rsidRPr="006415D8">
                <w:rPr>
                  <w:rStyle w:val="a7"/>
                </w:rPr>
                <w:t>.</w:t>
              </w:r>
              <w:r w:rsidR="003E3E90" w:rsidRPr="006415D8">
                <w:rPr>
                  <w:rStyle w:val="a7"/>
                  <w:lang w:val="en-US"/>
                </w:rPr>
                <w:t>gov</w:t>
              </w:r>
              <w:r w:rsidR="003E3E90" w:rsidRPr="006415D8">
                <w:rPr>
                  <w:rStyle w:val="a7"/>
                </w:rPr>
                <w:t>74.</w:t>
              </w:r>
              <w:r w:rsidR="003E3E90" w:rsidRPr="006415D8">
                <w:rPr>
                  <w:rStyle w:val="a7"/>
                  <w:lang w:val="en-US"/>
                </w:rPr>
                <w:t>ru</w:t>
              </w:r>
            </w:hyperlink>
          </w:p>
          <w:p w14:paraId="277E2A05" w14:textId="469583EE" w:rsidR="003E3E90" w:rsidRPr="006415D8" w:rsidRDefault="003E3E90" w:rsidP="006415D8">
            <w:pPr>
              <w:spacing w:line="276" w:lineRule="auto"/>
              <w:jc w:val="both"/>
            </w:pPr>
          </w:p>
        </w:tc>
        <w:tc>
          <w:tcPr>
            <w:tcW w:w="2799" w:type="dxa"/>
            <w:tcBorders>
              <w:top w:val="single" w:sz="4" w:space="0" w:color="000000"/>
              <w:left w:val="single" w:sz="4" w:space="0" w:color="000000"/>
              <w:bottom w:val="single" w:sz="4" w:space="0" w:color="000000"/>
              <w:right w:val="single" w:sz="4" w:space="0" w:color="000000"/>
            </w:tcBorders>
          </w:tcPr>
          <w:p w14:paraId="5145A65F" w14:textId="77777777" w:rsidR="00E96286" w:rsidRPr="006415D8" w:rsidRDefault="003E3E90" w:rsidP="006415D8">
            <w:pPr>
              <w:spacing w:line="276" w:lineRule="auto"/>
              <w:jc w:val="both"/>
            </w:pPr>
            <w:r w:rsidRPr="006415D8">
              <w:t>Бурова Елена Викторовна</w:t>
            </w:r>
          </w:p>
          <w:p w14:paraId="37158001" w14:textId="77777777" w:rsidR="003E3E90" w:rsidRPr="006415D8" w:rsidRDefault="003E3E90" w:rsidP="006415D8">
            <w:pPr>
              <w:spacing w:line="276" w:lineRule="auto"/>
              <w:jc w:val="both"/>
            </w:pPr>
            <w:r w:rsidRPr="006415D8">
              <w:t>89507307195</w:t>
            </w:r>
          </w:p>
          <w:p w14:paraId="66B1297D" w14:textId="3C9E0D31" w:rsidR="003E3E90" w:rsidRPr="006415D8" w:rsidRDefault="00D27031" w:rsidP="006415D8">
            <w:pPr>
              <w:spacing w:line="276" w:lineRule="auto"/>
              <w:jc w:val="both"/>
            </w:pPr>
            <w:hyperlink r:id="rId8" w:history="1">
              <w:r w:rsidR="003E3E90" w:rsidRPr="006415D8">
                <w:rPr>
                  <w:rStyle w:val="a7"/>
                </w:rPr>
                <w:t>burova.ev@miass.gov74.ru</w:t>
              </w:r>
            </w:hyperlink>
          </w:p>
          <w:p w14:paraId="2E1EC002" w14:textId="7D314857" w:rsidR="003E3E90" w:rsidRPr="006415D8" w:rsidRDefault="003E3E90" w:rsidP="006415D8">
            <w:pPr>
              <w:spacing w:line="276" w:lineRule="auto"/>
              <w:jc w:val="both"/>
            </w:pPr>
          </w:p>
        </w:tc>
      </w:tr>
      <w:tr w:rsidR="00E96286" w:rsidRPr="006415D8" w14:paraId="54AE19A9" w14:textId="77777777" w:rsidTr="00E96286">
        <w:tc>
          <w:tcPr>
            <w:tcW w:w="445" w:type="dxa"/>
            <w:tcBorders>
              <w:top w:val="single" w:sz="4" w:space="0" w:color="000000"/>
              <w:left w:val="single" w:sz="4" w:space="0" w:color="000000"/>
              <w:bottom w:val="single" w:sz="4" w:space="0" w:color="000000"/>
              <w:right w:val="single" w:sz="4" w:space="0" w:color="000000"/>
            </w:tcBorders>
            <w:hideMark/>
          </w:tcPr>
          <w:p w14:paraId="0B136A21" w14:textId="77777777" w:rsidR="00E96286" w:rsidRPr="006415D8" w:rsidRDefault="00E96286" w:rsidP="006415D8">
            <w:pPr>
              <w:spacing w:line="276" w:lineRule="auto"/>
              <w:jc w:val="both"/>
            </w:pPr>
            <w:r w:rsidRPr="006415D8">
              <w:t>2</w:t>
            </w:r>
          </w:p>
        </w:tc>
        <w:tc>
          <w:tcPr>
            <w:tcW w:w="3349" w:type="dxa"/>
            <w:tcBorders>
              <w:top w:val="single" w:sz="4" w:space="0" w:color="000000"/>
              <w:left w:val="single" w:sz="4" w:space="0" w:color="000000"/>
              <w:bottom w:val="single" w:sz="4" w:space="0" w:color="000000"/>
              <w:right w:val="single" w:sz="4" w:space="0" w:color="000000"/>
            </w:tcBorders>
          </w:tcPr>
          <w:p w14:paraId="02DB2B11" w14:textId="77777777" w:rsidR="00E96286" w:rsidRPr="006415D8" w:rsidRDefault="00E96286" w:rsidP="006415D8">
            <w:pPr>
              <w:spacing w:line="276" w:lineRule="auto"/>
              <w:jc w:val="both"/>
            </w:pPr>
          </w:p>
        </w:tc>
        <w:tc>
          <w:tcPr>
            <w:tcW w:w="3544" w:type="dxa"/>
            <w:tcBorders>
              <w:top w:val="single" w:sz="4" w:space="0" w:color="000000"/>
              <w:left w:val="single" w:sz="4" w:space="0" w:color="000000"/>
              <w:bottom w:val="single" w:sz="4" w:space="0" w:color="000000"/>
              <w:right w:val="single" w:sz="4" w:space="0" w:color="000000"/>
            </w:tcBorders>
          </w:tcPr>
          <w:p w14:paraId="2D0FCBB2" w14:textId="77777777" w:rsidR="00E96286" w:rsidRPr="006415D8" w:rsidRDefault="00E96286" w:rsidP="006415D8">
            <w:pPr>
              <w:spacing w:line="276" w:lineRule="auto"/>
              <w:jc w:val="both"/>
            </w:pPr>
          </w:p>
        </w:tc>
        <w:tc>
          <w:tcPr>
            <w:tcW w:w="2799" w:type="dxa"/>
            <w:tcBorders>
              <w:top w:val="single" w:sz="4" w:space="0" w:color="000000"/>
              <w:left w:val="single" w:sz="4" w:space="0" w:color="000000"/>
              <w:bottom w:val="single" w:sz="4" w:space="0" w:color="000000"/>
              <w:right w:val="single" w:sz="4" w:space="0" w:color="000000"/>
            </w:tcBorders>
          </w:tcPr>
          <w:p w14:paraId="52063F10" w14:textId="77777777" w:rsidR="00E96286" w:rsidRPr="006415D8" w:rsidRDefault="00E96286" w:rsidP="006415D8">
            <w:pPr>
              <w:spacing w:line="276" w:lineRule="auto"/>
              <w:jc w:val="both"/>
            </w:pPr>
          </w:p>
        </w:tc>
      </w:tr>
    </w:tbl>
    <w:p w14:paraId="361B41DC" w14:textId="77777777" w:rsidR="00E96286" w:rsidRPr="006415D8" w:rsidRDefault="00E96286" w:rsidP="006415D8">
      <w:pPr>
        <w:spacing w:line="276" w:lineRule="auto"/>
        <w:jc w:val="both"/>
      </w:pPr>
    </w:p>
    <w:p w14:paraId="4EBA6A1D" w14:textId="3A239C89" w:rsidR="00E96286" w:rsidRPr="006415D8" w:rsidRDefault="00E96286" w:rsidP="006415D8">
      <w:pPr>
        <w:spacing w:line="276" w:lineRule="auto"/>
        <w:jc w:val="both"/>
        <w:rPr>
          <w:b/>
        </w:rPr>
      </w:pPr>
      <w:r w:rsidRPr="006415D8">
        <w:rPr>
          <w:b/>
        </w:rPr>
        <w:t>Методические материалы и собственные разработки</w:t>
      </w:r>
    </w:p>
    <w:p w14:paraId="2313E013" w14:textId="77777777" w:rsidR="002D2553" w:rsidRPr="006415D8" w:rsidRDefault="002D2553" w:rsidP="006415D8">
      <w:pPr>
        <w:spacing w:line="276" w:lineRule="auto"/>
        <w:jc w:val="both"/>
        <w:rPr>
          <w:color w:val="FF0000"/>
        </w:rPr>
      </w:pPr>
    </w:p>
    <w:p w14:paraId="48F6EFAC" w14:textId="77777777" w:rsidR="00E95E97" w:rsidRPr="006415D8" w:rsidRDefault="00E95E97" w:rsidP="006415D8">
      <w:pPr>
        <w:spacing w:line="276" w:lineRule="auto"/>
        <w:jc w:val="both"/>
      </w:pPr>
      <w:r w:rsidRPr="006415D8">
        <w:t>Методисты Городского Дома культуры</w:t>
      </w:r>
    </w:p>
    <w:tbl>
      <w:tblPr>
        <w:tblStyle w:val="a3"/>
        <w:tblW w:w="0" w:type="auto"/>
        <w:tblLook w:val="04A0" w:firstRow="1" w:lastRow="0" w:firstColumn="1" w:lastColumn="0" w:noHBand="0" w:noVBand="1"/>
      </w:tblPr>
      <w:tblGrid>
        <w:gridCol w:w="846"/>
        <w:gridCol w:w="2693"/>
        <w:gridCol w:w="5806"/>
      </w:tblGrid>
      <w:tr w:rsidR="002D2553" w:rsidRPr="006415D8" w14:paraId="49822390" w14:textId="77777777" w:rsidTr="00E95E97">
        <w:tc>
          <w:tcPr>
            <w:tcW w:w="846" w:type="dxa"/>
          </w:tcPr>
          <w:p w14:paraId="637214FE" w14:textId="1C20215B" w:rsidR="00E95E97" w:rsidRPr="006415D8" w:rsidRDefault="00E95E97" w:rsidP="006415D8">
            <w:pPr>
              <w:spacing w:line="276" w:lineRule="auto"/>
              <w:jc w:val="both"/>
            </w:pPr>
            <w:r w:rsidRPr="006415D8">
              <w:t>№</w:t>
            </w:r>
          </w:p>
        </w:tc>
        <w:tc>
          <w:tcPr>
            <w:tcW w:w="2693" w:type="dxa"/>
          </w:tcPr>
          <w:p w14:paraId="2A9C4BA3" w14:textId="7F491AD9" w:rsidR="00E95E97" w:rsidRPr="006415D8" w:rsidRDefault="00E95E97" w:rsidP="006415D8">
            <w:pPr>
              <w:spacing w:line="276" w:lineRule="auto"/>
              <w:jc w:val="both"/>
            </w:pPr>
            <w:r w:rsidRPr="006415D8">
              <w:t>ФИО</w:t>
            </w:r>
          </w:p>
        </w:tc>
        <w:tc>
          <w:tcPr>
            <w:tcW w:w="5806" w:type="dxa"/>
          </w:tcPr>
          <w:p w14:paraId="490E6D41" w14:textId="4C575DD7" w:rsidR="00E95E97" w:rsidRPr="006415D8" w:rsidRDefault="00E95E97" w:rsidP="006415D8">
            <w:pPr>
              <w:spacing w:line="276" w:lineRule="auto"/>
              <w:jc w:val="both"/>
            </w:pPr>
            <w:r w:rsidRPr="006415D8">
              <w:t>Направление работ</w:t>
            </w:r>
          </w:p>
        </w:tc>
      </w:tr>
      <w:tr w:rsidR="002D2553" w:rsidRPr="006415D8" w14:paraId="398BD5EF" w14:textId="77777777" w:rsidTr="00E95E97">
        <w:tc>
          <w:tcPr>
            <w:tcW w:w="846" w:type="dxa"/>
          </w:tcPr>
          <w:p w14:paraId="209B3A0F" w14:textId="4EB7DB5B" w:rsidR="00E95E97" w:rsidRPr="006415D8" w:rsidRDefault="00E95E97" w:rsidP="006415D8">
            <w:pPr>
              <w:spacing w:line="276" w:lineRule="auto"/>
              <w:jc w:val="both"/>
            </w:pPr>
            <w:r w:rsidRPr="006415D8">
              <w:t>1</w:t>
            </w:r>
          </w:p>
        </w:tc>
        <w:tc>
          <w:tcPr>
            <w:tcW w:w="2693" w:type="dxa"/>
          </w:tcPr>
          <w:p w14:paraId="7E0F16C1" w14:textId="579C326E" w:rsidR="00E95E97" w:rsidRPr="006415D8" w:rsidRDefault="00E95E97" w:rsidP="006415D8">
            <w:pPr>
              <w:spacing w:line="276" w:lineRule="auto"/>
              <w:jc w:val="both"/>
            </w:pPr>
            <w:r w:rsidRPr="006415D8">
              <w:t>Бурова Е.В.</w:t>
            </w:r>
            <w:r w:rsidR="002D2553" w:rsidRPr="006415D8">
              <w:t xml:space="preserve"> (0,5ст.)</w:t>
            </w:r>
          </w:p>
        </w:tc>
        <w:tc>
          <w:tcPr>
            <w:tcW w:w="5806" w:type="dxa"/>
          </w:tcPr>
          <w:p w14:paraId="23E8EAFE" w14:textId="3351BF67" w:rsidR="00E95E97" w:rsidRPr="006415D8" w:rsidRDefault="00E95E97" w:rsidP="006415D8">
            <w:pPr>
              <w:spacing w:line="276" w:lineRule="auto"/>
              <w:jc w:val="both"/>
            </w:pPr>
            <w:r w:rsidRPr="006415D8">
              <w:t xml:space="preserve">Планово-отчетная деятельность, </w:t>
            </w:r>
            <w:r w:rsidR="006B2915" w:rsidRPr="006415D8">
              <w:t xml:space="preserve">разработка Положений по конкурсам, </w:t>
            </w:r>
            <w:r w:rsidRPr="006415D8">
              <w:t>ведение  работы на сайте «Добро.ру», в соцсетях ВК и ОК, работа по корпоративной программе  «Укрепление здоровья работника»</w:t>
            </w:r>
          </w:p>
        </w:tc>
      </w:tr>
      <w:tr w:rsidR="002D2553" w:rsidRPr="006415D8" w14:paraId="07B6B828" w14:textId="77777777" w:rsidTr="00E95E97">
        <w:tc>
          <w:tcPr>
            <w:tcW w:w="846" w:type="dxa"/>
          </w:tcPr>
          <w:p w14:paraId="449B0C7D" w14:textId="13842A83" w:rsidR="00E95E97" w:rsidRPr="006415D8" w:rsidRDefault="00E95E97" w:rsidP="006415D8">
            <w:pPr>
              <w:spacing w:line="276" w:lineRule="auto"/>
              <w:jc w:val="both"/>
            </w:pPr>
            <w:r w:rsidRPr="006415D8">
              <w:t>2</w:t>
            </w:r>
          </w:p>
        </w:tc>
        <w:tc>
          <w:tcPr>
            <w:tcW w:w="2693" w:type="dxa"/>
          </w:tcPr>
          <w:p w14:paraId="0B3AE903" w14:textId="04C83DC8" w:rsidR="00E95E97" w:rsidRPr="006415D8" w:rsidRDefault="006B2915" w:rsidP="006415D8">
            <w:pPr>
              <w:spacing w:line="276" w:lineRule="auto"/>
              <w:jc w:val="both"/>
            </w:pPr>
            <w:r w:rsidRPr="006415D8">
              <w:t>Галдина А.А.</w:t>
            </w:r>
            <w:r w:rsidR="002D2553" w:rsidRPr="006415D8">
              <w:t xml:space="preserve"> (0,5ст.)</w:t>
            </w:r>
          </w:p>
        </w:tc>
        <w:tc>
          <w:tcPr>
            <w:tcW w:w="5806" w:type="dxa"/>
          </w:tcPr>
          <w:p w14:paraId="6E09C425" w14:textId="2FE0BAEB" w:rsidR="00E95E97" w:rsidRPr="006415D8" w:rsidRDefault="006B2915" w:rsidP="006415D8">
            <w:pPr>
              <w:spacing w:line="276" w:lineRule="auto"/>
              <w:jc w:val="both"/>
            </w:pPr>
            <w:r w:rsidRPr="006415D8">
              <w:t>Разработка и написание сценариев детских программ</w:t>
            </w:r>
            <w:r w:rsidR="002D2553" w:rsidRPr="006415D8">
              <w:t>, выполнение работ по запросам(диспансеризация, прививки, налоги, голосования и т.д.)</w:t>
            </w:r>
          </w:p>
        </w:tc>
      </w:tr>
      <w:tr w:rsidR="002D2553" w:rsidRPr="006415D8" w14:paraId="1F3A56C9" w14:textId="77777777" w:rsidTr="00E95E97">
        <w:tc>
          <w:tcPr>
            <w:tcW w:w="846" w:type="dxa"/>
          </w:tcPr>
          <w:p w14:paraId="07C37BA0" w14:textId="6228B1BA" w:rsidR="00E95E97" w:rsidRPr="006415D8" w:rsidRDefault="006B2915" w:rsidP="006415D8">
            <w:pPr>
              <w:spacing w:line="276" w:lineRule="auto"/>
              <w:jc w:val="both"/>
            </w:pPr>
            <w:r w:rsidRPr="006415D8">
              <w:t>3</w:t>
            </w:r>
          </w:p>
        </w:tc>
        <w:tc>
          <w:tcPr>
            <w:tcW w:w="2693" w:type="dxa"/>
          </w:tcPr>
          <w:p w14:paraId="716A593A" w14:textId="099F5136" w:rsidR="00E95E97" w:rsidRPr="006415D8" w:rsidRDefault="006B2915" w:rsidP="006415D8">
            <w:pPr>
              <w:spacing w:line="276" w:lineRule="auto"/>
              <w:jc w:val="both"/>
            </w:pPr>
            <w:r w:rsidRPr="006415D8">
              <w:t>Чикишев В.А.</w:t>
            </w:r>
            <w:r w:rsidR="002D2553" w:rsidRPr="006415D8">
              <w:t xml:space="preserve"> (0,5ст.)</w:t>
            </w:r>
          </w:p>
        </w:tc>
        <w:tc>
          <w:tcPr>
            <w:tcW w:w="5806" w:type="dxa"/>
          </w:tcPr>
          <w:p w14:paraId="17EDF771" w14:textId="13B3E4E7" w:rsidR="00E95E97" w:rsidRPr="006415D8" w:rsidRDefault="006B2915" w:rsidP="006415D8">
            <w:pPr>
              <w:spacing w:line="276" w:lineRule="auto"/>
              <w:jc w:val="both"/>
            </w:pPr>
            <w:r w:rsidRPr="006415D8">
              <w:t>Разработка и участие в концертных и микрорайонных мероприятиях для взрослых и детей.</w:t>
            </w:r>
          </w:p>
        </w:tc>
      </w:tr>
      <w:tr w:rsidR="002D2553" w:rsidRPr="006415D8" w14:paraId="238A54E5" w14:textId="77777777" w:rsidTr="00E95E97">
        <w:tc>
          <w:tcPr>
            <w:tcW w:w="846" w:type="dxa"/>
          </w:tcPr>
          <w:p w14:paraId="264B2425" w14:textId="2AF12898" w:rsidR="002D2553" w:rsidRPr="006415D8" w:rsidRDefault="002D2553" w:rsidP="006415D8">
            <w:pPr>
              <w:spacing w:line="276" w:lineRule="auto"/>
              <w:jc w:val="both"/>
            </w:pPr>
            <w:r w:rsidRPr="006415D8">
              <w:t>4</w:t>
            </w:r>
          </w:p>
        </w:tc>
        <w:tc>
          <w:tcPr>
            <w:tcW w:w="2693" w:type="dxa"/>
          </w:tcPr>
          <w:p w14:paraId="2BB65EE8" w14:textId="39143AE6" w:rsidR="002D2553" w:rsidRPr="006415D8" w:rsidRDefault="002D2553" w:rsidP="006415D8">
            <w:pPr>
              <w:spacing w:line="276" w:lineRule="auto"/>
              <w:jc w:val="both"/>
            </w:pPr>
            <w:r w:rsidRPr="006415D8">
              <w:t>Вакансия 1,5 ст.</w:t>
            </w:r>
          </w:p>
        </w:tc>
        <w:tc>
          <w:tcPr>
            <w:tcW w:w="5806" w:type="dxa"/>
          </w:tcPr>
          <w:p w14:paraId="0E63BE5B" w14:textId="77777777" w:rsidR="002D2553" w:rsidRPr="006415D8" w:rsidRDefault="002D2553" w:rsidP="006415D8">
            <w:pPr>
              <w:spacing w:line="276" w:lineRule="auto"/>
              <w:jc w:val="both"/>
            </w:pPr>
          </w:p>
        </w:tc>
      </w:tr>
    </w:tbl>
    <w:p w14:paraId="77BD2811" w14:textId="738B7AE7" w:rsidR="00E95E97" w:rsidRPr="006415D8" w:rsidRDefault="00E95E97" w:rsidP="006415D8">
      <w:pPr>
        <w:spacing w:line="276" w:lineRule="auto"/>
        <w:jc w:val="both"/>
        <w:rPr>
          <w:color w:val="FF0000"/>
        </w:rPr>
      </w:pPr>
    </w:p>
    <w:p w14:paraId="3DEF5CC2" w14:textId="77777777" w:rsidR="00382A65" w:rsidRPr="006415D8" w:rsidRDefault="00382A65" w:rsidP="006415D8">
      <w:pPr>
        <w:spacing w:line="276" w:lineRule="auto"/>
        <w:jc w:val="both"/>
        <w:rPr>
          <w:color w:val="FF0000"/>
        </w:rPr>
      </w:pPr>
    </w:p>
    <w:p w14:paraId="076AD5C3" w14:textId="2449815A" w:rsidR="00E96286" w:rsidRDefault="00E96286" w:rsidP="006415D8">
      <w:pPr>
        <w:spacing w:line="276" w:lineRule="auto"/>
        <w:jc w:val="both"/>
      </w:pPr>
      <w:r w:rsidRPr="006415D8">
        <w:t>- Какие существуют городские, районные программы, в которых КДУ принимали участие в 2024 году? Перечислить названия.</w:t>
      </w:r>
    </w:p>
    <w:p w14:paraId="32F412CB" w14:textId="77777777" w:rsidR="005621BC" w:rsidRPr="006415D8" w:rsidRDefault="005621BC" w:rsidP="006415D8">
      <w:pPr>
        <w:spacing w:line="276" w:lineRule="auto"/>
        <w:jc w:val="both"/>
      </w:pPr>
    </w:p>
    <w:p w14:paraId="289750D7" w14:textId="22C652A0" w:rsidR="00175680" w:rsidRPr="006415D8" w:rsidRDefault="00175680" w:rsidP="006415D8">
      <w:pPr>
        <w:spacing w:line="276" w:lineRule="auto"/>
        <w:jc w:val="both"/>
      </w:pPr>
      <w:r w:rsidRPr="006415D8">
        <w:t>ОБЩЕГОРОДСКИЕ ПРОЕКТЫ</w:t>
      </w:r>
    </w:p>
    <w:tbl>
      <w:tblPr>
        <w:tblStyle w:val="a3"/>
        <w:tblW w:w="9225" w:type="dxa"/>
        <w:tblLook w:val="04A0" w:firstRow="1" w:lastRow="0" w:firstColumn="1" w:lastColumn="0" w:noHBand="0" w:noVBand="1"/>
      </w:tblPr>
      <w:tblGrid>
        <w:gridCol w:w="456"/>
        <w:gridCol w:w="4506"/>
        <w:gridCol w:w="4263"/>
      </w:tblGrid>
      <w:tr w:rsidR="00382A65" w:rsidRPr="006415D8" w14:paraId="7DDB3C97" w14:textId="77777777" w:rsidTr="00BD4AB2">
        <w:tc>
          <w:tcPr>
            <w:tcW w:w="456" w:type="dxa"/>
          </w:tcPr>
          <w:p w14:paraId="041B9782" w14:textId="77777777" w:rsidR="001E53F6" w:rsidRPr="006415D8" w:rsidRDefault="001E53F6" w:rsidP="006415D8">
            <w:pPr>
              <w:spacing w:line="276" w:lineRule="auto"/>
              <w:jc w:val="both"/>
            </w:pPr>
            <w:r w:rsidRPr="006415D8">
              <w:t>№</w:t>
            </w:r>
          </w:p>
        </w:tc>
        <w:tc>
          <w:tcPr>
            <w:tcW w:w="4506" w:type="dxa"/>
          </w:tcPr>
          <w:p w14:paraId="31900761" w14:textId="77777777" w:rsidR="001E53F6" w:rsidRPr="006415D8" w:rsidRDefault="001E53F6" w:rsidP="006415D8">
            <w:pPr>
              <w:spacing w:line="276" w:lineRule="auto"/>
              <w:jc w:val="both"/>
            </w:pPr>
            <w:r w:rsidRPr="006415D8">
              <w:t>НАИМЕНОВАНИЕ МЕРОПЯРИТИЯ</w:t>
            </w:r>
          </w:p>
        </w:tc>
        <w:tc>
          <w:tcPr>
            <w:tcW w:w="4263" w:type="dxa"/>
          </w:tcPr>
          <w:p w14:paraId="7D77F411" w14:textId="77777777" w:rsidR="001E53F6" w:rsidRPr="006415D8" w:rsidRDefault="001E53F6" w:rsidP="006415D8">
            <w:pPr>
              <w:spacing w:line="276" w:lineRule="auto"/>
              <w:jc w:val="both"/>
            </w:pPr>
            <w:r w:rsidRPr="006415D8">
              <w:t>ФОРМАТ</w:t>
            </w:r>
          </w:p>
        </w:tc>
      </w:tr>
      <w:tr w:rsidR="00382A65" w:rsidRPr="006415D8" w14:paraId="12A60056" w14:textId="77777777" w:rsidTr="00BD4AB2">
        <w:tc>
          <w:tcPr>
            <w:tcW w:w="456" w:type="dxa"/>
          </w:tcPr>
          <w:p w14:paraId="5EB055FA" w14:textId="77777777" w:rsidR="001E53F6" w:rsidRPr="006415D8" w:rsidRDefault="001E53F6" w:rsidP="006415D8">
            <w:pPr>
              <w:spacing w:line="276" w:lineRule="auto"/>
              <w:jc w:val="both"/>
            </w:pPr>
            <w:r w:rsidRPr="006415D8">
              <w:t>1</w:t>
            </w:r>
          </w:p>
        </w:tc>
        <w:tc>
          <w:tcPr>
            <w:tcW w:w="4506" w:type="dxa"/>
          </w:tcPr>
          <w:p w14:paraId="2DDF5208" w14:textId="77777777" w:rsidR="001E53F6" w:rsidRPr="006415D8" w:rsidRDefault="001E53F6" w:rsidP="006415D8">
            <w:pPr>
              <w:spacing w:line="276" w:lineRule="auto"/>
              <w:jc w:val="both"/>
            </w:pPr>
            <w:r w:rsidRPr="006415D8">
              <w:t>"В гостях у Деда Мороза"</w:t>
            </w:r>
          </w:p>
        </w:tc>
        <w:tc>
          <w:tcPr>
            <w:tcW w:w="4263" w:type="dxa"/>
          </w:tcPr>
          <w:p w14:paraId="6B5ABA32" w14:textId="77777777" w:rsidR="001E53F6" w:rsidRPr="006415D8" w:rsidRDefault="001E53F6" w:rsidP="006415D8">
            <w:pPr>
              <w:spacing w:line="276" w:lineRule="auto"/>
              <w:jc w:val="both"/>
            </w:pPr>
            <w:r w:rsidRPr="006415D8">
              <w:t>Театрализованная развлекательная программа на Площади перед Администрацией</w:t>
            </w:r>
          </w:p>
        </w:tc>
      </w:tr>
      <w:tr w:rsidR="00382A65" w:rsidRPr="006415D8" w14:paraId="2E15C4C1" w14:textId="77777777" w:rsidTr="00BD4AB2">
        <w:tc>
          <w:tcPr>
            <w:tcW w:w="456" w:type="dxa"/>
          </w:tcPr>
          <w:p w14:paraId="05679393" w14:textId="77777777" w:rsidR="001E53F6" w:rsidRPr="006415D8" w:rsidRDefault="001E53F6" w:rsidP="006415D8">
            <w:pPr>
              <w:spacing w:line="276" w:lineRule="auto"/>
              <w:jc w:val="both"/>
            </w:pPr>
            <w:r w:rsidRPr="006415D8">
              <w:t>2</w:t>
            </w:r>
          </w:p>
        </w:tc>
        <w:tc>
          <w:tcPr>
            <w:tcW w:w="4506" w:type="dxa"/>
          </w:tcPr>
          <w:p w14:paraId="719527F2" w14:textId="77777777" w:rsidR="001E53F6" w:rsidRPr="006415D8" w:rsidRDefault="001E53F6" w:rsidP="006415D8">
            <w:pPr>
              <w:spacing w:line="276" w:lineRule="auto"/>
              <w:jc w:val="both"/>
            </w:pPr>
            <w:r w:rsidRPr="006415D8">
              <w:t>"Царевна-Снегушка"</w:t>
            </w:r>
          </w:p>
        </w:tc>
        <w:tc>
          <w:tcPr>
            <w:tcW w:w="4263" w:type="dxa"/>
          </w:tcPr>
          <w:p w14:paraId="022A5BF0" w14:textId="77777777" w:rsidR="001E53F6" w:rsidRPr="006415D8" w:rsidRDefault="001E53F6" w:rsidP="006415D8">
            <w:pPr>
              <w:spacing w:line="276" w:lineRule="auto"/>
              <w:jc w:val="both"/>
            </w:pPr>
            <w:r w:rsidRPr="006415D8">
              <w:t>Тематическая игровая программа на Набережной городского пруда</w:t>
            </w:r>
          </w:p>
        </w:tc>
      </w:tr>
      <w:tr w:rsidR="00382A65" w:rsidRPr="006415D8" w14:paraId="0B71C789" w14:textId="77777777" w:rsidTr="00BD4AB2">
        <w:tc>
          <w:tcPr>
            <w:tcW w:w="456" w:type="dxa"/>
          </w:tcPr>
          <w:p w14:paraId="1429ED4B" w14:textId="77777777" w:rsidR="001E53F6" w:rsidRPr="006415D8" w:rsidRDefault="001E53F6" w:rsidP="006415D8">
            <w:pPr>
              <w:spacing w:line="276" w:lineRule="auto"/>
              <w:jc w:val="both"/>
            </w:pPr>
            <w:r w:rsidRPr="006415D8">
              <w:t>3</w:t>
            </w:r>
          </w:p>
        </w:tc>
        <w:tc>
          <w:tcPr>
            <w:tcW w:w="4506" w:type="dxa"/>
          </w:tcPr>
          <w:p w14:paraId="2781242C" w14:textId="77777777" w:rsidR="001E53F6" w:rsidRPr="006415D8" w:rsidRDefault="001E53F6" w:rsidP="006415D8">
            <w:pPr>
              <w:spacing w:line="276" w:lineRule="auto"/>
              <w:jc w:val="both"/>
            </w:pPr>
            <w:r w:rsidRPr="006415D8">
              <w:t>"Царевна-Снегушка"</w:t>
            </w:r>
          </w:p>
        </w:tc>
        <w:tc>
          <w:tcPr>
            <w:tcW w:w="4263" w:type="dxa"/>
          </w:tcPr>
          <w:p w14:paraId="2055823B" w14:textId="77777777" w:rsidR="001E53F6" w:rsidRPr="006415D8" w:rsidRDefault="001E53F6" w:rsidP="006415D8">
            <w:pPr>
              <w:spacing w:line="276" w:lineRule="auto"/>
              <w:jc w:val="both"/>
            </w:pPr>
            <w:r w:rsidRPr="006415D8">
              <w:t>"Царевна-Снегушка" настадион "Южный"</w:t>
            </w:r>
          </w:p>
        </w:tc>
      </w:tr>
      <w:tr w:rsidR="00382A65" w:rsidRPr="006415D8" w14:paraId="100D41D7" w14:textId="77777777" w:rsidTr="00BD4AB2">
        <w:tc>
          <w:tcPr>
            <w:tcW w:w="456" w:type="dxa"/>
          </w:tcPr>
          <w:p w14:paraId="27008BCB" w14:textId="77777777" w:rsidR="001E53F6" w:rsidRPr="006415D8" w:rsidRDefault="001E53F6" w:rsidP="006415D8">
            <w:pPr>
              <w:spacing w:line="276" w:lineRule="auto"/>
              <w:jc w:val="both"/>
            </w:pPr>
            <w:r w:rsidRPr="006415D8">
              <w:t>4</w:t>
            </w:r>
          </w:p>
        </w:tc>
        <w:tc>
          <w:tcPr>
            <w:tcW w:w="4506" w:type="dxa"/>
          </w:tcPr>
          <w:p w14:paraId="5AFFA6FD" w14:textId="77777777" w:rsidR="001E53F6" w:rsidRPr="006415D8" w:rsidRDefault="001E53F6" w:rsidP="006415D8">
            <w:pPr>
              <w:spacing w:line="276" w:lineRule="auto"/>
              <w:jc w:val="both"/>
            </w:pPr>
            <w:r w:rsidRPr="006415D8">
              <w:t>«Новое дыхание» 2024</w:t>
            </w:r>
          </w:p>
        </w:tc>
        <w:tc>
          <w:tcPr>
            <w:tcW w:w="4263" w:type="dxa"/>
          </w:tcPr>
          <w:p w14:paraId="1CB61340" w14:textId="77777777" w:rsidR="001E53F6" w:rsidRPr="006415D8" w:rsidRDefault="001E53F6" w:rsidP="006415D8">
            <w:pPr>
              <w:spacing w:line="276" w:lineRule="auto"/>
              <w:jc w:val="both"/>
            </w:pPr>
            <w:r w:rsidRPr="006415D8">
              <w:t>Городской открытый фестиваль-конкурс живой музыки</w:t>
            </w:r>
          </w:p>
        </w:tc>
      </w:tr>
      <w:tr w:rsidR="00382A65" w:rsidRPr="006415D8" w14:paraId="1F709DE3" w14:textId="77777777" w:rsidTr="00BD4AB2">
        <w:tc>
          <w:tcPr>
            <w:tcW w:w="456" w:type="dxa"/>
          </w:tcPr>
          <w:p w14:paraId="67A3826F" w14:textId="77777777" w:rsidR="001E53F6" w:rsidRPr="006415D8" w:rsidRDefault="001E53F6" w:rsidP="006415D8">
            <w:pPr>
              <w:spacing w:line="276" w:lineRule="auto"/>
              <w:jc w:val="both"/>
            </w:pPr>
            <w:r w:rsidRPr="006415D8">
              <w:t>5</w:t>
            </w:r>
          </w:p>
        </w:tc>
        <w:tc>
          <w:tcPr>
            <w:tcW w:w="4506" w:type="dxa"/>
          </w:tcPr>
          <w:p w14:paraId="06CFD869" w14:textId="77777777" w:rsidR="001E53F6" w:rsidRPr="006415D8" w:rsidRDefault="001E53F6" w:rsidP="006415D8">
            <w:pPr>
              <w:spacing w:line="276" w:lineRule="auto"/>
              <w:jc w:val="both"/>
            </w:pPr>
            <w:r w:rsidRPr="006415D8">
              <w:t>«Мужество, доблесть и честь!»</w:t>
            </w:r>
          </w:p>
        </w:tc>
        <w:tc>
          <w:tcPr>
            <w:tcW w:w="4263" w:type="dxa"/>
          </w:tcPr>
          <w:p w14:paraId="6EADDFD3" w14:textId="77777777" w:rsidR="001E53F6" w:rsidRPr="006415D8" w:rsidRDefault="001E53F6" w:rsidP="006415D8">
            <w:pPr>
              <w:spacing w:line="276" w:lineRule="auto"/>
              <w:jc w:val="both"/>
            </w:pPr>
            <w:r w:rsidRPr="006415D8">
              <w:t>Праздничная концертная программа ко Дню Защитника Отечества в конференцзале АМГО</w:t>
            </w:r>
          </w:p>
        </w:tc>
      </w:tr>
      <w:tr w:rsidR="00382A65" w:rsidRPr="006415D8" w14:paraId="5D6E7572" w14:textId="77777777" w:rsidTr="00BD4AB2">
        <w:tc>
          <w:tcPr>
            <w:tcW w:w="456" w:type="dxa"/>
          </w:tcPr>
          <w:p w14:paraId="3E65C73C" w14:textId="77777777" w:rsidR="001E53F6" w:rsidRPr="006415D8" w:rsidRDefault="001E53F6" w:rsidP="006415D8">
            <w:pPr>
              <w:spacing w:line="276" w:lineRule="auto"/>
              <w:jc w:val="both"/>
            </w:pPr>
            <w:r w:rsidRPr="006415D8">
              <w:lastRenderedPageBreak/>
              <w:t>6</w:t>
            </w:r>
          </w:p>
        </w:tc>
        <w:tc>
          <w:tcPr>
            <w:tcW w:w="4506" w:type="dxa"/>
          </w:tcPr>
          <w:p w14:paraId="6199245C" w14:textId="77777777" w:rsidR="001E53F6" w:rsidRPr="006415D8" w:rsidRDefault="001E53F6" w:rsidP="006415D8">
            <w:pPr>
              <w:spacing w:line="276" w:lineRule="auto"/>
              <w:jc w:val="both"/>
            </w:pPr>
            <w:r w:rsidRPr="006415D8">
              <w:t>«Масленица»</w:t>
            </w:r>
          </w:p>
          <w:p w14:paraId="4B14B5E9" w14:textId="77777777" w:rsidR="001E53F6" w:rsidRPr="006415D8" w:rsidRDefault="001E53F6" w:rsidP="006415D8">
            <w:pPr>
              <w:spacing w:line="276" w:lineRule="auto"/>
              <w:jc w:val="both"/>
            </w:pPr>
          </w:p>
        </w:tc>
        <w:tc>
          <w:tcPr>
            <w:tcW w:w="4263" w:type="dxa"/>
          </w:tcPr>
          <w:p w14:paraId="74939956" w14:textId="77777777" w:rsidR="001E53F6" w:rsidRPr="006415D8" w:rsidRDefault="001E53F6" w:rsidP="006415D8">
            <w:pPr>
              <w:spacing w:line="276" w:lineRule="auto"/>
              <w:jc w:val="both"/>
            </w:pPr>
            <w:r w:rsidRPr="006415D8">
              <w:t>Театрализованное массовое гуляние на проводы зимы в п. Тургояк ул. Спартака и эко тропы</w:t>
            </w:r>
          </w:p>
        </w:tc>
      </w:tr>
      <w:tr w:rsidR="00382A65" w:rsidRPr="006415D8" w14:paraId="0C7A0842" w14:textId="77777777" w:rsidTr="00BD4AB2">
        <w:tc>
          <w:tcPr>
            <w:tcW w:w="456" w:type="dxa"/>
          </w:tcPr>
          <w:p w14:paraId="719C8455" w14:textId="77777777" w:rsidR="001E53F6" w:rsidRPr="006415D8" w:rsidRDefault="001E53F6" w:rsidP="006415D8">
            <w:pPr>
              <w:spacing w:line="276" w:lineRule="auto"/>
              <w:jc w:val="both"/>
            </w:pPr>
            <w:r w:rsidRPr="006415D8">
              <w:t>7</w:t>
            </w:r>
          </w:p>
        </w:tc>
        <w:tc>
          <w:tcPr>
            <w:tcW w:w="4506" w:type="dxa"/>
          </w:tcPr>
          <w:p w14:paraId="1C8D9CA1" w14:textId="77777777" w:rsidR="001E53F6" w:rsidRPr="006415D8" w:rsidRDefault="001E53F6" w:rsidP="006415D8">
            <w:pPr>
              <w:spacing w:line="276" w:lineRule="auto"/>
              <w:jc w:val="both"/>
            </w:pPr>
            <w:r w:rsidRPr="006415D8">
              <w:t>"Масленица"</w:t>
            </w:r>
          </w:p>
          <w:p w14:paraId="7FBE87C1" w14:textId="77777777" w:rsidR="001E53F6" w:rsidRPr="006415D8" w:rsidRDefault="001E53F6" w:rsidP="006415D8">
            <w:pPr>
              <w:spacing w:line="276" w:lineRule="auto"/>
              <w:jc w:val="both"/>
            </w:pPr>
          </w:p>
        </w:tc>
        <w:tc>
          <w:tcPr>
            <w:tcW w:w="4263" w:type="dxa"/>
          </w:tcPr>
          <w:p w14:paraId="4B6AEAF4" w14:textId="77777777" w:rsidR="001E53F6" w:rsidRPr="006415D8" w:rsidRDefault="001E53F6" w:rsidP="006415D8">
            <w:pPr>
              <w:spacing w:line="276" w:lineRule="auto"/>
              <w:jc w:val="both"/>
            </w:pPr>
            <w:r w:rsidRPr="006415D8">
              <w:t>Тематическая программа ЗК народного творчества Челябинской области ансамбля казачьей песни "Вольница" для участников областного конкурса "Педагогический дебют" на</w:t>
            </w:r>
          </w:p>
          <w:p w14:paraId="5FC46596" w14:textId="77777777" w:rsidR="001E53F6" w:rsidRPr="006415D8" w:rsidRDefault="001E53F6" w:rsidP="006415D8">
            <w:pPr>
              <w:spacing w:line="276" w:lineRule="auto"/>
              <w:jc w:val="both"/>
            </w:pPr>
            <w:r w:rsidRPr="006415D8">
              <w:t>Базе отдыха им. Зои Космодемьянской</w:t>
            </w:r>
          </w:p>
        </w:tc>
      </w:tr>
      <w:tr w:rsidR="00382A65" w:rsidRPr="006415D8" w14:paraId="37B8AB7C" w14:textId="77777777" w:rsidTr="00BD4AB2">
        <w:tc>
          <w:tcPr>
            <w:tcW w:w="456" w:type="dxa"/>
          </w:tcPr>
          <w:p w14:paraId="409B7A82" w14:textId="77777777" w:rsidR="001E53F6" w:rsidRPr="006415D8" w:rsidRDefault="001E53F6" w:rsidP="006415D8">
            <w:pPr>
              <w:spacing w:line="276" w:lineRule="auto"/>
              <w:jc w:val="both"/>
            </w:pPr>
            <w:r w:rsidRPr="006415D8">
              <w:t>8</w:t>
            </w:r>
          </w:p>
        </w:tc>
        <w:tc>
          <w:tcPr>
            <w:tcW w:w="4506" w:type="dxa"/>
          </w:tcPr>
          <w:p w14:paraId="27B79F5A" w14:textId="77777777" w:rsidR="001E53F6" w:rsidRPr="006415D8" w:rsidRDefault="001E53F6" w:rsidP="006415D8">
            <w:pPr>
              <w:spacing w:line="276" w:lineRule="auto"/>
              <w:jc w:val="both"/>
            </w:pPr>
            <w:r w:rsidRPr="006415D8">
              <w:t>Творчество без границ"</w:t>
            </w:r>
          </w:p>
        </w:tc>
        <w:tc>
          <w:tcPr>
            <w:tcW w:w="4263" w:type="dxa"/>
          </w:tcPr>
          <w:p w14:paraId="4A68F62B" w14:textId="77777777" w:rsidR="001E53F6" w:rsidRPr="006415D8" w:rsidRDefault="001E53F6" w:rsidP="006415D8">
            <w:pPr>
              <w:spacing w:line="276" w:lineRule="auto"/>
              <w:jc w:val="both"/>
            </w:pPr>
            <w:r w:rsidRPr="006415D8">
              <w:t>Выставка - конкурс декоративно-прикладного творчества людей с ОВЗ городского фестиваля творчества «Возможности без границ» в ГДК</w:t>
            </w:r>
          </w:p>
        </w:tc>
      </w:tr>
      <w:tr w:rsidR="00382A65" w:rsidRPr="006415D8" w14:paraId="3409B8F1" w14:textId="77777777" w:rsidTr="00BD4AB2">
        <w:tc>
          <w:tcPr>
            <w:tcW w:w="456" w:type="dxa"/>
          </w:tcPr>
          <w:p w14:paraId="4297820C" w14:textId="77777777" w:rsidR="001E53F6" w:rsidRPr="006415D8" w:rsidRDefault="001E53F6" w:rsidP="006415D8">
            <w:pPr>
              <w:spacing w:line="276" w:lineRule="auto"/>
              <w:jc w:val="both"/>
            </w:pPr>
            <w:r w:rsidRPr="006415D8">
              <w:t>9</w:t>
            </w:r>
          </w:p>
        </w:tc>
        <w:tc>
          <w:tcPr>
            <w:tcW w:w="4506" w:type="dxa"/>
          </w:tcPr>
          <w:p w14:paraId="4964E392" w14:textId="77777777" w:rsidR="001E53F6" w:rsidRPr="006415D8" w:rsidRDefault="001E53F6" w:rsidP="006415D8">
            <w:pPr>
              <w:spacing w:line="276" w:lineRule="auto"/>
              <w:jc w:val="both"/>
              <w:rPr>
                <w:i/>
                <w:iCs/>
              </w:rPr>
            </w:pPr>
            <w:r w:rsidRPr="006415D8">
              <w:rPr>
                <w:i/>
                <w:iCs/>
              </w:rPr>
              <w:t>«Дружные соседи- Тату күршеләр»</w:t>
            </w:r>
          </w:p>
          <w:p w14:paraId="3E7B3061" w14:textId="77777777" w:rsidR="001E53F6" w:rsidRPr="006415D8" w:rsidRDefault="001E53F6" w:rsidP="006415D8">
            <w:pPr>
              <w:spacing w:line="276" w:lineRule="auto"/>
              <w:jc w:val="both"/>
              <w:rPr>
                <w:i/>
                <w:iCs/>
              </w:rPr>
            </w:pPr>
          </w:p>
        </w:tc>
        <w:tc>
          <w:tcPr>
            <w:tcW w:w="4263" w:type="dxa"/>
          </w:tcPr>
          <w:p w14:paraId="16FBD900" w14:textId="77777777" w:rsidR="001E53F6" w:rsidRPr="006415D8" w:rsidRDefault="001E53F6" w:rsidP="006415D8">
            <w:pPr>
              <w:spacing w:line="276" w:lineRule="auto"/>
              <w:jc w:val="both"/>
              <w:rPr>
                <w:i/>
                <w:iCs/>
              </w:rPr>
            </w:pPr>
            <w:r w:rsidRPr="006415D8">
              <w:rPr>
                <w:i/>
                <w:iCs/>
              </w:rPr>
              <w:t>Хореографический спектакль коллектива Уралым</w:t>
            </w:r>
            <w:r w:rsidRPr="006415D8">
              <w:t xml:space="preserve"> в ГДК</w:t>
            </w:r>
          </w:p>
          <w:p w14:paraId="56C08DB8" w14:textId="77777777" w:rsidR="001E53F6" w:rsidRPr="006415D8" w:rsidRDefault="001E53F6" w:rsidP="006415D8">
            <w:pPr>
              <w:spacing w:line="276" w:lineRule="auto"/>
              <w:jc w:val="both"/>
              <w:rPr>
                <w:i/>
                <w:iCs/>
              </w:rPr>
            </w:pPr>
          </w:p>
        </w:tc>
      </w:tr>
      <w:tr w:rsidR="00382A65" w:rsidRPr="006415D8" w14:paraId="1ABBF125" w14:textId="77777777" w:rsidTr="00BD4AB2">
        <w:tc>
          <w:tcPr>
            <w:tcW w:w="456" w:type="dxa"/>
          </w:tcPr>
          <w:p w14:paraId="7408BB02" w14:textId="77777777" w:rsidR="001E53F6" w:rsidRPr="006415D8" w:rsidRDefault="001E53F6" w:rsidP="006415D8">
            <w:pPr>
              <w:spacing w:line="276" w:lineRule="auto"/>
              <w:jc w:val="both"/>
            </w:pPr>
            <w:r w:rsidRPr="006415D8">
              <w:t>10</w:t>
            </w:r>
          </w:p>
        </w:tc>
        <w:tc>
          <w:tcPr>
            <w:tcW w:w="4506" w:type="dxa"/>
          </w:tcPr>
          <w:p w14:paraId="0DFB242E" w14:textId="77777777" w:rsidR="001E53F6" w:rsidRPr="006415D8" w:rsidRDefault="001E53F6" w:rsidP="006415D8">
            <w:pPr>
              <w:spacing w:line="276" w:lineRule="auto"/>
              <w:jc w:val="both"/>
            </w:pPr>
            <w:r w:rsidRPr="006415D8">
              <w:t>«Голубая планета добра»</w:t>
            </w:r>
          </w:p>
        </w:tc>
        <w:tc>
          <w:tcPr>
            <w:tcW w:w="4263" w:type="dxa"/>
          </w:tcPr>
          <w:p w14:paraId="76A7B447" w14:textId="77777777" w:rsidR="001E53F6" w:rsidRPr="006415D8" w:rsidRDefault="001E53F6" w:rsidP="006415D8">
            <w:pPr>
              <w:spacing w:line="276" w:lineRule="auto"/>
              <w:jc w:val="both"/>
            </w:pPr>
            <w:r w:rsidRPr="006415D8">
              <w:t>Городской фестиваль-конкурс творчества детей инвалидов и детей с ОВЗ</w:t>
            </w:r>
          </w:p>
        </w:tc>
      </w:tr>
      <w:tr w:rsidR="00382A65" w:rsidRPr="006415D8" w14:paraId="236677BF" w14:textId="77777777" w:rsidTr="00BD4AB2">
        <w:tc>
          <w:tcPr>
            <w:tcW w:w="456" w:type="dxa"/>
          </w:tcPr>
          <w:p w14:paraId="371EDAE7" w14:textId="77777777" w:rsidR="001E53F6" w:rsidRPr="006415D8" w:rsidRDefault="001E53F6" w:rsidP="006415D8">
            <w:pPr>
              <w:spacing w:line="276" w:lineRule="auto"/>
              <w:jc w:val="both"/>
            </w:pPr>
            <w:r w:rsidRPr="006415D8">
              <w:t>11</w:t>
            </w:r>
          </w:p>
        </w:tc>
        <w:tc>
          <w:tcPr>
            <w:tcW w:w="4506" w:type="dxa"/>
          </w:tcPr>
          <w:p w14:paraId="35C0AE2E" w14:textId="77777777" w:rsidR="001E53F6" w:rsidRPr="006415D8" w:rsidRDefault="001E53F6" w:rsidP="006415D8">
            <w:pPr>
              <w:spacing w:line="276" w:lineRule="auto"/>
              <w:jc w:val="both"/>
            </w:pPr>
            <w:r w:rsidRPr="006415D8">
              <w:t>«Поэтическая капель»</w:t>
            </w:r>
          </w:p>
        </w:tc>
        <w:tc>
          <w:tcPr>
            <w:tcW w:w="4263" w:type="dxa"/>
          </w:tcPr>
          <w:p w14:paraId="3BE6E185" w14:textId="77777777" w:rsidR="001E53F6" w:rsidRPr="006415D8" w:rsidRDefault="001E53F6" w:rsidP="006415D8">
            <w:pPr>
              <w:spacing w:line="276" w:lineRule="auto"/>
              <w:jc w:val="both"/>
            </w:pPr>
            <w:r w:rsidRPr="006415D8">
              <w:t>Городской конкурс поэтического детского творчества в ГДК</w:t>
            </w:r>
          </w:p>
        </w:tc>
      </w:tr>
      <w:tr w:rsidR="00382A65" w:rsidRPr="006415D8" w14:paraId="1D23854E" w14:textId="77777777" w:rsidTr="00BD4AB2">
        <w:tc>
          <w:tcPr>
            <w:tcW w:w="456" w:type="dxa"/>
          </w:tcPr>
          <w:p w14:paraId="2D0C985B" w14:textId="77777777" w:rsidR="001E53F6" w:rsidRPr="006415D8" w:rsidRDefault="001E53F6" w:rsidP="006415D8">
            <w:pPr>
              <w:spacing w:line="276" w:lineRule="auto"/>
              <w:jc w:val="both"/>
            </w:pPr>
            <w:r w:rsidRPr="006415D8">
              <w:t>12</w:t>
            </w:r>
          </w:p>
        </w:tc>
        <w:tc>
          <w:tcPr>
            <w:tcW w:w="4506" w:type="dxa"/>
          </w:tcPr>
          <w:p w14:paraId="573D96DA" w14:textId="77777777" w:rsidR="001E53F6" w:rsidRPr="006415D8" w:rsidRDefault="001E53F6" w:rsidP="006415D8">
            <w:pPr>
              <w:spacing w:line="276" w:lineRule="auto"/>
              <w:jc w:val="both"/>
            </w:pPr>
            <w:r w:rsidRPr="006415D8">
              <w:t>«Марафон талантов»</w:t>
            </w:r>
          </w:p>
        </w:tc>
        <w:tc>
          <w:tcPr>
            <w:tcW w:w="4263" w:type="dxa"/>
          </w:tcPr>
          <w:p w14:paraId="70D10115" w14:textId="77777777" w:rsidR="001E53F6" w:rsidRPr="006415D8" w:rsidRDefault="001E53F6" w:rsidP="006415D8">
            <w:pPr>
              <w:spacing w:line="276" w:lineRule="auto"/>
              <w:jc w:val="both"/>
            </w:pPr>
            <w:r w:rsidRPr="006415D8">
              <w:t>Городской отборочный тур областного народного телевизионного конкурса</w:t>
            </w:r>
          </w:p>
        </w:tc>
      </w:tr>
      <w:tr w:rsidR="00382A65" w:rsidRPr="006415D8" w14:paraId="4BD75496" w14:textId="77777777" w:rsidTr="00BD4AB2">
        <w:tc>
          <w:tcPr>
            <w:tcW w:w="456" w:type="dxa"/>
          </w:tcPr>
          <w:p w14:paraId="76BDD2C8" w14:textId="77777777" w:rsidR="001E53F6" w:rsidRPr="006415D8" w:rsidRDefault="001E53F6" w:rsidP="006415D8">
            <w:pPr>
              <w:spacing w:line="276" w:lineRule="auto"/>
              <w:jc w:val="both"/>
            </w:pPr>
            <w:r w:rsidRPr="006415D8">
              <w:t>13</w:t>
            </w:r>
          </w:p>
        </w:tc>
        <w:tc>
          <w:tcPr>
            <w:tcW w:w="4506" w:type="dxa"/>
          </w:tcPr>
          <w:p w14:paraId="6B4C2D80" w14:textId="77777777" w:rsidR="001E53F6" w:rsidRPr="006415D8" w:rsidRDefault="001E53F6" w:rsidP="006415D8">
            <w:pPr>
              <w:spacing w:line="276" w:lineRule="auto"/>
              <w:jc w:val="both"/>
            </w:pPr>
            <w:r w:rsidRPr="006415D8">
              <w:t>«Голубь мира»</w:t>
            </w:r>
          </w:p>
        </w:tc>
        <w:tc>
          <w:tcPr>
            <w:tcW w:w="4263" w:type="dxa"/>
          </w:tcPr>
          <w:p w14:paraId="647A8899" w14:textId="77777777" w:rsidR="001E53F6" w:rsidRPr="006415D8" w:rsidRDefault="001E53F6" w:rsidP="006415D8">
            <w:pPr>
              <w:spacing w:line="276" w:lineRule="auto"/>
              <w:jc w:val="both"/>
            </w:pPr>
            <w:r w:rsidRPr="006415D8">
              <w:t>Акция памяти к 79-годовщине Победы в ВОВ в ГДК</w:t>
            </w:r>
          </w:p>
        </w:tc>
      </w:tr>
      <w:tr w:rsidR="00382A65" w:rsidRPr="006415D8" w14:paraId="07EFCDAA" w14:textId="77777777" w:rsidTr="00BD4AB2">
        <w:tc>
          <w:tcPr>
            <w:tcW w:w="456" w:type="dxa"/>
          </w:tcPr>
          <w:p w14:paraId="1ED4D3C3" w14:textId="77777777" w:rsidR="001E53F6" w:rsidRPr="006415D8" w:rsidRDefault="001E53F6" w:rsidP="006415D8">
            <w:pPr>
              <w:spacing w:line="276" w:lineRule="auto"/>
              <w:jc w:val="both"/>
            </w:pPr>
            <w:r w:rsidRPr="006415D8">
              <w:t>14</w:t>
            </w:r>
          </w:p>
        </w:tc>
        <w:tc>
          <w:tcPr>
            <w:tcW w:w="4506" w:type="dxa"/>
          </w:tcPr>
          <w:p w14:paraId="65CCAE70" w14:textId="77777777" w:rsidR="001E53F6" w:rsidRPr="006415D8" w:rsidRDefault="001E53F6" w:rsidP="006415D8">
            <w:pPr>
              <w:spacing w:line="276" w:lineRule="auto"/>
              <w:jc w:val="both"/>
            </w:pPr>
            <w:r w:rsidRPr="006415D8">
              <w:t>«Поем для ветеранов»</w:t>
            </w:r>
          </w:p>
          <w:p w14:paraId="784CED47" w14:textId="77777777" w:rsidR="001E53F6" w:rsidRPr="006415D8" w:rsidRDefault="001E53F6" w:rsidP="006415D8">
            <w:pPr>
              <w:spacing w:line="276" w:lineRule="auto"/>
              <w:jc w:val="both"/>
            </w:pPr>
          </w:p>
        </w:tc>
        <w:tc>
          <w:tcPr>
            <w:tcW w:w="4263" w:type="dxa"/>
          </w:tcPr>
          <w:p w14:paraId="3A37C0E4" w14:textId="77777777" w:rsidR="001E53F6" w:rsidRPr="006415D8" w:rsidRDefault="001E53F6" w:rsidP="006415D8">
            <w:pPr>
              <w:spacing w:line="276" w:lineRule="auto"/>
              <w:jc w:val="both"/>
            </w:pPr>
            <w:r w:rsidRPr="006415D8">
              <w:t>Всероссийская акция, ул. Кирпичная, 16, ул. Городская, 3</w:t>
            </w:r>
          </w:p>
        </w:tc>
      </w:tr>
      <w:tr w:rsidR="00382A65" w:rsidRPr="006415D8" w14:paraId="51EBF829" w14:textId="77777777" w:rsidTr="00BD4AB2">
        <w:tc>
          <w:tcPr>
            <w:tcW w:w="456" w:type="dxa"/>
          </w:tcPr>
          <w:p w14:paraId="15B19647" w14:textId="77777777" w:rsidR="001E53F6" w:rsidRPr="006415D8" w:rsidRDefault="001E53F6" w:rsidP="006415D8">
            <w:pPr>
              <w:spacing w:line="276" w:lineRule="auto"/>
              <w:jc w:val="both"/>
            </w:pPr>
            <w:r w:rsidRPr="006415D8">
              <w:t>15</w:t>
            </w:r>
          </w:p>
        </w:tc>
        <w:tc>
          <w:tcPr>
            <w:tcW w:w="4506" w:type="dxa"/>
          </w:tcPr>
          <w:p w14:paraId="58DED904" w14:textId="77777777" w:rsidR="001E53F6" w:rsidRPr="006415D8" w:rsidRDefault="001E53F6" w:rsidP="006415D8">
            <w:pPr>
              <w:spacing w:line="276" w:lineRule="auto"/>
              <w:jc w:val="both"/>
            </w:pPr>
            <w:r w:rsidRPr="006415D8">
              <w:t>"За Родину, Веру, Отечество!"</w:t>
            </w:r>
          </w:p>
          <w:p w14:paraId="78384345" w14:textId="77777777" w:rsidR="001E53F6" w:rsidRPr="006415D8" w:rsidRDefault="001E53F6" w:rsidP="006415D8">
            <w:pPr>
              <w:spacing w:line="276" w:lineRule="auto"/>
              <w:jc w:val="both"/>
            </w:pPr>
          </w:p>
        </w:tc>
        <w:tc>
          <w:tcPr>
            <w:tcW w:w="4263" w:type="dxa"/>
          </w:tcPr>
          <w:p w14:paraId="21799F96" w14:textId="77777777" w:rsidR="001E53F6" w:rsidRPr="006415D8" w:rsidRDefault="001E53F6" w:rsidP="006415D8">
            <w:pPr>
              <w:spacing w:line="276" w:lineRule="auto"/>
              <w:jc w:val="both"/>
            </w:pPr>
            <w:r w:rsidRPr="006415D8">
              <w:t>Тематическая программа военно-патриотических клубов к 79-й годовщине Победы в ВОВ на Площади перед Администрацией</w:t>
            </w:r>
          </w:p>
        </w:tc>
      </w:tr>
      <w:tr w:rsidR="00382A65" w:rsidRPr="006415D8" w14:paraId="47389497" w14:textId="77777777" w:rsidTr="00BD4AB2">
        <w:tc>
          <w:tcPr>
            <w:tcW w:w="456" w:type="dxa"/>
          </w:tcPr>
          <w:p w14:paraId="649C1F59" w14:textId="77777777" w:rsidR="001E53F6" w:rsidRPr="006415D8" w:rsidRDefault="001E53F6" w:rsidP="006415D8">
            <w:pPr>
              <w:spacing w:line="276" w:lineRule="auto"/>
              <w:jc w:val="both"/>
            </w:pPr>
            <w:r w:rsidRPr="006415D8">
              <w:t>16</w:t>
            </w:r>
          </w:p>
        </w:tc>
        <w:tc>
          <w:tcPr>
            <w:tcW w:w="4506" w:type="dxa"/>
          </w:tcPr>
          <w:p w14:paraId="546B8D18" w14:textId="77777777" w:rsidR="001E53F6" w:rsidRPr="006415D8" w:rsidRDefault="001E53F6" w:rsidP="006415D8">
            <w:pPr>
              <w:spacing w:line="276" w:lineRule="auto"/>
              <w:jc w:val="both"/>
            </w:pPr>
            <w:r w:rsidRPr="006415D8">
              <w:t>«Спасибо деду за победу!»</w:t>
            </w:r>
          </w:p>
        </w:tc>
        <w:tc>
          <w:tcPr>
            <w:tcW w:w="4263" w:type="dxa"/>
          </w:tcPr>
          <w:p w14:paraId="3D10C3E9" w14:textId="77777777" w:rsidR="001E53F6" w:rsidRPr="006415D8" w:rsidRDefault="001E53F6" w:rsidP="006415D8">
            <w:pPr>
              <w:spacing w:line="276" w:lineRule="auto"/>
              <w:jc w:val="both"/>
            </w:pPr>
            <w:r w:rsidRPr="006415D8">
              <w:t>детский концерт ко дню Победы, Площадь перед администрацией города</w:t>
            </w:r>
          </w:p>
        </w:tc>
      </w:tr>
      <w:tr w:rsidR="00382A65" w:rsidRPr="006415D8" w14:paraId="047AEB6A" w14:textId="77777777" w:rsidTr="00BD4AB2">
        <w:tc>
          <w:tcPr>
            <w:tcW w:w="456" w:type="dxa"/>
          </w:tcPr>
          <w:p w14:paraId="60A9419D" w14:textId="77777777" w:rsidR="001E53F6" w:rsidRPr="006415D8" w:rsidRDefault="001E53F6" w:rsidP="006415D8">
            <w:pPr>
              <w:spacing w:line="276" w:lineRule="auto"/>
              <w:jc w:val="both"/>
            </w:pPr>
            <w:r w:rsidRPr="006415D8">
              <w:t>17</w:t>
            </w:r>
          </w:p>
        </w:tc>
        <w:tc>
          <w:tcPr>
            <w:tcW w:w="4506" w:type="dxa"/>
          </w:tcPr>
          <w:p w14:paraId="58471F4B" w14:textId="77777777" w:rsidR="001E53F6" w:rsidRPr="006415D8" w:rsidRDefault="001E53F6" w:rsidP="006415D8">
            <w:pPr>
              <w:spacing w:line="276" w:lineRule="auto"/>
              <w:jc w:val="both"/>
            </w:pPr>
            <w:r w:rsidRPr="006415D8">
              <w:t>«Закрытие сезона»</w:t>
            </w:r>
          </w:p>
          <w:p w14:paraId="3B88525E" w14:textId="77777777" w:rsidR="001E53F6" w:rsidRPr="006415D8" w:rsidRDefault="001E53F6" w:rsidP="006415D8">
            <w:pPr>
              <w:spacing w:line="276" w:lineRule="auto"/>
              <w:jc w:val="both"/>
            </w:pPr>
          </w:p>
        </w:tc>
        <w:tc>
          <w:tcPr>
            <w:tcW w:w="4263" w:type="dxa"/>
          </w:tcPr>
          <w:p w14:paraId="77CCBCFB" w14:textId="77777777" w:rsidR="001E53F6" w:rsidRPr="006415D8" w:rsidRDefault="001E53F6" w:rsidP="006415D8">
            <w:pPr>
              <w:spacing w:line="276" w:lineRule="auto"/>
              <w:jc w:val="both"/>
            </w:pPr>
            <w:r w:rsidRPr="006415D8">
              <w:t>Торжественное награждение хоккеистов совместно СШОР «Вертикаль» и СШОР  «Старт» в конференцзале АМГО</w:t>
            </w:r>
          </w:p>
        </w:tc>
      </w:tr>
      <w:tr w:rsidR="00382A65" w:rsidRPr="006415D8" w14:paraId="1C08C4A2" w14:textId="77777777" w:rsidTr="00BD4AB2">
        <w:tc>
          <w:tcPr>
            <w:tcW w:w="456" w:type="dxa"/>
          </w:tcPr>
          <w:p w14:paraId="7AA5E94B" w14:textId="77777777" w:rsidR="001E53F6" w:rsidRPr="006415D8" w:rsidRDefault="001E53F6" w:rsidP="006415D8">
            <w:pPr>
              <w:spacing w:line="276" w:lineRule="auto"/>
              <w:jc w:val="both"/>
            </w:pPr>
            <w:r w:rsidRPr="006415D8">
              <w:t>18</w:t>
            </w:r>
          </w:p>
        </w:tc>
        <w:tc>
          <w:tcPr>
            <w:tcW w:w="4506" w:type="dxa"/>
          </w:tcPr>
          <w:p w14:paraId="49F3CD65" w14:textId="77777777" w:rsidR="001E53F6" w:rsidRPr="006415D8" w:rsidRDefault="001E53F6" w:rsidP="006415D8">
            <w:pPr>
              <w:spacing w:line="276" w:lineRule="auto"/>
              <w:jc w:val="both"/>
            </w:pPr>
            <w:r w:rsidRPr="006415D8">
              <w:t>«Воронья каша»</w:t>
            </w:r>
          </w:p>
        </w:tc>
        <w:tc>
          <w:tcPr>
            <w:tcW w:w="4263" w:type="dxa"/>
          </w:tcPr>
          <w:p w14:paraId="291B6BF1" w14:textId="77777777" w:rsidR="001E53F6" w:rsidRPr="006415D8" w:rsidRDefault="001E53F6" w:rsidP="006415D8">
            <w:pPr>
              <w:spacing w:line="276" w:lineRule="auto"/>
              <w:jc w:val="both"/>
            </w:pPr>
            <w:r w:rsidRPr="006415D8">
              <w:t>Национальный обрядовый праздник совместно с ДНТ с.Смородинка</w:t>
            </w:r>
          </w:p>
        </w:tc>
      </w:tr>
      <w:tr w:rsidR="00382A65" w:rsidRPr="006415D8" w14:paraId="6447EEC1" w14:textId="77777777" w:rsidTr="00BD4AB2">
        <w:tc>
          <w:tcPr>
            <w:tcW w:w="456" w:type="dxa"/>
          </w:tcPr>
          <w:p w14:paraId="176C4AA7" w14:textId="77777777" w:rsidR="001E53F6" w:rsidRPr="006415D8" w:rsidRDefault="001E53F6" w:rsidP="006415D8">
            <w:pPr>
              <w:spacing w:line="276" w:lineRule="auto"/>
              <w:jc w:val="both"/>
            </w:pPr>
            <w:r w:rsidRPr="006415D8">
              <w:t>19</w:t>
            </w:r>
          </w:p>
        </w:tc>
        <w:tc>
          <w:tcPr>
            <w:tcW w:w="4506" w:type="dxa"/>
          </w:tcPr>
          <w:p w14:paraId="3078AD4E" w14:textId="77777777" w:rsidR="001E53F6" w:rsidRPr="006415D8" w:rsidRDefault="001E53F6" w:rsidP="006415D8">
            <w:pPr>
              <w:spacing w:line="276" w:lineRule="auto"/>
              <w:jc w:val="both"/>
            </w:pPr>
            <w:r w:rsidRPr="006415D8">
              <w:t>«Мульт 7я»</w:t>
            </w:r>
          </w:p>
          <w:p w14:paraId="209D4B80" w14:textId="77777777" w:rsidR="001E53F6" w:rsidRPr="006415D8" w:rsidRDefault="001E53F6" w:rsidP="006415D8">
            <w:pPr>
              <w:spacing w:line="276" w:lineRule="auto"/>
              <w:jc w:val="both"/>
            </w:pPr>
          </w:p>
        </w:tc>
        <w:tc>
          <w:tcPr>
            <w:tcW w:w="4263" w:type="dxa"/>
          </w:tcPr>
          <w:p w14:paraId="4D662FE3" w14:textId="77777777" w:rsidR="001E53F6" w:rsidRPr="006415D8" w:rsidRDefault="001E53F6" w:rsidP="006415D8">
            <w:pPr>
              <w:spacing w:line="276" w:lineRule="auto"/>
              <w:jc w:val="both"/>
            </w:pPr>
            <w:r w:rsidRPr="006415D8">
              <w:t>Тематическая театрализованная программа ко Дню защиты детей в рамках городского праздника и проекта «Большие семейные выходные» в Парке автозаводцев</w:t>
            </w:r>
          </w:p>
        </w:tc>
      </w:tr>
      <w:tr w:rsidR="00382A65" w:rsidRPr="006415D8" w14:paraId="308A16D5" w14:textId="77777777" w:rsidTr="00BD4AB2">
        <w:tc>
          <w:tcPr>
            <w:tcW w:w="456" w:type="dxa"/>
          </w:tcPr>
          <w:p w14:paraId="369F5368" w14:textId="77777777" w:rsidR="001E53F6" w:rsidRPr="006415D8" w:rsidRDefault="001E53F6" w:rsidP="006415D8">
            <w:pPr>
              <w:spacing w:line="276" w:lineRule="auto"/>
              <w:jc w:val="both"/>
            </w:pPr>
            <w:r w:rsidRPr="006415D8">
              <w:lastRenderedPageBreak/>
              <w:t>20</w:t>
            </w:r>
          </w:p>
        </w:tc>
        <w:tc>
          <w:tcPr>
            <w:tcW w:w="4506" w:type="dxa"/>
          </w:tcPr>
          <w:p w14:paraId="194F88D6" w14:textId="77777777" w:rsidR="001E53F6" w:rsidRPr="006415D8" w:rsidRDefault="001E53F6" w:rsidP="006415D8">
            <w:pPr>
              <w:spacing w:line="276" w:lineRule="auto"/>
              <w:jc w:val="both"/>
            </w:pPr>
            <w:r w:rsidRPr="006415D8">
              <w:t>"Герои сказок"</w:t>
            </w:r>
          </w:p>
        </w:tc>
        <w:tc>
          <w:tcPr>
            <w:tcW w:w="4263" w:type="dxa"/>
          </w:tcPr>
          <w:p w14:paraId="1B413B3B" w14:textId="77777777" w:rsidR="001E53F6" w:rsidRPr="006415D8" w:rsidRDefault="001E53F6" w:rsidP="006415D8">
            <w:pPr>
              <w:spacing w:line="276" w:lineRule="auto"/>
              <w:jc w:val="both"/>
            </w:pPr>
            <w:r w:rsidRPr="006415D8">
              <w:t>Мастер-класс из бумаги в Парке автозаводцев</w:t>
            </w:r>
          </w:p>
        </w:tc>
      </w:tr>
      <w:tr w:rsidR="00382A65" w:rsidRPr="006415D8" w14:paraId="4CAAD15A" w14:textId="77777777" w:rsidTr="00BD4AB2">
        <w:tc>
          <w:tcPr>
            <w:tcW w:w="456" w:type="dxa"/>
          </w:tcPr>
          <w:p w14:paraId="3C9ABF66" w14:textId="77777777" w:rsidR="001E53F6" w:rsidRPr="006415D8" w:rsidRDefault="001E53F6" w:rsidP="006415D8">
            <w:pPr>
              <w:spacing w:line="276" w:lineRule="auto"/>
              <w:jc w:val="both"/>
            </w:pPr>
          </w:p>
        </w:tc>
        <w:tc>
          <w:tcPr>
            <w:tcW w:w="4506" w:type="dxa"/>
          </w:tcPr>
          <w:p w14:paraId="17AD739D" w14:textId="77777777" w:rsidR="001E53F6" w:rsidRPr="006415D8" w:rsidRDefault="001E53F6" w:rsidP="006415D8">
            <w:pPr>
              <w:spacing w:line="276" w:lineRule="auto"/>
              <w:jc w:val="both"/>
            </w:pPr>
            <w:r w:rsidRPr="006415D8">
              <w:t>"Попрыгай-ка"</w:t>
            </w:r>
          </w:p>
        </w:tc>
        <w:tc>
          <w:tcPr>
            <w:tcW w:w="4263" w:type="dxa"/>
          </w:tcPr>
          <w:p w14:paraId="7439136A" w14:textId="77777777" w:rsidR="001E53F6" w:rsidRPr="006415D8" w:rsidRDefault="001E53F6" w:rsidP="006415D8">
            <w:pPr>
              <w:spacing w:line="276" w:lineRule="auto"/>
              <w:jc w:val="both"/>
            </w:pPr>
            <w:r w:rsidRPr="006415D8">
              <w:t>Игровая площадка в рамках городского праздника "Сабантуй" в Парке автозаводцев</w:t>
            </w:r>
          </w:p>
        </w:tc>
      </w:tr>
      <w:tr w:rsidR="00382A65" w:rsidRPr="006415D8" w14:paraId="72ADDA52" w14:textId="77777777" w:rsidTr="00BD4AB2">
        <w:tc>
          <w:tcPr>
            <w:tcW w:w="456" w:type="dxa"/>
          </w:tcPr>
          <w:p w14:paraId="502E4FAC" w14:textId="77777777" w:rsidR="001E53F6" w:rsidRPr="006415D8" w:rsidRDefault="001E53F6" w:rsidP="006415D8">
            <w:pPr>
              <w:spacing w:line="276" w:lineRule="auto"/>
              <w:jc w:val="both"/>
            </w:pPr>
            <w:r w:rsidRPr="006415D8">
              <w:t>21</w:t>
            </w:r>
          </w:p>
        </w:tc>
        <w:tc>
          <w:tcPr>
            <w:tcW w:w="4506" w:type="dxa"/>
          </w:tcPr>
          <w:p w14:paraId="1BB35B7E" w14:textId="77777777" w:rsidR="001E53F6" w:rsidRPr="006415D8" w:rsidRDefault="001E53F6" w:rsidP="006415D8">
            <w:pPr>
              <w:spacing w:line="276" w:lineRule="auto"/>
              <w:jc w:val="both"/>
            </w:pPr>
            <w:r w:rsidRPr="006415D8">
              <w:t xml:space="preserve">«Пою тебе, моя Россия» </w:t>
            </w:r>
          </w:p>
          <w:p w14:paraId="4AC9BABA" w14:textId="77777777" w:rsidR="001E53F6" w:rsidRPr="006415D8" w:rsidRDefault="001E53F6" w:rsidP="006415D8">
            <w:pPr>
              <w:spacing w:line="276" w:lineRule="auto"/>
              <w:jc w:val="both"/>
            </w:pPr>
          </w:p>
        </w:tc>
        <w:tc>
          <w:tcPr>
            <w:tcW w:w="4263" w:type="dxa"/>
          </w:tcPr>
          <w:p w14:paraId="380D5620" w14:textId="77777777" w:rsidR="001E53F6" w:rsidRPr="006415D8" w:rsidRDefault="001E53F6" w:rsidP="006415D8">
            <w:pPr>
              <w:spacing w:line="276" w:lineRule="auto"/>
              <w:jc w:val="both"/>
            </w:pPr>
            <w:r w:rsidRPr="006415D8">
              <w:t>Отчетная концертная программа взрослых творческих коллективов ГДК («Вольница, «Иволги», «Ретро») в рамках семейные выходные на Набережной городского пруда</w:t>
            </w:r>
          </w:p>
        </w:tc>
      </w:tr>
      <w:tr w:rsidR="00382A65" w:rsidRPr="006415D8" w14:paraId="008E5C07" w14:textId="77777777" w:rsidTr="00BD4AB2">
        <w:tc>
          <w:tcPr>
            <w:tcW w:w="456" w:type="dxa"/>
          </w:tcPr>
          <w:p w14:paraId="129D6DAF" w14:textId="77777777" w:rsidR="001E53F6" w:rsidRPr="006415D8" w:rsidRDefault="001E53F6" w:rsidP="006415D8">
            <w:pPr>
              <w:spacing w:line="276" w:lineRule="auto"/>
              <w:jc w:val="both"/>
            </w:pPr>
            <w:r w:rsidRPr="006415D8">
              <w:t>22</w:t>
            </w:r>
          </w:p>
        </w:tc>
        <w:tc>
          <w:tcPr>
            <w:tcW w:w="4506" w:type="dxa"/>
          </w:tcPr>
          <w:p w14:paraId="3C8589A6" w14:textId="77777777" w:rsidR="001E53F6" w:rsidRPr="006415D8" w:rsidRDefault="001E53F6" w:rsidP="006415D8">
            <w:pPr>
              <w:spacing w:line="276" w:lineRule="auto"/>
              <w:jc w:val="both"/>
            </w:pPr>
            <w:r w:rsidRPr="006415D8">
              <w:t>"Берёзовый венок"</w:t>
            </w:r>
          </w:p>
          <w:p w14:paraId="69FE6C2F" w14:textId="77777777" w:rsidR="001E53F6" w:rsidRPr="006415D8" w:rsidRDefault="001E53F6" w:rsidP="006415D8">
            <w:pPr>
              <w:spacing w:line="276" w:lineRule="auto"/>
              <w:jc w:val="both"/>
            </w:pPr>
          </w:p>
        </w:tc>
        <w:tc>
          <w:tcPr>
            <w:tcW w:w="4263" w:type="dxa"/>
          </w:tcPr>
          <w:p w14:paraId="608940D5" w14:textId="77777777" w:rsidR="001E53F6" w:rsidRPr="006415D8" w:rsidRDefault="001E53F6" w:rsidP="006415D8">
            <w:pPr>
              <w:spacing w:line="276" w:lineRule="auto"/>
              <w:jc w:val="both"/>
            </w:pPr>
            <w:r w:rsidRPr="006415D8">
              <w:t xml:space="preserve">Мастер-класс из берёзовых веточек на </w:t>
            </w:r>
          </w:p>
          <w:p w14:paraId="0C890B97" w14:textId="77777777" w:rsidR="001E53F6" w:rsidRPr="006415D8" w:rsidRDefault="001E53F6" w:rsidP="006415D8">
            <w:pPr>
              <w:spacing w:line="276" w:lineRule="auto"/>
              <w:jc w:val="both"/>
            </w:pPr>
            <w:r w:rsidRPr="006415D8">
              <w:t>Площади Свято-Троицкого храма</w:t>
            </w:r>
          </w:p>
        </w:tc>
      </w:tr>
      <w:tr w:rsidR="00382A65" w:rsidRPr="006415D8" w14:paraId="67CCACD9" w14:textId="77777777" w:rsidTr="00BD4AB2">
        <w:tc>
          <w:tcPr>
            <w:tcW w:w="456" w:type="dxa"/>
          </w:tcPr>
          <w:p w14:paraId="706D268C" w14:textId="77777777" w:rsidR="001E53F6" w:rsidRPr="006415D8" w:rsidRDefault="001E53F6" w:rsidP="006415D8">
            <w:pPr>
              <w:spacing w:line="276" w:lineRule="auto"/>
              <w:jc w:val="both"/>
            </w:pPr>
            <w:r w:rsidRPr="006415D8">
              <w:t>23</w:t>
            </w:r>
          </w:p>
        </w:tc>
        <w:tc>
          <w:tcPr>
            <w:tcW w:w="4506" w:type="dxa"/>
          </w:tcPr>
          <w:p w14:paraId="266CB6EF" w14:textId="77777777" w:rsidR="001E53F6" w:rsidRPr="006415D8" w:rsidRDefault="001E53F6" w:rsidP="006415D8">
            <w:pPr>
              <w:spacing w:line="276" w:lineRule="auto"/>
              <w:jc w:val="both"/>
            </w:pPr>
            <w:r w:rsidRPr="006415D8">
              <w:t>«Зеленые святки. Троица!»</w:t>
            </w:r>
          </w:p>
        </w:tc>
        <w:tc>
          <w:tcPr>
            <w:tcW w:w="4263" w:type="dxa"/>
          </w:tcPr>
          <w:p w14:paraId="33B2A765" w14:textId="77777777" w:rsidR="001E53F6" w:rsidRPr="006415D8" w:rsidRDefault="001E53F6" w:rsidP="006415D8">
            <w:pPr>
              <w:spacing w:line="276" w:lineRule="auto"/>
              <w:jc w:val="both"/>
            </w:pPr>
            <w:r w:rsidRPr="006415D8">
              <w:t>Театрализованная концертная программа ко Дню Святой Троицы на Площади Свято-Троицкого храма</w:t>
            </w:r>
          </w:p>
        </w:tc>
      </w:tr>
      <w:tr w:rsidR="00382A65" w:rsidRPr="006415D8" w14:paraId="3BA77C45" w14:textId="77777777" w:rsidTr="00BD4AB2">
        <w:tc>
          <w:tcPr>
            <w:tcW w:w="456" w:type="dxa"/>
          </w:tcPr>
          <w:p w14:paraId="320FF4E6" w14:textId="77777777" w:rsidR="001E53F6" w:rsidRPr="006415D8" w:rsidRDefault="001E53F6" w:rsidP="006415D8">
            <w:pPr>
              <w:spacing w:line="276" w:lineRule="auto"/>
              <w:jc w:val="both"/>
            </w:pPr>
            <w:r w:rsidRPr="006415D8">
              <w:t>24</w:t>
            </w:r>
          </w:p>
        </w:tc>
        <w:tc>
          <w:tcPr>
            <w:tcW w:w="4506" w:type="dxa"/>
          </w:tcPr>
          <w:p w14:paraId="2932DCE5" w14:textId="77777777" w:rsidR="001E53F6" w:rsidRPr="006415D8" w:rsidRDefault="001E53F6" w:rsidP="006415D8">
            <w:pPr>
              <w:spacing w:line="276" w:lineRule="auto"/>
              <w:jc w:val="both"/>
            </w:pPr>
            <w:r w:rsidRPr="006415D8">
              <w:t>"Мастеряша"</w:t>
            </w:r>
          </w:p>
          <w:p w14:paraId="1F50FFA8" w14:textId="77777777" w:rsidR="001E53F6" w:rsidRPr="006415D8" w:rsidRDefault="001E53F6" w:rsidP="006415D8">
            <w:pPr>
              <w:spacing w:line="276" w:lineRule="auto"/>
              <w:jc w:val="both"/>
            </w:pPr>
          </w:p>
        </w:tc>
        <w:tc>
          <w:tcPr>
            <w:tcW w:w="4263" w:type="dxa"/>
          </w:tcPr>
          <w:p w14:paraId="016C87EF" w14:textId="77777777" w:rsidR="001E53F6" w:rsidRPr="006415D8" w:rsidRDefault="001E53F6" w:rsidP="006415D8">
            <w:pPr>
              <w:spacing w:line="276" w:lineRule="auto"/>
              <w:jc w:val="both"/>
            </w:pPr>
            <w:r w:rsidRPr="006415D8">
              <w:t>Тематический мастер-класс в рамках проекта "Праздничный десант" на Бульваре Мира</w:t>
            </w:r>
          </w:p>
        </w:tc>
      </w:tr>
      <w:tr w:rsidR="00382A65" w:rsidRPr="006415D8" w14:paraId="5B67E11B" w14:textId="77777777" w:rsidTr="00BD4AB2">
        <w:tc>
          <w:tcPr>
            <w:tcW w:w="456" w:type="dxa"/>
          </w:tcPr>
          <w:p w14:paraId="23572F7F" w14:textId="77777777" w:rsidR="001E53F6" w:rsidRPr="006415D8" w:rsidRDefault="001E53F6" w:rsidP="006415D8">
            <w:pPr>
              <w:spacing w:line="276" w:lineRule="auto"/>
              <w:jc w:val="both"/>
            </w:pPr>
            <w:r w:rsidRPr="006415D8">
              <w:t>25</w:t>
            </w:r>
          </w:p>
        </w:tc>
        <w:tc>
          <w:tcPr>
            <w:tcW w:w="4506" w:type="dxa"/>
          </w:tcPr>
          <w:p w14:paraId="62C5E491" w14:textId="77777777" w:rsidR="001E53F6" w:rsidRPr="006415D8" w:rsidRDefault="001E53F6" w:rsidP="006415D8">
            <w:pPr>
              <w:spacing w:line="276" w:lineRule="auto"/>
              <w:jc w:val="both"/>
            </w:pPr>
            <w:r w:rsidRPr="006415D8">
              <w:t>"Маша и медведь"</w:t>
            </w:r>
          </w:p>
        </w:tc>
        <w:tc>
          <w:tcPr>
            <w:tcW w:w="4263" w:type="dxa"/>
          </w:tcPr>
          <w:p w14:paraId="5CDE68D0" w14:textId="77777777" w:rsidR="001E53F6" w:rsidRPr="006415D8" w:rsidRDefault="001E53F6" w:rsidP="006415D8">
            <w:pPr>
              <w:spacing w:line="276" w:lineRule="auto"/>
              <w:jc w:val="both"/>
            </w:pPr>
            <w:r w:rsidRPr="006415D8">
              <w:t>Тематическая игровая программа для детей и их родителей, бабушек и дедушек в рамках проета "Праздничный десант" на Бульваре Мира</w:t>
            </w:r>
          </w:p>
        </w:tc>
      </w:tr>
      <w:tr w:rsidR="00382A65" w:rsidRPr="006415D8" w14:paraId="5B54B2D5" w14:textId="77777777" w:rsidTr="00BD4AB2">
        <w:tc>
          <w:tcPr>
            <w:tcW w:w="456" w:type="dxa"/>
          </w:tcPr>
          <w:p w14:paraId="3B33B814" w14:textId="77777777" w:rsidR="001E53F6" w:rsidRPr="006415D8" w:rsidRDefault="001E53F6" w:rsidP="006415D8">
            <w:pPr>
              <w:spacing w:line="276" w:lineRule="auto"/>
              <w:jc w:val="both"/>
            </w:pPr>
            <w:r w:rsidRPr="006415D8">
              <w:t>26</w:t>
            </w:r>
          </w:p>
        </w:tc>
        <w:tc>
          <w:tcPr>
            <w:tcW w:w="4506" w:type="dxa"/>
          </w:tcPr>
          <w:p w14:paraId="4A29A6FD" w14:textId="77777777" w:rsidR="001E53F6" w:rsidRPr="006415D8" w:rsidRDefault="001E53F6" w:rsidP="006415D8">
            <w:pPr>
              <w:spacing w:line="276" w:lineRule="auto"/>
              <w:jc w:val="both"/>
            </w:pPr>
            <w:r w:rsidRPr="006415D8">
              <w:t>"Летний ретро-шлягер"</w:t>
            </w:r>
          </w:p>
        </w:tc>
        <w:tc>
          <w:tcPr>
            <w:tcW w:w="4263" w:type="dxa"/>
          </w:tcPr>
          <w:p w14:paraId="3AF81BF1" w14:textId="77777777" w:rsidR="001E53F6" w:rsidRPr="006415D8" w:rsidRDefault="001E53F6" w:rsidP="006415D8">
            <w:pPr>
              <w:spacing w:line="276" w:lineRule="auto"/>
              <w:jc w:val="both"/>
            </w:pPr>
            <w:r w:rsidRPr="006415D8">
              <w:t>Танцевальная программа НК ВИА "Тимур и Ко" и ВИА "Магистр Бенд" для всей семьи в рамках проекта "Праздничный десант" на Бульваре Мира</w:t>
            </w:r>
          </w:p>
        </w:tc>
      </w:tr>
      <w:tr w:rsidR="00382A65" w:rsidRPr="006415D8" w14:paraId="68E0EF07" w14:textId="77777777" w:rsidTr="00BD4AB2">
        <w:tc>
          <w:tcPr>
            <w:tcW w:w="456" w:type="dxa"/>
          </w:tcPr>
          <w:p w14:paraId="5B5D7DC1" w14:textId="77777777" w:rsidR="001E53F6" w:rsidRPr="006415D8" w:rsidRDefault="001E53F6" w:rsidP="006415D8">
            <w:pPr>
              <w:spacing w:line="276" w:lineRule="auto"/>
              <w:jc w:val="both"/>
            </w:pPr>
            <w:r w:rsidRPr="006415D8">
              <w:t>27</w:t>
            </w:r>
          </w:p>
        </w:tc>
        <w:tc>
          <w:tcPr>
            <w:tcW w:w="4506" w:type="dxa"/>
          </w:tcPr>
          <w:p w14:paraId="2CAE2FEE" w14:textId="77777777" w:rsidR="001E53F6" w:rsidRPr="006415D8" w:rsidRDefault="001E53F6" w:rsidP="006415D8">
            <w:pPr>
              <w:spacing w:line="276" w:lineRule="auto"/>
              <w:jc w:val="both"/>
            </w:pPr>
            <w:r w:rsidRPr="006415D8">
              <w:t>"Совету ветеранов Миасса-60 лет!"</w:t>
            </w:r>
          </w:p>
        </w:tc>
        <w:tc>
          <w:tcPr>
            <w:tcW w:w="4263" w:type="dxa"/>
          </w:tcPr>
          <w:p w14:paraId="317176A2" w14:textId="77777777" w:rsidR="001E53F6" w:rsidRPr="006415D8" w:rsidRDefault="001E53F6" w:rsidP="006415D8">
            <w:pPr>
              <w:spacing w:line="276" w:lineRule="auto"/>
              <w:jc w:val="both"/>
            </w:pPr>
            <w:r w:rsidRPr="006415D8">
              <w:t>Тематическая программа, Зал Администрации</w:t>
            </w:r>
          </w:p>
        </w:tc>
      </w:tr>
      <w:tr w:rsidR="00382A65" w:rsidRPr="006415D8" w14:paraId="23CDA015" w14:textId="77777777" w:rsidTr="00BD4AB2">
        <w:tc>
          <w:tcPr>
            <w:tcW w:w="456" w:type="dxa"/>
          </w:tcPr>
          <w:p w14:paraId="183ED901" w14:textId="77777777" w:rsidR="001E53F6" w:rsidRPr="006415D8" w:rsidRDefault="001E53F6" w:rsidP="006415D8">
            <w:pPr>
              <w:spacing w:line="276" w:lineRule="auto"/>
              <w:jc w:val="both"/>
            </w:pPr>
            <w:r w:rsidRPr="006415D8">
              <w:t>28</w:t>
            </w:r>
          </w:p>
        </w:tc>
        <w:tc>
          <w:tcPr>
            <w:tcW w:w="4506" w:type="dxa"/>
          </w:tcPr>
          <w:p w14:paraId="3E17BFB3" w14:textId="77777777" w:rsidR="001E53F6" w:rsidRPr="006415D8" w:rsidRDefault="001E53F6" w:rsidP="006415D8">
            <w:pPr>
              <w:spacing w:line="276" w:lineRule="auto"/>
              <w:jc w:val="both"/>
            </w:pPr>
            <w:r w:rsidRPr="006415D8">
              <w:t>"Мастеряша"</w:t>
            </w:r>
          </w:p>
        </w:tc>
        <w:tc>
          <w:tcPr>
            <w:tcW w:w="4263" w:type="dxa"/>
          </w:tcPr>
          <w:p w14:paraId="302202AE" w14:textId="77777777" w:rsidR="001E53F6" w:rsidRPr="006415D8" w:rsidRDefault="001E53F6" w:rsidP="006415D8">
            <w:pPr>
              <w:spacing w:line="276" w:lineRule="auto"/>
              <w:jc w:val="both"/>
            </w:pPr>
            <w:r w:rsidRPr="006415D8">
              <w:t>Тематический мастер-класс в рамках проекта "Праздничный десант" на Бульваре Мира</w:t>
            </w:r>
          </w:p>
        </w:tc>
      </w:tr>
      <w:tr w:rsidR="00382A65" w:rsidRPr="006415D8" w14:paraId="5121ADFE" w14:textId="77777777" w:rsidTr="00BD4AB2">
        <w:tc>
          <w:tcPr>
            <w:tcW w:w="456" w:type="dxa"/>
          </w:tcPr>
          <w:p w14:paraId="22831B6D" w14:textId="77777777" w:rsidR="001E53F6" w:rsidRPr="006415D8" w:rsidRDefault="001E53F6" w:rsidP="006415D8">
            <w:pPr>
              <w:spacing w:line="276" w:lineRule="auto"/>
              <w:jc w:val="both"/>
            </w:pPr>
            <w:r w:rsidRPr="006415D8">
              <w:t>29</w:t>
            </w:r>
          </w:p>
        </w:tc>
        <w:tc>
          <w:tcPr>
            <w:tcW w:w="4506" w:type="dxa"/>
          </w:tcPr>
          <w:p w14:paraId="1ABFD740" w14:textId="77777777" w:rsidR="001E53F6" w:rsidRPr="006415D8" w:rsidRDefault="001E53F6" w:rsidP="006415D8">
            <w:pPr>
              <w:spacing w:line="276" w:lineRule="auto"/>
              <w:jc w:val="both"/>
            </w:pPr>
            <w:r w:rsidRPr="006415D8">
              <w:t>"Продлеваем лето"</w:t>
            </w:r>
          </w:p>
        </w:tc>
        <w:tc>
          <w:tcPr>
            <w:tcW w:w="4263" w:type="dxa"/>
          </w:tcPr>
          <w:p w14:paraId="4CB183FF" w14:textId="77777777" w:rsidR="001E53F6" w:rsidRPr="006415D8" w:rsidRDefault="001E53F6" w:rsidP="006415D8">
            <w:pPr>
              <w:spacing w:line="276" w:lineRule="auto"/>
              <w:jc w:val="both"/>
            </w:pPr>
            <w:r w:rsidRPr="006415D8">
              <w:t>Семейная игровая программа в рамках проекта "Праздничный десант" на Бульваре Мира</w:t>
            </w:r>
          </w:p>
        </w:tc>
      </w:tr>
      <w:tr w:rsidR="00382A65" w:rsidRPr="006415D8" w14:paraId="44195067" w14:textId="77777777" w:rsidTr="00BD4AB2">
        <w:tc>
          <w:tcPr>
            <w:tcW w:w="456" w:type="dxa"/>
          </w:tcPr>
          <w:p w14:paraId="141CD9BE" w14:textId="77777777" w:rsidR="001E53F6" w:rsidRPr="006415D8" w:rsidRDefault="001E53F6" w:rsidP="006415D8">
            <w:pPr>
              <w:spacing w:line="276" w:lineRule="auto"/>
              <w:jc w:val="both"/>
            </w:pPr>
            <w:r w:rsidRPr="006415D8">
              <w:t>30</w:t>
            </w:r>
          </w:p>
        </w:tc>
        <w:tc>
          <w:tcPr>
            <w:tcW w:w="4506" w:type="dxa"/>
          </w:tcPr>
          <w:p w14:paraId="31DA1A27" w14:textId="77777777" w:rsidR="001E53F6" w:rsidRPr="006415D8" w:rsidRDefault="001E53F6" w:rsidP="006415D8">
            <w:pPr>
              <w:spacing w:line="276" w:lineRule="auto"/>
              <w:jc w:val="both"/>
            </w:pPr>
            <w:r w:rsidRPr="006415D8">
              <w:t>"Танцуют все"</w:t>
            </w:r>
          </w:p>
        </w:tc>
        <w:tc>
          <w:tcPr>
            <w:tcW w:w="4263" w:type="dxa"/>
          </w:tcPr>
          <w:p w14:paraId="172A12A0" w14:textId="77777777" w:rsidR="001E53F6" w:rsidRPr="006415D8" w:rsidRDefault="001E53F6" w:rsidP="006415D8">
            <w:pPr>
              <w:spacing w:line="276" w:lineRule="auto"/>
              <w:jc w:val="both"/>
            </w:pPr>
            <w:r w:rsidRPr="006415D8">
              <w:t>Танцевальная программа НК ВИА "Тимур и Ко" для всей семьи в рамках проекта «Праздничный десант» на Бульваре Мира</w:t>
            </w:r>
          </w:p>
        </w:tc>
      </w:tr>
      <w:tr w:rsidR="00382A65" w:rsidRPr="006415D8" w14:paraId="208020A4" w14:textId="77777777" w:rsidTr="00BD4AB2">
        <w:tc>
          <w:tcPr>
            <w:tcW w:w="456" w:type="dxa"/>
          </w:tcPr>
          <w:p w14:paraId="1A2E55D0" w14:textId="77777777" w:rsidR="001E53F6" w:rsidRPr="006415D8" w:rsidRDefault="001E53F6" w:rsidP="006415D8">
            <w:pPr>
              <w:spacing w:line="276" w:lineRule="auto"/>
              <w:jc w:val="both"/>
            </w:pPr>
            <w:r w:rsidRPr="006415D8">
              <w:t>31</w:t>
            </w:r>
          </w:p>
        </w:tc>
        <w:tc>
          <w:tcPr>
            <w:tcW w:w="4506" w:type="dxa"/>
          </w:tcPr>
          <w:p w14:paraId="7E9ED098" w14:textId="77777777" w:rsidR="001E53F6" w:rsidRPr="006415D8" w:rsidRDefault="001E53F6" w:rsidP="006415D8">
            <w:pPr>
              <w:spacing w:line="276" w:lineRule="auto"/>
              <w:jc w:val="both"/>
            </w:pPr>
            <w:r w:rsidRPr="006415D8">
              <w:t>«Марафон талантов»</w:t>
            </w:r>
          </w:p>
        </w:tc>
        <w:tc>
          <w:tcPr>
            <w:tcW w:w="4263" w:type="dxa"/>
          </w:tcPr>
          <w:p w14:paraId="2DB554BA" w14:textId="77777777" w:rsidR="001E53F6" w:rsidRPr="006415D8" w:rsidRDefault="001E53F6" w:rsidP="006415D8">
            <w:pPr>
              <w:spacing w:line="276" w:lineRule="auto"/>
              <w:jc w:val="both"/>
            </w:pPr>
            <w:r w:rsidRPr="006415D8">
              <w:t>Второй зональный этап областного народного телевизионного конкурса</w:t>
            </w:r>
          </w:p>
        </w:tc>
      </w:tr>
      <w:tr w:rsidR="00382A65" w:rsidRPr="006415D8" w14:paraId="0A1B82AD" w14:textId="77777777" w:rsidTr="00BD4AB2">
        <w:tc>
          <w:tcPr>
            <w:tcW w:w="456" w:type="dxa"/>
          </w:tcPr>
          <w:p w14:paraId="6E70E87A" w14:textId="77777777" w:rsidR="001E53F6" w:rsidRPr="006415D8" w:rsidRDefault="001E53F6" w:rsidP="006415D8">
            <w:pPr>
              <w:spacing w:line="276" w:lineRule="auto"/>
              <w:jc w:val="both"/>
            </w:pPr>
            <w:r w:rsidRPr="006415D8">
              <w:t>32</w:t>
            </w:r>
          </w:p>
        </w:tc>
        <w:tc>
          <w:tcPr>
            <w:tcW w:w="4506" w:type="dxa"/>
          </w:tcPr>
          <w:p w14:paraId="7C93734C" w14:textId="77777777" w:rsidR="001E53F6" w:rsidRPr="006415D8" w:rsidRDefault="001E53F6" w:rsidP="006415D8">
            <w:pPr>
              <w:spacing w:line="276" w:lineRule="auto"/>
              <w:jc w:val="both"/>
            </w:pPr>
            <w:r w:rsidRPr="006415D8">
              <w:t>"Единство"</w:t>
            </w:r>
          </w:p>
        </w:tc>
        <w:tc>
          <w:tcPr>
            <w:tcW w:w="4263" w:type="dxa"/>
          </w:tcPr>
          <w:p w14:paraId="3FBB28DD" w14:textId="77777777" w:rsidR="001E53F6" w:rsidRPr="006415D8" w:rsidRDefault="001E53F6" w:rsidP="006415D8">
            <w:pPr>
              <w:spacing w:line="276" w:lineRule="auto"/>
              <w:jc w:val="both"/>
            </w:pPr>
            <w:r w:rsidRPr="006415D8">
              <w:t>Выставка декоративно-прикладного творчества</w:t>
            </w:r>
          </w:p>
        </w:tc>
      </w:tr>
      <w:tr w:rsidR="00382A65" w:rsidRPr="006415D8" w14:paraId="66B16384" w14:textId="77777777" w:rsidTr="00BD4AB2">
        <w:tc>
          <w:tcPr>
            <w:tcW w:w="456" w:type="dxa"/>
          </w:tcPr>
          <w:p w14:paraId="5C70D8E6" w14:textId="77777777" w:rsidR="001E53F6" w:rsidRPr="006415D8" w:rsidRDefault="001E53F6" w:rsidP="006415D8">
            <w:pPr>
              <w:spacing w:line="276" w:lineRule="auto"/>
              <w:jc w:val="both"/>
            </w:pPr>
            <w:r w:rsidRPr="006415D8">
              <w:lastRenderedPageBreak/>
              <w:t>33</w:t>
            </w:r>
          </w:p>
        </w:tc>
        <w:tc>
          <w:tcPr>
            <w:tcW w:w="4506" w:type="dxa"/>
          </w:tcPr>
          <w:p w14:paraId="703DD647" w14:textId="77777777" w:rsidR="001E53F6" w:rsidRPr="006415D8" w:rsidRDefault="001E53F6" w:rsidP="006415D8">
            <w:pPr>
              <w:spacing w:line="276" w:lineRule="auto"/>
              <w:jc w:val="both"/>
            </w:pPr>
            <w:r w:rsidRPr="006415D8">
              <w:t>"Единство"</w:t>
            </w:r>
          </w:p>
        </w:tc>
        <w:tc>
          <w:tcPr>
            <w:tcW w:w="4263" w:type="dxa"/>
          </w:tcPr>
          <w:p w14:paraId="0F52631F" w14:textId="77777777" w:rsidR="001E53F6" w:rsidRPr="006415D8" w:rsidRDefault="001E53F6" w:rsidP="006415D8">
            <w:pPr>
              <w:spacing w:line="276" w:lineRule="auto"/>
              <w:jc w:val="both"/>
            </w:pPr>
            <w:r w:rsidRPr="006415D8">
              <w:t>Открытый городской конкурс-фестиваль творчества людей элегантного возраста, в рамках ежегодной акции "Ночь искусств" в ГДК</w:t>
            </w:r>
          </w:p>
        </w:tc>
      </w:tr>
      <w:tr w:rsidR="00382A65" w:rsidRPr="006415D8" w14:paraId="32298C6A" w14:textId="77777777" w:rsidTr="00BD4AB2">
        <w:tc>
          <w:tcPr>
            <w:tcW w:w="456" w:type="dxa"/>
          </w:tcPr>
          <w:p w14:paraId="3E43B531" w14:textId="77777777" w:rsidR="001E53F6" w:rsidRPr="006415D8" w:rsidRDefault="001E53F6" w:rsidP="006415D8">
            <w:pPr>
              <w:spacing w:line="276" w:lineRule="auto"/>
              <w:jc w:val="both"/>
            </w:pPr>
            <w:r w:rsidRPr="006415D8">
              <w:t>34</w:t>
            </w:r>
          </w:p>
        </w:tc>
        <w:tc>
          <w:tcPr>
            <w:tcW w:w="4506" w:type="dxa"/>
          </w:tcPr>
          <w:p w14:paraId="468AE467" w14:textId="77777777" w:rsidR="001E53F6" w:rsidRPr="006415D8" w:rsidRDefault="001E53F6" w:rsidP="006415D8">
            <w:pPr>
              <w:spacing w:line="276" w:lineRule="auto"/>
              <w:jc w:val="both"/>
            </w:pPr>
            <w:r w:rsidRPr="006415D8">
              <w:t>Лучший спортсмен 2024»</w:t>
            </w:r>
          </w:p>
        </w:tc>
        <w:tc>
          <w:tcPr>
            <w:tcW w:w="4263" w:type="dxa"/>
          </w:tcPr>
          <w:p w14:paraId="596927D2" w14:textId="77777777" w:rsidR="001E53F6" w:rsidRPr="006415D8" w:rsidRDefault="001E53F6" w:rsidP="006415D8">
            <w:pPr>
              <w:spacing w:line="276" w:lineRule="auto"/>
              <w:jc w:val="both"/>
            </w:pPr>
            <w:r w:rsidRPr="006415D8">
              <w:t>Церемония награждения по итогам 2024 года (спортивное мероприятие) спорткомплекс «ЭКОтайм»</w:t>
            </w:r>
          </w:p>
        </w:tc>
      </w:tr>
      <w:tr w:rsidR="00382A65" w:rsidRPr="006415D8" w14:paraId="5A5A3CC9" w14:textId="77777777" w:rsidTr="00BD4AB2">
        <w:tc>
          <w:tcPr>
            <w:tcW w:w="456" w:type="dxa"/>
          </w:tcPr>
          <w:p w14:paraId="7EFC9246" w14:textId="77777777" w:rsidR="001E53F6" w:rsidRPr="006415D8" w:rsidRDefault="001E53F6" w:rsidP="006415D8">
            <w:pPr>
              <w:spacing w:line="276" w:lineRule="auto"/>
              <w:jc w:val="both"/>
            </w:pPr>
            <w:r w:rsidRPr="006415D8">
              <w:t>35</w:t>
            </w:r>
          </w:p>
        </w:tc>
        <w:tc>
          <w:tcPr>
            <w:tcW w:w="4506" w:type="dxa"/>
          </w:tcPr>
          <w:p w14:paraId="3A848A7B" w14:textId="77777777" w:rsidR="001E53F6" w:rsidRPr="006415D8" w:rsidRDefault="001E53F6" w:rsidP="006415D8">
            <w:pPr>
              <w:spacing w:line="276" w:lineRule="auto"/>
              <w:jc w:val="both"/>
            </w:pPr>
            <w:r w:rsidRPr="006415D8">
              <w:t>«Город-сказка»</w:t>
            </w:r>
          </w:p>
        </w:tc>
        <w:tc>
          <w:tcPr>
            <w:tcW w:w="4263" w:type="dxa"/>
          </w:tcPr>
          <w:p w14:paraId="09C15EB0" w14:textId="77777777" w:rsidR="001E53F6" w:rsidRPr="006415D8" w:rsidRDefault="001E53F6" w:rsidP="006415D8">
            <w:pPr>
              <w:spacing w:line="276" w:lineRule="auto"/>
              <w:jc w:val="both"/>
            </w:pPr>
            <w:r w:rsidRPr="006415D8">
              <w:t>Концертная программа ко дню города (участие) 15 ноября в ДКиТ</w:t>
            </w:r>
          </w:p>
        </w:tc>
      </w:tr>
      <w:tr w:rsidR="00382A65" w:rsidRPr="006415D8" w14:paraId="2D9CAFD8" w14:textId="77777777" w:rsidTr="00BD4AB2">
        <w:tc>
          <w:tcPr>
            <w:tcW w:w="456" w:type="dxa"/>
          </w:tcPr>
          <w:p w14:paraId="52DAC35C" w14:textId="77777777" w:rsidR="001E53F6" w:rsidRPr="006415D8" w:rsidRDefault="001E53F6" w:rsidP="006415D8">
            <w:pPr>
              <w:spacing w:line="276" w:lineRule="auto"/>
              <w:jc w:val="both"/>
            </w:pPr>
            <w:r w:rsidRPr="006415D8">
              <w:t>36</w:t>
            </w:r>
          </w:p>
        </w:tc>
        <w:tc>
          <w:tcPr>
            <w:tcW w:w="4506" w:type="dxa"/>
          </w:tcPr>
          <w:p w14:paraId="2D85802F" w14:textId="77777777" w:rsidR="001E53F6" w:rsidRPr="006415D8" w:rsidRDefault="001E53F6" w:rsidP="006415D8">
            <w:pPr>
              <w:spacing w:line="276" w:lineRule="auto"/>
              <w:jc w:val="both"/>
            </w:pPr>
            <w:r w:rsidRPr="006415D8">
              <w:t>"Миасские звездочки"</w:t>
            </w:r>
          </w:p>
        </w:tc>
        <w:tc>
          <w:tcPr>
            <w:tcW w:w="4263" w:type="dxa"/>
          </w:tcPr>
          <w:p w14:paraId="759343CB" w14:textId="77777777" w:rsidR="001E53F6" w:rsidRPr="006415D8" w:rsidRDefault="001E53F6" w:rsidP="006415D8">
            <w:pPr>
              <w:spacing w:line="276" w:lineRule="auto"/>
              <w:jc w:val="both"/>
            </w:pPr>
            <w:r w:rsidRPr="006415D8">
              <w:t>Церемония награждения одаренных детей Миасского городского округа в сфере культуры в ЦД « Строитель»</w:t>
            </w:r>
          </w:p>
        </w:tc>
      </w:tr>
      <w:tr w:rsidR="00382A65" w:rsidRPr="006415D8" w14:paraId="756E74BB" w14:textId="77777777" w:rsidTr="00BD4AB2">
        <w:tc>
          <w:tcPr>
            <w:tcW w:w="456" w:type="dxa"/>
          </w:tcPr>
          <w:p w14:paraId="6F12B6ED" w14:textId="77777777" w:rsidR="001E53F6" w:rsidRPr="006415D8" w:rsidRDefault="001E53F6" w:rsidP="006415D8">
            <w:pPr>
              <w:spacing w:line="276" w:lineRule="auto"/>
              <w:jc w:val="both"/>
            </w:pPr>
            <w:r w:rsidRPr="006415D8">
              <w:t>37</w:t>
            </w:r>
          </w:p>
        </w:tc>
        <w:tc>
          <w:tcPr>
            <w:tcW w:w="4506" w:type="dxa"/>
          </w:tcPr>
          <w:p w14:paraId="3C008A8C" w14:textId="77777777" w:rsidR="001E53F6" w:rsidRPr="006415D8" w:rsidRDefault="001E53F6" w:rsidP="006415D8">
            <w:pPr>
              <w:spacing w:line="276" w:lineRule="auto"/>
              <w:jc w:val="both"/>
            </w:pPr>
            <w:r w:rsidRPr="006415D8">
              <w:t>"День героев Отечества"</w:t>
            </w:r>
          </w:p>
        </w:tc>
        <w:tc>
          <w:tcPr>
            <w:tcW w:w="4263" w:type="dxa"/>
          </w:tcPr>
          <w:p w14:paraId="7BCFFECA" w14:textId="77777777" w:rsidR="001E53F6" w:rsidRPr="006415D8" w:rsidRDefault="001E53F6" w:rsidP="006415D8">
            <w:pPr>
              <w:spacing w:line="276" w:lineRule="auto"/>
              <w:jc w:val="both"/>
            </w:pPr>
            <w:r w:rsidRPr="006415D8">
              <w:t>Тематическая праздничная программа на пл. Администрации</w:t>
            </w:r>
          </w:p>
        </w:tc>
      </w:tr>
    </w:tbl>
    <w:p w14:paraId="17618E14" w14:textId="55FD66EB" w:rsidR="001E53F6" w:rsidRPr="006415D8" w:rsidRDefault="0016502E" w:rsidP="006415D8">
      <w:pPr>
        <w:spacing w:line="276" w:lineRule="auto"/>
        <w:jc w:val="both"/>
        <w:rPr>
          <w:color w:val="FF0000"/>
        </w:rPr>
      </w:pPr>
      <w:r w:rsidRPr="006415D8">
        <w:rPr>
          <w:color w:val="FF0000"/>
        </w:rPr>
        <w:t xml:space="preserve">    </w:t>
      </w:r>
    </w:p>
    <w:p w14:paraId="1676F11E" w14:textId="6C0CD13E" w:rsidR="001E53F6" w:rsidRPr="006415D8" w:rsidRDefault="001E53F6" w:rsidP="006415D8">
      <w:pPr>
        <w:spacing w:line="276" w:lineRule="auto"/>
        <w:jc w:val="both"/>
        <w:rPr>
          <w:color w:val="FF0000"/>
        </w:rPr>
      </w:pPr>
    </w:p>
    <w:p w14:paraId="5313C2BE" w14:textId="77777777" w:rsidR="00382A65" w:rsidRPr="006415D8" w:rsidRDefault="00E96286" w:rsidP="006415D8">
      <w:pPr>
        <w:tabs>
          <w:tab w:val="left" w:pos="1399"/>
        </w:tabs>
        <w:spacing w:line="276" w:lineRule="auto"/>
        <w:jc w:val="both"/>
        <w:rPr>
          <w:b/>
          <w:color w:val="FF0000"/>
        </w:rPr>
      </w:pPr>
      <w:r w:rsidRPr="006415D8">
        <w:rPr>
          <w:b/>
        </w:rPr>
        <w:t>Работа автоклуба</w:t>
      </w:r>
      <w:r w:rsidR="00175680" w:rsidRPr="006415D8">
        <w:rPr>
          <w:b/>
        </w:rPr>
        <w:t xml:space="preserve"> </w:t>
      </w:r>
    </w:p>
    <w:p w14:paraId="7FCC2C98" w14:textId="3822C7B1" w:rsidR="00E96286" w:rsidRPr="006415D8" w:rsidRDefault="001D5B5C" w:rsidP="006415D8">
      <w:pPr>
        <w:tabs>
          <w:tab w:val="left" w:pos="1399"/>
        </w:tabs>
        <w:spacing w:line="276" w:lineRule="auto"/>
        <w:jc w:val="both"/>
        <w:rPr>
          <w:b/>
        </w:rPr>
      </w:pPr>
      <w:r w:rsidRPr="006415D8">
        <w:rPr>
          <w:b/>
        </w:rPr>
        <w:t>ВЫЕЗДЫ В СЕЛЬСКИЕ ТЕРРИТОИИ</w:t>
      </w:r>
    </w:p>
    <w:p w14:paraId="713AE07C" w14:textId="7AC2DF4B" w:rsidR="00382A65" w:rsidRPr="006415D8" w:rsidRDefault="00382A65" w:rsidP="006415D8">
      <w:pPr>
        <w:tabs>
          <w:tab w:val="left" w:pos="1399"/>
        </w:tabs>
        <w:spacing w:line="276" w:lineRule="auto"/>
        <w:jc w:val="both"/>
        <w:rPr>
          <w:b/>
          <w:color w:val="FF0000"/>
        </w:rPr>
      </w:pPr>
    </w:p>
    <w:tbl>
      <w:tblPr>
        <w:tblStyle w:val="a3"/>
        <w:tblW w:w="0" w:type="auto"/>
        <w:tblLook w:val="04A0" w:firstRow="1" w:lastRow="0" w:firstColumn="1" w:lastColumn="0" w:noHBand="0" w:noVBand="1"/>
      </w:tblPr>
      <w:tblGrid>
        <w:gridCol w:w="530"/>
        <w:gridCol w:w="2380"/>
        <w:gridCol w:w="4303"/>
        <w:gridCol w:w="2132"/>
      </w:tblGrid>
      <w:tr w:rsidR="00382A65" w:rsidRPr="006415D8" w14:paraId="38F7FABC" w14:textId="77777777" w:rsidTr="00E94680">
        <w:tc>
          <w:tcPr>
            <w:tcW w:w="530" w:type="dxa"/>
          </w:tcPr>
          <w:p w14:paraId="25B5420A"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w:t>
            </w:r>
          </w:p>
        </w:tc>
        <w:tc>
          <w:tcPr>
            <w:tcW w:w="2380" w:type="dxa"/>
          </w:tcPr>
          <w:p w14:paraId="35B33221"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ТЕРРИТОРИЯ ВЫЕЗДА</w:t>
            </w:r>
          </w:p>
        </w:tc>
        <w:tc>
          <w:tcPr>
            <w:tcW w:w="4303" w:type="dxa"/>
          </w:tcPr>
          <w:p w14:paraId="3696F42E"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МЕРОПРЯИТИЕ</w:t>
            </w:r>
          </w:p>
        </w:tc>
        <w:tc>
          <w:tcPr>
            <w:tcW w:w="2132" w:type="dxa"/>
          </w:tcPr>
          <w:p w14:paraId="58225A88"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ОТВЕСТВЕННОЕ УЧРЕЖДЕНИЕ</w:t>
            </w:r>
          </w:p>
        </w:tc>
      </w:tr>
      <w:tr w:rsidR="00382A65" w:rsidRPr="006415D8" w14:paraId="7449149F" w14:textId="77777777" w:rsidTr="00E94680">
        <w:trPr>
          <w:trHeight w:val="420"/>
        </w:trPr>
        <w:tc>
          <w:tcPr>
            <w:tcW w:w="530" w:type="dxa"/>
          </w:tcPr>
          <w:p w14:paraId="1C5AC448"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1</w:t>
            </w:r>
          </w:p>
        </w:tc>
        <w:tc>
          <w:tcPr>
            <w:tcW w:w="2380" w:type="dxa"/>
          </w:tcPr>
          <w:p w14:paraId="6128CAA8"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СДК с. Смородинка</w:t>
            </w:r>
          </w:p>
        </w:tc>
        <w:tc>
          <w:tcPr>
            <w:tcW w:w="4303" w:type="dxa"/>
          </w:tcPr>
          <w:p w14:paraId="74F37A53"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27.01 Спектакль</w:t>
            </w:r>
          </w:p>
          <w:p w14:paraId="3BA8C68D"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«13 миллионов».</w:t>
            </w:r>
          </w:p>
          <w:p w14:paraId="54D5E790" w14:textId="77777777" w:rsidR="00382A65" w:rsidRPr="00382A65" w:rsidRDefault="00382A65" w:rsidP="006415D8">
            <w:pPr>
              <w:tabs>
                <w:tab w:val="left" w:pos="1399"/>
              </w:tabs>
              <w:spacing w:line="276" w:lineRule="auto"/>
              <w:jc w:val="both"/>
              <w:rPr>
                <w:rFonts w:eastAsia="Calibri"/>
                <w:bCs/>
                <w:shd w:val="clear" w:color="auto" w:fill="FFFFFF"/>
                <w:lang w:eastAsia="en-US"/>
              </w:rPr>
            </w:pPr>
            <w:r w:rsidRPr="00382A65">
              <w:rPr>
                <w:rFonts w:eastAsia="Calibri"/>
                <w:bCs/>
                <w:shd w:val="clear" w:color="auto" w:fill="FFFFFF"/>
                <w:lang w:eastAsia="en-US"/>
              </w:rPr>
              <w:t>К 79 -ой годовщины полного освобождения г. Ленинграда от фашистской блокады участники</w:t>
            </w:r>
          </w:p>
        </w:tc>
        <w:tc>
          <w:tcPr>
            <w:tcW w:w="2132" w:type="dxa"/>
          </w:tcPr>
          <w:p w14:paraId="2D215F13" w14:textId="717D45EC" w:rsidR="00382A65" w:rsidRPr="00382A65" w:rsidRDefault="00382A65" w:rsidP="006415D8">
            <w:pPr>
              <w:tabs>
                <w:tab w:val="left" w:pos="1399"/>
              </w:tabs>
              <w:spacing w:line="276" w:lineRule="auto"/>
              <w:jc w:val="both"/>
              <w:rPr>
                <w:rFonts w:eastAsia="Calibri"/>
                <w:bCs/>
                <w:lang w:eastAsia="en-US"/>
              </w:rPr>
            </w:pPr>
            <w:r w:rsidRPr="00382A65">
              <w:rPr>
                <w:rFonts w:eastAsia="Calibri"/>
                <w:bCs/>
                <w:shd w:val="clear" w:color="auto" w:fill="FFFFFF"/>
                <w:lang w:eastAsia="en-US"/>
              </w:rPr>
              <w:t xml:space="preserve">филиал МКУ «ГДК» МГО </w:t>
            </w:r>
            <w:r w:rsidRPr="00382A65">
              <w:rPr>
                <w:rFonts w:eastAsia="Calibri"/>
                <w:bCs/>
                <w:lang w:eastAsia="en-US"/>
              </w:rPr>
              <w:t>СДК п. Ленинск</w:t>
            </w:r>
          </w:p>
        </w:tc>
      </w:tr>
      <w:tr w:rsidR="00382A65" w:rsidRPr="006415D8" w14:paraId="76171E46" w14:textId="77777777" w:rsidTr="00E94680">
        <w:trPr>
          <w:trHeight w:val="390"/>
        </w:trPr>
        <w:tc>
          <w:tcPr>
            <w:tcW w:w="530" w:type="dxa"/>
          </w:tcPr>
          <w:p w14:paraId="32A904DC" w14:textId="77777777" w:rsidR="00382A65" w:rsidRPr="00382A65" w:rsidRDefault="00382A65" w:rsidP="006415D8">
            <w:pPr>
              <w:tabs>
                <w:tab w:val="left" w:pos="1399"/>
              </w:tabs>
              <w:spacing w:line="276" w:lineRule="auto"/>
              <w:jc w:val="both"/>
              <w:rPr>
                <w:rFonts w:eastAsia="Calibri"/>
                <w:bCs/>
                <w:lang w:eastAsia="en-US"/>
              </w:rPr>
            </w:pPr>
            <w:r w:rsidRPr="00382A65">
              <w:rPr>
                <w:rFonts w:eastAsia="Calibri"/>
                <w:bCs/>
                <w:lang w:eastAsia="en-US"/>
              </w:rPr>
              <w:t>2</w:t>
            </w:r>
          </w:p>
        </w:tc>
        <w:tc>
          <w:tcPr>
            <w:tcW w:w="2380" w:type="dxa"/>
          </w:tcPr>
          <w:p w14:paraId="192C3162"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Посёлок Нижний Атлян, МКДОУ № 43 (21чел.)</w:t>
            </w:r>
          </w:p>
        </w:tc>
        <w:tc>
          <w:tcPr>
            <w:tcW w:w="4303" w:type="dxa"/>
          </w:tcPr>
          <w:p w14:paraId="4F6F3EB0"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14.03.24</w:t>
            </w:r>
          </w:p>
          <w:p w14:paraId="79C4C7B7"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"Эх, да, Масленица!"</w:t>
            </w:r>
          </w:p>
          <w:p w14:paraId="0D2EB942"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Театрализованное гуляние на Масленицу</w:t>
            </w:r>
          </w:p>
          <w:p w14:paraId="5485E387" w14:textId="77777777" w:rsidR="00382A65" w:rsidRPr="00382A65" w:rsidRDefault="00382A65" w:rsidP="006415D8">
            <w:pPr>
              <w:tabs>
                <w:tab w:val="left" w:pos="1399"/>
              </w:tabs>
              <w:spacing w:line="276" w:lineRule="auto"/>
              <w:jc w:val="both"/>
              <w:rPr>
                <w:rFonts w:eastAsia="Calibri"/>
                <w:shd w:val="clear" w:color="auto" w:fill="FFFFFF"/>
                <w:lang w:eastAsia="en-US"/>
              </w:rPr>
            </w:pPr>
          </w:p>
        </w:tc>
        <w:tc>
          <w:tcPr>
            <w:tcW w:w="2132" w:type="dxa"/>
          </w:tcPr>
          <w:p w14:paraId="2F76A7FB" w14:textId="26D9467F"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филиал</w:t>
            </w:r>
            <w:r w:rsidRPr="006415D8">
              <w:rPr>
                <w:rFonts w:eastAsia="Calibri"/>
                <w:bCs/>
                <w:shd w:val="clear" w:color="auto" w:fill="FFFFFF"/>
                <w:lang w:eastAsia="en-US"/>
              </w:rPr>
              <w:t xml:space="preserve"> </w:t>
            </w:r>
            <w:r w:rsidRPr="00382A65">
              <w:rPr>
                <w:rFonts w:eastAsia="Calibri"/>
                <w:bCs/>
                <w:shd w:val="clear" w:color="auto" w:fill="FFFFFF"/>
                <w:lang w:eastAsia="en-US"/>
              </w:rPr>
              <w:t>МКУ «ГДК» МГО</w:t>
            </w:r>
            <w:r w:rsidRPr="00382A65">
              <w:rPr>
                <w:rFonts w:eastAsia="Calibri"/>
                <w:shd w:val="clear" w:color="auto" w:fill="FFFFFF"/>
                <w:lang w:eastAsia="en-US"/>
              </w:rPr>
              <w:t xml:space="preserve"> СДК с. Смородинка</w:t>
            </w:r>
          </w:p>
        </w:tc>
      </w:tr>
      <w:tr w:rsidR="00382A65" w:rsidRPr="006415D8" w14:paraId="001EB4BE" w14:textId="77777777" w:rsidTr="00E94680">
        <w:trPr>
          <w:trHeight w:val="390"/>
        </w:trPr>
        <w:tc>
          <w:tcPr>
            <w:tcW w:w="530" w:type="dxa"/>
          </w:tcPr>
          <w:p w14:paraId="5E8931DC" w14:textId="7597EA23" w:rsidR="00382A65" w:rsidRPr="00382A65" w:rsidRDefault="00E94680" w:rsidP="006415D8">
            <w:pPr>
              <w:tabs>
                <w:tab w:val="left" w:pos="1399"/>
              </w:tabs>
              <w:spacing w:line="276" w:lineRule="auto"/>
              <w:jc w:val="both"/>
              <w:rPr>
                <w:rFonts w:eastAsia="Calibri"/>
                <w:bCs/>
                <w:lang w:eastAsia="en-US"/>
              </w:rPr>
            </w:pPr>
            <w:r w:rsidRPr="006415D8">
              <w:rPr>
                <w:rFonts w:eastAsia="Calibri"/>
                <w:bCs/>
                <w:lang w:eastAsia="en-US"/>
              </w:rPr>
              <w:t>3</w:t>
            </w:r>
          </w:p>
        </w:tc>
        <w:tc>
          <w:tcPr>
            <w:tcW w:w="2380" w:type="dxa"/>
          </w:tcPr>
          <w:p w14:paraId="504AA5CE"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Посёлок Нижний Атлян, МКОУ "СОШ № 53" (39чел.)</w:t>
            </w:r>
          </w:p>
        </w:tc>
        <w:tc>
          <w:tcPr>
            <w:tcW w:w="4303" w:type="dxa"/>
          </w:tcPr>
          <w:p w14:paraId="5AC7A45B"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24.06.24</w:t>
            </w:r>
          </w:p>
          <w:p w14:paraId="37F90CB4"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"Зелёная Троица"</w:t>
            </w:r>
          </w:p>
          <w:p w14:paraId="68692077"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Театрализованная игровая программа</w:t>
            </w:r>
          </w:p>
        </w:tc>
        <w:tc>
          <w:tcPr>
            <w:tcW w:w="2132" w:type="dxa"/>
          </w:tcPr>
          <w:p w14:paraId="240F7596" w14:textId="4B6E0002"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филиал</w:t>
            </w:r>
            <w:r w:rsidRPr="006415D8">
              <w:rPr>
                <w:rFonts w:eastAsia="Calibri"/>
                <w:bCs/>
                <w:shd w:val="clear" w:color="auto" w:fill="FFFFFF"/>
                <w:lang w:eastAsia="en-US"/>
              </w:rPr>
              <w:t xml:space="preserve"> </w:t>
            </w:r>
            <w:r w:rsidRPr="00382A65">
              <w:rPr>
                <w:rFonts w:eastAsia="Calibri"/>
                <w:bCs/>
                <w:shd w:val="clear" w:color="auto" w:fill="FFFFFF"/>
                <w:lang w:eastAsia="en-US"/>
              </w:rPr>
              <w:t>МКУ «ГДК» МГО</w:t>
            </w:r>
            <w:r w:rsidRPr="00382A65">
              <w:rPr>
                <w:rFonts w:eastAsia="Calibri"/>
                <w:shd w:val="clear" w:color="auto" w:fill="FFFFFF"/>
                <w:lang w:eastAsia="en-US"/>
              </w:rPr>
              <w:t xml:space="preserve"> СДК с. Смородинка</w:t>
            </w:r>
          </w:p>
        </w:tc>
      </w:tr>
      <w:tr w:rsidR="00382A65" w:rsidRPr="006415D8" w14:paraId="14CB99AE" w14:textId="77777777" w:rsidTr="00E94680">
        <w:trPr>
          <w:trHeight w:val="390"/>
        </w:trPr>
        <w:tc>
          <w:tcPr>
            <w:tcW w:w="530" w:type="dxa"/>
          </w:tcPr>
          <w:p w14:paraId="350887CF" w14:textId="34D16E5D" w:rsidR="00382A65" w:rsidRPr="00382A65" w:rsidRDefault="00E94680" w:rsidP="006415D8">
            <w:pPr>
              <w:tabs>
                <w:tab w:val="left" w:pos="1399"/>
              </w:tabs>
              <w:spacing w:line="276" w:lineRule="auto"/>
              <w:jc w:val="both"/>
              <w:rPr>
                <w:rFonts w:eastAsia="Calibri"/>
                <w:bCs/>
                <w:lang w:eastAsia="en-US"/>
              </w:rPr>
            </w:pPr>
            <w:r w:rsidRPr="006415D8">
              <w:rPr>
                <w:rFonts w:eastAsia="Calibri"/>
                <w:bCs/>
                <w:lang w:eastAsia="en-US"/>
              </w:rPr>
              <w:t>4</w:t>
            </w:r>
          </w:p>
        </w:tc>
        <w:tc>
          <w:tcPr>
            <w:tcW w:w="2380" w:type="dxa"/>
          </w:tcPr>
          <w:p w14:paraId="234EDF2D" w14:textId="13D6CA9E"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Посёлок Нижний Атлян, МКОУ "СОШ № 53" (39чел.)</w:t>
            </w:r>
            <w:r w:rsidR="00802A6F" w:rsidRPr="006415D8">
              <w:rPr>
                <w:rFonts w:eastAsia="Calibri"/>
                <w:shd w:val="clear" w:color="auto" w:fill="FFFFFF"/>
                <w:lang w:eastAsia="en-US"/>
              </w:rPr>
              <w:t xml:space="preserve"> </w:t>
            </w:r>
          </w:p>
        </w:tc>
        <w:tc>
          <w:tcPr>
            <w:tcW w:w="4303" w:type="dxa"/>
          </w:tcPr>
          <w:p w14:paraId="23D49472"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24.06.24</w:t>
            </w:r>
          </w:p>
          <w:p w14:paraId="2D4F9DC0"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«Кукушечка»</w:t>
            </w:r>
          </w:p>
          <w:p w14:paraId="62639B66" w14:textId="77777777"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Мастер-класс по изготовлению оберега - куклы-мотанки из ткани и ниток</w:t>
            </w:r>
          </w:p>
        </w:tc>
        <w:tc>
          <w:tcPr>
            <w:tcW w:w="2132" w:type="dxa"/>
          </w:tcPr>
          <w:p w14:paraId="224D914A" w14:textId="592CC8D6" w:rsidR="00382A65" w:rsidRPr="00382A65" w:rsidRDefault="00382A65" w:rsidP="006415D8">
            <w:pPr>
              <w:tabs>
                <w:tab w:val="left" w:pos="1399"/>
              </w:tabs>
              <w:spacing w:line="276" w:lineRule="auto"/>
              <w:jc w:val="both"/>
              <w:rPr>
                <w:rFonts w:eastAsia="Calibri"/>
                <w:shd w:val="clear" w:color="auto" w:fill="FFFFFF"/>
                <w:lang w:eastAsia="en-US"/>
              </w:rPr>
            </w:pPr>
            <w:r w:rsidRPr="00382A65">
              <w:rPr>
                <w:rFonts w:eastAsia="Calibri"/>
                <w:shd w:val="clear" w:color="auto" w:fill="FFFFFF"/>
                <w:lang w:eastAsia="en-US"/>
              </w:rPr>
              <w:t>филиал</w:t>
            </w:r>
            <w:r w:rsidRPr="006415D8">
              <w:rPr>
                <w:rFonts w:eastAsia="Calibri"/>
                <w:bCs/>
                <w:shd w:val="clear" w:color="auto" w:fill="FFFFFF"/>
                <w:lang w:eastAsia="en-US"/>
              </w:rPr>
              <w:t xml:space="preserve"> </w:t>
            </w:r>
            <w:r w:rsidRPr="00382A65">
              <w:rPr>
                <w:rFonts w:eastAsia="Calibri"/>
                <w:bCs/>
                <w:shd w:val="clear" w:color="auto" w:fill="FFFFFF"/>
                <w:lang w:eastAsia="en-US"/>
              </w:rPr>
              <w:t>МКУ «ГДК» МГО</w:t>
            </w:r>
            <w:r w:rsidRPr="00382A65">
              <w:rPr>
                <w:rFonts w:eastAsia="Calibri"/>
                <w:shd w:val="clear" w:color="auto" w:fill="FFFFFF"/>
                <w:lang w:eastAsia="en-US"/>
              </w:rPr>
              <w:t xml:space="preserve"> СДК с. Смородинка</w:t>
            </w:r>
          </w:p>
        </w:tc>
      </w:tr>
    </w:tbl>
    <w:p w14:paraId="20FD2FF7" w14:textId="2C25E9FA" w:rsidR="00382A65" w:rsidRPr="006415D8" w:rsidRDefault="00382A65" w:rsidP="006415D8">
      <w:pPr>
        <w:tabs>
          <w:tab w:val="left" w:pos="1399"/>
        </w:tabs>
        <w:spacing w:line="276" w:lineRule="auto"/>
        <w:jc w:val="both"/>
        <w:rPr>
          <w:b/>
          <w:color w:val="FF0000"/>
        </w:rPr>
      </w:pPr>
    </w:p>
    <w:p w14:paraId="4B68391E" w14:textId="5881B8F5" w:rsidR="00E96286" w:rsidRDefault="00E96286" w:rsidP="006415D8">
      <w:pPr>
        <w:spacing w:line="276" w:lineRule="auto"/>
        <w:jc w:val="both"/>
      </w:pPr>
    </w:p>
    <w:p w14:paraId="03A16639" w14:textId="61DB5CAA" w:rsidR="005621BC" w:rsidRDefault="005621BC" w:rsidP="006415D8">
      <w:pPr>
        <w:spacing w:line="276" w:lineRule="auto"/>
        <w:jc w:val="both"/>
      </w:pPr>
    </w:p>
    <w:p w14:paraId="377EDC4C" w14:textId="18D610BA" w:rsidR="005621BC" w:rsidRDefault="005621BC" w:rsidP="006415D8">
      <w:pPr>
        <w:spacing w:line="276" w:lineRule="auto"/>
        <w:jc w:val="both"/>
      </w:pPr>
    </w:p>
    <w:p w14:paraId="674C5D20" w14:textId="77777777" w:rsidR="005621BC" w:rsidRPr="006415D8" w:rsidRDefault="005621BC" w:rsidP="006415D8">
      <w:pPr>
        <w:spacing w:line="276" w:lineRule="auto"/>
        <w:jc w:val="both"/>
      </w:pPr>
    </w:p>
    <w:p w14:paraId="78640079" w14:textId="77777777" w:rsidR="00E96286" w:rsidRPr="006415D8" w:rsidRDefault="00E96286" w:rsidP="006415D8">
      <w:pPr>
        <w:spacing w:line="276" w:lineRule="auto"/>
        <w:jc w:val="both"/>
        <w:rPr>
          <w:b/>
        </w:rPr>
      </w:pPr>
      <w:r w:rsidRPr="006415D8">
        <w:rPr>
          <w:b/>
        </w:rPr>
        <w:lastRenderedPageBreak/>
        <w:t>Доступная среда, работа с людьми с ограниченными возможностями здоровья (ОВЗ)</w:t>
      </w:r>
    </w:p>
    <w:p w14:paraId="2F731439" w14:textId="77777777" w:rsidR="00E96286" w:rsidRPr="006415D8" w:rsidRDefault="00E96286" w:rsidP="006415D8">
      <w:pPr>
        <w:spacing w:line="276" w:lineRule="auto"/>
        <w:jc w:val="both"/>
      </w:pPr>
      <w:r w:rsidRPr="006415D8">
        <w:t>- Наличие муниципальных комплексных программ по работе с данной категорией граждан.    Интересные и значимые  мероприятия, фестивали, праздники - в рамках этих  программ (перечислить).</w:t>
      </w:r>
    </w:p>
    <w:p w14:paraId="182598DF" w14:textId="77777777" w:rsidR="009865B5" w:rsidRPr="006415D8" w:rsidRDefault="009865B5" w:rsidP="006415D8">
      <w:pPr>
        <w:tabs>
          <w:tab w:val="left" w:pos="0"/>
        </w:tabs>
        <w:spacing w:line="276" w:lineRule="auto"/>
        <w:jc w:val="both"/>
        <w:rPr>
          <w:b/>
        </w:rPr>
      </w:pPr>
    </w:p>
    <w:p w14:paraId="495EC328" w14:textId="4445CF1E" w:rsidR="009865B5" w:rsidRDefault="009865B5" w:rsidP="006415D8">
      <w:pPr>
        <w:spacing w:after="160" w:line="276" w:lineRule="auto"/>
        <w:ind w:firstLine="708"/>
        <w:jc w:val="both"/>
        <w:rPr>
          <w:rFonts w:eastAsia="Calibri"/>
          <w:lang w:eastAsia="en-US"/>
        </w:rPr>
      </w:pPr>
      <w:r w:rsidRPr="009865B5">
        <w:rPr>
          <w:rFonts w:eastAsia="Calibri"/>
          <w:lang w:eastAsia="en-US"/>
        </w:rPr>
        <w:t>Для приведения здани</w:t>
      </w:r>
      <w:r w:rsidRPr="006415D8">
        <w:rPr>
          <w:rFonts w:eastAsia="Calibri"/>
          <w:lang w:eastAsia="en-US"/>
        </w:rPr>
        <w:t>й</w:t>
      </w:r>
      <w:r w:rsidRPr="009865B5">
        <w:rPr>
          <w:rFonts w:eastAsia="Calibri"/>
          <w:lang w:eastAsia="en-US"/>
        </w:rPr>
        <w:t xml:space="preserve"> МКУ "ГДК" МГО и филиалов в соответствие с требованиями доступной среды для инвалидов, в марте 2024 г. приобретен</w:t>
      </w:r>
      <w:r w:rsidRPr="006415D8">
        <w:rPr>
          <w:rFonts w:eastAsia="Calibri"/>
          <w:lang w:eastAsia="en-US"/>
        </w:rPr>
        <w:t>ы</w:t>
      </w:r>
      <w:r w:rsidRPr="009865B5">
        <w:rPr>
          <w:rFonts w:eastAsia="Calibri"/>
          <w:lang w:eastAsia="en-US"/>
        </w:rPr>
        <w:t xml:space="preserve"> товар</w:t>
      </w:r>
      <w:r w:rsidRPr="006415D8">
        <w:rPr>
          <w:rFonts w:eastAsia="Calibri"/>
          <w:lang w:eastAsia="en-US"/>
        </w:rPr>
        <w:t>ы</w:t>
      </w:r>
      <w:r w:rsidRPr="009865B5">
        <w:rPr>
          <w:rFonts w:eastAsia="Calibri"/>
          <w:lang w:eastAsia="en-US"/>
        </w:rPr>
        <w:t xml:space="preserve"> на 183</w:t>
      </w:r>
      <w:r w:rsidRPr="006415D8">
        <w:rPr>
          <w:rFonts w:eastAsia="Calibri"/>
          <w:lang w:eastAsia="en-US"/>
        </w:rPr>
        <w:t> </w:t>
      </w:r>
      <w:r w:rsidRPr="009865B5">
        <w:rPr>
          <w:rFonts w:eastAsia="Calibri"/>
          <w:lang w:eastAsia="en-US"/>
        </w:rPr>
        <w:t>950</w:t>
      </w:r>
      <w:r w:rsidRPr="006415D8">
        <w:rPr>
          <w:rFonts w:eastAsia="Calibri"/>
          <w:lang w:eastAsia="en-US"/>
        </w:rPr>
        <w:t>рублей</w:t>
      </w:r>
      <w:r w:rsidRPr="009865B5">
        <w:rPr>
          <w:rFonts w:eastAsia="Calibri"/>
          <w:lang w:eastAsia="en-US"/>
        </w:rPr>
        <w:t xml:space="preserve">: </w:t>
      </w:r>
    </w:p>
    <w:tbl>
      <w:tblPr>
        <w:tblW w:w="9740" w:type="dxa"/>
        <w:tblInd w:w="36" w:type="dxa"/>
        <w:tblLayout w:type="fixed"/>
        <w:tblCellMar>
          <w:left w:w="10" w:type="dxa"/>
          <w:right w:w="10" w:type="dxa"/>
        </w:tblCellMar>
        <w:tblLook w:val="04A0" w:firstRow="1" w:lastRow="0" w:firstColumn="1" w:lastColumn="0" w:noHBand="0" w:noVBand="1"/>
      </w:tblPr>
      <w:tblGrid>
        <w:gridCol w:w="509"/>
        <w:gridCol w:w="3986"/>
        <w:gridCol w:w="710"/>
        <w:gridCol w:w="991"/>
        <w:gridCol w:w="1279"/>
        <w:gridCol w:w="989"/>
        <w:gridCol w:w="1276"/>
      </w:tblGrid>
      <w:tr w:rsidR="005C561A" w14:paraId="26364492" w14:textId="77777777" w:rsidTr="005C561A">
        <w:trPr>
          <w:trHeight w:val="905"/>
          <w:tblHeader/>
        </w:trPr>
        <w:tc>
          <w:tcPr>
            <w:tcW w:w="5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7D1B0D6" w14:textId="77777777" w:rsidR="005C561A" w:rsidRDefault="005C561A">
            <w:pPr>
              <w:pStyle w:val="1"/>
              <w:jc w:val="center"/>
              <w:rPr>
                <w:rFonts w:ascii="Times New Roman" w:hAnsi="Times New Roman" w:cs="Times New Roman"/>
                <w:sz w:val="21"/>
                <w:szCs w:val="21"/>
              </w:rPr>
            </w:pPr>
            <w:r>
              <w:rPr>
                <w:rStyle w:val="10"/>
                <w:b/>
                <w:bCs/>
                <w:sz w:val="21"/>
                <w:szCs w:val="21"/>
              </w:rPr>
              <w:t>№</w:t>
            </w:r>
          </w:p>
        </w:tc>
        <w:tc>
          <w:tcPr>
            <w:tcW w:w="3986" w:type="dxa"/>
            <w:tcBorders>
              <w:top w:val="single" w:sz="4" w:space="0" w:color="000000"/>
              <w:left w:val="single" w:sz="4" w:space="0" w:color="000000"/>
              <w:bottom w:val="single" w:sz="4" w:space="0" w:color="000000"/>
              <w:right w:val="single" w:sz="4" w:space="0" w:color="000000"/>
            </w:tcBorders>
            <w:hideMark/>
          </w:tcPr>
          <w:p w14:paraId="7279EAA4" w14:textId="77777777" w:rsidR="005C561A" w:rsidRDefault="005C561A">
            <w:pPr>
              <w:pStyle w:val="1"/>
              <w:jc w:val="center"/>
              <w:rPr>
                <w:rStyle w:val="10"/>
                <w:b/>
                <w:bCs/>
                <w:color w:val="000000"/>
                <w:lang w:eastAsia="ru-RU"/>
              </w:rPr>
            </w:pPr>
            <w:r>
              <w:rPr>
                <w:rStyle w:val="10"/>
                <w:b/>
                <w:bCs/>
                <w:color w:val="000000"/>
                <w:sz w:val="21"/>
                <w:szCs w:val="21"/>
              </w:rPr>
              <w:t>Наименование товара</w:t>
            </w:r>
          </w:p>
        </w:tc>
        <w:tc>
          <w:tcPr>
            <w:tcW w:w="7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A2B7ACE" w14:textId="77777777" w:rsidR="005C561A" w:rsidRDefault="005C561A">
            <w:pPr>
              <w:pStyle w:val="1"/>
              <w:jc w:val="center"/>
            </w:pPr>
            <w:r>
              <w:rPr>
                <w:rStyle w:val="10"/>
                <w:b/>
                <w:bCs/>
                <w:color w:val="000000"/>
                <w:sz w:val="21"/>
                <w:szCs w:val="21"/>
              </w:rPr>
              <w:t>Кол-во</w:t>
            </w:r>
          </w:p>
        </w:tc>
        <w:tc>
          <w:tcPr>
            <w:tcW w:w="99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1319F7" w14:textId="77777777" w:rsidR="005C561A" w:rsidRDefault="005C561A">
            <w:pPr>
              <w:pStyle w:val="1"/>
              <w:jc w:val="center"/>
              <w:rPr>
                <w:rFonts w:ascii="Times New Roman" w:hAnsi="Times New Roman" w:cs="Times New Roman"/>
                <w:sz w:val="21"/>
                <w:szCs w:val="21"/>
              </w:rPr>
            </w:pPr>
            <w:r>
              <w:rPr>
                <w:rStyle w:val="10"/>
                <w:b/>
                <w:bCs/>
                <w:color w:val="000000"/>
                <w:sz w:val="21"/>
                <w:szCs w:val="21"/>
              </w:rPr>
              <w:t>Единица измере-ния</w:t>
            </w:r>
          </w:p>
        </w:tc>
        <w:tc>
          <w:tcPr>
            <w:tcW w:w="12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4D7C623" w14:textId="77777777" w:rsidR="005C561A" w:rsidRDefault="005C561A">
            <w:pPr>
              <w:pStyle w:val="1"/>
              <w:snapToGrid w:val="0"/>
              <w:rPr>
                <w:rFonts w:ascii="Times New Roman" w:hAnsi="Times New Roman" w:cs="Times New Roman"/>
                <w:sz w:val="21"/>
                <w:szCs w:val="21"/>
              </w:rPr>
            </w:pPr>
          </w:p>
          <w:p w14:paraId="74D90966" w14:textId="77777777" w:rsidR="005C561A" w:rsidRDefault="005C561A">
            <w:pPr>
              <w:pStyle w:val="1"/>
              <w:jc w:val="center"/>
              <w:rPr>
                <w:rFonts w:ascii="Times New Roman" w:hAnsi="Times New Roman" w:cs="Times New Roman"/>
                <w:sz w:val="21"/>
                <w:szCs w:val="21"/>
              </w:rPr>
            </w:pPr>
            <w:r>
              <w:rPr>
                <w:rStyle w:val="10"/>
                <w:b/>
                <w:bCs/>
                <w:color w:val="000000"/>
                <w:sz w:val="21"/>
                <w:szCs w:val="21"/>
              </w:rPr>
              <w:t>Цена за единицу, руб.</w:t>
            </w:r>
          </w:p>
        </w:tc>
        <w:tc>
          <w:tcPr>
            <w:tcW w:w="98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54A8DCF" w14:textId="77777777" w:rsidR="005C561A" w:rsidRDefault="005C561A">
            <w:pPr>
              <w:pStyle w:val="1"/>
              <w:jc w:val="center"/>
              <w:rPr>
                <w:rFonts w:ascii="Times New Roman" w:hAnsi="Times New Roman" w:cs="Times New Roman"/>
                <w:sz w:val="21"/>
                <w:szCs w:val="21"/>
              </w:rPr>
            </w:pPr>
            <w:r>
              <w:rPr>
                <w:rStyle w:val="10"/>
                <w:b/>
                <w:bCs/>
                <w:color w:val="000000"/>
                <w:sz w:val="21"/>
                <w:szCs w:val="21"/>
              </w:rPr>
              <w:t>Сумма НДС,</w:t>
            </w:r>
          </w:p>
          <w:p w14:paraId="582F0C80" w14:textId="77777777" w:rsidR="005C561A" w:rsidRDefault="005C561A">
            <w:pPr>
              <w:pStyle w:val="1"/>
              <w:jc w:val="center"/>
              <w:rPr>
                <w:rFonts w:ascii="Times New Roman" w:hAnsi="Times New Roman" w:cs="Times New Roman"/>
                <w:sz w:val="21"/>
                <w:szCs w:val="21"/>
              </w:rPr>
            </w:pPr>
            <w:r>
              <w:rPr>
                <w:rStyle w:val="10"/>
                <w:b/>
                <w:bCs/>
                <w:color w:val="000000"/>
                <w:sz w:val="21"/>
                <w:szCs w:val="21"/>
              </w:rPr>
              <w:t>руб.</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FF5D39" w14:textId="77777777" w:rsidR="005C561A" w:rsidRDefault="005C561A">
            <w:pPr>
              <w:pStyle w:val="1"/>
              <w:jc w:val="center"/>
              <w:rPr>
                <w:rFonts w:ascii="Times New Roman" w:hAnsi="Times New Roman" w:cs="Times New Roman"/>
                <w:sz w:val="21"/>
                <w:szCs w:val="21"/>
              </w:rPr>
            </w:pPr>
            <w:r>
              <w:rPr>
                <w:rStyle w:val="10"/>
                <w:b/>
                <w:bCs/>
                <w:color w:val="000000"/>
                <w:sz w:val="21"/>
                <w:szCs w:val="21"/>
              </w:rPr>
              <w:t>Стоимость,</w:t>
            </w:r>
          </w:p>
          <w:p w14:paraId="22A81B91" w14:textId="77777777" w:rsidR="005C561A" w:rsidRDefault="005C561A">
            <w:pPr>
              <w:pStyle w:val="1"/>
              <w:jc w:val="center"/>
              <w:rPr>
                <w:rFonts w:ascii="Times New Roman" w:hAnsi="Times New Roman" w:cs="Times New Roman"/>
                <w:sz w:val="21"/>
                <w:szCs w:val="21"/>
              </w:rPr>
            </w:pPr>
            <w:r>
              <w:rPr>
                <w:rStyle w:val="10"/>
                <w:b/>
                <w:bCs/>
                <w:color w:val="000000"/>
                <w:sz w:val="21"/>
                <w:szCs w:val="21"/>
              </w:rPr>
              <w:t>руб.</w:t>
            </w:r>
          </w:p>
        </w:tc>
      </w:tr>
    </w:tbl>
    <w:p w14:paraId="0AF1660A" w14:textId="77777777" w:rsidR="005C561A" w:rsidRDefault="005C561A" w:rsidP="005C561A">
      <w:pPr>
        <w:rPr>
          <w:rFonts w:eastAsia="SimSun, 宋体"/>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231AFA78"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9E44EAB" w14:textId="77777777" w:rsidR="005C561A" w:rsidRDefault="005C561A">
            <w:pPr>
              <w:jc w:val="center"/>
              <w:rPr>
                <w:rFonts w:eastAsia="NSimSun"/>
                <w:sz w:val="21"/>
                <w:szCs w:val="21"/>
              </w:rPr>
            </w:pPr>
            <w:r>
              <w:rPr>
                <w:color w:val="000000"/>
                <w:sz w:val="21"/>
                <w:szCs w:val="21"/>
              </w:rPr>
              <w:t>1</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6AAE96F" w14:textId="77777777" w:rsidR="005C561A" w:rsidRDefault="005C561A">
            <w:pPr>
              <w:rPr>
                <w:sz w:val="21"/>
                <w:szCs w:val="21"/>
              </w:rPr>
            </w:pPr>
            <w:r>
              <w:rPr>
                <w:color w:val="000000"/>
                <w:sz w:val="21"/>
                <w:szCs w:val="21"/>
              </w:rPr>
              <w:t>Пандус перекатной ATR-DB6</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5CA3612" w14:textId="77777777" w:rsidR="005C561A" w:rsidRDefault="005C561A">
            <w:pPr>
              <w:jc w:val="right"/>
              <w:rPr>
                <w:color w:val="000000"/>
                <w:sz w:val="21"/>
                <w:szCs w:val="21"/>
              </w:rPr>
            </w:pPr>
            <w:r>
              <w:rPr>
                <w:color w:val="000000"/>
                <w:sz w:val="21"/>
                <w:szCs w:val="21"/>
              </w:rPr>
              <w:t>3</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9891600"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B1DC016" w14:textId="77777777" w:rsidR="005C561A" w:rsidRDefault="005C561A">
            <w:pPr>
              <w:jc w:val="right"/>
              <w:rPr>
                <w:color w:val="000000"/>
                <w:sz w:val="21"/>
                <w:szCs w:val="21"/>
              </w:rPr>
            </w:pPr>
            <w:r>
              <w:rPr>
                <w:color w:val="000000"/>
                <w:sz w:val="21"/>
                <w:szCs w:val="21"/>
              </w:rPr>
              <w:t>9 500,00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F5EEDC5"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D4A06B" w14:textId="77777777" w:rsidR="005C561A" w:rsidRDefault="005C561A">
            <w:pPr>
              <w:jc w:val="right"/>
              <w:rPr>
                <w:sz w:val="21"/>
                <w:szCs w:val="21"/>
                <w:lang w:eastAsia="zh-CN"/>
              </w:rPr>
            </w:pPr>
            <w:r>
              <w:rPr>
                <w:color w:val="000000"/>
                <w:sz w:val="21"/>
                <w:szCs w:val="21"/>
              </w:rPr>
              <w:t>28 500,00</w:t>
            </w:r>
          </w:p>
        </w:tc>
      </w:tr>
    </w:tbl>
    <w:p w14:paraId="5D07A003"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266BB29E"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8928BCE" w14:textId="77777777" w:rsidR="005C561A" w:rsidRDefault="005C561A">
            <w:pPr>
              <w:jc w:val="center"/>
              <w:rPr>
                <w:sz w:val="21"/>
                <w:szCs w:val="21"/>
              </w:rPr>
            </w:pPr>
            <w:r>
              <w:rPr>
                <w:color w:val="000000"/>
                <w:sz w:val="21"/>
                <w:szCs w:val="21"/>
              </w:rPr>
              <w:t>2</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90A02D9" w14:textId="77777777" w:rsidR="005C561A" w:rsidRDefault="005C561A">
            <w:pPr>
              <w:rPr>
                <w:sz w:val="21"/>
                <w:szCs w:val="21"/>
              </w:rPr>
            </w:pPr>
            <w:r>
              <w:rPr>
                <w:color w:val="000000"/>
                <w:sz w:val="21"/>
                <w:szCs w:val="21"/>
              </w:rPr>
              <w:t>Пандус телескопический Мега 2ПТ1-150</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01C34B3" w14:textId="77777777" w:rsidR="005C561A" w:rsidRDefault="005C561A">
            <w:pPr>
              <w:jc w:val="right"/>
              <w:rPr>
                <w:color w:val="000000"/>
                <w:sz w:val="21"/>
                <w:szCs w:val="21"/>
              </w:rPr>
            </w:pPr>
            <w:r>
              <w:rPr>
                <w:color w:val="000000"/>
                <w:sz w:val="21"/>
                <w:szCs w:val="21"/>
              </w:rPr>
              <w:t>1</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51E5FDE"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9507AE7" w14:textId="77777777" w:rsidR="005C561A" w:rsidRDefault="005C561A">
            <w:pPr>
              <w:jc w:val="right"/>
              <w:rPr>
                <w:color w:val="000000"/>
                <w:sz w:val="21"/>
                <w:szCs w:val="21"/>
              </w:rPr>
            </w:pPr>
            <w:r>
              <w:rPr>
                <w:color w:val="000000"/>
                <w:sz w:val="21"/>
                <w:szCs w:val="21"/>
              </w:rPr>
              <w:t>12 530,00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F87ACAF"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F89B53" w14:textId="77777777" w:rsidR="005C561A" w:rsidRDefault="005C561A">
            <w:pPr>
              <w:jc w:val="right"/>
              <w:rPr>
                <w:sz w:val="21"/>
                <w:szCs w:val="21"/>
                <w:lang w:eastAsia="zh-CN"/>
              </w:rPr>
            </w:pPr>
            <w:r>
              <w:rPr>
                <w:color w:val="000000"/>
                <w:sz w:val="21"/>
                <w:szCs w:val="21"/>
              </w:rPr>
              <w:t>12 530,00</w:t>
            </w:r>
          </w:p>
        </w:tc>
      </w:tr>
    </w:tbl>
    <w:p w14:paraId="0CB02DB8"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1A8C034B"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5DD6A8E9" w14:textId="77777777" w:rsidR="005C561A" w:rsidRDefault="005C561A">
            <w:pPr>
              <w:jc w:val="center"/>
              <w:rPr>
                <w:sz w:val="21"/>
                <w:szCs w:val="21"/>
              </w:rPr>
            </w:pPr>
            <w:r>
              <w:rPr>
                <w:color w:val="000000"/>
                <w:sz w:val="21"/>
                <w:szCs w:val="21"/>
              </w:rPr>
              <w:t>3</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F1ACDE9" w14:textId="77777777" w:rsidR="005C561A" w:rsidRDefault="005C561A">
            <w:pPr>
              <w:rPr>
                <w:sz w:val="21"/>
                <w:szCs w:val="21"/>
              </w:rPr>
            </w:pPr>
            <w:r>
              <w:rPr>
                <w:color w:val="000000"/>
                <w:sz w:val="21"/>
                <w:szCs w:val="21"/>
              </w:rPr>
              <w:t>Поручень HS-028 белый. Для писсуаров с креплением</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25A2044" w14:textId="77777777" w:rsidR="005C561A" w:rsidRDefault="005C561A">
            <w:pPr>
              <w:jc w:val="right"/>
              <w:rPr>
                <w:color w:val="000000"/>
                <w:sz w:val="21"/>
                <w:szCs w:val="21"/>
              </w:rPr>
            </w:pPr>
            <w:r>
              <w:rPr>
                <w:color w:val="000000"/>
                <w:sz w:val="21"/>
                <w:szCs w:val="21"/>
              </w:rPr>
              <w:t>2</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6948228"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A520DE0" w14:textId="77777777" w:rsidR="005C561A" w:rsidRDefault="005C561A">
            <w:pPr>
              <w:jc w:val="right"/>
              <w:rPr>
                <w:color w:val="000000"/>
                <w:sz w:val="21"/>
                <w:szCs w:val="21"/>
              </w:rPr>
            </w:pPr>
            <w:r>
              <w:rPr>
                <w:color w:val="000000"/>
                <w:sz w:val="21"/>
                <w:szCs w:val="21"/>
              </w:rPr>
              <w:t>4 800,00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8EB1FF2"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F354B06" w14:textId="77777777" w:rsidR="005C561A" w:rsidRDefault="005C561A">
            <w:pPr>
              <w:jc w:val="right"/>
              <w:rPr>
                <w:sz w:val="21"/>
                <w:szCs w:val="21"/>
                <w:lang w:eastAsia="zh-CN"/>
              </w:rPr>
            </w:pPr>
            <w:r>
              <w:rPr>
                <w:color w:val="000000"/>
                <w:sz w:val="21"/>
                <w:szCs w:val="21"/>
              </w:rPr>
              <w:t>9 600,00</w:t>
            </w:r>
          </w:p>
        </w:tc>
      </w:tr>
    </w:tbl>
    <w:p w14:paraId="08670D1F"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4C790603"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46F0C91" w14:textId="77777777" w:rsidR="005C561A" w:rsidRDefault="005C561A">
            <w:pPr>
              <w:jc w:val="center"/>
              <w:rPr>
                <w:sz w:val="21"/>
                <w:szCs w:val="21"/>
              </w:rPr>
            </w:pPr>
            <w:r>
              <w:rPr>
                <w:color w:val="000000"/>
                <w:sz w:val="21"/>
                <w:szCs w:val="21"/>
              </w:rPr>
              <w:t>4</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341FA41" w14:textId="77777777" w:rsidR="005C561A" w:rsidRDefault="005C561A">
            <w:pPr>
              <w:rPr>
                <w:sz w:val="21"/>
                <w:szCs w:val="21"/>
              </w:rPr>
            </w:pPr>
            <w:r>
              <w:rPr>
                <w:color w:val="000000"/>
                <w:sz w:val="21"/>
                <w:szCs w:val="21"/>
              </w:rPr>
              <w:t>Бегущая строка Красный 2610х210</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52A78E2" w14:textId="77777777" w:rsidR="005C561A" w:rsidRDefault="005C561A">
            <w:pPr>
              <w:jc w:val="right"/>
              <w:rPr>
                <w:color w:val="000000"/>
                <w:sz w:val="21"/>
                <w:szCs w:val="21"/>
              </w:rPr>
            </w:pPr>
            <w:r>
              <w:rPr>
                <w:color w:val="000000"/>
                <w:sz w:val="21"/>
                <w:szCs w:val="21"/>
              </w:rPr>
              <w:t>2</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96C7E2B"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5231326E" w14:textId="77777777" w:rsidR="005C561A" w:rsidRDefault="005C561A">
            <w:pPr>
              <w:jc w:val="right"/>
              <w:rPr>
                <w:color w:val="000000"/>
                <w:sz w:val="21"/>
                <w:szCs w:val="21"/>
              </w:rPr>
            </w:pPr>
            <w:r>
              <w:rPr>
                <w:color w:val="000000"/>
                <w:sz w:val="21"/>
                <w:szCs w:val="21"/>
              </w:rPr>
              <w:t>31 390,00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446874B6" w14:textId="77777777" w:rsidR="005C561A" w:rsidRDefault="005C561A">
            <w:pPr>
              <w:jc w:val="right"/>
              <w:rPr>
                <w:color w:val="000000"/>
                <w:sz w:val="21"/>
                <w:szCs w:val="21"/>
              </w:rPr>
            </w:pPr>
            <w:r>
              <w:rPr>
                <w:color w:val="000000"/>
                <w:sz w:val="21"/>
                <w:szCs w:val="21"/>
              </w:rPr>
              <w:t>10 463,33</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524048" w14:textId="77777777" w:rsidR="005C561A" w:rsidRDefault="005C561A">
            <w:pPr>
              <w:jc w:val="right"/>
              <w:rPr>
                <w:sz w:val="21"/>
                <w:szCs w:val="21"/>
                <w:lang w:eastAsia="zh-CN"/>
              </w:rPr>
            </w:pPr>
            <w:r>
              <w:rPr>
                <w:color w:val="000000"/>
                <w:sz w:val="21"/>
                <w:szCs w:val="21"/>
              </w:rPr>
              <w:t>62 780,00</w:t>
            </w:r>
          </w:p>
        </w:tc>
      </w:tr>
    </w:tbl>
    <w:p w14:paraId="59E884AB"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1C254490"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48367D52" w14:textId="77777777" w:rsidR="005C561A" w:rsidRDefault="005C561A">
            <w:pPr>
              <w:jc w:val="center"/>
              <w:rPr>
                <w:sz w:val="21"/>
                <w:szCs w:val="21"/>
              </w:rPr>
            </w:pPr>
            <w:r>
              <w:rPr>
                <w:color w:val="000000"/>
                <w:sz w:val="21"/>
                <w:szCs w:val="21"/>
              </w:rPr>
              <w:t>5</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D728D86" w14:textId="77777777" w:rsidR="005C561A" w:rsidRDefault="005C561A">
            <w:pPr>
              <w:rPr>
                <w:sz w:val="21"/>
                <w:szCs w:val="21"/>
              </w:rPr>
            </w:pPr>
            <w:r>
              <w:rPr>
                <w:color w:val="000000"/>
                <w:sz w:val="21"/>
                <w:szCs w:val="21"/>
              </w:rPr>
              <w:t>Мнемосхема тактильная Композит 610х470</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5EAC4C9B" w14:textId="77777777" w:rsidR="005C561A" w:rsidRDefault="005C561A">
            <w:pPr>
              <w:jc w:val="right"/>
              <w:rPr>
                <w:color w:val="000000"/>
                <w:sz w:val="21"/>
                <w:szCs w:val="21"/>
              </w:rPr>
            </w:pPr>
            <w:r>
              <w:rPr>
                <w:color w:val="000000"/>
                <w:sz w:val="21"/>
                <w:szCs w:val="21"/>
              </w:rPr>
              <w:t>3</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303CB20"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39444EC" w14:textId="77777777" w:rsidR="005C561A" w:rsidRDefault="005C561A">
            <w:pPr>
              <w:jc w:val="right"/>
              <w:rPr>
                <w:color w:val="000000"/>
                <w:sz w:val="21"/>
                <w:szCs w:val="21"/>
              </w:rPr>
            </w:pPr>
            <w:r>
              <w:rPr>
                <w:color w:val="000000"/>
                <w:sz w:val="21"/>
                <w:szCs w:val="21"/>
              </w:rPr>
              <w:t>15 000,00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A24D159"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802557" w14:textId="77777777" w:rsidR="005C561A" w:rsidRDefault="005C561A">
            <w:pPr>
              <w:jc w:val="right"/>
              <w:rPr>
                <w:sz w:val="21"/>
                <w:szCs w:val="21"/>
                <w:lang w:eastAsia="zh-CN"/>
              </w:rPr>
            </w:pPr>
            <w:r>
              <w:rPr>
                <w:color w:val="000000"/>
                <w:sz w:val="21"/>
                <w:szCs w:val="21"/>
              </w:rPr>
              <w:t>45 000,00</w:t>
            </w:r>
          </w:p>
        </w:tc>
      </w:tr>
    </w:tbl>
    <w:p w14:paraId="5CC40680"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3CDCEB8E"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73A538F" w14:textId="77777777" w:rsidR="005C561A" w:rsidRDefault="005C561A">
            <w:pPr>
              <w:jc w:val="center"/>
              <w:rPr>
                <w:sz w:val="21"/>
                <w:szCs w:val="21"/>
              </w:rPr>
            </w:pPr>
            <w:r>
              <w:rPr>
                <w:color w:val="000000"/>
                <w:sz w:val="21"/>
                <w:szCs w:val="21"/>
              </w:rPr>
              <w:t>6</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43A486D7" w14:textId="77777777" w:rsidR="005C561A" w:rsidRDefault="005C561A">
            <w:pPr>
              <w:rPr>
                <w:sz w:val="21"/>
                <w:szCs w:val="21"/>
              </w:rPr>
            </w:pPr>
            <w:r>
              <w:rPr>
                <w:color w:val="000000"/>
                <w:sz w:val="21"/>
                <w:szCs w:val="21"/>
              </w:rPr>
              <w:t>Противоскользящая самоклеящаяся полоса желтая 29 мм</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9D5C38B" w14:textId="77777777" w:rsidR="005C561A" w:rsidRDefault="005C561A">
            <w:pPr>
              <w:jc w:val="right"/>
              <w:rPr>
                <w:color w:val="000000"/>
                <w:sz w:val="21"/>
                <w:szCs w:val="21"/>
              </w:rPr>
            </w:pPr>
            <w:r>
              <w:rPr>
                <w:color w:val="000000"/>
                <w:sz w:val="21"/>
                <w:szCs w:val="21"/>
              </w:rPr>
              <w:t>16</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8BB7261" w14:textId="77777777" w:rsidR="005C561A" w:rsidRDefault="005C561A">
            <w:pPr>
              <w:snapToGrid w:val="0"/>
              <w:jc w:val="center"/>
              <w:rPr>
                <w:color w:val="000000"/>
                <w:sz w:val="21"/>
                <w:szCs w:val="21"/>
              </w:rPr>
            </w:pPr>
            <w:r>
              <w:rPr>
                <w:color w:val="000000"/>
                <w:sz w:val="21"/>
                <w:szCs w:val="21"/>
              </w:rPr>
              <w:t>м</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A1FC6A3" w14:textId="77777777" w:rsidR="005C561A" w:rsidRDefault="005C561A">
            <w:pPr>
              <w:jc w:val="right"/>
              <w:rPr>
                <w:color w:val="000000"/>
                <w:sz w:val="21"/>
                <w:szCs w:val="21"/>
              </w:rPr>
            </w:pPr>
            <w:r>
              <w:rPr>
                <w:color w:val="000000"/>
                <w:sz w:val="21"/>
                <w:szCs w:val="21"/>
              </w:rPr>
              <w:t>190,00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0141510" w14:textId="77777777" w:rsidR="005C561A" w:rsidRDefault="005C561A">
            <w:pPr>
              <w:jc w:val="right"/>
              <w:rPr>
                <w:color w:val="000000"/>
                <w:sz w:val="21"/>
                <w:szCs w:val="21"/>
              </w:rPr>
            </w:pPr>
            <w:r>
              <w:rPr>
                <w:color w:val="000000"/>
                <w:sz w:val="21"/>
                <w:szCs w:val="21"/>
              </w:rPr>
              <w:t>506,67</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78C2FB" w14:textId="77777777" w:rsidR="005C561A" w:rsidRDefault="005C561A">
            <w:pPr>
              <w:jc w:val="right"/>
              <w:rPr>
                <w:sz w:val="21"/>
                <w:szCs w:val="21"/>
                <w:lang w:eastAsia="zh-CN"/>
              </w:rPr>
            </w:pPr>
            <w:r>
              <w:rPr>
                <w:color w:val="000000"/>
                <w:sz w:val="21"/>
                <w:szCs w:val="21"/>
              </w:rPr>
              <w:t>3 040,00</w:t>
            </w:r>
          </w:p>
        </w:tc>
      </w:tr>
    </w:tbl>
    <w:p w14:paraId="02457BEF"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75DDE161"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EB02F08" w14:textId="77777777" w:rsidR="005C561A" w:rsidRDefault="005C561A">
            <w:pPr>
              <w:jc w:val="center"/>
              <w:rPr>
                <w:sz w:val="21"/>
                <w:szCs w:val="21"/>
              </w:rPr>
            </w:pPr>
            <w:r>
              <w:rPr>
                <w:color w:val="000000"/>
                <w:sz w:val="21"/>
                <w:szCs w:val="21"/>
              </w:rPr>
              <w:t>7</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8090A06" w14:textId="77777777" w:rsidR="005C561A" w:rsidRDefault="005C561A">
            <w:pPr>
              <w:rPr>
                <w:sz w:val="21"/>
                <w:szCs w:val="21"/>
              </w:rPr>
            </w:pPr>
            <w:r>
              <w:rPr>
                <w:color w:val="000000"/>
                <w:sz w:val="21"/>
                <w:szCs w:val="21"/>
              </w:rPr>
              <w:t>Краска аэрозольная</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5DD23091" w14:textId="77777777" w:rsidR="005C561A" w:rsidRDefault="005C561A">
            <w:pPr>
              <w:jc w:val="right"/>
              <w:rPr>
                <w:color w:val="000000"/>
                <w:sz w:val="21"/>
                <w:szCs w:val="21"/>
              </w:rPr>
            </w:pPr>
            <w:r>
              <w:rPr>
                <w:color w:val="000000"/>
                <w:sz w:val="21"/>
                <w:szCs w:val="21"/>
              </w:rPr>
              <w:t>1</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39E00D7"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F9333F6" w14:textId="77777777" w:rsidR="005C561A" w:rsidRDefault="005C561A">
            <w:pPr>
              <w:jc w:val="right"/>
              <w:rPr>
                <w:color w:val="000000"/>
                <w:sz w:val="21"/>
                <w:szCs w:val="21"/>
              </w:rPr>
            </w:pPr>
            <w:r>
              <w:rPr>
                <w:color w:val="000000"/>
                <w:sz w:val="21"/>
                <w:szCs w:val="21"/>
              </w:rPr>
              <w:t>860,00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D3D47E0" w14:textId="77777777" w:rsidR="005C561A" w:rsidRDefault="005C561A">
            <w:pPr>
              <w:jc w:val="right"/>
              <w:rPr>
                <w:color w:val="000000"/>
                <w:sz w:val="21"/>
                <w:szCs w:val="21"/>
              </w:rPr>
            </w:pPr>
            <w:r>
              <w:rPr>
                <w:color w:val="000000"/>
                <w:sz w:val="21"/>
                <w:szCs w:val="21"/>
              </w:rPr>
              <w:t>143,33</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2FB183F" w14:textId="77777777" w:rsidR="005C561A" w:rsidRDefault="005C561A">
            <w:pPr>
              <w:jc w:val="right"/>
              <w:rPr>
                <w:sz w:val="21"/>
                <w:szCs w:val="21"/>
                <w:lang w:eastAsia="zh-CN"/>
              </w:rPr>
            </w:pPr>
            <w:r>
              <w:rPr>
                <w:color w:val="000000"/>
                <w:sz w:val="21"/>
                <w:szCs w:val="21"/>
              </w:rPr>
              <w:t>860,00</w:t>
            </w:r>
          </w:p>
        </w:tc>
      </w:tr>
    </w:tbl>
    <w:p w14:paraId="5C1C44CB"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4F5C0955"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43880892" w14:textId="77777777" w:rsidR="005C561A" w:rsidRDefault="005C561A">
            <w:pPr>
              <w:jc w:val="center"/>
              <w:rPr>
                <w:sz w:val="21"/>
                <w:szCs w:val="21"/>
              </w:rPr>
            </w:pPr>
            <w:r>
              <w:rPr>
                <w:color w:val="000000"/>
                <w:sz w:val="21"/>
                <w:szCs w:val="21"/>
              </w:rPr>
              <w:t>8</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54BDA74C" w14:textId="77777777" w:rsidR="005C561A" w:rsidRDefault="005C561A">
            <w:pPr>
              <w:rPr>
                <w:sz w:val="21"/>
                <w:szCs w:val="21"/>
              </w:rPr>
            </w:pPr>
            <w:r>
              <w:rPr>
                <w:color w:val="000000"/>
                <w:sz w:val="21"/>
                <w:szCs w:val="21"/>
              </w:rPr>
              <w:t>Контрастная лента 50мм/33м желтая</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AC7FBC9" w14:textId="77777777" w:rsidR="005C561A" w:rsidRDefault="005C561A">
            <w:pPr>
              <w:jc w:val="right"/>
              <w:rPr>
                <w:color w:val="000000"/>
                <w:sz w:val="21"/>
                <w:szCs w:val="21"/>
              </w:rPr>
            </w:pPr>
            <w:r>
              <w:rPr>
                <w:color w:val="000000"/>
                <w:sz w:val="21"/>
                <w:szCs w:val="21"/>
              </w:rPr>
              <w:t>2</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512F416"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32AADF6" w14:textId="77777777" w:rsidR="005C561A" w:rsidRDefault="005C561A">
            <w:pPr>
              <w:jc w:val="right"/>
              <w:rPr>
                <w:color w:val="000000"/>
                <w:sz w:val="21"/>
                <w:szCs w:val="21"/>
              </w:rPr>
            </w:pPr>
            <w:r>
              <w:rPr>
                <w:color w:val="000000"/>
                <w:sz w:val="21"/>
                <w:szCs w:val="21"/>
              </w:rPr>
              <w:t>2 500,00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760722A" w14:textId="77777777" w:rsidR="005C561A" w:rsidRDefault="005C561A">
            <w:pPr>
              <w:jc w:val="right"/>
              <w:rPr>
                <w:color w:val="000000"/>
                <w:sz w:val="21"/>
                <w:szCs w:val="21"/>
              </w:rPr>
            </w:pPr>
            <w:r>
              <w:rPr>
                <w:color w:val="000000"/>
                <w:sz w:val="21"/>
                <w:szCs w:val="21"/>
              </w:rPr>
              <w:t>833,33</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0866CA" w14:textId="77777777" w:rsidR="005C561A" w:rsidRDefault="005C561A">
            <w:pPr>
              <w:jc w:val="right"/>
              <w:rPr>
                <w:sz w:val="21"/>
                <w:szCs w:val="21"/>
                <w:lang w:eastAsia="zh-CN"/>
              </w:rPr>
            </w:pPr>
            <w:r>
              <w:rPr>
                <w:color w:val="000000"/>
                <w:sz w:val="21"/>
                <w:szCs w:val="21"/>
              </w:rPr>
              <w:t>5 000,00</w:t>
            </w:r>
          </w:p>
        </w:tc>
      </w:tr>
    </w:tbl>
    <w:p w14:paraId="18DED354"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1DEC89A9"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75E0200" w14:textId="77777777" w:rsidR="005C561A" w:rsidRDefault="005C561A">
            <w:pPr>
              <w:jc w:val="center"/>
              <w:rPr>
                <w:sz w:val="21"/>
                <w:szCs w:val="21"/>
              </w:rPr>
            </w:pPr>
            <w:r>
              <w:rPr>
                <w:color w:val="000000"/>
                <w:sz w:val="21"/>
                <w:szCs w:val="21"/>
              </w:rPr>
              <w:t>9</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C7F9497" w14:textId="77777777" w:rsidR="005C561A" w:rsidRDefault="005C561A">
            <w:pPr>
              <w:rPr>
                <w:sz w:val="21"/>
                <w:szCs w:val="21"/>
              </w:rPr>
            </w:pPr>
            <w:r>
              <w:rPr>
                <w:color w:val="000000"/>
                <w:sz w:val="21"/>
                <w:szCs w:val="21"/>
              </w:rPr>
              <w:t>Тактильная пиктограмма А04 Направление движения 150х150 ПВХ</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5742F7C" w14:textId="77777777" w:rsidR="005C561A" w:rsidRDefault="005C561A">
            <w:pPr>
              <w:jc w:val="right"/>
              <w:rPr>
                <w:color w:val="000000"/>
                <w:sz w:val="21"/>
                <w:szCs w:val="21"/>
              </w:rPr>
            </w:pPr>
            <w:r>
              <w:rPr>
                <w:color w:val="000000"/>
                <w:sz w:val="21"/>
                <w:szCs w:val="21"/>
              </w:rPr>
              <w:t>13</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454E7E97"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F5B38D3" w14:textId="77777777" w:rsidR="005C561A" w:rsidRDefault="005C561A">
            <w:pPr>
              <w:jc w:val="right"/>
              <w:rPr>
                <w:color w:val="000000"/>
                <w:sz w:val="21"/>
                <w:szCs w:val="21"/>
              </w:rPr>
            </w:pPr>
            <w:r>
              <w:rPr>
                <w:color w:val="000000"/>
                <w:sz w:val="21"/>
                <w:szCs w:val="21"/>
              </w:rPr>
              <w:t>640,00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99FEBEB"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2A5430" w14:textId="77777777" w:rsidR="005C561A" w:rsidRDefault="005C561A">
            <w:pPr>
              <w:jc w:val="right"/>
              <w:rPr>
                <w:sz w:val="21"/>
                <w:szCs w:val="21"/>
                <w:lang w:eastAsia="zh-CN"/>
              </w:rPr>
            </w:pPr>
            <w:r>
              <w:rPr>
                <w:color w:val="000000"/>
                <w:sz w:val="21"/>
                <w:szCs w:val="21"/>
              </w:rPr>
              <w:t>8 320,00</w:t>
            </w:r>
          </w:p>
        </w:tc>
      </w:tr>
    </w:tbl>
    <w:p w14:paraId="1669D22B"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6147377C"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4B070D1" w14:textId="77777777" w:rsidR="005C561A" w:rsidRDefault="005C561A">
            <w:pPr>
              <w:jc w:val="center"/>
              <w:rPr>
                <w:sz w:val="21"/>
                <w:szCs w:val="21"/>
              </w:rPr>
            </w:pPr>
            <w:r>
              <w:rPr>
                <w:color w:val="000000"/>
                <w:sz w:val="21"/>
                <w:szCs w:val="21"/>
              </w:rPr>
              <w:t>10</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FE500C8" w14:textId="77777777" w:rsidR="005C561A" w:rsidRDefault="005C561A">
            <w:pPr>
              <w:rPr>
                <w:sz w:val="21"/>
                <w:szCs w:val="21"/>
              </w:rPr>
            </w:pPr>
            <w:r>
              <w:rPr>
                <w:color w:val="000000"/>
                <w:sz w:val="21"/>
                <w:szCs w:val="21"/>
              </w:rPr>
              <w:t>Тактильная пиктограмма СП10 Выход из помещения 150х150 ПВХ</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F5BC00F" w14:textId="77777777" w:rsidR="005C561A" w:rsidRDefault="005C561A">
            <w:pPr>
              <w:jc w:val="right"/>
              <w:rPr>
                <w:color w:val="000000"/>
                <w:sz w:val="21"/>
                <w:szCs w:val="21"/>
              </w:rPr>
            </w:pPr>
            <w:r>
              <w:rPr>
                <w:color w:val="000000"/>
                <w:sz w:val="21"/>
                <w:szCs w:val="21"/>
              </w:rPr>
              <w:t>11</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DE4039F"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F6BD47D" w14:textId="77777777" w:rsidR="005C561A" w:rsidRDefault="005C561A">
            <w:pPr>
              <w:jc w:val="right"/>
              <w:rPr>
                <w:color w:val="000000"/>
                <w:sz w:val="21"/>
                <w:szCs w:val="21"/>
              </w:rPr>
            </w:pPr>
            <w:r>
              <w:rPr>
                <w:color w:val="000000"/>
                <w:sz w:val="21"/>
                <w:szCs w:val="21"/>
              </w:rPr>
              <w:t>640,00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56C37E46"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D02C7B" w14:textId="77777777" w:rsidR="005C561A" w:rsidRDefault="005C561A">
            <w:pPr>
              <w:jc w:val="right"/>
              <w:rPr>
                <w:sz w:val="21"/>
                <w:szCs w:val="21"/>
                <w:lang w:eastAsia="zh-CN"/>
              </w:rPr>
            </w:pPr>
            <w:r>
              <w:rPr>
                <w:color w:val="000000"/>
                <w:sz w:val="21"/>
                <w:szCs w:val="21"/>
              </w:rPr>
              <w:t>7 040,00</w:t>
            </w:r>
          </w:p>
        </w:tc>
      </w:tr>
    </w:tbl>
    <w:p w14:paraId="042870DC"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521836E7"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E7E4F1D" w14:textId="77777777" w:rsidR="005C561A" w:rsidRDefault="005C561A">
            <w:pPr>
              <w:jc w:val="center"/>
              <w:rPr>
                <w:sz w:val="21"/>
                <w:szCs w:val="21"/>
              </w:rPr>
            </w:pPr>
            <w:r>
              <w:rPr>
                <w:color w:val="000000"/>
                <w:sz w:val="21"/>
                <w:szCs w:val="21"/>
              </w:rPr>
              <w:t>11</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EADBEEF" w14:textId="77777777" w:rsidR="005C561A" w:rsidRDefault="005C561A">
            <w:pPr>
              <w:rPr>
                <w:sz w:val="21"/>
                <w:szCs w:val="21"/>
              </w:rPr>
            </w:pPr>
            <w:r>
              <w:rPr>
                <w:color w:val="000000"/>
                <w:sz w:val="21"/>
                <w:szCs w:val="21"/>
              </w:rPr>
              <w:t>Тактильная пиктограмма СП5 Туалет для инвалидов мужской 150х150 ПВХ</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1A82C7E5" w14:textId="77777777" w:rsidR="005C561A" w:rsidRDefault="005C561A">
            <w:pPr>
              <w:jc w:val="right"/>
              <w:rPr>
                <w:color w:val="000000"/>
                <w:sz w:val="21"/>
                <w:szCs w:val="21"/>
              </w:rPr>
            </w:pPr>
            <w:r>
              <w:rPr>
                <w:color w:val="000000"/>
                <w:sz w:val="21"/>
                <w:szCs w:val="21"/>
              </w:rPr>
              <w:t>1</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63B536A"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4CFBDE54" w14:textId="77777777" w:rsidR="005C561A" w:rsidRDefault="005C561A">
            <w:pPr>
              <w:jc w:val="right"/>
              <w:rPr>
                <w:color w:val="000000"/>
                <w:sz w:val="21"/>
                <w:szCs w:val="21"/>
              </w:rPr>
            </w:pPr>
            <w:r>
              <w:rPr>
                <w:color w:val="000000"/>
                <w:sz w:val="21"/>
                <w:szCs w:val="21"/>
              </w:rPr>
              <w:t>640,00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58D07AA"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E6C0C14" w14:textId="77777777" w:rsidR="005C561A" w:rsidRDefault="005C561A">
            <w:pPr>
              <w:jc w:val="right"/>
              <w:rPr>
                <w:sz w:val="21"/>
                <w:szCs w:val="21"/>
                <w:lang w:eastAsia="zh-CN"/>
              </w:rPr>
            </w:pPr>
            <w:r>
              <w:rPr>
                <w:color w:val="000000"/>
                <w:sz w:val="21"/>
                <w:szCs w:val="21"/>
              </w:rPr>
              <w:t>640,00</w:t>
            </w:r>
          </w:p>
        </w:tc>
      </w:tr>
    </w:tbl>
    <w:p w14:paraId="05FF1B61"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510"/>
        <w:gridCol w:w="3960"/>
        <w:gridCol w:w="750"/>
        <w:gridCol w:w="976"/>
        <w:gridCol w:w="1276"/>
        <w:gridCol w:w="992"/>
        <w:gridCol w:w="1276"/>
      </w:tblGrid>
      <w:tr w:rsidR="005C561A" w14:paraId="1F7C84BC" w14:textId="77777777" w:rsidTr="005C561A">
        <w:trPr>
          <w:trHeight w:val="480"/>
          <w:tblHeader/>
        </w:trPr>
        <w:tc>
          <w:tcPr>
            <w:tcW w:w="51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6CA1B73" w14:textId="77777777" w:rsidR="005C561A" w:rsidRDefault="005C561A">
            <w:pPr>
              <w:jc w:val="center"/>
              <w:rPr>
                <w:sz w:val="21"/>
                <w:szCs w:val="21"/>
              </w:rPr>
            </w:pPr>
            <w:r>
              <w:rPr>
                <w:color w:val="000000"/>
                <w:sz w:val="21"/>
                <w:szCs w:val="21"/>
              </w:rPr>
              <w:t>12</w:t>
            </w:r>
          </w:p>
        </w:tc>
        <w:tc>
          <w:tcPr>
            <w:tcW w:w="396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28BE1FF" w14:textId="77777777" w:rsidR="005C561A" w:rsidRDefault="005C561A">
            <w:pPr>
              <w:rPr>
                <w:sz w:val="21"/>
                <w:szCs w:val="21"/>
              </w:rPr>
            </w:pPr>
            <w:r>
              <w:rPr>
                <w:color w:val="000000"/>
                <w:sz w:val="21"/>
                <w:szCs w:val="21"/>
              </w:rPr>
              <w:t>Тактильная пиктограмма СП6 Туалет для инвалидов женский 150х150 ПВХ</w:t>
            </w:r>
          </w:p>
        </w:tc>
        <w:tc>
          <w:tcPr>
            <w:tcW w:w="750"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3B69B799" w14:textId="77777777" w:rsidR="005C561A" w:rsidRDefault="005C561A">
            <w:pPr>
              <w:jc w:val="right"/>
              <w:rPr>
                <w:color w:val="000000"/>
                <w:sz w:val="21"/>
                <w:szCs w:val="21"/>
              </w:rPr>
            </w:pPr>
            <w:r>
              <w:rPr>
                <w:color w:val="000000"/>
                <w:sz w:val="21"/>
                <w:szCs w:val="21"/>
              </w:rPr>
              <w:t>1</w:t>
            </w:r>
          </w:p>
        </w:tc>
        <w:tc>
          <w:tcPr>
            <w:tcW w:w="9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61B538C1" w14:textId="77777777" w:rsidR="005C561A" w:rsidRDefault="005C561A">
            <w:pPr>
              <w:snapToGrid w:val="0"/>
              <w:jc w:val="center"/>
              <w:rPr>
                <w:color w:val="000000"/>
                <w:sz w:val="21"/>
                <w:szCs w:val="21"/>
              </w:rPr>
            </w:pPr>
            <w:r>
              <w:rPr>
                <w:color w:val="000000"/>
                <w:sz w:val="21"/>
                <w:szCs w:val="21"/>
              </w:rPr>
              <w:t>шт</w:t>
            </w:r>
          </w:p>
        </w:tc>
        <w:tc>
          <w:tcPr>
            <w:tcW w:w="1276"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004F2B98" w14:textId="77777777" w:rsidR="005C561A" w:rsidRDefault="005C561A">
            <w:pPr>
              <w:jc w:val="right"/>
              <w:rPr>
                <w:color w:val="000000"/>
                <w:sz w:val="21"/>
                <w:szCs w:val="21"/>
              </w:rPr>
            </w:pPr>
            <w:r>
              <w:rPr>
                <w:color w:val="000000"/>
                <w:sz w:val="21"/>
                <w:szCs w:val="21"/>
              </w:rPr>
              <w:t>640,00</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84813C6" w14:textId="77777777" w:rsidR="005C561A" w:rsidRDefault="005C561A">
            <w:pPr>
              <w:jc w:val="right"/>
              <w:rPr>
                <w:color w:val="000000"/>
                <w:sz w:val="21"/>
                <w:szCs w:val="21"/>
              </w:rPr>
            </w:pPr>
            <w:r>
              <w:rPr>
                <w:color w:val="000000"/>
                <w:sz w:val="21"/>
                <w:szCs w:val="21"/>
              </w:rPr>
              <w:t>-</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2B7D8F" w14:textId="77777777" w:rsidR="005C561A" w:rsidRDefault="005C561A">
            <w:pPr>
              <w:jc w:val="right"/>
              <w:rPr>
                <w:sz w:val="21"/>
                <w:szCs w:val="21"/>
                <w:lang w:eastAsia="zh-CN"/>
              </w:rPr>
            </w:pPr>
            <w:r>
              <w:rPr>
                <w:color w:val="000000"/>
                <w:sz w:val="21"/>
                <w:szCs w:val="21"/>
              </w:rPr>
              <w:t>640,00</w:t>
            </w:r>
          </w:p>
        </w:tc>
      </w:tr>
    </w:tbl>
    <w:p w14:paraId="06FCD31B" w14:textId="77777777" w:rsidR="005C561A" w:rsidRDefault="005C561A" w:rsidP="005C561A">
      <w:pPr>
        <w:rPr>
          <w:vanish/>
          <w:kern w:val="3"/>
          <w:sz w:val="21"/>
          <w:szCs w:val="21"/>
          <w:lang w:eastAsia="zh-CN" w:bidi="hi-IN"/>
        </w:rPr>
      </w:pPr>
    </w:p>
    <w:tbl>
      <w:tblPr>
        <w:tblW w:w="9740" w:type="dxa"/>
        <w:tblInd w:w="36" w:type="dxa"/>
        <w:tblLayout w:type="fixed"/>
        <w:tblCellMar>
          <w:left w:w="10" w:type="dxa"/>
          <w:right w:w="10" w:type="dxa"/>
        </w:tblCellMar>
        <w:tblLook w:val="04A0" w:firstRow="1" w:lastRow="0" w:firstColumn="1" w:lastColumn="0" w:noHBand="0" w:noVBand="1"/>
      </w:tblPr>
      <w:tblGrid>
        <w:gridCol w:w="7472"/>
        <w:gridCol w:w="992"/>
        <w:gridCol w:w="1276"/>
      </w:tblGrid>
      <w:tr w:rsidR="005C561A" w14:paraId="37467208" w14:textId="77777777" w:rsidTr="005C561A">
        <w:trPr>
          <w:trHeight w:val="480"/>
          <w:tblHeader/>
        </w:trPr>
        <w:tc>
          <w:tcPr>
            <w:tcW w:w="747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2C3B5427" w14:textId="77777777" w:rsidR="005C561A" w:rsidRDefault="005C561A">
            <w:pPr>
              <w:pStyle w:val="1"/>
              <w:jc w:val="right"/>
              <w:rPr>
                <w:rFonts w:ascii="Times New Roman" w:hAnsi="Times New Roman" w:cs="Times New Roman"/>
                <w:color w:val="000000"/>
                <w:sz w:val="21"/>
                <w:szCs w:val="21"/>
                <w:lang w:eastAsia="ru-RU"/>
              </w:rPr>
            </w:pPr>
            <w:r>
              <w:rPr>
                <w:rStyle w:val="10"/>
                <w:b/>
                <w:bCs/>
                <w:sz w:val="21"/>
                <w:szCs w:val="21"/>
              </w:rPr>
              <w:t>Итого</w:t>
            </w:r>
          </w:p>
        </w:tc>
        <w:tc>
          <w:tcPr>
            <w:tcW w:w="992" w:type="dxa"/>
            <w:tcBorders>
              <w:top w:val="nil"/>
              <w:left w:val="single" w:sz="4" w:space="0" w:color="000000"/>
              <w:bottom w:val="single" w:sz="4" w:space="0" w:color="000000"/>
              <w:right w:val="nil"/>
            </w:tcBorders>
            <w:tcMar>
              <w:top w:w="0" w:type="dxa"/>
              <w:left w:w="57" w:type="dxa"/>
              <w:bottom w:w="0" w:type="dxa"/>
              <w:right w:w="57" w:type="dxa"/>
            </w:tcMar>
            <w:vAlign w:val="center"/>
            <w:hideMark/>
          </w:tcPr>
          <w:p w14:paraId="7B182F7C" w14:textId="77777777" w:rsidR="005C561A" w:rsidRDefault="005C561A">
            <w:pPr>
              <w:snapToGrid w:val="0"/>
              <w:jc w:val="right"/>
              <w:rPr>
                <w:color w:val="000000"/>
                <w:sz w:val="21"/>
                <w:szCs w:val="21"/>
              </w:rPr>
            </w:pPr>
            <w:r>
              <w:rPr>
                <w:b/>
                <w:bCs/>
                <w:sz w:val="21"/>
                <w:szCs w:val="21"/>
              </w:rPr>
              <w:t>11 946,66</w:t>
            </w:r>
          </w:p>
        </w:tc>
        <w:tc>
          <w:tcPr>
            <w:tcW w:w="1276" w:type="dxa"/>
            <w:tcBorders>
              <w:top w:val="nil"/>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E2A7A6" w14:textId="77777777" w:rsidR="005C561A" w:rsidRDefault="005C561A">
            <w:pPr>
              <w:snapToGrid w:val="0"/>
              <w:jc w:val="right"/>
              <w:rPr>
                <w:color w:val="000000"/>
                <w:sz w:val="21"/>
                <w:szCs w:val="21"/>
              </w:rPr>
            </w:pPr>
            <w:r>
              <w:rPr>
                <w:b/>
                <w:bCs/>
                <w:sz w:val="21"/>
                <w:szCs w:val="21"/>
              </w:rPr>
              <w:t>183 950,00</w:t>
            </w:r>
          </w:p>
        </w:tc>
      </w:tr>
    </w:tbl>
    <w:p w14:paraId="408E282E" w14:textId="77777777" w:rsidR="005C561A" w:rsidRPr="009865B5" w:rsidRDefault="005C561A" w:rsidP="005C561A">
      <w:pPr>
        <w:tabs>
          <w:tab w:val="left" w:pos="4253"/>
        </w:tabs>
        <w:spacing w:after="160" w:line="276" w:lineRule="auto"/>
        <w:ind w:firstLine="708"/>
        <w:jc w:val="both"/>
        <w:rPr>
          <w:rFonts w:eastAsia="Calibri"/>
          <w:lang w:eastAsia="en-US"/>
        </w:rPr>
      </w:pPr>
    </w:p>
    <w:p w14:paraId="52BF69E8" w14:textId="6633DCC1" w:rsidR="009865B5" w:rsidRPr="009865B5" w:rsidRDefault="009865B5" w:rsidP="006415D8">
      <w:pPr>
        <w:spacing w:after="160" w:line="276" w:lineRule="auto"/>
        <w:ind w:firstLine="708"/>
        <w:jc w:val="both"/>
        <w:rPr>
          <w:rFonts w:eastAsia="Calibri"/>
          <w:b/>
          <w:lang w:eastAsia="en-US"/>
        </w:rPr>
      </w:pPr>
      <w:r w:rsidRPr="009865B5">
        <w:rPr>
          <w:rFonts w:eastAsia="Calibri"/>
          <w:lang w:eastAsia="en-US"/>
        </w:rPr>
        <w:t xml:space="preserve">В рамках программы «Доступная среда» за 2024 год в МКУ «ГДК» МГО  и филиалах состоялось    59 мероприятий с участием лиц с ОВЗ, которые посетило 3626 человек, а  доступных мероприятий для восприятия людьми с ОВЗ Городским </w:t>
      </w:r>
      <w:r w:rsidRPr="006415D8">
        <w:rPr>
          <w:rFonts w:eastAsia="Calibri"/>
          <w:lang w:eastAsia="en-US"/>
        </w:rPr>
        <w:t>Д</w:t>
      </w:r>
      <w:r w:rsidRPr="009865B5">
        <w:rPr>
          <w:rFonts w:eastAsia="Calibri"/>
          <w:lang w:eastAsia="en-US"/>
        </w:rPr>
        <w:t xml:space="preserve">омом культуры  и филиалами было проведено 56, которые посетило13132 чел. </w:t>
      </w:r>
    </w:p>
    <w:tbl>
      <w:tblPr>
        <w:tblStyle w:val="a3"/>
        <w:tblW w:w="0" w:type="auto"/>
        <w:tblLook w:val="04A0" w:firstRow="1" w:lastRow="0" w:firstColumn="1" w:lastColumn="0" w:noHBand="0" w:noVBand="1"/>
      </w:tblPr>
      <w:tblGrid>
        <w:gridCol w:w="846"/>
        <w:gridCol w:w="3826"/>
        <w:gridCol w:w="2336"/>
        <w:gridCol w:w="2337"/>
      </w:tblGrid>
      <w:tr w:rsidR="009865B5" w:rsidRPr="009865B5" w14:paraId="4EF32FEE" w14:textId="77777777" w:rsidTr="00BD4AB2">
        <w:tc>
          <w:tcPr>
            <w:tcW w:w="846" w:type="dxa"/>
          </w:tcPr>
          <w:p w14:paraId="144EB928" w14:textId="77777777" w:rsidR="009865B5" w:rsidRPr="009865B5" w:rsidRDefault="009865B5" w:rsidP="006415D8">
            <w:pPr>
              <w:spacing w:line="276" w:lineRule="auto"/>
              <w:jc w:val="both"/>
              <w:rPr>
                <w:rFonts w:eastAsia="Calibri"/>
                <w:b/>
                <w:lang w:eastAsia="en-US"/>
              </w:rPr>
            </w:pPr>
          </w:p>
        </w:tc>
        <w:tc>
          <w:tcPr>
            <w:tcW w:w="3826" w:type="dxa"/>
          </w:tcPr>
          <w:p w14:paraId="2B21FF23" w14:textId="77777777" w:rsidR="009865B5" w:rsidRPr="009865B5" w:rsidRDefault="009865B5" w:rsidP="006415D8">
            <w:pPr>
              <w:spacing w:line="276" w:lineRule="auto"/>
              <w:jc w:val="both"/>
              <w:rPr>
                <w:rFonts w:eastAsia="Calibri"/>
                <w:b/>
                <w:lang w:eastAsia="en-US"/>
              </w:rPr>
            </w:pPr>
          </w:p>
        </w:tc>
        <w:tc>
          <w:tcPr>
            <w:tcW w:w="2336" w:type="dxa"/>
          </w:tcPr>
          <w:p w14:paraId="52459FC1"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Кол - во мер. доступных для восприятия инв. и лицам с ОВЗ</w:t>
            </w:r>
          </w:p>
        </w:tc>
        <w:tc>
          <w:tcPr>
            <w:tcW w:w="2337" w:type="dxa"/>
          </w:tcPr>
          <w:p w14:paraId="540E983D"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Число посещений в них</w:t>
            </w:r>
          </w:p>
        </w:tc>
      </w:tr>
      <w:tr w:rsidR="009865B5" w:rsidRPr="009865B5" w14:paraId="5BD1C795" w14:textId="77777777" w:rsidTr="00BD4AB2">
        <w:tc>
          <w:tcPr>
            <w:tcW w:w="846" w:type="dxa"/>
          </w:tcPr>
          <w:p w14:paraId="62829A25" w14:textId="77777777" w:rsidR="009865B5" w:rsidRPr="009865B5" w:rsidRDefault="009865B5" w:rsidP="006415D8">
            <w:pPr>
              <w:spacing w:line="276" w:lineRule="auto"/>
              <w:jc w:val="both"/>
              <w:rPr>
                <w:rFonts w:eastAsia="Calibri"/>
                <w:b/>
                <w:lang w:eastAsia="en-US"/>
              </w:rPr>
            </w:pPr>
          </w:p>
        </w:tc>
        <w:tc>
          <w:tcPr>
            <w:tcW w:w="3826" w:type="dxa"/>
          </w:tcPr>
          <w:p w14:paraId="476071BB"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МКУ «ГДК» МГО</w:t>
            </w:r>
          </w:p>
        </w:tc>
        <w:tc>
          <w:tcPr>
            <w:tcW w:w="2336" w:type="dxa"/>
          </w:tcPr>
          <w:p w14:paraId="59F7E92D"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43</w:t>
            </w:r>
          </w:p>
        </w:tc>
        <w:tc>
          <w:tcPr>
            <w:tcW w:w="2337" w:type="dxa"/>
          </w:tcPr>
          <w:p w14:paraId="16B93FD0"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12045</w:t>
            </w:r>
          </w:p>
        </w:tc>
      </w:tr>
      <w:tr w:rsidR="009865B5" w:rsidRPr="009865B5" w14:paraId="43674757" w14:textId="77777777" w:rsidTr="00BD4AB2">
        <w:tc>
          <w:tcPr>
            <w:tcW w:w="846" w:type="dxa"/>
          </w:tcPr>
          <w:p w14:paraId="19E281BD" w14:textId="77777777" w:rsidR="009865B5" w:rsidRPr="009865B5" w:rsidRDefault="009865B5" w:rsidP="006415D8">
            <w:pPr>
              <w:spacing w:line="276" w:lineRule="auto"/>
              <w:jc w:val="both"/>
              <w:rPr>
                <w:rFonts w:eastAsia="Calibri"/>
                <w:b/>
                <w:lang w:eastAsia="en-US"/>
              </w:rPr>
            </w:pPr>
          </w:p>
        </w:tc>
        <w:tc>
          <w:tcPr>
            <w:tcW w:w="3826" w:type="dxa"/>
          </w:tcPr>
          <w:p w14:paraId="2197E4A3"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СДК с. Смородинка</w:t>
            </w:r>
          </w:p>
        </w:tc>
        <w:tc>
          <w:tcPr>
            <w:tcW w:w="2336" w:type="dxa"/>
          </w:tcPr>
          <w:p w14:paraId="5B2B04CD"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12</w:t>
            </w:r>
          </w:p>
        </w:tc>
        <w:tc>
          <w:tcPr>
            <w:tcW w:w="2337" w:type="dxa"/>
          </w:tcPr>
          <w:p w14:paraId="1C64002C"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1038</w:t>
            </w:r>
          </w:p>
        </w:tc>
      </w:tr>
      <w:tr w:rsidR="009865B5" w:rsidRPr="009865B5" w14:paraId="2E32CD0C" w14:textId="77777777" w:rsidTr="00BD4AB2">
        <w:tc>
          <w:tcPr>
            <w:tcW w:w="846" w:type="dxa"/>
          </w:tcPr>
          <w:p w14:paraId="6C28A6A6" w14:textId="77777777" w:rsidR="009865B5" w:rsidRPr="009865B5" w:rsidRDefault="009865B5" w:rsidP="006415D8">
            <w:pPr>
              <w:spacing w:line="276" w:lineRule="auto"/>
              <w:jc w:val="both"/>
              <w:rPr>
                <w:rFonts w:eastAsia="Calibri"/>
                <w:b/>
                <w:lang w:eastAsia="en-US"/>
              </w:rPr>
            </w:pPr>
          </w:p>
        </w:tc>
        <w:tc>
          <w:tcPr>
            <w:tcW w:w="3826" w:type="dxa"/>
          </w:tcPr>
          <w:p w14:paraId="6E8E2A89"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СДК п. Ленинск</w:t>
            </w:r>
          </w:p>
        </w:tc>
        <w:tc>
          <w:tcPr>
            <w:tcW w:w="2336" w:type="dxa"/>
          </w:tcPr>
          <w:p w14:paraId="5F02A9E7"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1</w:t>
            </w:r>
          </w:p>
        </w:tc>
        <w:tc>
          <w:tcPr>
            <w:tcW w:w="2337" w:type="dxa"/>
          </w:tcPr>
          <w:p w14:paraId="043CDE8F"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49</w:t>
            </w:r>
          </w:p>
        </w:tc>
      </w:tr>
      <w:tr w:rsidR="009865B5" w:rsidRPr="009865B5" w14:paraId="1345125D" w14:textId="77777777" w:rsidTr="00BD4AB2">
        <w:tc>
          <w:tcPr>
            <w:tcW w:w="4672" w:type="dxa"/>
            <w:gridSpan w:val="2"/>
          </w:tcPr>
          <w:p w14:paraId="6DF10891"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Итого</w:t>
            </w:r>
          </w:p>
        </w:tc>
        <w:tc>
          <w:tcPr>
            <w:tcW w:w="2336" w:type="dxa"/>
          </w:tcPr>
          <w:p w14:paraId="52E2A041"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56</w:t>
            </w:r>
          </w:p>
        </w:tc>
        <w:tc>
          <w:tcPr>
            <w:tcW w:w="2337" w:type="dxa"/>
          </w:tcPr>
          <w:p w14:paraId="5B2AC7EF" w14:textId="77777777" w:rsidR="009865B5" w:rsidRPr="009865B5" w:rsidRDefault="009865B5" w:rsidP="006415D8">
            <w:pPr>
              <w:spacing w:line="276" w:lineRule="auto"/>
              <w:jc w:val="both"/>
              <w:rPr>
                <w:rFonts w:eastAsia="Calibri"/>
                <w:b/>
                <w:lang w:eastAsia="en-US"/>
              </w:rPr>
            </w:pPr>
            <w:r w:rsidRPr="009865B5">
              <w:rPr>
                <w:rFonts w:eastAsia="Calibri"/>
                <w:b/>
                <w:lang w:eastAsia="en-US"/>
              </w:rPr>
              <w:t>13132</w:t>
            </w:r>
          </w:p>
        </w:tc>
      </w:tr>
    </w:tbl>
    <w:p w14:paraId="5BDE3AE5" w14:textId="77777777" w:rsidR="009865B5" w:rsidRPr="009865B5" w:rsidRDefault="009865B5" w:rsidP="006415D8">
      <w:pPr>
        <w:spacing w:after="160" w:line="276" w:lineRule="auto"/>
        <w:ind w:firstLine="708"/>
        <w:jc w:val="both"/>
        <w:rPr>
          <w:rFonts w:eastAsia="Calibri"/>
          <w:b/>
          <w:lang w:eastAsia="en-US"/>
        </w:rPr>
      </w:pPr>
    </w:p>
    <w:p w14:paraId="77865D79" w14:textId="77777777" w:rsidR="009865B5" w:rsidRPr="009865B5" w:rsidRDefault="009865B5" w:rsidP="006415D8">
      <w:pPr>
        <w:spacing w:after="160" w:line="276" w:lineRule="auto"/>
        <w:ind w:firstLine="708"/>
        <w:jc w:val="both"/>
        <w:rPr>
          <w:rFonts w:eastAsia="Calibri"/>
          <w:lang w:eastAsia="en-US"/>
        </w:rPr>
      </w:pPr>
      <w:r w:rsidRPr="009865B5">
        <w:rPr>
          <w:rFonts w:eastAsia="Calibri"/>
          <w:lang w:eastAsia="en-US"/>
        </w:rPr>
        <w:lastRenderedPageBreak/>
        <w:t>В МКУ «ГДК» МГО два творческих сотрудника имеют инвалидность, но это не мешает им вести полноценную жизнь и заниматься творчеством. Они являются активными участниками и организаторами многих мероприятий для людей с ОВЗ.</w:t>
      </w:r>
    </w:p>
    <w:p w14:paraId="78BCD594" w14:textId="77777777" w:rsidR="009865B5" w:rsidRPr="009865B5" w:rsidRDefault="009865B5" w:rsidP="006415D8">
      <w:pPr>
        <w:spacing w:after="160" w:line="276" w:lineRule="auto"/>
        <w:ind w:firstLine="708"/>
        <w:jc w:val="both"/>
        <w:rPr>
          <w:rFonts w:eastAsia="Calibri"/>
          <w:lang w:eastAsia="en-US"/>
        </w:rPr>
      </w:pPr>
      <w:r w:rsidRPr="009865B5">
        <w:rPr>
          <w:rFonts w:eastAsia="Calibri"/>
          <w:lang w:eastAsia="en-US"/>
        </w:rPr>
        <w:t>В 2024г. значимыми мероприятиями данного направления являются:</w:t>
      </w:r>
    </w:p>
    <w:p w14:paraId="7F5A7AE2" w14:textId="77777777" w:rsidR="009865B5" w:rsidRPr="009865B5" w:rsidRDefault="009865B5" w:rsidP="006415D8">
      <w:pPr>
        <w:numPr>
          <w:ilvl w:val="0"/>
          <w:numId w:val="3"/>
        </w:numPr>
        <w:spacing w:after="160" w:line="276" w:lineRule="auto"/>
        <w:ind w:left="284" w:hanging="284"/>
        <w:contextualSpacing/>
        <w:jc w:val="both"/>
        <w:rPr>
          <w:rFonts w:eastAsia="Calibri"/>
          <w:lang w:eastAsia="en-US"/>
        </w:rPr>
      </w:pPr>
      <w:r w:rsidRPr="009865B5">
        <w:rPr>
          <w:rFonts w:eastAsia="Calibri"/>
          <w:lang w:eastAsia="en-US"/>
        </w:rPr>
        <w:t>Городской фестиваль творчества людей с ограниченными возможностями здоровья «Возможности без границ» 2024. Само мероприятие было отменено (</w:t>
      </w:r>
      <w:r w:rsidRPr="009865B5">
        <w:rPr>
          <w:rFonts w:eastAsia="Calibri"/>
          <w:i/>
          <w:iCs/>
          <w:lang w:eastAsia="en-US"/>
        </w:rPr>
        <w:t xml:space="preserve">теракт в «Крокусе») </w:t>
      </w:r>
      <w:r w:rsidRPr="009865B5">
        <w:rPr>
          <w:rFonts w:eastAsia="Calibri"/>
          <w:lang w:eastAsia="en-US"/>
        </w:rPr>
        <w:t>но все участники, подавшие заявки на участие, получили дипломы фестиваля.</w:t>
      </w:r>
      <w:r w:rsidRPr="009865B5">
        <w:rPr>
          <w:rFonts w:eastAsia="Calibri"/>
          <w:i/>
          <w:iCs/>
          <w:lang w:eastAsia="en-US"/>
        </w:rPr>
        <w:t xml:space="preserve"> </w:t>
      </w:r>
      <w:r w:rsidRPr="009865B5">
        <w:rPr>
          <w:rFonts w:eastAsia="Calibri"/>
          <w:lang w:eastAsia="en-US"/>
        </w:rPr>
        <w:t>Выставка декоративно прикладного творчества фестиваля состоялась</w:t>
      </w:r>
      <w:r w:rsidRPr="009865B5">
        <w:rPr>
          <w:rFonts w:eastAsia="Calibri"/>
          <w:i/>
          <w:iCs/>
          <w:lang w:eastAsia="en-US"/>
        </w:rPr>
        <w:t xml:space="preserve"> </w:t>
      </w:r>
      <w:r w:rsidRPr="009865B5">
        <w:rPr>
          <w:rFonts w:eastAsia="Calibri"/>
          <w:lang w:eastAsia="en-US"/>
        </w:rPr>
        <w:t>в фойе ГДК</w:t>
      </w:r>
      <w:r w:rsidRPr="009865B5">
        <w:rPr>
          <w:rFonts w:eastAsia="Calibri"/>
          <w:i/>
          <w:iCs/>
          <w:lang w:eastAsia="en-US"/>
        </w:rPr>
        <w:t>.</w:t>
      </w:r>
    </w:p>
    <w:p w14:paraId="4D293480" w14:textId="77777777" w:rsidR="009865B5" w:rsidRPr="009865B5" w:rsidRDefault="009865B5" w:rsidP="006415D8">
      <w:pPr>
        <w:numPr>
          <w:ilvl w:val="0"/>
          <w:numId w:val="3"/>
        </w:numPr>
        <w:spacing w:after="160" w:line="276" w:lineRule="auto"/>
        <w:ind w:left="284" w:hanging="284"/>
        <w:contextualSpacing/>
        <w:jc w:val="both"/>
        <w:rPr>
          <w:rFonts w:eastAsia="Calibri"/>
          <w:lang w:eastAsia="en-US"/>
        </w:rPr>
      </w:pPr>
      <w:r w:rsidRPr="009865B5">
        <w:rPr>
          <w:rFonts w:eastAsia="Calibri"/>
          <w:lang w:eastAsia="en-US"/>
        </w:rPr>
        <w:t xml:space="preserve"> Городской фестиваль творчества детей инвалидов и детей ОВЗ «Голубая планета добра» 2024 состоялся 13 апреля в Городском Доме культуры.</w:t>
      </w:r>
    </w:p>
    <w:p w14:paraId="40CFEAD7" w14:textId="6EA8C428" w:rsidR="009865B5" w:rsidRPr="006415D8" w:rsidRDefault="009865B5" w:rsidP="006415D8">
      <w:pPr>
        <w:spacing w:after="160" w:line="276" w:lineRule="auto"/>
        <w:ind w:firstLine="708"/>
        <w:jc w:val="both"/>
        <w:rPr>
          <w:rFonts w:eastAsia="Calibri"/>
          <w:lang w:eastAsia="en-US"/>
        </w:rPr>
      </w:pPr>
      <w:r w:rsidRPr="009865B5">
        <w:rPr>
          <w:rFonts w:eastAsia="Calibri"/>
          <w:lang w:eastAsia="en-US"/>
        </w:rPr>
        <w:t>Традиционными стали регулярные тематические программы для людей инвалидов и людей с ОВЗ к различным календарным праздникам, проводимые на небольшое количество посетителей как в обществе инвалидов, обществе слепых, так и в Комплексном центре социального обслуживания населения. Для людей с ограниченными возможностями эти мероприятия являются отдушиной в столь сложном мире. Они встречаются на регулярной основе, отвлекаются от житейских проблем повседневности и быта.</w:t>
      </w:r>
    </w:p>
    <w:p w14:paraId="5B7A2FE3" w14:textId="565AD0DA" w:rsidR="009865B5" w:rsidRPr="009865B5" w:rsidRDefault="009865B5" w:rsidP="006415D8">
      <w:pPr>
        <w:spacing w:after="160" w:line="276" w:lineRule="auto"/>
        <w:ind w:firstLine="708"/>
        <w:jc w:val="both"/>
        <w:rPr>
          <w:rFonts w:eastAsia="Calibri"/>
          <w:lang w:eastAsia="en-US"/>
        </w:rPr>
      </w:pPr>
      <w:r w:rsidRPr="006415D8">
        <w:rPr>
          <w:rFonts w:eastAsia="Calibri"/>
          <w:lang w:eastAsia="en-US"/>
        </w:rPr>
        <w:t>Самые яркие мероприятия для инвалидов и с участием инвалидов в 2024г.</w:t>
      </w:r>
    </w:p>
    <w:tbl>
      <w:tblPr>
        <w:tblStyle w:val="a3"/>
        <w:tblpPr w:leftFromText="180" w:rightFromText="180" w:vertAnchor="text" w:horzAnchor="margin" w:tblpY="335"/>
        <w:tblW w:w="9918" w:type="dxa"/>
        <w:tblLook w:val="04A0" w:firstRow="1" w:lastRow="0" w:firstColumn="1" w:lastColumn="0" w:noHBand="0" w:noVBand="1"/>
      </w:tblPr>
      <w:tblGrid>
        <w:gridCol w:w="474"/>
        <w:gridCol w:w="2806"/>
        <w:gridCol w:w="3005"/>
        <w:gridCol w:w="3633"/>
      </w:tblGrid>
      <w:tr w:rsidR="009865B5" w:rsidRPr="009865B5" w14:paraId="218E6B6C" w14:textId="77777777" w:rsidTr="00BD4AB2">
        <w:tc>
          <w:tcPr>
            <w:tcW w:w="477" w:type="dxa"/>
          </w:tcPr>
          <w:p w14:paraId="037119DE" w14:textId="77777777" w:rsidR="009865B5" w:rsidRPr="009865B5" w:rsidRDefault="009865B5" w:rsidP="006415D8">
            <w:pPr>
              <w:spacing w:line="276" w:lineRule="auto"/>
              <w:jc w:val="both"/>
              <w:rPr>
                <w:rFonts w:eastAsia="Calibri"/>
                <w:lang w:eastAsia="en-US"/>
              </w:rPr>
            </w:pPr>
            <w:r w:rsidRPr="009865B5">
              <w:rPr>
                <w:rFonts w:eastAsia="Calibri"/>
                <w:lang w:eastAsia="en-US"/>
              </w:rPr>
              <w:t>№</w:t>
            </w:r>
          </w:p>
        </w:tc>
        <w:tc>
          <w:tcPr>
            <w:tcW w:w="2647" w:type="dxa"/>
          </w:tcPr>
          <w:p w14:paraId="24FA125F" w14:textId="77777777" w:rsidR="009865B5" w:rsidRPr="009865B5" w:rsidRDefault="009865B5" w:rsidP="006415D8">
            <w:pPr>
              <w:spacing w:line="276" w:lineRule="auto"/>
              <w:jc w:val="both"/>
              <w:rPr>
                <w:rFonts w:eastAsia="Calibri"/>
                <w:lang w:eastAsia="en-US"/>
              </w:rPr>
            </w:pPr>
            <w:r w:rsidRPr="009865B5">
              <w:rPr>
                <w:rFonts w:eastAsia="Calibri"/>
                <w:lang w:eastAsia="en-US"/>
              </w:rPr>
              <w:t>НАИМЕНОВАНИЕ МЕРОПРЯИТИЯ</w:t>
            </w:r>
          </w:p>
        </w:tc>
        <w:tc>
          <w:tcPr>
            <w:tcW w:w="3140" w:type="dxa"/>
          </w:tcPr>
          <w:p w14:paraId="289F8D3F" w14:textId="77777777" w:rsidR="009865B5" w:rsidRPr="009865B5" w:rsidRDefault="009865B5" w:rsidP="006415D8">
            <w:pPr>
              <w:spacing w:line="276" w:lineRule="auto"/>
              <w:jc w:val="both"/>
              <w:rPr>
                <w:rFonts w:eastAsia="Calibri"/>
                <w:lang w:eastAsia="en-US"/>
              </w:rPr>
            </w:pPr>
            <w:r w:rsidRPr="009865B5">
              <w:rPr>
                <w:rFonts w:eastAsia="Calibri"/>
                <w:lang w:eastAsia="en-US"/>
              </w:rPr>
              <w:t>ФОРМАТ</w:t>
            </w:r>
          </w:p>
        </w:tc>
        <w:tc>
          <w:tcPr>
            <w:tcW w:w="3654" w:type="dxa"/>
          </w:tcPr>
          <w:p w14:paraId="0BFA6F59" w14:textId="77777777" w:rsidR="009865B5" w:rsidRPr="009865B5" w:rsidRDefault="009865B5" w:rsidP="006415D8">
            <w:pPr>
              <w:spacing w:line="276" w:lineRule="auto"/>
              <w:jc w:val="both"/>
              <w:rPr>
                <w:rFonts w:eastAsia="Calibri"/>
                <w:lang w:eastAsia="en-US"/>
              </w:rPr>
            </w:pPr>
            <w:r w:rsidRPr="009865B5">
              <w:rPr>
                <w:rFonts w:eastAsia="Calibri"/>
                <w:lang w:eastAsia="en-US"/>
              </w:rPr>
              <w:t>КРАТКОЕ ОПИСАНИЕ (СУТЬ)</w:t>
            </w:r>
          </w:p>
        </w:tc>
      </w:tr>
      <w:tr w:rsidR="009865B5" w:rsidRPr="009865B5" w14:paraId="43E6DB8C" w14:textId="77777777" w:rsidTr="00BD4AB2">
        <w:tc>
          <w:tcPr>
            <w:tcW w:w="477" w:type="dxa"/>
          </w:tcPr>
          <w:p w14:paraId="6FBBC9A6" w14:textId="77777777" w:rsidR="009865B5" w:rsidRPr="009865B5" w:rsidRDefault="009865B5" w:rsidP="006415D8">
            <w:pPr>
              <w:spacing w:line="276" w:lineRule="auto"/>
              <w:jc w:val="both"/>
              <w:rPr>
                <w:rFonts w:eastAsia="Calibri"/>
                <w:lang w:eastAsia="en-US"/>
              </w:rPr>
            </w:pPr>
            <w:r w:rsidRPr="009865B5">
              <w:rPr>
                <w:rFonts w:eastAsia="Calibri"/>
                <w:lang w:eastAsia="en-US"/>
              </w:rPr>
              <w:t>1</w:t>
            </w:r>
          </w:p>
        </w:tc>
        <w:tc>
          <w:tcPr>
            <w:tcW w:w="2647" w:type="dxa"/>
          </w:tcPr>
          <w:p w14:paraId="1233E715" w14:textId="77777777" w:rsidR="009865B5" w:rsidRPr="009865B5" w:rsidRDefault="009865B5" w:rsidP="006415D8">
            <w:pPr>
              <w:spacing w:line="276" w:lineRule="auto"/>
              <w:rPr>
                <w:rFonts w:eastAsia="Calibri"/>
                <w:lang w:eastAsia="en-US"/>
              </w:rPr>
            </w:pPr>
            <w:r w:rsidRPr="009865B5">
              <w:rPr>
                <w:rFonts w:eastAsia="Calibri"/>
                <w:lang w:eastAsia="en-US"/>
              </w:rPr>
              <w:t>«Магистр Бенд только вперед»</w:t>
            </w:r>
          </w:p>
        </w:tc>
        <w:tc>
          <w:tcPr>
            <w:tcW w:w="3140" w:type="dxa"/>
          </w:tcPr>
          <w:p w14:paraId="6C34DB2E" w14:textId="77777777" w:rsidR="009865B5" w:rsidRPr="009865B5" w:rsidRDefault="009865B5" w:rsidP="006415D8">
            <w:pPr>
              <w:spacing w:line="276" w:lineRule="auto"/>
              <w:rPr>
                <w:rFonts w:eastAsia="Calibri"/>
                <w:lang w:eastAsia="en-US"/>
              </w:rPr>
            </w:pPr>
            <w:r w:rsidRPr="009865B5">
              <w:rPr>
                <w:rFonts w:eastAsia="Calibri"/>
                <w:lang w:eastAsia="en-US"/>
              </w:rPr>
              <w:t>концертная программа ко Дню рождения ВИА «Магистр Бенд»</w:t>
            </w:r>
          </w:p>
        </w:tc>
        <w:tc>
          <w:tcPr>
            <w:tcW w:w="3654" w:type="dxa"/>
          </w:tcPr>
          <w:p w14:paraId="42C969A6" w14:textId="230186B5" w:rsidR="009865B5" w:rsidRPr="009865B5" w:rsidRDefault="009865B5" w:rsidP="006415D8">
            <w:pPr>
              <w:spacing w:line="276" w:lineRule="auto"/>
              <w:rPr>
                <w:rFonts w:eastAsia="Calibri"/>
                <w:color w:val="FF0000"/>
                <w:lang w:eastAsia="en-US"/>
              </w:rPr>
            </w:pPr>
            <w:r w:rsidRPr="009865B5">
              <w:rPr>
                <w:rFonts w:eastAsia="Calibri"/>
                <w:color w:val="000000"/>
                <w:shd w:val="clear" w:color="auto" w:fill="FFFFFF"/>
                <w:lang w:eastAsia="en-US"/>
              </w:rPr>
              <w:t>21 января, в Городском Доме культуры отмечали день рожде</w:t>
            </w:r>
            <w:r w:rsidRPr="009865B5">
              <w:rPr>
                <w:rFonts w:eastAsia="Calibri"/>
                <w:shd w:val="clear" w:color="auto" w:fill="FFFFFF"/>
                <w:lang w:eastAsia="en-US"/>
              </w:rPr>
              <w:t>ния</w:t>
            </w:r>
            <w:r w:rsidRPr="009865B5">
              <w:rPr>
                <w:rFonts w:eastAsia="Calibri"/>
                <w:color w:val="000000"/>
                <w:shd w:val="clear" w:color="auto" w:fill="FFFFFF"/>
                <w:lang w:eastAsia="en-US"/>
              </w:rPr>
              <w:t xml:space="preserve"> рок- </w:t>
            </w:r>
            <w:hyperlink r:id="rId9" w:history="1">
              <w:r w:rsidRPr="009865B5">
                <w:rPr>
                  <w:rFonts w:eastAsia="Calibri"/>
                  <w:color w:val="000000"/>
                  <w:lang w:eastAsia="en-US"/>
                </w:rPr>
                <w:t>Группа "Магистр - Band"</w:t>
              </w:r>
            </w:hyperlink>
            <w:r w:rsidRPr="009865B5">
              <w:rPr>
                <w:rFonts w:eastAsia="Calibri"/>
                <w:color w:val="000000"/>
                <w:shd w:val="clear" w:color="auto" w:fill="FFFFFF"/>
                <w:lang w:eastAsia="en-US"/>
              </w:rPr>
              <w:t xml:space="preserve"> Именно 8 лет назад у Т.И. Хасаншина возникла душевная потребность создать коллектив, который будет исполнять авторские песни. И вот сегодня, эти музыканты собрали вокруг себя единомышленников , друзей и поклонников, что ценят творчество рок-группы "Магистр </w:t>
            </w:r>
            <w:r w:rsidRPr="009865B5">
              <w:rPr>
                <w:rFonts w:eastAsia="Calibri"/>
                <w:i/>
                <w:iCs/>
                <w:color w:val="000000"/>
                <w:shd w:val="clear" w:color="auto" w:fill="FFFFFF"/>
                <w:lang w:eastAsia="en-US"/>
              </w:rPr>
              <w:t>бенд</w:t>
            </w:r>
            <w:r w:rsidRPr="009865B5">
              <w:rPr>
                <w:rFonts w:eastAsia="Calibri"/>
                <w:color w:val="000000"/>
                <w:shd w:val="clear" w:color="auto" w:fill="FFFFFF"/>
                <w:lang w:eastAsia="en-US"/>
              </w:rPr>
              <w:t>".</w:t>
            </w:r>
          </w:p>
        </w:tc>
      </w:tr>
      <w:tr w:rsidR="009865B5" w:rsidRPr="009865B5" w14:paraId="174C7A23" w14:textId="77777777" w:rsidTr="00BD4AB2">
        <w:tc>
          <w:tcPr>
            <w:tcW w:w="477" w:type="dxa"/>
          </w:tcPr>
          <w:p w14:paraId="0A816653" w14:textId="77777777" w:rsidR="009865B5" w:rsidRPr="009865B5" w:rsidRDefault="009865B5" w:rsidP="006415D8">
            <w:pPr>
              <w:spacing w:line="276" w:lineRule="auto"/>
              <w:jc w:val="both"/>
              <w:rPr>
                <w:rFonts w:eastAsia="Calibri"/>
                <w:lang w:eastAsia="en-US"/>
              </w:rPr>
            </w:pPr>
            <w:r w:rsidRPr="009865B5">
              <w:rPr>
                <w:rFonts w:eastAsia="Calibri"/>
                <w:lang w:eastAsia="en-US"/>
              </w:rPr>
              <w:t>2</w:t>
            </w:r>
          </w:p>
        </w:tc>
        <w:tc>
          <w:tcPr>
            <w:tcW w:w="2647" w:type="dxa"/>
          </w:tcPr>
          <w:p w14:paraId="213F372D" w14:textId="77777777" w:rsidR="009865B5" w:rsidRPr="009865B5" w:rsidRDefault="009865B5" w:rsidP="006415D8">
            <w:pPr>
              <w:spacing w:line="276" w:lineRule="auto"/>
              <w:rPr>
                <w:rFonts w:eastAsia="Calibri"/>
                <w:lang w:eastAsia="en-US"/>
              </w:rPr>
            </w:pPr>
            <w:r w:rsidRPr="009865B5">
              <w:rPr>
                <w:rFonts w:eastAsia="Calibri"/>
                <w:lang w:eastAsia="en-US"/>
              </w:rPr>
              <w:t>«Новое дыхание» 2024</w:t>
            </w:r>
          </w:p>
        </w:tc>
        <w:tc>
          <w:tcPr>
            <w:tcW w:w="3140" w:type="dxa"/>
          </w:tcPr>
          <w:p w14:paraId="11347598" w14:textId="77777777" w:rsidR="009865B5" w:rsidRPr="009865B5" w:rsidRDefault="009865B5" w:rsidP="006415D8">
            <w:pPr>
              <w:spacing w:line="276" w:lineRule="auto"/>
              <w:rPr>
                <w:rFonts w:eastAsia="Calibri"/>
                <w:lang w:eastAsia="en-US"/>
              </w:rPr>
            </w:pPr>
            <w:r w:rsidRPr="009865B5">
              <w:rPr>
                <w:rFonts w:eastAsia="Calibri"/>
                <w:lang w:eastAsia="en-US"/>
              </w:rPr>
              <w:t>Городской фестиваль живой музыки</w:t>
            </w:r>
          </w:p>
          <w:p w14:paraId="248FFD32" w14:textId="77777777" w:rsidR="009865B5" w:rsidRPr="009865B5" w:rsidRDefault="009865B5" w:rsidP="006415D8">
            <w:pPr>
              <w:spacing w:line="276" w:lineRule="auto"/>
              <w:rPr>
                <w:rFonts w:eastAsia="Calibri"/>
                <w:lang w:eastAsia="en-US"/>
              </w:rPr>
            </w:pPr>
            <w:r w:rsidRPr="009865B5">
              <w:rPr>
                <w:rFonts w:eastAsia="Calibri"/>
                <w:lang w:eastAsia="en-US"/>
              </w:rPr>
              <w:t>ВИА фест</w:t>
            </w:r>
          </w:p>
        </w:tc>
        <w:tc>
          <w:tcPr>
            <w:tcW w:w="3654" w:type="dxa"/>
          </w:tcPr>
          <w:p w14:paraId="3901DB72" w14:textId="44636E9D" w:rsidR="009865B5" w:rsidRPr="009865B5" w:rsidRDefault="009865B5" w:rsidP="006415D8">
            <w:pPr>
              <w:spacing w:line="276" w:lineRule="auto"/>
              <w:rPr>
                <w:rFonts w:eastAsia="Calibri"/>
                <w:color w:val="FF0000"/>
                <w:lang w:eastAsia="en-US"/>
              </w:rPr>
            </w:pPr>
            <w:r w:rsidRPr="009865B5">
              <w:rPr>
                <w:rFonts w:eastAsia="Calibri"/>
                <w:color w:val="000000"/>
                <w:shd w:val="clear" w:color="auto" w:fill="FFFFFF"/>
                <w:lang w:eastAsia="en-US"/>
              </w:rPr>
              <w:t>3 февраля в стенах ГДК состоялся Юбилейный городской открытый фестиваль-конкурс Живой музыки </w:t>
            </w:r>
            <w:r w:rsidRPr="009865B5">
              <w:rPr>
                <w:rFonts w:eastAsia="Calibri"/>
                <w:lang w:eastAsia="en-US"/>
              </w:rPr>
              <w:t>«Новое</w:t>
            </w:r>
            <w:r w:rsidRPr="009865B5">
              <w:rPr>
                <w:rFonts w:eastAsia="Calibri"/>
                <w:color w:val="000000"/>
                <w:shd w:val="clear" w:color="auto" w:fill="FFFFFF"/>
                <w:lang w:eastAsia="en-US"/>
              </w:rPr>
              <w:t> </w:t>
            </w:r>
            <w:r w:rsidRPr="009865B5">
              <w:rPr>
                <w:rFonts w:eastAsia="Calibri"/>
                <w:lang w:eastAsia="en-US"/>
              </w:rPr>
              <w:t>дыхание»</w:t>
            </w:r>
            <w:r w:rsidRPr="009865B5">
              <w:rPr>
                <w:rFonts w:eastAsia="Calibri"/>
                <w:color w:val="000000"/>
                <w:shd w:val="clear" w:color="auto" w:fill="FFFFFF"/>
                <w:lang w:eastAsia="en-US"/>
              </w:rPr>
              <w:t> 2024. Под девизом «В ДЕСЯТОЧКУ!».</w:t>
            </w:r>
            <w:r w:rsidRPr="009865B5">
              <w:rPr>
                <w:rFonts w:eastAsia="Calibri"/>
                <w:color w:val="000000"/>
                <w:shd w:val="clear" w:color="auto" w:fill="FFFFFF"/>
                <w:lang w:eastAsia="en-US"/>
              </w:rPr>
              <w:br/>
              <w:t>В фестивале- конкурсе приняли участие известные и именитые группы и молодые ребята:</w:t>
            </w:r>
            <w:r w:rsidRPr="009865B5">
              <w:rPr>
                <w:rFonts w:eastAsia="Calibri"/>
                <w:color w:val="000000"/>
                <w:shd w:val="clear" w:color="auto" w:fill="FFFFFF"/>
                <w:lang w:eastAsia="en-US"/>
              </w:rPr>
              <w:br/>
            </w:r>
            <w:r w:rsidRPr="009865B5">
              <w:rPr>
                <w:rFonts w:eastAsia="Calibri"/>
                <w:color w:val="000000"/>
                <w:shd w:val="clear" w:color="auto" w:fill="FFFFFF"/>
                <w:lang w:eastAsia="en-US"/>
              </w:rPr>
              <w:lastRenderedPageBreak/>
              <w:t xml:space="preserve">Народный коллектив </w:t>
            </w:r>
            <w:r w:rsidRPr="006415D8">
              <w:rPr>
                <w:rFonts w:eastAsia="Calibri"/>
                <w:color w:val="000000"/>
                <w:shd w:val="clear" w:color="auto" w:fill="FFFFFF"/>
                <w:lang w:eastAsia="en-US"/>
              </w:rPr>
              <w:t xml:space="preserve">(инклюзивный) </w:t>
            </w:r>
            <w:r w:rsidRPr="009865B5">
              <w:rPr>
                <w:rFonts w:eastAsia="Calibri"/>
                <w:color w:val="000000"/>
                <w:shd w:val="clear" w:color="auto" w:fill="FFFFFF"/>
                <w:lang w:eastAsia="en-US"/>
              </w:rPr>
              <w:t>Вокально-инструментальный ансамбль </w:t>
            </w:r>
            <w:hyperlink r:id="rId10" w:history="1">
              <w:r w:rsidRPr="009865B5">
                <w:rPr>
                  <w:rFonts w:eastAsia="Calibri"/>
                  <w:color w:val="000000"/>
                  <w:lang w:eastAsia="en-US"/>
                </w:rPr>
                <w:t>"ТИМУР</w:t>
              </w:r>
            </w:hyperlink>
            <w:r w:rsidRPr="009865B5">
              <w:rPr>
                <w:rFonts w:eastAsia="Calibri"/>
                <w:color w:val="000000"/>
                <w:shd w:val="clear" w:color="auto" w:fill="FFFFFF"/>
                <w:lang w:eastAsia="en-US"/>
              </w:rPr>
              <w:t> и Ко" (ГДК) , Народный коллектив Вокально-инструментальный ансамбль </w:t>
            </w:r>
            <w:hyperlink r:id="rId11" w:history="1">
              <w:r w:rsidRPr="009865B5">
                <w:rPr>
                  <w:rFonts w:eastAsia="Calibri"/>
                  <w:color w:val="000000"/>
                  <w:lang w:eastAsia="en-US"/>
                </w:rPr>
                <w:t>"Талисман"</w:t>
              </w:r>
            </w:hyperlink>
            <w:r w:rsidRPr="009865B5">
              <w:rPr>
                <w:rFonts w:eastAsia="Calibri"/>
                <w:color w:val="000000"/>
                <w:shd w:val="clear" w:color="auto" w:fill="FFFFFF"/>
                <w:lang w:eastAsia="en-US"/>
              </w:rPr>
              <w:t> (ГДК); Народный коллектив рок- группа </w:t>
            </w:r>
            <w:hyperlink r:id="rId12" w:history="1">
              <w:r w:rsidRPr="009865B5">
                <w:rPr>
                  <w:rFonts w:eastAsia="Calibri"/>
                  <w:color w:val="000000"/>
                  <w:lang w:eastAsia="en-US"/>
                </w:rPr>
                <w:t>"ОРИОН™"</w:t>
              </w:r>
            </w:hyperlink>
            <w:r w:rsidRPr="009865B5">
              <w:rPr>
                <w:rFonts w:eastAsia="Calibri"/>
                <w:color w:val="000000"/>
                <w:shd w:val="clear" w:color="auto" w:fill="FFFFFF"/>
                <w:lang w:eastAsia="en-US"/>
              </w:rPr>
              <w:t> (ДК «Динамо»), </w:t>
            </w:r>
            <w:hyperlink r:id="rId13" w:history="1">
              <w:r w:rsidRPr="009865B5">
                <w:rPr>
                  <w:rFonts w:eastAsia="Calibri"/>
                  <w:color w:val="000000"/>
                  <w:lang w:eastAsia="en-US"/>
                </w:rPr>
                <w:t>группа "Бумеранги" Миасс</w:t>
              </w:r>
            </w:hyperlink>
            <w:r w:rsidRPr="009865B5">
              <w:rPr>
                <w:rFonts w:eastAsia="Calibri"/>
                <w:color w:val="000000"/>
                <w:shd w:val="clear" w:color="auto" w:fill="FFFFFF"/>
                <w:lang w:eastAsia="en-US"/>
              </w:rPr>
              <w:t> ,</w:t>
            </w:r>
            <w:r w:rsidRPr="009865B5">
              <w:rPr>
                <w:rFonts w:eastAsia="Calibri"/>
                <w:color w:val="000000"/>
                <w:shd w:val="clear" w:color="auto" w:fill="FFFFFF"/>
                <w:lang w:eastAsia="en-US"/>
              </w:rPr>
              <w:br/>
            </w:r>
            <w:r w:rsidRPr="006415D8">
              <w:rPr>
                <w:rFonts w:eastAsia="Calibri"/>
                <w:color w:val="000000"/>
                <w:shd w:val="clear" w:color="auto" w:fill="FFFFFF"/>
                <w:lang w:eastAsia="en-US"/>
              </w:rPr>
              <w:t xml:space="preserve">(инклюзивная) </w:t>
            </w:r>
            <w:r w:rsidRPr="009865B5">
              <w:rPr>
                <w:rFonts w:eastAsia="Calibri"/>
                <w:color w:val="000000"/>
                <w:shd w:val="clear" w:color="auto" w:fill="FFFFFF"/>
                <w:lang w:eastAsia="en-US"/>
              </w:rPr>
              <w:t>группа </w:t>
            </w:r>
            <w:hyperlink r:id="rId14" w:history="1">
              <w:r w:rsidRPr="009865B5">
                <w:rPr>
                  <w:rFonts w:eastAsia="Calibri"/>
                  <w:color w:val="000000"/>
                  <w:lang w:eastAsia="en-US"/>
                </w:rPr>
                <w:t>"Папа Джек"</w:t>
              </w:r>
            </w:hyperlink>
            <w:r w:rsidRPr="009865B5">
              <w:rPr>
                <w:rFonts w:eastAsia="Calibri"/>
                <w:color w:val="000000"/>
                <w:shd w:val="clear" w:color="auto" w:fill="FFFFFF"/>
                <w:lang w:eastAsia="en-US"/>
              </w:rPr>
              <w:t> г. Златоуст, группа </w:t>
            </w:r>
            <w:hyperlink r:id="rId15" w:history="1">
              <w:r w:rsidRPr="009865B5">
                <w:rPr>
                  <w:rFonts w:eastAsia="Calibri"/>
                  <w:color w:val="000000"/>
                  <w:lang w:eastAsia="en-US"/>
                </w:rPr>
                <w:t>"Капсула времени" </w:t>
              </w:r>
            </w:hyperlink>
            <w:r w:rsidRPr="009865B5">
              <w:rPr>
                <w:rFonts w:eastAsia="Calibri"/>
                <w:color w:val="000000"/>
                <w:shd w:val="clear" w:color="auto" w:fill="FFFFFF"/>
                <w:lang w:eastAsia="en-US"/>
              </w:rPr>
              <w:t>г. Чебаркуль, группа </w:t>
            </w:r>
            <w:hyperlink r:id="rId16" w:history="1">
              <w:r w:rsidRPr="009865B5">
                <w:rPr>
                  <w:rFonts w:eastAsia="Calibri"/>
                  <w:color w:val="000000"/>
                  <w:lang w:eastAsia="en-US"/>
                </w:rPr>
                <w:t>" Белогорье"</w:t>
              </w:r>
            </w:hyperlink>
            <w:r w:rsidRPr="009865B5">
              <w:rPr>
                <w:rFonts w:eastAsia="Calibri"/>
                <w:color w:val="000000"/>
                <w:shd w:val="clear" w:color="auto" w:fill="FFFFFF"/>
                <w:lang w:eastAsia="en-US"/>
              </w:rPr>
              <w:t>;</w:t>
            </w:r>
            <w:r w:rsidRPr="009865B5">
              <w:rPr>
                <w:rFonts w:eastAsia="Calibri"/>
                <w:color w:val="000000"/>
                <w:shd w:val="clear" w:color="auto" w:fill="FFFFFF"/>
                <w:lang w:eastAsia="en-US"/>
              </w:rPr>
              <w:br/>
            </w:r>
            <w:hyperlink r:id="rId17" w:history="1">
              <w:r w:rsidRPr="009865B5">
                <w:rPr>
                  <w:rFonts w:eastAsia="Calibri"/>
                  <w:color w:val="000000"/>
                  <w:lang w:eastAsia="en-US"/>
                </w:rPr>
                <w:t>Вокально-Инструментальная Студия «DRIVE MUSIC»</w:t>
              </w:r>
            </w:hyperlink>
            <w:r w:rsidRPr="009865B5">
              <w:rPr>
                <w:rFonts w:eastAsia="Calibri"/>
                <w:color w:val="000000"/>
                <w:shd w:val="clear" w:color="auto" w:fill="FFFFFF"/>
                <w:lang w:eastAsia="en-US"/>
              </w:rPr>
              <w:t> : ВИА </w:t>
            </w:r>
            <w:hyperlink r:id="rId18" w:history="1">
              <w:r w:rsidRPr="009865B5">
                <w:rPr>
                  <w:rFonts w:eastAsia="Calibri"/>
                  <w:color w:val="000000"/>
                  <w:lang w:eastAsia="en-US"/>
                </w:rPr>
                <w:t>"Блёстки"</w:t>
              </w:r>
            </w:hyperlink>
            <w:r w:rsidRPr="009865B5">
              <w:rPr>
                <w:rFonts w:eastAsia="Calibri"/>
                <w:color w:val="000000"/>
                <w:shd w:val="clear" w:color="auto" w:fill="FFFFFF"/>
                <w:lang w:eastAsia="en-US"/>
              </w:rPr>
              <w:t> , </w:t>
            </w:r>
            <w:hyperlink r:id="rId19" w:history="1">
              <w:r w:rsidRPr="009865B5">
                <w:rPr>
                  <w:rFonts w:eastAsia="Calibri"/>
                  <w:color w:val="000000"/>
                  <w:lang w:eastAsia="en-US"/>
                </w:rPr>
                <w:t>рок-группа "Магистр - Band"</w:t>
              </w:r>
            </w:hyperlink>
            <w:r w:rsidRPr="009865B5">
              <w:rPr>
                <w:rFonts w:eastAsia="Calibri"/>
                <w:color w:val="000000"/>
                <w:shd w:val="clear" w:color="auto" w:fill="FFFFFF"/>
                <w:lang w:eastAsia="en-US"/>
              </w:rPr>
              <w:t>, </w:t>
            </w:r>
            <w:hyperlink r:id="rId20" w:history="1">
              <w:r w:rsidRPr="009865B5">
                <w:rPr>
                  <w:rFonts w:eastAsia="Calibri"/>
                  <w:color w:val="000000"/>
                  <w:lang w:eastAsia="en-US"/>
                </w:rPr>
                <w:t>"Dangerous Stars"</w:t>
              </w:r>
            </w:hyperlink>
            <w:r w:rsidRPr="009865B5">
              <w:rPr>
                <w:rFonts w:eastAsia="Calibri"/>
                <w:color w:val="000000"/>
                <w:shd w:val="clear" w:color="auto" w:fill="FFFFFF"/>
                <w:lang w:eastAsia="en-US"/>
              </w:rPr>
              <w:t>, "Strееt Stars", "Камни в кедах" и "Roundhouse".</w:t>
            </w:r>
          </w:p>
        </w:tc>
      </w:tr>
      <w:tr w:rsidR="009865B5" w:rsidRPr="009865B5" w14:paraId="11CE4440" w14:textId="77777777" w:rsidTr="00BD4AB2">
        <w:tc>
          <w:tcPr>
            <w:tcW w:w="477" w:type="dxa"/>
          </w:tcPr>
          <w:p w14:paraId="6BF63C65" w14:textId="77777777" w:rsidR="009865B5" w:rsidRPr="009865B5" w:rsidRDefault="009865B5" w:rsidP="006415D8">
            <w:pPr>
              <w:spacing w:line="276" w:lineRule="auto"/>
              <w:jc w:val="both"/>
              <w:rPr>
                <w:rFonts w:eastAsia="Calibri"/>
                <w:lang w:eastAsia="en-US"/>
              </w:rPr>
            </w:pPr>
            <w:r w:rsidRPr="009865B5">
              <w:rPr>
                <w:rFonts w:eastAsia="Calibri"/>
                <w:lang w:eastAsia="en-US"/>
              </w:rPr>
              <w:lastRenderedPageBreak/>
              <w:t>3</w:t>
            </w:r>
          </w:p>
        </w:tc>
        <w:tc>
          <w:tcPr>
            <w:tcW w:w="2647" w:type="dxa"/>
          </w:tcPr>
          <w:p w14:paraId="6077EAEC" w14:textId="77777777" w:rsidR="009865B5" w:rsidRPr="009865B5" w:rsidRDefault="009865B5" w:rsidP="006415D8">
            <w:pPr>
              <w:spacing w:line="276" w:lineRule="auto"/>
              <w:jc w:val="both"/>
              <w:rPr>
                <w:rFonts w:eastAsia="Calibri"/>
                <w:lang w:eastAsia="en-US"/>
              </w:rPr>
            </w:pPr>
            <w:r w:rsidRPr="009865B5">
              <w:rPr>
                <w:rFonts w:eastAsia="Calibri"/>
                <w:lang w:eastAsia="en-US"/>
              </w:rPr>
              <w:t xml:space="preserve"> </w:t>
            </w:r>
            <w:r w:rsidRPr="009865B5">
              <w:rPr>
                <w:rFonts w:eastAsia="Calibri"/>
                <w:shd w:val="clear" w:color="auto" w:fill="FFFFFF"/>
                <w:lang w:eastAsia="en-US"/>
              </w:rPr>
              <w:t>«Творчество без границ»</w:t>
            </w:r>
          </w:p>
        </w:tc>
        <w:tc>
          <w:tcPr>
            <w:tcW w:w="3140" w:type="dxa"/>
          </w:tcPr>
          <w:p w14:paraId="737C3FDD" w14:textId="77777777" w:rsidR="009865B5" w:rsidRPr="009865B5" w:rsidRDefault="009865B5" w:rsidP="006415D8">
            <w:pPr>
              <w:spacing w:line="276" w:lineRule="auto"/>
              <w:jc w:val="both"/>
              <w:rPr>
                <w:rFonts w:eastAsia="Calibri"/>
                <w:lang w:eastAsia="en-US"/>
              </w:rPr>
            </w:pPr>
            <w:r w:rsidRPr="009865B5">
              <w:rPr>
                <w:rFonts w:eastAsia="Calibri"/>
                <w:shd w:val="clear" w:color="auto" w:fill="FFFFFF"/>
                <w:lang w:eastAsia="en-US"/>
              </w:rPr>
              <w:t>Выставка декоративно-прикладного творчества детей инвалидов и детей с ОВЗ</w:t>
            </w:r>
          </w:p>
        </w:tc>
        <w:tc>
          <w:tcPr>
            <w:tcW w:w="3654" w:type="dxa"/>
          </w:tcPr>
          <w:p w14:paraId="00AB0337" w14:textId="77777777" w:rsidR="009865B5" w:rsidRPr="009865B5" w:rsidRDefault="009865B5" w:rsidP="006415D8">
            <w:pPr>
              <w:spacing w:line="276" w:lineRule="auto"/>
              <w:rPr>
                <w:rFonts w:eastAsia="Calibri"/>
                <w:lang w:eastAsia="en-US"/>
              </w:rPr>
            </w:pPr>
            <w:r w:rsidRPr="009865B5">
              <w:rPr>
                <w:rFonts w:eastAsia="Calibri"/>
                <w:color w:val="000000"/>
                <w:shd w:val="clear" w:color="auto" w:fill="FFFFFF"/>
                <w:lang w:eastAsia="en-US"/>
              </w:rPr>
              <w:t>22 по 23 марта   в фойе Городского Дома культуры состоялась  выставка декоративно-прикладного творчества в которой представлены работы, выполненные в различных техниках.</w:t>
            </w:r>
          </w:p>
          <w:p w14:paraId="3BA70742" w14:textId="77777777" w:rsidR="009865B5" w:rsidRPr="009865B5" w:rsidRDefault="009865B5" w:rsidP="006415D8">
            <w:pPr>
              <w:spacing w:line="276" w:lineRule="auto"/>
              <w:jc w:val="both"/>
              <w:rPr>
                <w:rFonts w:eastAsia="Calibri"/>
                <w:color w:val="FF0000"/>
                <w:lang w:eastAsia="en-US"/>
              </w:rPr>
            </w:pPr>
            <w:r w:rsidRPr="009865B5">
              <w:rPr>
                <w:rFonts w:eastAsia="Calibri"/>
                <w:lang w:eastAsia="en-US"/>
              </w:rPr>
              <w:t>Сам фестиваль был отменен из за теракта в «Крокусе»</w:t>
            </w:r>
          </w:p>
        </w:tc>
      </w:tr>
      <w:tr w:rsidR="009865B5" w:rsidRPr="009865B5" w14:paraId="1B9FA0A9" w14:textId="77777777" w:rsidTr="00BD4AB2">
        <w:tc>
          <w:tcPr>
            <w:tcW w:w="477" w:type="dxa"/>
          </w:tcPr>
          <w:p w14:paraId="311CFEF4" w14:textId="77777777" w:rsidR="009865B5" w:rsidRPr="009865B5" w:rsidRDefault="009865B5" w:rsidP="006415D8">
            <w:pPr>
              <w:spacing w:line="276" w:lineRule="auto"/>
              <w:jc w:val="both"/>
              <w:rPr>
                <w:rFonts w:eastAsia="Calibri"/>
                <w:lang w:eastAsia="en-US"/>
              </w:rPr>
            </w:pPr>
            <w:r w:rsidRPr="009865B5">
              <w:rPr>
                <w:rFonts w:eastAsia="Calibri"/>
                <w:lang w:eastAsia="en-US"/>
              </w:rPr>
              <w:t>4</w:t>
            </w:r>
          </w:p>
        </w:tc>
        <w:tc>
          <w:tcPr>
            <w:tcW w:w="2647" w:type="dxa"/>
          </w:tcPr>
          <w:p w14:paraId="406D96DB" w14:textId="77777777" w:rsidR="009865B5" w:rsidRPr="009865B5" w:rsidRDefault="009865B5" w:rsidP="006415D8">
            <w:pPr>
              <w:spacing w:line="276" w:lineRule="auto"/>
              <w:jc w:val="both"/>
              <w:rPr>
                <w:rFonts w:eastAsia="Calibri"/>
                <w:lang w:eastAsia="en-US"/>
              </w:rPr>
            </w:pPr>
            <w:r w:rsidRPr="009865B5">
              <w:rPr>
                <w:rFonts w:eastAsia="Calibri"/>
                <w:shd w:val="clear" w:color="auto" w:fill="FFFFFF"/>
                <w:lang w:eastAsia="en-US"/>
              </w:rPr>
              <w:t>«</w:t>
            </w:r>
            <w:r w:rsidRPr="009865B5">
              <w:rPr>
                <w:rFonts w:eastAsia="Calibri"/>
                <w:lang w:eastAsia="en-US"/>
              </w:rPr>
              <w:t>Голубая</w:t>
            </w:r>
            <w:r w:rsidRPr="009865B5">
              <w:rPr>
                <w:rFonts w:eastAsia="Calibri"/>
                <w:shd w:val="clear" w:color="auto" w:fill="FFFFFF"/>
                <w:lang w:eastAsia="en-US"/>
              </w:rPr>
              <w:t> </w:t>
            </w:r>
            <w:r w:rsidRPr="009865B5">
              <w:rPr>
                <w:rFonts w:eastAsia="Calibri"/>
                <w:lang w:eastAsia="en-US"/>
              </w:rPr>
              <w:t>планета</w:t>
            </w:r>
            <w:r w:rsidRPr="009865B5">
              <w:rPr>
                <w:rFonts w:eastAsia="Calibri"/>
                <w:shd w:val="clear" w:color="auto" w:fill="FFFFFF"/>
                <w:lang w:eastAsia="en-US"/>
              </w:rPr>
              <w:t> </w:t>
            </w:r>
            <w:r w:rsidRPr="009865B5">
              <w:rPr>
                <w:rFonts w:eastAsia="Calibri"/>
                <w:lang w:eastAsia="en-US"/>
              </w:rPr>
              <w:t>добра</w:t>
            </w:r>
            <w:r w:rsidRPr="009865B5">
              <w:rPr>
                <w:rFonts w:eastAsia="Calibri"/>
                <w:shd w:val="clear" w:color="auto" w:fill="FFFFFF"/>
                <w:lang w:eastAsia="en-US"/>
              </w:rPr>
              <w:t>» -2024</w:t>
            </w:r>
          </w:p>
        </w:tc>
        <w:tc>
          <w:tcPr>
            <w:tcW w:w="3140" w:type="dxa"/>
          </w:tcPr>
          <w:p w14:paraId="47411C96" w14:textId="77777777" w:rsidR="009865B5" w:rsidRPr="009865B5" w:rsidRDefault="009865B5" w:rsidP="006415D8">
            <w:pPr>
              <w:spacing w:line="276" w:lineRule="auto"/>
              <w:jc w:val="both"/>
              <w:rPr>
                <w:rFonts w:eastAsia="Calibri"/>
                <w:lang w:eastAsia="en-US"/>
              </w:rPr>
            </w:pPr>
            <w:r w:rsidRPr="009865B5">
              <w:rPr>
                <w:rFonts w:eastAsia="Calibri"/>
                <w:shd w:val="clear" w:color="auto" w:fill="FFFFFF"/>
                <w:lang w:eastAsia="en-US"/>
              </w:rPr>
              <w:t>Городской фестиваль-конкурс творчества детей-инвалидов и детей с ограниченными возможностями здоровья</w:t>
            </w:r>
          </w:p>
        </w:tc>
        <w:tc>
          <w:tcPr>
            <w:tcW w:w="3654" w:type="dxa"/>
          </w:tcPr>
          <w:p w14:paraId="27F275D8" w14:textId="75FE8977" w:rsidR="009865B5" w:rsidRPr="009865B5" w:rsidRDefault="009865B5" w:rsidP="006415D8">
            <w:pPr>
              <w:spacing w:line="276" w:lineRule="auto"/>
              <w:jc w:val="both"/>
              <w:rPr>
                <w:rFonts w:eastAsia="Calibri"/>
                <w:color w:val="FF0000"/>
                <w:lang w:eastAsia="en-US"/>
              </w:rPr>
            </w:pPr>
            <w:r w:rsidRPr="009865B5">
              <w:rPr>
                <w:rFonts w:eastAsia="Calibri"/>
                <w:color w:val="000000"/>
                <w:shd w:val="clear" w:color="auto" w:fill="FFFFFF"/>
                <w:lang w:eastAsia="en-US"/>
              </w:rPr>
              <w:t>13 апреля в Городском Доме культуры состоялся традиционный десятый Городской фестиваль-конкурс творчества детей-инвалидов и детей с ограниченными возможностями здоровья "</w:t>
            </w:r>
            <w:r w:rsidRPr="009865B5">
              <w:rPr>
                <w:rFonts w:eastAsia="Calibri"/>
                <w:lang w:eastAsia="en-US"/>
              </w:rPr>
              <w:t>Голубая</w:t>
            </w:r>
            <w:r w:rsidRPr="009865B5">
              <w:rPr>
                <w:rFonts w:eastAsia="Calibri"/>
                <w:color w:val="000000"/>
                <w:shd w:val="clear" w:color="auto" w:fill="FFFFFF"/>
                <w:lang w:eastAsia="en-US"/>
              </w:rPr>
              <w:t> </w:t>
            </w:r>
            <w:r w:rsidRPr="009865B5">
              <w:rPr>
                <w:rFonts w:eastAsia="Calibri"/>
                <w:lang w:eastAsia="en-US"/>
              </w:rPr>
              <w:t>планета</w:t>
            </w:r>
            <w:r w:rsidRPr="009865B5">
              <w:rPr>
                <w:rFonts w:eastAsia="Calibri"/>
                <w:color w:val="000000"/>
                <w:shd w:val="clear" w:color="auto" w:fill="FFFFFF"/>
                <w:lang w:eastAsia="en-US"/>
              </w:rPr>
              <w:t> </w:t>
            </w:r>
            <w:r w:rsidRPr="009865B5">
              <w:rPr>
                <w:rFonts w:eastAsia="Calibri"/>
                <w:lang w:eastAsia="en-US"/>
              </w:rPr>
              <w:t>добра</w:t>
            </w:r>
            <w:r w:rsidRPr="009865B5">
              <w:rPr>
                <w:rFonts w:eastAsia="Calibri"/>
                <w:color w:val="000000"/>
                <w:shd w:val="clear" w:color="auto" w:fill="FFFFFF"/>
                <w:lang w:eastAsia="en-US"/>
              </w:rPr>
              <w:t>» - 2024.</w:t>
            </w:r>
            <w:r w:rsidRPr="009865B5">
              <w:rPr>
                <w:rFonts w:eastAsia="Calibri"/>
                <w:color w:val="000000"/>
                <w:shd w:val="clear" w:color="auto" w:fill="FFFFFF"/>
                <w:lang w:eastAsia="en-US"/>
              </w:rPr>
              <w:br/>
              <w:t xml:space="preserve">Тема фестиваля посвящена 225-летию со дня рождения А.С. Пушкина «Отчизне посвятим души прекрасные порывы». Юные миасцы с особенностями здоровья вышли </w:t>
            </w:r>
            <w:r w:rsidRPr="009865B5">
              <w:rPr>
                <w:rFonts w:eastAsia="Calibri"/>
                <w:color w:val="000000"/>
                <w:shd w:val="clear" w:color="auto" w:fill="FFFFFF"/>
                <w:lang w:eastAsia="en-US"/>
              </w:rPr>
              <w:lastRenderedPageBreak/>
              <w:t xml:space="preserve">на сцену, чтобы поделиться со зрителями своими творческими успехами. </w:t>
            </w:r>
            <w:r w:rsidRPr="006415D8">
              <w:rPr>
                <w:rFonts w:eastAsia="Calibri"/>
                <w:color w:val="000000"/>
                <w:shd w:val="clear" w:color="auto" w:fill="FFFFFF"/>
                <w:lang w:eastAsia="en-US"/>
              </w:rPr>
              <w:t>Р</w:t>
            </w:r>
            <w:r w:rsidRPr="009865B5">
              <w:rPr>
                <w:rFonts w:eastAsia="Calibri"/>
                <w:color w:val="000000"/>
                <w:shd w:val="clear" w:color="auto" w:fill="FFFFFF"/>
                <w:lang w:eastAsia="en-US"/>
              </w:rPr>
              <w:t>аботы</w:t>
            </w:r>
            <w:r w:rsidRPr="006415D8">
              <w:rPr>
                <w:rFonts w:eastAsia="Calibri"/>
                <w:color w:val="000000"/>
                <w:shd w:val="clear" w:color="auto" w:fill="FFFFFF"/>
                <w:lang w:eastAsia="en-US"/>
              </w:rPr>
              <w:t xml:space="preserve"> </w:t>
            </w:r>
            <w:r w:rsidRPr="009865B5">
              <w:rPr>
                <w:rFonts w:eastAsia="Calibri"/>
                <w:color w:val="000000"/>
                <w:shd w:val="clear" w:color="auto" w:fill="FFFFFF"/>
                <w:lang w:eastAsia="en-US"/>
              </w:rPr>
              <w:t xml:space="preserve">декоративно-прикладного творчества </w:t>
            </w:r>
            <w:r w:rsidRPr="006415D8">
              <w:rPr>
                <w:rFonts w:eastAsia="Calibri"/>
                <w:color w:val="000000"/>
                <w:shd w:val="clear" w:color="auto" w:fill="FFFFFF"/>
                <w:lang w:eastAsia="en-US"/>
              </w:rPr>
              <w:t>были оформлены в выставку и представлены в фойе учреждения.</w:t>
            </w:r>
            <w:r w:rsidRPr="009865B5">
              <w:rPr>
                <w:rFonts w:eastAsia="Calibri"/>
                <w:color w:val="000000"/>
                <w:shd w:val="clear" w:color="auto" w:fill="FFFFFF"/>
                <w:lang w:eastAsia="en-US"/>
              </w:rPr>
              <w:br/>
              <w:t>Стоит отметить, что победители фестиваля-конкурса</w:t>
            </w:r>
            <w:r w:rsidRPr="006415D8">
              <w:rPr>
                <w:rFonts w:eastAsia="Calibri"/>
                <w:color w:val="000000"/>
                <w:shd w:val="clear" w:color="auto" w:fill="FFFFFF"/>
                <w:lang w:eastAsia="en-US"/>
              </w:rPr>
              <w:t xml:space="preserve"> </w:t>
            </w:r>
            <w:r w:rsidRPr="009865B5">
              <w:rPr>
                <w:rFonts w:eastAsia="Calibri"/>
                <w:color w:val="000000"/>
                <w:shd w:val="clear" w:color="auto" w:fill="FFFFFF"/>
                <w:lang w:eastAsia="en-US"/>
              </w:rPr>
              <w:t>«</w:t>
            </w:r>
            <w:r w:rsidRPr="009865B5">
              <w:rPr>
                <w:rFonts w:eastAsia="Calibri"/>
                <w:lang w:eastAsia="en-US"/>
              </w:rPr>
              <w:t>Голубая</w:t>
            </w:r>
            <w:r w:rsidRPr="009865B5">
              <w:rPr>
                <w:rFonts w:eastAsia="Calibri"/>
                <w:color w:val="000000"/>
                <w:shd w:val="clear" w:color="auto" w:fill="FFFFFF"/>
                <w:lang w:eastAsia="en-US"/>
              </w:rPr>
              <w:t> </w:t>
            </w:r>
            <w:r w:rsidRPr="009865B5">
              <w:rPr>
                <w:rFonts w:eastAsia="Calibri"/>
                <w:lang w:eastAsia="en-US"/>
              </w:rPr>
              <w:t>планета</w:t>
            </w:r>
            <w:r w:rsidRPr="009865B5">
              <w:rPr>
                <w:rFonts w:eastAsia="Calibri"/>
                <w:color w:val="000000"/>
                <w:shd w:val="clear" w:color="auto" w:fill="FFFFFF"/>
                <w:lang w:eastAsia="en-US"/>
              </w:rPr>
              <w:t> </w:t>
            </w:r>
            <w:r w:rsidRPr="009865B5">
              <w:rPr>
                <w:rFonts w:eastAsia="Calibri"/>
                <w:lang w:eastAsia="en-US"/>
              </w:rPr>
              <w:t>добра</w:t>
            </w:r>
            <w:r w:rsidRPr="009865B5">
              <w:rPr>
                <w:rFonts w:eastAsia="Calibri"/>
                <w:color w:val="000000"/>
                <w:shd w:val="clear" w:color="auto" w:fill="FFFFFF"/>
                <w:lang w:eastAsia="en-US"/>
              </w:rPr>
              <w:t>» в мае 2024 года представляли город Миасс на Областном фестивале творчества детей с ограниченными возможностями здоровья «Искорки надежды».</w:t>
            </w:r>
          </w:p>
        </w:tc>
      </w:tr>
      <w:tr w:rsidR="009865B5" w:rsidRPr="009865B5" w14:paraId="33968AEC" w14:textId="77777777" w:rsidTr="00BD4AB2">
        <w:tc>
          <w:tcPr>
            <w:tcW w:w="477" w:type="dxa"/>
          </w:tcPr>
          <w:p w14:paraId="55E327EB" w14:textId="77777777" w:rsidR="009865B5" w:rsidRPr="009865B5" w:rsidRDefault="009865B5" w:rsidP="006415D8">
            <w:pPr>
              <w:spacing w:line="276" w:lineRule="auto"/>
              <w:jc w:val="both"/>
              <w:rPr>
                <w:rFonts w:eastAsia="Calibri"/>
                <w:color w:val="FF0000"/>
                <w:lang w:eastAsia="en-US"/>
              </w:rPr>
            </w:pPr>
          </w:p>
        </w:tc>
        <w:tc>
          <w:tcPr>
            <w:tcW w:w="2647" w:type="dxa"/>
          </w:tcPr>
          <w:p w14:paraId="067F48E0" w14:textId="77777777" w:rsidR="009865B5" w:rsidRPr="009865B5" w:rsidRDefault="009865B5" w:rsidP="006415D8">
            <w:pPr>
              <w:spacing w:line="276" w:lineRule="auto"/>
              <w:jc w:val="both"/>
              <w:rPr>
                <w:rFonts w:eastAsia="Calibri"/>
                <w:color w:val="FF0000"/>
                <w:lang w:eastAsia="en-US"/>
              </w:rPr>
            </w:pPr>
            <w:r w:rsidRPr="009865B5">
              <w:rPr>
                <w:rFonts w:eastAsia="Calibri"/>
                <w:lang w:eastAsia="en-US"/>
              </w:rPr>
              <w:t>Итого за год: 59 мероприятий</w:t>
            </w:r>
          </w:p>
        </w:tc>
        <w:tc>
          <w:tcPr>
            <w:tcW w:w="3140" w:type="dxa"/>
          </w:tcPr>
          <w:p w14:paraId="5C1B7F6E" w14:textId="77777777" w:rsidR="009865B5" w:rsidRPr="009865B5" w:rsidRDefault="009865B5" w:rsidP="006415D8">
            <w:pPr>
              <w:spacing w:line="276" w:lineRule="auto"/>
              <w:jc w:val="both"/>
              <w:rPr>
                <w:rFonts w:eastAsia="Calibri"/>
                <w:color w:val="FF0000"/>
                <w:lang w:eastAsia="en-US"/>
              </w:rPr>
            </w:pPr>
            <w:r w:rsidRPr="009865B5">
              <w:rPr>
                <w:rFonts w:eastAsia="Calibri"/>
                <w:lang w:eastAsia="en-US"/>
              </w:rPr>
              <w:t>посетило 3045 ч.</w:t>
            </w:r>
          </w:p>
        </w:tc>
        <w:tc>
          <w:tcPr>
            <w:tcW w:w="3654" w:type="dxa"/>
          </w:tcPr>
          <w:p w14:paraId="25F498CC" w14:textId="77777777" w:rsidR="009865B5" w:rsidRPr="009865B5" w:rsidRDefault="009865B5" w:rsidP="006415D8">
            <w:pPr>
              <w:spacing w:line="276" w:lineRule="auto"/>
              <w:jc w:val="both"/>
              <w:rPr>
                <w:rFonts w:eastAsia="Calibri"/>
                <w:color w:val="FF0000"/>
                <w:lang w:eastAsia="en-US"/>
              </w:rPr>
            </w:pPr>
          </w:p>
        </w:tc>
      </w:tr>
    </w:tbl>
    <w:p w14:paraId="5B8B9A5C" w14:textId="77777777" w:rsidR="009865B5" w:rsidRPr="006415D8" w:rsidRDefault="009865B5" w:rsidP="006415D8">
      <w:pPr>
        <w:tabs>
          <w:tab w:val="left" w:pos="0"/>
        </w:tabs>
        <w:spacing w:line="276" w:lineRule="auto"/>
        <w:jc w:val="both"/>
        <w:rPr>
          <w:b/>
        </w:rPr>
      </w:pPr>
    </w:p>
    <w:p w14:paraId="42C1F4CB" w14:textId="77777777" w:rsidR="009865B5" w:rsidRPr="006415D8" w:rsidRDefault="009865B5" w:rsidP="006415D8">
      <w:pPr>
        <w:tabs>
          <w:tab w:val="left" w:pos="0"/>
        </w:tabs>
        <w:spacing w:line="276" w:lineRule="auto"/>
        <w:jc w:val="both"/>
        <w:rPr>
          <w:b/>
        </w:rPr>
      </w:pPr>
    </w:p>
    <w:p w14:paraId="77CBB010" w14:textId="33FF7BC4" w:rsidR="00E96286" w:rsidRPr="006415D8" w:rsidRDefault="00E96286" w:rsidP="006415D8">
      <w:pPr>
        <w:tabs>
          <w:tab w:val="left" w:pos="0"/>
        </w:tabs>
        <w:spacing w:line="276" w:lineRule="auto"/>
        <w:jc w:val="both"/>
        <w:rPr>
          <w:b/>
        </w:rPr>
      </w:pPr>
      <w:r w:rsidRPr="006415D8">
        <w:rPr>
          <w:b/>
        </w:rPr>
        <w:t>Персонал</w:t>
      </w:r>
      <w:r w:rsidRPr="006415D8">
        <w:rPr>
          <w:b/>
        </w:rPr>
        <w:tab/>
      </w:r>
    </w:p>
    <w:p w14:paraId="5C2E59FC" w14:textId="77777777" w:rsidR="00E96286" w:rsidRPr="006415D8" w:rsidRDefault="00E96286" w:rsidP="006415D8">
      <w:pPr>
        <w:spacing w:line="276" w:lineRule="auto"/>
        <w:jc w:val="both"/>
      </w:pPr>
      <w:r w:rsidRPr="006415D8">
        <w:t>-  Общая численность работников культурно-досуговых учреждений.</w:t>
      </w:r>
    </w:p>
    <w:p w14:paraId="793F0244" w14:textId="77777777" w:rsidR="00E96286" w:rsidRPr="006415D8" w:rsidRDefault="00E96286" w:rsidP="006415D8">
      <w:pPr>
        <w:spacing w:line="276" w:lineRule="auto"/>
        <w:jc w:val="both"/>
      </w:pPr>
      <w:r w:rsidRPr="006415D8">
        <w:t>-Количество работников, относящихся к основному персоналу и их процент от общей численности работников.</w:t>
      </w:r>
    </w:p>
    <w:p w14:paraId="0146F639" w14:textId="77777777" w:rsidR="00E96286" w:rsidRPr="006415D8" w:rsidRDefault="00E96286" w:rsidP="006415D8">
      <w:pPr>
        <w:spacing w:line="276" w:lineRule="auto"/>
        <w:jc w:val="both"/>
      </w:pPr>
      <w:r w:rsidRPr="006415D8">
        <w:t>- Средний возраст работников культурно-досуговых учреждений.</w:t>
      </w:r>
    </w:p>
    <w:p w14:paraId="08967A44" w14:textId="77777777" w:rsidR="00E96286" w:rsidRPr="006415D8" w:rsidRDefault="00E96286" w:rsidP="006415D8">
      <w:pPr>
        <w:spacing w:line="276" w:lineRule="auto"/>
        <w:jc w:val="both"/>
        <w:rPr>
          <w:color w:val="FF0000"/>
        </w:rPr>
      </w:pPr>
    </w:p>
    <w:tbl>
      <w:tblPr>
        <w:tblStyle w:val="a3"/>
        <w:tblW w:w="0" w:type="auto"/>
        <w:tblLook w:val="04A0" w:firstRow="1" w:lastRow="0" w:firstColumn="1" w:lastColumn="0" w:noHBand="0" w:noVBand="1"/>
      </w:tblPr>
      <w:tblGrid>
        <w:gridCol w:w="2336"/>
        <w:gridCol w:w="2336"/>
        <w:gridCol w:w="2336"/>
        <w:gridCol w:w="2337"/>
      </w:tblGrid>
      <w:tr w:rsidR="00E31A4E" w:rsidRPr="006415D8" w14:paraId="291A1D36" w14:textId="77777777" w:rsidTr="00175680">
        <w:tc>
          <w:tcPr>
            <w:tcW w:w="2336" w:type="dxa"/>
          </w:tcPr>
          <w:p w14:paraId="0FDD4009" w14:textId="77777777" w:rsidR="00175680" w:rsidRPr="006415D8" w:rsidRDefault="00175680" w:rsidP="006415D8">
            <w:pPr>
              <w:spacing w:line="276" w:lineRule="auto"/>
              <w:jc w:val="both"/>
            </w:pPr>
            <w:r w:rsidRPr="006415D8">
              <w:t>УЧРЕЖДЕНИЕ</w:t>
            </w:r>
          </w:p>
        </w:tc>
        <w:tc>
          <w:tcPr>
            <w:tcW w:w="2336" w:type="dxa"/>
          </w:tcPr>
          <w:p w14:paraId="35EE5361" w14:textId="77777777" w:rsidR="00175680" w:rsidRPr="006415D8" w:rsidRDefault="00175680" w:rsidP="006415D8">
            <w:pPr>
              <w:spacing w:line="276" w:lineRule="auto"/>
              <w:jc w:val="both"/>
            </w:pPr>
            <w:r w:rsidRPr="006415D8">
              <w:t>Общая численность работников культурно-досуговых учреждений.</w:t>
            </w:r>
          </w:p>
        </w:tc>
        <w:tc>
          <w:tcPr>
            <w:tcW w:w="2336" w:type="dxa"/>
          </w:tcPr>
          <w:p w14:paraId="1301719E" w14:textId="77777777" w:rsidR="00175680" w:rsidRPr="006415D8" w:rsidRDefault="00175680" w:rsidP="006415D8">
            <w:pPr>
              <w:spacing w:line="276" w:lineRule="auto"/>
              <w:jc w:val="both"/>
            </w:pPr>
            <w:r w:rsidRPr="006415D8">
              <w:t>Количество работников, относящихся к основному персоналу и их процент от общей численности работников.</w:t>
            </w:r>
          </w:p>
        </w:tc>
        <w:tc>
          <w:tcPr>
            <w:tcW w:w="2337" w:type="dxa"/>
          </w:tcPr>
          <w:p w14:paraId="39706D33" w14:textId="77777777" w:rsidR="00175680" w:rsidRPr="006415D8" w:rsidRDefault="00175680" w:rsidP="006415D8">
            <w:pPr>
              <w:spacing w:line="276" w:lineRule="auto"/>
              <w:jc w:val="both"/>
            </w:pPr>
            <w:r w:rsidRPr="006415D8">
              <w:t>Средний возраст работников культурно-досуговых учреждений.</w:t>
            </w:r>
          </w:p>
        </w:tc>
      </w:tr>
      <w:tr w:rsidR="00E31A4E" w:rsidRPr="006415D8" w14:paraId="62B901BB" w14:textId="77777777" w:rsidTr="00175680">
        <w:tc>
          <w:tcPr>
            <w:tcW w:w="2336" w:type="dxa"/>
          </w:tcPr>
          <w:p w14:paraId="69DF78BB" w14:textId="77777777" w:rsidR="00175680" w:rsidRPr="006415D8" w:rsidRDefault="00175680" w:rsidP="006415D8">
            <w:pPr>
              <w:spacing w:line="276" w:lineRule="auto"/>
              <w:jc w:val="both"/>
            </w:pPr>
            <w:r w:rsidRPr="006415D8">
              <w:t>ДК ВАСИЛЕК</w:t>
            </w:r>
          </w:p>
        </w:tc>
        <w:tc>
          <w:tcPr>
            <w:tcW w:w="2336" w:type="dxa"/>
          </w:tcPr>
          <w:p w14:paraId="3D278F27" w14:textId="44F38567" w:rsidR="00175680" w:rsidRPr="006415D8" w:rsidRDefault="00E31A4E" w:rsidP="006415D8">
            <w:pPr>
              <w:spacing w:line="276" w:lineRule="auto"/>
              <w:jc w:val="both"/>
            </w:pPr>
            <w:r w:rsidRPr="006415D8">
              <w:t>2</w:t>
            </w:r>
            <w:r w:rsidR="00C46AB6" w:rsidRPr="006415D8">
              <w:t>5</w:t>
            </w:r>
          </w:p>
        </w:tc>
        <w:tc>
          <w:tcPr>
            <w:tcW w:w="2336" w:type="dxa"/>
          </w:tcPr>
          <w:p w14:paraId="31AB9041" w14:textId="66CC97CF" w:rsidR="00175680" w:rsidRPr="006415D8" w:rsidRDefault="00E31A4E" w:rsidP="006415D8">
            <w:pPr>
              <w:spacing w:line="276" w:lineRule="auto"/>
              <w:jc w:val="both"/>
            </w:pPr>
            <w:r w:rsidRPr="006415D8">
              <w:t>23 (</w:t>
            </w:r>
            <w:r w:rsidR="00C46AB6" w:rsidRPr="006415D8">
              <w:t>92</w:t>
            </w:r>
            <w:r w:rsidRPr="006415D8">
              <w:t>%)</w:t>
            </w:r>
          </w:p>
        </w:tc>
        <w:tc>
          <w:tcPr>
            <w:tcW w:w="2337" w:type="dxa"/>
          </w:tcPr>
          <w:p w14:paraId="1DC9D339" w14:textId="280E868B" w:rsidR="00175680" w:rsidRPr="006415D8" w:rsidRDefault="00E31A4E" w:rsidP="006415D8">
            <w:pPr>
              <w:spacing w:line="276" w:lineRule="auto"/>
              <w:jc w:val="both"/>
            </w:pPr>
            <w:r w:rsidRPr="006415D8">
              <w:t>44</w:t>
            </w:r>
          </w:p>
        </w:tc>
      </w:tr>
    </w:tbl>
    <w:p w14:paraId="6E843C78" w14:textId="77777777" w:rsidR="00175680" w:rsidRPr="006415D8" w:rsidRDefault="00175680" w:rsidP="006415D8">
      <w:pPr>
        <w:spacing w:line="276" w:lineRule="auto"/>
        <w:jc w:val="both"/>
      </w:pPr>
    </w:p>
    <w:p w14:paraId="6210CA1E" w14:textId="51E8D0D1" w:rsidR="00E96286" w:rsidRPr="006415D8" w:rsidRDefault="00E96286" w:rsidP="006415D8">
      <w:pPr>
        <w:spacing w:line="276" w:lineRule="auto"/>
        <w:jc w:val="both"/>
        <w:rPr>
          <w:b/>
          <w:color w:val="FF0000"/>
        </w:rPr>
      </w:pPr>
      <w:r w:rsidRPr="006415D8">
        <w:rPr>
          <w:b/>
        </w:rPr>
        <w:t>Информация о вакансиях в клубных учреждениях.</w:t>
      </w:r>
      <w:r w:rsidR="007D19E9" w:rsidRPr="006415D8">
        <w:rPr>
          <w:b/>
        </w:rPr>
        <w:t xml:space="preserve"> </w:t>
      </w:r>
    </w:p>
    <w:p w14:paraId="3926CAEC" w14:textId="029D245E" w:rsidR="00E96286" w:rsidRPr="006415D8" w:rsidRDefault="00E96286" w:rsidP="006415D8">
      <w:pPr>
        <w:spacing w:line="276" w:lineRule="auto"/>
        <w:jc w:val="both"/>
      </w:pPr>
      <w:r w:rsidRPr="006415D8">
        <w:t>(указать название учреждения, перечислить вакансии)</w:t>
      </w:r>
    </w:p>
    <w:p w14:paraId="6188E557" w14:textId="2A9E8C41" w:rsidR="008B646A" w:rsidRPr="006415D8" w:rsidRDefault="008B646A" w:rsidP="006415D8">
      <w:pPr>
        <w:spacing w:line="276" w:lineRule="auto"/>
        <w:jc w:val="both"/>
      </w:pPr>
    </w:p>
    <w:tbl>
      <w:tblPr>
        <w:tblStyle w:val="a3"/>
        <w:tblW w:w="0" w:type="auto"/>
        <w:tblLook w:val="04A0" w:firstRow="1" w:lastRow="0" w:firstColumn="1" w:lastColumn="0" w:noHBand="0" w:noVBand="1"/>
      </w:tblPr>
      <w:tblGrid>
        <w:gridCol w:w="3115"/>
        <w:gridCol w:w="3115"/>
        <w:gridCol w:w="3115"/>
      </w:tblGrid>
      <w:tr w:rsidR="00C46AB6" w:rsidRPr="006415D8" w14:paraId="63EA85B3" w14:textId="77777777" w:rsidTr="00BB120C">
        <w:tc>
          <w:tcPr>
            <w:tcW w:w="3115" w:type="dxa"/>
          </w:tcPr>
          <w:p w14:paraId="20439A66" w14:textId="77777777" w:rsidR="00BB120C" w:rsidRPr="006415D8" w:rsidRDefault="00BB120C" w:rsidP="006415D8">
            <w:pPr>
              <w:spacing w:line="276" w:lineRule="auto"/>
              <w:jc w:val="both"/>
              <w:rPr>
                <w:bCs/>
              </w:rPr>
            </w:pPr>
            <w:r w:rsidRPr="006415D8">
              <w:rPr>
                <w:bCs/>
              </w:rPr>
              <w:t>УЧРЕЖДЕНИЕ</w:t>
            </w:r>
          </w:p>
        </w:tc>
        <w:tc>
          <w:tcPr>
            <w:tcW w:w="3115" w:type="dxa"/>
          </w:tcPr>
          <w:p w14:paraId="5C870CA6" w14:textId="77777777" w:rsidR="00BB120C" w:rsidRPr="006415D8" w:rsidRDefault="00BB120C" w:rsidP="006415D8">
            <w:pPr>
              <w:spacing w:line="276" w:lineRule="auto"/>
              <w:jc w:val="both"/>
              <w:rPr>
                <w:bCs/>
              </w:rPr>
            </w:pPr>
            <w:r w:rsidRPr="006415D8">
              <w:rPr>
                <w:bCs/>
              </w:rPr>
              <w:t>ВАКАНСИЯ</w:t>
            </w:r>
          </w:p>
        </w:tc>
        <w:tc>
          <w:tcPr>
            <w:tcW w:w="3115" w:type="dxa"/>
          </w:tcPr>
          <w:p w14:paraId="43FD3517" w14:textId="77777777" w:rsidR="00BB120C" w:rsidRPr="006415D8" w:rsidRDefault="00BB120C" w:rsidP="006415D8">
            <w:pPr>
              <w:spacing w:line="276" w:lineRule="auto"/>
              <w:jc w:val="both"/>
              <w:rPr>
                <w:bCs/>
              </w:rPr>
            </w:pPr>
            <w:r w:rsidRPr="006415D8">
              <w:rPr>
                <w:bCs/>
              </w:rPr>
              <w:t>ОБЪЕМ</w:t>
            </w:r>
          </w:p>
        </w:tc>
      </w:tr>
      <w:tr w:rsidR="00C46AB6" w:rsidRPr="006415D8" w14:paraId="6A0C919E" w14:textId="77777777" w:rsidTr="00BB120C">
        <w:tc>
          <w:tcPr>
            <w:tcW w:w="3115" w:type="dxa"/>
          </w:tcPr>
          <w:p w14:paraId="371815C5" w14:textId="36D8E2B8" w:rsidR="00C46AB6" w:rsidRPr="006415D8" w:rsidRDefault="00C46AB6" w:rsidP="006415D8">
            <w:pPr>
              <w:spacing w:line="276" w:lineRule="auto"/>
              <w:jc w:val="both"/>
              <w:rPr>
                <w:bCs/>
              </w:rPr>
            </w:pPr>
            <w:r w:rsidRPr="006415D8">
              <w:rPr>
                <w:bCs/>
              </w:rPr>
              <w:t>СДК с.Смородинка МКУ «ГДК» МГО</w:t>
            </w:r>
          </w:p>
        </w:tc>
        <w:tc>
          <w:tcPr>
            <w:tcW w:w="3115" w:type="dxa"/>
          </w:tcPr>
          <w:p w14:paraId="3207F611" w14:textId="4ABC0AB9" w:rsidR="00C46AB6" w:rsidRPr="006415D8" w:rsidRDefault="00C46AB6" w:rsidP="006415D8">
            <w:pPr>
              <w:spacing w:line="276" w:lineRule="auto"/>
              <w:jc w:val="both"/>
              <w:rPr>
                <w:bCs/>
              </w:rPr>
            </w:pPr>
            <w:r w:rsidRPr="006415D8">
              <w:rPr>
                <w:bCs/>
              </w:rPr>
              <w:t>Заведующий филиалом</w:t>
            </w:r>
          </w:p>
        </w:tc>
        <w:tc>
          <w:tcPr>
            <w:tcW w:w="3115" w:type="dxa"/>
          </w:tcPr>
          <w:p w14:paraId="7677B94C" w14:textId="2CB61078" w:rsidR="00C46AB6" w:rsidRPr="006415D8" w:rsidRDefault="00C46AB6" w:rsidP="006415D8">
            <w:pPr>
              <w:spacing w:line="276" w:lineRule="auto"/>
              <w:jc w:val="both"/>
              <w:rPr>
                <w:bCs/>
              </w:rPr>
            </w:pPr>
            <w:r w:rsidRPr="006415D8">
              <w:rPr>
                <w:bCs/>
              </w:rPr>
              <w:t>1</w:t>
            </w:r>
          </w:p>
        </w:tc>
      </w:tr>
      <w:tr w:rsidR="00C46AB6" w:rsidRPr="006415D8" w14:paraId="4F8DE139" w14:textId="77777777" w:rsidTr="00BB120C">
        <w:tc>
          <w:tcPr>
            <w:tcW w:w="3115" w:type="dxa"/>
          </w:tcPr>
          <w:p w14:paraId="6C9C8EC3" w14:textId="0BCA25A1" w:rsidR="00C46AB6" w:rsidRPr="006415D8" w:rsidRDefault="00C46AB6" w:rsidP="006415D8">
            <w:pPr>
              <w:spacing w:line="276" w:lineRule="auto"/>
              <w:jc w:val="both"/>
              <w:rPr>
                <w:bCs/>
              </w:rPr>
            </w:pPr>
            <w:r w:rsidRPr="006415D8">
              <w:rPr>
                <w:bCs/>
              </w:rPr>
              <w:t>МКУ «ГДК» МГО</w:t>
            </w:r>
          </w:p>
        </w:tc>
        <w:tc>
          <w:tcPr>
            <w:tcW w:w="3115" w:type="dxa"/>
          </w:tcPr>
          <w:p w14:paraId="4D1DC84C" w14:textId="2AF432E0" w:rsidR="00C46AB6" w:rsidRPr="006415D8" w:rsidRDefault="00C46AB6" w:rsidP="006415D8">
            <w:pPr>
              <w:spacing w:line="276" w:lineRule="auto"/>
              <w:jc w:val="both"/>
              <w:rPr>
                <w:bCs/>
              </w:rPr>
            </w:pPr>
            <w:r w:rsidRPr="006415D8">
              <w:rPr>
                <w:bCs/>
              </w:rPr>
              <w:t xml:space="preserve">Костюмер </w:t>
            </w:r>
          </w:p>
        </w:tc>
        <w:tc>
          <w:tcPr>
            <w:tcW w:w="3115" w:type="dxa"/>
          </w:tcPr>
          <w:p w14:paraId="0A99F663" w14:textId="599618A8" w:rsidR="00C46AB6" w:rsidRPr="006415D8" w:rsidRDefault="00C46AB6" w:rsidP="006415D8">
            <w:pPr>
              <w:spacing w:line="276" w:lineRule="auto"/>
              <w:jc w:val="both"/>
              <w:rPr>
                <w:bCs/>
              </w:rPr>
            </w:pPr>
            <w:r w:rsidRPr="006415D8">
              <w:rPr>
                <w:bCs/>
              </w:rPr>
              <w:t>1</w:t>
            </w:r>
          </w:p>
        </w:tc>
      </w:tr>
      <w:tr w:rsidR="00C46AB6" w:rsidRPr="006415D8" w14:paraId="266AF80F" w14:textId="77777777" w:rsidTr="00BB120C">
        <w:tc>
          <w:tcPr>
            <w:tcW w:w="3115" w:type="dxa"/>
          </w:tcPr>
          <w:p w14:paraId="43C6E553" w14:textId="651240EA" w:rsidR="00C46AB6" w:rsidRPr="006415D8" w:rsidRDefault="00C46AB6" w:rsidP="006415D8">
            <w:pPr>
              <w:spacing w:line="276" w:lineRule="auto"/>
              <w:jc w:val="both"/>
              <w:rPr>
                <w:bCs/>
              </w:rPr>
            </w:pPr>
            <w:r w:rsidRPr="006415D8">
              <w:rPr>
                <w:bCs/>
              </w:rPr>
              <w:t>МКУ «ГДК» МГО</w:t>
            </w:r>
          </w:p>
        </w:tc>
        <w:tc>
          <w:tcPr>
            <w:tcW w:w="3115" w:type="dxa"/>
          </w:tcPr>
          <w:p w14:paraId="40588362" w14:textId="755082C7" w:rsidR="00C46AB6" w:rsidRPr="006415D8" w:rsidRDefault="00C46AB6" w:rsidP="006415D8">
            <w:pPr>
              <w:spacing w:line="276" w:lineRule="auto"/>
              <w:jc w:val="both"/>
              <w:rPr>
                <w:bCs/>
              </w:rPr>
            </w:pPr>
            <w:r w:rsidRPr="006415D8">
              <w:rPr>
                <w:bCs/>
              </w:rPr>
              <w:t>Художник-оформитель</w:t>
            </w:r>
          </w:p>
        </w:tc>
        <w:tc>
          <w:tcPr>
            <w:tcW w:w="3115" w:type="dxa"/>
          </w:tcPr>
          <w:p w14:paraId="1EB52577" w14:textId="6E3CB953" w:rsidR="00C46AB6" w:rsidRPr="006415D8" w:rsidRDefault="00C46AB6" w:rsidP="006415D8">
            <w:pPr>
              <w:spacing w:line="276" w:lineRule="auto"/>
              <w:jc w:val="both"/>
              <w:rPr>
                <w:bCs/>
              </w:rPr>
            </w:pPr>
            <w:r w:rsidRPr="006415D8">
              <w:rPr>
                <w:bCs/>
              </w:rPr>
              <w:t>1</w:t>
            </w:r>
          </w:p>
        </w:tc>
      </w:tr>
    </w:tbl>
    <w:p w14:paraId="7F3B41B9" w14:textId="77777777" w:rsidR="00E96286" w:rsidRPr="006415D8" w:rsidRDefault="00E96286" w:rsidP="006415D8">
      <w:pPr>
        <w:spacing w:line="276" w:lineRule="auto"/>
        <w:jc w:val="both"/>
        <w:rPr>
          <w:b/>
        </w:rPr>
      </w:pPr>
    </w:p>
    <w:p w14:paraId="1F55428E" w14:textId="72EB283F" w:rsidR="00E96286" w:rsidRPr="006415D8" w:rsidRDefault="00E96286" w:rsidP="006415D8">
      <w:pPr>
        <w:spacing w:line="276" w:lineRule="auto"/>
        <w:jc w:val="both"/>
        <w:rPr>
          <w:color w:val="FF0000"/>
        </w:rPr>
      </w:pPr>
      <w:r w:rsidRPr="006415D8">
        <w:rPr>
          <w:b/>
        </w:rPr>
        <w:lastRenderedPageBreak/>
        <w:t xml:space="preserve">Выводы и предложения. </w:t>
      </w:r>
      <w:r w:rsidRPr="006415D8">
        <w:t>Какие проблемы влияют на эффективность и качество работы КДУ. Пути улучшения деятельности</w:t>
      </w:r>
      <w:r w:rsidRPr="006415D8">
        <w:rPr>
          <w:color w:val="FF0000"/>
        </w:rPr>
        <w:t>.</w:t>
      </w:r>
      <w:r w:rsidR="00BB120C" w:rsidRPr="006415D8">
        <w:rPr>
          <w:color w:val="FF0000"/>
        </w:rPr>
        <w:t xml:space="preserve"> </w:t>
      </w:r>
    </w:p>
    <w:p w14:paraId="1B7F5CA1" w14:textId="796A46BC" w:rsidR="008B646A" w:rsidRPr="006415D8" w:rsidRDefault="008B646A" w:rsidP="006415D8">
      <w:pPr>
        <w:spacing w:line="276" w:lineRule="auto"/>
        <w:jc w:val="both"/>
        <w:rPr>
          <w:color w:val="FF0000"/>
        </w:rPr>
      </w:pPr>
    </w:p>
    <w:p w14:paraId="24E70E3D" w14:textId="74E31801" w:rsidR="00E96286" w:rsidRPr="006415D8" w:rsidRDefault="00C46AB6" w:rsidP="006415D8">
      <w:pPr>
        <w:spacing w:line="276" w:lineRule="auto"/>
        <w:jc w:val="both"/>
      </w:pPr>
      <w:r w:rsidRPr="006415D8">
        <w:t>На эффективность и качество работы влияют:</w:t>
      </w:r>
    </w:p>
    <w:p w14:paraId="7227ADF1" w14:textId="2FEF4652" w:rsidR="00C46AB6" w:rsidRPr="006415D8" w:rsidRDefault="00C46AB6" w:rsidP="006415D8">
      <w:pPr>
        <w:pStyle w:val="a6"/>
        <w:numPr>
          <w:ilvl w:val="0"/>
          <w:numId w:val="4"/>
        </w:numPr>
        <w:spacing w:line="276" w:lineRule="auto"/>
        <w:jc w:val="both"/>
      </w:pPr>
      <w:r w:rsidRPr="006415D8">
        <w:t>Потребность в квалифицированных кадрах. В учреждения не идут молодые специалисты, не устраивает уровень заработной платы, режим работы, когда за стимулирующие необходимо работать дополнительно</w:t>
      </w:r>
      <w:r w:rsidR="00886488" w:rsidRPr="006415D8">
        <w:t xml:space="preserve"> сверх рабочего времени</w:t>
      </w:r>
      <w:r w:rsidR="009E6958" w:rsidRPr="006415D8">
        <w:t xml:space="preserve">. Планы растут: увеличение количества мероприятий и участников клубных формирований, требование новых проектов при том, что старые никто не отменяет и дополнительные ставки никто не выделяет. </w:t>
      </w:r>
    </w:p>
    <w:p w14:paraId="38963DCE" w14:textId="6844B4AF" w:rsidR="00886488" w:rsidRPr="006415D8" w:rsidRDefault="00886488" w:rsidP="006415D8">
      <w:pPr>
        <w:pStyle w:val="a6"/>
        <w:numPr>
          <w:ilvl w:val="0"/>
          <w:numId w:val="4"/>
        </w:numPr>
        <w:spacing w:line="276" w:lineRule="auto"/>
        <w:jc w:val="both"/>
      </w:pPr>
      <w:r w:rsidRPr="006415D8">
        <w:t xml:space="preserve">Работа по проектам, в том числе проект ТКЗ – хотелось бы, чтоб руководители </w:t>
      </w:r>
      <w:r w:rsidR="006415D8">
        <w:t xml:space="preserve">Управления </w:t>
      </w:r>
      <w:r w:rsidRPr="006415D8">
        <w:t xml:space="preserve">Образования тоже были заинтересованы в этом. Перенасыщение мероприятиями участников клубных формирований </w:t>
      </w:r>
      <w:r w:rsidR="006415D8">
        <w:t>К</w:t>
      </w:r>
      <w:r w:rsidRPr="006415D8">
        <w:t>ультуры и их родственников перекликается с   не информированностью учеников школ, студентов и воспитанников детских садо</w:t>
      </w:r>
      <w:r w:rsidR="00DD036D" w:rsidRPr="006415D8">
        <w:t>в</w:t>
      </w:r>
      <w:r w:rsidRPr="006415D8">
        <w:t>, а также их родителей и родственников.</w:t>
      </w:r>
      <w:r w:rsidR="00DD036D" w:rsidRPr="006415D8">
        <w:t xml:space="preserve"> При том, что афиши распространяются везде. Но заинтересованность в окультуривании населения должна исходить и от руководителей</w:t>
      </w:r>
      <w:r w:rsidR="006415D8">
        <w:t xml:space="preserve"> других ведомств</w:t>
      </w:r>
      <w:r w:rsidR="00DD036D" w:rsidRPr="006415D8">
        <w:t>. Зачастую, изначально насиль</w:t>
      </w:r>
      <w:r w:rsidR="009E6958" w:rsidRPr="006415D8">
        <w:t>ствен</w:t>
      </w:r>
      <w:r w:rsidR="00DD036D" w:rsidRPr="006415D8">
        <w:t>но</w:t>
      </w:r>
      <w:r w:rsidR="009E6958" w:rsidRPr="006415D8">
        <w:t>е</w:t>
      </w:r>
      <w:r w:rsidR="00DD036D" w:rsidRPr="006415D8">
        <w:t xml:space="preserve"> привитие </w:t>
      </w:r>
      <w:r w:rsidR="009E6958" w:rsidRPr="006415D8">
        <w:t>любви к искусству даёт положительные результаты в дальнейшем.</w:t>
      </w:r>
    </w:p>
    <w:p w14:paraId="754854D3" w14:textId="424B2147" w:rsidR="009E6958" w:rsidRDefault="009E6958" w:rsidP="006415D8">
      <w:pPr>
        <w:pStyle w:val="a6"/>
        <w:numPr>
          <w:ilvl w:val="0"/>
          <w:numId w:val="4"/>
        </w:numPr>
        <w:spacing w:line="276" w:lineRule="auto"/>
        <w:jc w:val="both"/>
      </w:pPr>
      <w:r w:rsidRPr="006415D8">
        <w:t>Отсутствие транспорта для перевозки аппаратуры и людей вынуждает использовать личн</w:t>
      </w:r>
      <w:r w:rsidR="00CA2F79" w:rsidRPr="006415D8">
        <w:t>ый</w:t>
      </w:r>
      <w:r w:rsidRPr="006415D8">
        <w:t xml:space="preserve"> транспорт и когда таковой отсутствует, проведение выездных мероприятий затрудн</w:t>
      </w:r>
      <w:r w:rsidR="00CA2F79" w:rsidRPr="006415D8">
        <w:t>ено.</w:t>
      </w:r>
    </w:p>
    <w:p w14:paraId="574880C6" w14:textId="58A38D94" w:rsidR="00D27031" w:rsidRDefault="00D27031" w:rsidP="006415D8">
      <w:pPr>
        <w:pStyle w:val="a6"/>
        <w:numPr>
          <w:ilvl w:val="0"/>
          <w:numId w:val="4"/>
        </w:numPr>
        <w:spacing w:line="276" w:lineRule="auto"/>
        <w:jc w:val="both"/>
      </w:pPr>
      <w:r>
        <w:t xml:space="preserve">Требования по ежемесячному заполнению анкет по куар-кодам не соответствуют возможностям учреждений. Плановый показатель Дворцу- 30 анкет и сельскому клубу – 30 анкет явно не учитывает возможности данных учреждений. </w:t>
      </w:r>
      <w:r w:rsidRPr="00D27031">
        <w:t>В анкетировании могут участвовать люди 18+</w:t>
      </w:r>
      <w:r>
        <w:t>. В сельском ДК основной потребитель услуг – это дети(не могут анкетирование пройти) и взрослые 55+ (у основной части телефоны кнопочные).</w:t>
      </w:r>
    </w:p>
    <w:p w14:paraId="44AAF00A" w14:textId="77777777" w:rsidR="00C46AB6" w:rsidRPr="006415D8" w:rsidRDefault="00C46AB6" w:rsidP="006415D8">
      <w:pPr>
        <w:spacing w:line="276" w:lineRule="auto"/>
        <w:jc w:val="both"/>
      </w:pPr>
    </w:p>
    <w:p w14:paraId="4F1A0D08" w14:textId="1D16CDB4" w:rsidR="00E96286" w:rsidRDefault="00E96286" w:rsidP="006415D8">
      <w:pPr>
        <w:spacing w:line="276" w:lineRule="auto"/>
        <w:jc w:val="center"/>
        <w:rPr>
          <w:b/>
        </w:rPr>
      </w:pPr>
      <w:r w:rsidRPr="006415D8">
        <w:rPr>
          <w:b/>
        </w:rPr>
        <w:t>План работы методической службы на 2025 год, включая методические мероприятия (семинары, мастер-классы) и мероприятия по жанрам народного творчества</w:t>
      </w:r>
    </w:p>
    <w:p w14:paraId="0EDE3887" w14:textId="77777777" w:rsidR="00C34EB8" w:rsidRPr="006415D8" w:rsidRDefault="00C34EB8" w:rsidP="005C561A">
      <w:pPr>
        <w:spacing w:line="276" w:lineRule="auto"/>
        <w:rPr>
          <w:b/>
        </w:rPr>
      </w:pPr>
    </w:p>
    <w:p w14:paraId="600E3BBE" w14:textId="77777777" w:rsidR="00C34EB8" w:rsidRPr="00C34EB8" w:rsidRDefault="00C34EB8" w:rsidP="006415D8">
      <w:pPr>
        <w:spacing w:line="276" w:lineRule="auto"/>
        <w:jc w:val="center"/>
        <w:rPr>
          <w:bCs/>
        </w:rPr>
      </w:pPr>
      <w:r w:rsidRPr="00C34EB8">
        <w:rPr>
          <w:bCs/>
        </w:rPr>
        <w:t xml:space="preserve">План </w:t>
      </w:r>
    </w:p>
    <w:p w14:paraId="3572C1B3" w14:textId="599C6652" w:rsidR="00BB120C" w:rsidRPr="00C34EB8" w:rsidRDefault="00C34EB8" w:rsidP="006415D8">
      <w:pPr>
        <w:spacing w:line="276" w:lineRule="auto"/>
        <w:jc w:val="center"/>
        <w:rPr>
          <w:bCs/>
        </w:rPr>
      </w:pPr>
      <w:r w:rsidRPr="00C34EB8">
        <w:rPr>
          <w:bCs/>
        </w:rPr>
        <w:t>общегородских конкурсов-фестивале, проводимых МКУ «ГДК» МГО в 2025 году</w:t>
      </w:r>
    </w:p>
    <w:tbl>
      <w:tblPr>
        <w:tblStyle w:val="a3"/>
        <w:tblW w:w="0" w:type="auto"/>
        <w:tblLook w:val="04A0" w:firstRow="1" w:lastRow="0" w:firstColumn="1" w:lastColumn="0" w:noHBand="0" w:noVBand="1"/>
      </w:tblPr>
      <w:tblGrid>
        <w:gridCol w:w="704"/>
        <w:gridCol w:w="6804"/>
        <w:gridCol w:w="1837"/>
      </w:tblGrid>
      <w:tr w:rsidR="00C34EB8" w:rsidRPr="00C34EB8" w14:paraId="255E2095" w14:textId="77777777" w:rsidTr="00C34EB8">
        <w:tc>
          <w:tcPr>
            <w:tcW w:w="704" w:type="dxa"/>
          </w:tcPr>
          <w:p w14:paraId="164A347F" w14:textId="244F3775" w:rsidR="00C34EB8" w:rsidRPr="00C34EB8" w:rsidRDefault="00C34EB8" w:rsidP="006415D8">
            <w:pPr>
              <w:spacing w:line="276" w:lineRule="auto"/>
              <w:jc w:val="center"/>
              <w:rPr>
                <w:bCs/>
              </w:rPr>
            </w:pPr>
            <w:r w:rsidRPr="00C34EB8">
              <w:rPr>
                <w:bCs/>
              </w:rPr>
              <w:t>№</w:t>
            </w:r>
          </w:p>
        </w:tc>
        <w:tc>
          <w:tcPr>
            <w:tcW w:w="6804" w:type="dxa"/>
          </w:tcPr>
          <w:p w14:paraId="37CC9F50" w14:textId="3AB13639" w:rsidR="00C34EB8" w:rsidRPr="00C34EB8" w:rsidRDefault="00C34EB8" w:rsidP="006415D8">
            <w:pPr>
              <w:spacing w:line="276" w:lineRule="auto"/>
              <w:jc w:val="center"/>
              <w:rPr>
                <w:bCs/>
              </w:rPr>
            </w:pPr>
            <w:r w:rsidRPr="00C34EB8">
              <w:rPr>
                <w:bCs/>
              </w:rPr>
              <w:t>название</w:t>
            </w:r>
          </w:p>
        </w:tc>
        <w:tc>
          <w:tcPr>
            <w:tcW w:w="1837" w:type="dxa"/>
          </w:tcPr>
          <w:p w14:paraId="40089C3A" w14:textId="120D070C" w:rsidR="00C34EB8" w:rsidRPr="00C34EB8" w:rsidRDefault="00C34EB8" w:rsidP="006415D8">
            <w:pPr>
              <w:spacing w:line="276" w:lineRule="auto"/>
              <w:jc w:val="center"/>
              <w:rPr>
                <w:bCs/>
              </w:rPr>
            </w:pPr>
            <w:r w:rsidRPr="00C34EB8">
              <w:rPr>
                <w:bCs/>
              </w:rPr>
              <w:t>Дата проведения</w:t>
            </w:r>
          </w:p>
        </w:tc>
      </w:tr>
      <w:tr w:rsidR="00C34EB8" w:rsidRPr="00C34EB8" w14:paraId="7CBC2DF5" w14:textId="77777777" w:rsidTr="00C34EB8">
        <w:tc>
          <w:tcPr>
            <w:tcW w:w="704" w:type="dxa"/>
          </w:tcPr>
          <w:p w14:paraId="2714C0DB" w14:textId="3C8F0AE0" w:rsidR="00C34EB8" w:rsidRPr="00C34EB8" w:rsidRDefault="00C34EB8" w:rsidP="006415D8">
            <w:pPr>
              <w:spacing w:line="276" w:lineRule="auto"/>
              <w:jc w:val="center"/>
              <w:rPr>
                <w:bCs/>
              </w:rPr>
            </w:pPr>
            <w:r w:rsidRPr="00C34EB8">
              <w:rPr>
                <w:bCs/>
              </w:rPr>
              <w:t>1</w:t>
            </w:r>
          </w:p>
        </w:tc>
        <w:tc>
          <w:tcPr>
            <w:tcW w:w="6804" w:type="dxa"/>
          </w:tcPr>
          <w:p w14:paraId="5D542CF4" w14:textId="77777777" w:rsidR="00C34EB8" w:rsidRDefault="00C34EB8" w:rsidP="00C34EB8">
            <w:pPr>
              <w:spacing w:line="276" w:lineRule="auto"/>
              <w:rPr>
                <w:bCs/>
              </w:rPr>
            </w:pPr>
            <w:r w:rsidRPr="00C34EB8">
              <w:rPr>
                <w:bCs/>
              </w:rPr>
              <w:t xml:space="preserve">Городской открытый фестиваль- конкурс живой музыки «Новое дыхание 2025» </w:t>
            </w:r>
          </w:p>
          <w:p w14:paraId="55B8B013" w14:textId="3AE3A07A" w:rsidR="00C34EB8" w:rsidRPr="00C34EB8" w:rsidRDefault="00C34EB8" w:rsidP="00C34EB8">
            <w:pPr>
              <w:spacing w:line="276" w:lineRule="auto"/>
              <w:rPr>
                <w:bCs/>
              </w:rPr>
            </w:pPr>
            <w:r>
              <w:rPr>
                <w:bCs/>
              </w:rPr>
              <w:t xml:space="preserve">Тема: </w:t>
            </w:r>
            <w:r w:rsidRPr="00C34EB8">
              <w:rPr>
                <w:bCs/>
              </w:rPr>
              <w:t>«Давай Zа»</w:t>
            </w:r>
          </w:p>
          <w:p w14:paraId="62376B65" w14:textId="77777777" w:rsidR="00C34EB8" w:rsidRPr="00C34EB8" w:rsidRDefault="00C34EB8" w:rsidP="00C34EB8">
            <w:pPr>
              <w:spacing w:line="276" w:lineRule="auto"/>
              <w:rPr>
                <w:bCs/>
              </w:rPr>
            </w:pPr>
          </w:p>
        </w:tc>
        <w:tc>
          <w:tcPr>
            <w:tcW w:w="1837" w:type="dxa"/>
          </w:tcPr>
          <w:p w14:paraId="031FF9BB" w14:textId="1313B08A" w:rsidR="00C34EB8" w:rsidRPr="00C34EB8" w:rsidRDefault="00C34EB8" w:rsidP="006415D8">
            <w:pPr>
              <w:spacing w:line="276" w:lineRule="auto"/>
              <w:jc w:val="center"/>
              <w:rPr>
                <w:bCs/>
              </w:rPr>
            </w:pPr>
            <w:r>
              <w:rPr>
                <w:bCs/>
              </w:rPr>
              <w:t>08.02.2025</w:t>
            </w:r>
          </w:p>
        </w:tc>
      </w:tr>
      <w:tr w:rsidR="00C34EB8" w:rsidRPr="00C34EB8" w14:paraId="0B34CB89" w14:textId="77777777" w:rsidTr="00C34EB8">
        <w:tc>
          <w:tcPr>
            <w:tcW w:w="704" w:type="dxa"/>
          </w:tcPr>
          <w:p w14:paraId="5A3C0498" w14:textId="56A1087E" w:rsidR="00C34EB8" w:rsidRPr="00C34EB8" w:rsidRDefault="00C34EB8" w:rsidP="006415D8">
            <w:pPr>
              <w:spacing w:line="276" w:lineRule="auto"/>
              <w:jc w:val="center"/>
              <w:rPr>
                <w:bCs/>
              </w:rPr>
            </w:pPr>
            <w:r w:rsidRPr="00C34EB8">
              <w:rPr>
                <w:bCs/>
              </w:rPr>
              <w:t>2</w:t>
            </w:r>
          </w:p>
        </w:tc>
        <w:tc>
          <w:tcPr>
            <w:tcW w:w="6804" w:type="dxa"/>
          </w:tcPr>
          <w:p w14:paraId="3A1BCE6A" w14:textId="499031D3" w:rsidR="00C34EB8" w:rsidRPr="00C34EB8" w:rsidRDefault="00C34EB8" w:rsidP="00C34EB8">
            <w:pPr>
              <w:spacing w:line="276" w:lineRule="auto"/>
              <w:rPr>
                <w:bCs/>
              </w:rPr>
            </w:pPr>
            <w:r w:rsidRPr="00C34EB8">
              <w:rPr>
                <w:bCs/>
              </w:rPr>
              <w:t>Городской фестиваль творчества людей инвалидов  и людей с ОВЗ «Возможности без границ» 2025</w:t>
            </w:r>
          </w:p>
          <w:p w14:paraId="4B891E0C" w14:textId="77777777" w:rsidR="00C34EB8" w:rsidRPr="00C34EB8" w:rsidRDefault="00C34EB8" w:rsidP="00C34EB8">
            <w:pPr>
              <w:spacing w:line="276" w:lineRule="auto"/>
              <w:rPr>
                <w:bCs/>
              </w:rPr>
            </w:pPr>
          </w:p>
        </w:tc>
        <w:tc>
          <w:tcPr>
            <w:tcW w:w="1837" w:type="dxa"/>
          </w:tcPr>
          <w:p w14:paraId="6652A29A" w14:textId="246DD08A" w:rsidR="00C34EB8" w:rsidRPr="00C34EB8" w:rsidRDefault="00C34EB8" w:rsidP="006415D8">
            <w:pPr>
              <w:spacing w:line="276" w:lineRule="auto"/>
              <w:jc w:val="center"/>
              <w:rPr>
                <w:bCs/>
              </w:rPr>
            </w:pPr>
            <w:r>
              <w:rPr>
                <w:bCs/>
              </w:rPr>
              <w:t>22.03.2025</w:t>
            </w:r>
          </w:p>
        </w:tc>
      </w:tr>
      <w:tr w:rsidR="00C34EB8" w:rsidRPr="00C34EB8" w14:paraId="03D75940" w14:textId="77777777" w:rsidTr="00C34EB8">
        <w:tc>
          <w:tcPr>
            <w:tcW w:w="704" w:type="dxa"/>
          </w:tcPr>
          <w:p w14:paraId="0370F53B" w14:textId="7ACFB0CC" w:rsidR="00C34EB8" w:rsidRPr="00C34EB8" w:rsidRDefault="00C34EB8" w:rsidP="006415D8">
            <w:pPr>
              <w:spacing w:line="276" w:lineRule="auto"/>
              <w:jc w:val="center"/>
              <w:rPr>
                <w:bCs/>
              </w:rPr>
            </w:pPr>
            <w:r w:rsidRPr="00C34EB8">
              <w:rPr>
                <w:bCs/>
              </w:rPr>
              <w:t>3</w:t>
            </w:r>
          </w:p>
        </w:tc>
        <w:tc>
          <w:tcPr>
            <w:tcW w:w="6804" w:type="dxa"/>
          </w:tcPr>
          <w:p w14:paraId="49531280" w14:textId="3BD44CC3" w:rsidR="00C34EB8" w:rsidRPr="00C34EB8" w:rsidRDefault="00C34EB8" w:rsidP="00C34EB8">
            <w:pPr>
              <w:spacing w:line="276" w:lineRule="auto"/>
              <w:rPr>
                <w:bCs/>
              </w:rPr>
            </w:pPr>
            <w:r w:rsidRPr="00C34EB8">
              <w:rPr>
                <w:bCs/>
              </w:rPr>
              <w:t>Городской фестиваль творчества детей инвалидов и детей с ОВЗ «Голубая планета добра» 2025</w:t>
            </w:r>
          </w:p>
          <w:p w14:paraId="1F7C7D3A" w14:textId="77777777" w:rsidR="00C34EB8" w:rsidRPr="00C34EB8" w:rsidRDefault="00C34EB8" w:rsidP="00C34EB8">
            <w:pPr>
              <w:spacing w:line="276" w:lineRule="auto"/>
              <w:rPr>
                <w:bCs/>
              </w:rPr>
            </w:pPr>
          </w:p>
        </w:tc>
        <w:tc>
          <w:tcPr>
            <w:tcW w:w="1837" w:type="dxa"/>
          </w:tcPr>
          <w:p w14:paraId="05DCD4AB" w14:textId="7E876EBB" w:rsidR="00C34EB8" w:rsidRPr="00C34EB8" w:rsidRDefault="00C34EB8" w:rsidP="006415D8">
            <w:pPr>
              <w:spacing w:line="276" w:lineRule="auto"/>
              <w:jc w:val="center"/>
              <w:rPr>
                <w:bCs/>
              </w:rPr>
            </w:pPr>
            <w:r>
              <w:rPr>
                <w:bCs/>
              </w:rPr>
              <w:lastRenderedPageBreak/>
              <w:t>12.04.2025</w:t>
            </w:r>
          </w:p>
        </w:tc>
      </w:tr>
      <w:tr w:rsidR="00C34EB8" w:rsidRPr="00C34EB8" w14:paraId="10D6C39A" w14:textId="77777777" w:rsidTr="00C34EB8">
        <w:tc>
          <w:tcPr>
            <w:tcW w:w="704" w:type="dxa"/>
          </w:tcPr>
          <w:p w14:paraId="77879768" w14:textId="0CBE78F3" w:rsidR="00C34EB8" w:rsidRPr="00C34EB8" w:rsidRDefault="00C34EB8" w:rsidP="006415D8">
            <w:pPr>
              <w:spacing w:line="276" w:lineRule="auto"/>
              <w:jc w:val="center"/>
              <w:rPr>
                <w:bCs/>
              </w:rPr>
            </w:pPr>
            <w:r w:rsidRPr="00C34EB8">
              <w:rPr>
                <w:bCs/>
              </w:rPr>
              <w:t>4</w:t>
            </w:r>
          </w:p>
        </w:tc>
        <w:tc>
          <w:tcPr>
            <w:tcW w:w="6804" w:type="dxa"/>
          </w:tcPr>
          <w:p w14:paraId="58E7E4E2" w14:textId="5A9197E6" w:rsidR="00C34EB8" w:rsidRPr="00C34EB8" w:rsidRDefault="00C34EB8" w:rsidP="00C34EB8">
            <w:pPr>
              <w:spacing w:line="276" w:lineRule="auto"/>
              <w:rPr>
                <w:bCs/>
              </w:rPr>
            </w:pPr>
            <w:r w:rsidRPr="00C34EB8">
              <w:rPr>
                <w:bCs/>
              </w:rPr>
              <w:t>Городской фестиваль живой музыки ВИА «Миру мир»2025</w:t>
            </w:r>
          </w:p>
          <w:p w14:paraId="27C86299" w14:textId="77777777" w:rsidR="00C34EB8" w:rsidRPr="00C34EB8" w:rsidRDefault="00C34EB8" w:rsidP="00C34EB8">
            <w:pPr>
              <w:spacing w:line="276" w:lineRule="auto"/>
              <w:rPr>
                <w:bCs/>
              </w:rPr>
            </w:pPr>
          </w:p>
        </w:tc>
        <w:tc>
          <w:tcPr>
            <w:tcW w:w="1837" w:type="dxa"/>
          </w:tcPr>
          <w:p w14:paraId="4D7B5E20" w14:textId="50EFCC8B" w:rsidR="00C34EB8" w:rsidRPr="00C34EB8" w:rsidRDefault="00C34EB8" w:rsidP="006415D8">
            <w:pPr>
              <w:spacing w:line="276" w:lineRule="auto"/>
              <w:jc w:val="center"/>
              <w:rPr>
                <w:bCs/>
              </w:rPr>
            </w:pPr>
            <w:r>
              <w:rPr>
                <w:bCs/>
              </w:rPr>
              <w:t>08.05.2025</w:t>
            </w:r>
          </w:p>
        </w:tc>
      </w:tr>
      <w:tr w:rsidR="00C34EB8" w:rsidRPr="00C34EB8" w14:paraId="65F4F61B" w14:textId="77777777" w:rsidTr="00C34EB8">
        <w:tc>
          <w:tcPr>
            <w:tcW w:w="704" w:type="dxa"/>
          </w:tcPr>
          <w:p w14:paraId="1A1A937C" w14:textId="0232B90E" w:rsidR="00C34EB8" w:rsidRPr="00C34EB8" w:rsidRDefault="00C34EB8" w:rsidP="006415D8">
            <w:pPr>
              <w:spacing w:line="276" w:lineRule="auto"/>
              <w:jc w:val="center"/>
              <w:rPr>
                <w:bCs/>
              </w:rPr>
            </w:pPr>
            <w:r w:rsidRPr="00C34EB8">
              <w:rPr>
                <w:bCs/>
              </w:rPr>
              <w:t>5</w:t>
            </w:r>
          </w:p>
        </w:tc>
        <w:tc>
          <w:tcPr>
            <w:tcW w:w="6804" w:type="dxa"/>
          </w:tcPr>
          <w:p w14:paraId="421D9BE8" w14:textId="1E7D4233" w:rsidR="00C34EB8" w:rsidRPr="00C34EB8" w:rsidRDefault="00C34EB8" w:rsidP="00C34EB8">
            <w:pPr>
              <w:spacing w:line="276" w:lineRule="auto"/>
              <w:rPr>
                <w:bCs/>
              </w:rPr>
            </w:pPr>
            <w:r w:rsidRPr="00C34EB8">
              <w:rPr>
                <w:bCs/>
              </w:rPr>
              <w:t>Городской фестиваль творчества людей элегантного возраста «Единство» 2025</w:t>
            </w:r>
          </w:p>
          <w:p w14:paraId="0898B9CB" w14:textId="77777777" w:rsidR="00C34EB8" w:rsidRPr="00C34EB8" w:rsidRDefault="00C34EB8" w:rsidP="00C34EB8">
            <w:pPr>
              <w:spacing w:line="276" w:lineRule="auto"/>
              <w:rPr>
                <w:bCs/>
              </w:rPr>
            </w:pPr>
          </w:p>
        </w:tc>
        <w:tc>
          <w:tcPr>
            <w:tcW w:w="1837" w:type="dxa"/>
          </w:tcPr>
          <w:p w14:paraId="661C47A2" w14:textId="1AB6B067" w:rsidR="00C34EB8" w:rsidRPr="00C34EB8" w:rsidRDefault="00C34EB8" w:rsidP="006415D8">
            <w:pPr>
              <w:spacing w:line="276" w:lineRule="auto"/>
              <w:jc w:val="center"/>
              <w:rPr>
                <w:bCs/>
              </w:rPr>
            </w:pPr>
            <w:r>
              <w:rPr>
                <w:bCs/>
              </w:rPr>
              <w:t>04.11.2025</w:t>
            </w:r>
          </w:p>
        </w:tc>
      </w:tr>
      <w:tr w:rsidR="00C34EB8" w:rsidRPr="00C34EB8" w14:paraId="70E56E10" w14:textId="77777777" w:rsidTr="00C34EB8">
        <w:tc>
          <w:tcPr>
            <w:tcW w:w="704" w:type="dxa"/>
          </w:tcPr>
          <w:p w14:paraId="0033CCC8" w14:textId="6EF1F918" w:rsidR="00C34EB8" w:rsidRPr="00C34EB8" w:rsidRDefault="00C34EB8" w:rsidP="006415D8">
            <w:pPr>
              <w:spacing w:line="276" w:lineRule="auto"/>
              <w:jc w:val="center"/>
              <w:rPr>
                <w:bCs/>
              </w:rPr>
            </w:pPr>
            <w:r w:rsidRPr="00C34EB8">
              <w:rPr>
                <w:bCs/>
              </w:rPr>
              <w:t>6</w:t>
            </w:r>
          </w:p>
        </w:tc>
        <w:tc>
          <w:tcPr>
            <w:tcW w:w="6804" w:type="dxa"/>
          </w:tcPr>
          <w:p w14:paraId="4E9EF42B" w14:textId="46616ABB" w:rsidR="00C34EB8" w:rsidRPr="00C34EB8" w:rsidRDefault="00C34EB8" w:rsidP="00C34EB8">
            <w:pPr>
              <w:spacing w:line="276" w:lineRule="auto"/>
              <w:rPr>
                <w:bCs/>
              </w:rPr>
            </w:pPr>
            <w:r w:rsidRPr="00C34EB8">
              <w:rPr>
                <w:bCs/>
              </w:rPr>
              <w:t>Четвёртый городской открытый детско-юношеский фестиваль-конкурс современных направлений популярной молодёжной музыки ко Дню рождения города «Мы будущее страны» 2025</w:t>
            </w:r>
          </w:p>
          <w:p w14:paraId="5E43C80E" w14:textId="77777777" w:rsidR="00C34EB8" w:rsidRPr="00C34EB8" w:rsidRDefault="00C34EB8" w:rsidP="00C34EB8">
            <w:pPr>
              <w:spacing w:line="276" w:lineRule="auto"/>
              <w:rPr>
                <w:bCs/>
              </w:rPr>
            </w:pPr>
          </w:p>
        </w:tc>
        <w:tc>
          <w:tcPr>
            <w:tcW w:w="1837" w:type="dxa"/>
          </w:tcPr>
          <w:p w14:paraId="695EB227" w14:textId="6533E637" w:rsidR="00C34EB8" w:rsidRPr="00C34EB8" w:rsidRDefault="00C34EB8" w:rsidP="006415D8">
            <w:pPr>
              <w:spacing w:line="276" w:lineRule="auto"/>
              <w:jc w:val="center"/>
              <w:rPr>
                <w:bCs/>
              </w:rPr>
            </w:pPr>
            <w:r>
              <w:rPr>
                <w:bCs/>
              </w:rPr>
              <w:t>16.11.2025</w:t>
            </w:r>
          </w:p>
        </w:tc>
      </w:tr>
    </w:tbl>
    <w:p w14:paraId="0A0A2AB6" w14:textId="77777777" w:rsidR="00E96286" w:rsidRPr="006415D8" w:rsidRDefault="00E96286" w:rsidP="00C34EB8">
      <w:pPr>
        <w:spacing w:line="276" w:lineRule="auto"/>
      </w:pPr>
    </w:p>
    <w:p w14:paraId="1E8DFF8F" w14:textId="1DCB1383" w:rsidR="0097354C" w:rsidRPr="006415D8" w:rsidRDefault="006415D8" w:rsidP="006415D8">
      <w:pPr>
        <w:spacing w:line="276" w:lineRule="auto"/>
      </w:pPr>
      <w:r>
        <w:t>Отв. Бурова Е.В.</w:t>
      </w:r>
    </w:p>
    <w:sectPr w:rsidR="0097354C" w:rsidRPr="006415D8" w:rsidSect="005C561A">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宋体">
    <w:altName w:val="SimSu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043"/>
    <w:multiLevelType w:val="hybridMultilevel"/>
    <w:tmpl w:val="55226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9A37EB"/>
    <w:multiLevelType w:val="hybridMultilevel"/>
    <w:tmpl w:val="90EE8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201E4E"/>
    <w:multiLevelType w:val="hybridMultilevel"/>
    <w:tmpl w:val="26F86C1A"/>
    <w:lvl w:ilvl="0" w:tplc="5C70A7B4">
      <w:start w:val="1"/>
      <w:numFmt w:val="decimal"/>
      <w:lvlText w:val="%1."/>
      <w:lvlJc w:val="left"/>
      <w:pPr>
        <w:ind w:left="1278" w:hanging="49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15:restartNumberingAfterBreak="0">
    <w:nsid w:val="7C7F72D1"/>
    <w:multiLevelType w:val="hybridMultilevel"/>
    <w:tmpl w:val="B08E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50"/>
    <w:rsid w:val="00020083"/>
    <w:rsid w:val="00025DA4"/>
    <w:rsid w:val="000369B9"/>
    <w:rsid w:val="00042BBD"/>
    <w:rsid w:val="000A5F93"/>
    <w:rsid w:val="000B3951"/>
    <w:rsid w:val="0016502E"/>
    <w:rsid w:val="00170DEE"/>
    <w:rsid w:val="00175680"/>
    <w:rsid w:val="001807CC"/>
    <w:rsid w:val="001C7F26"/>
    <w:rsid w:val="001D5B5C"/>
    <w:rsid w:val="001E53F6"/>
    <w:rsid w:val="002D2553"/>
    <w:rsid w:val="002F6FD5"/>
    <w:rsid w:val="0033482B"/>
    <w:rsid w:val="00375D80"/>
    <w:rsid w:val="00382A65"/>
    <w:rsid w:val="003A5933"/>
    <w:rsid w:val="003E3E90"/>
    <w:rsid w:val="003F5686"/>
    <w:rsid w:val="00406407"/>
    <w:rsid w:val="004178EC"/>
    <w:rsid w:val="004237FD"/>
    <w:rsid w:val="004A3E20"/>
    <w:rsid w:val="00554E7C"/>
    <w:rsid w:val="005606DD"/>
    <w:rsid w:val="005621BC"/>
    <w:rsid w:val="005C561A"/>
    <w:rsid w:val="005C6E90"/>
    <w:rsid w:val="005E2401"/>
    <w:rsid w:val="00602C9B"/>
    <w:rsid w:val="006415D8"/>
    <w:rsid w:val="006B2915"/>
    <w:rsid w:val="006F0A2F"/>
    <w:rsid w:val="00726B12"/>
    <w:rsid w:val="007703BD"/>
    <w:rsid w:val="007D19E9"/>
    <w:rsid w:val="007E5DF6"/>
    <w:rsid w:val="00802A6F"/>
    <w:rsid w:val="00807A05"/>
    <w:rsid w:val="00815C50"/>
    <w:rsid w:val="00886488"/>
    <w:rsid w:val="008B15AA"/>
    <w:rsid w:val="008B646A"/>
    <w:rsid w:val="008D773E"/>
    <w:rsid w:val="008F2D4A"/>
    <w:rsid w:val="00944F73"/>
    <w:rsid w:val="0097354C"/>
    <w:rsid w:val="00985ADE"/>
    <w:rsid w:val="009865B5"/>
    <w:rsid w:val="009B27E9"/>
    <w:rsid w:val="009E6958"/>
    <w:rsid w:val="00A02BE8"/>
    <w:rsid w:val="00A17336"/>
    <w:rsid w:val="00A710D9"/>
    <w:rsid w:val="00A94B10"/>
    <w:rsid w:val="00AB3974"/>
    <w:rsid w:val="00AD53A1"/>
    <w:rsid w:val="00AF1E87"/>
    <w:rsid w:val="00B02BA5"/>
    <w:rsid w:val="00B54A55"/>
    <w:rsid w:val="00BB120C"/>
    <w:rsid w:val="00C254CE"/>
    <w:rsid w:val="00C34EB8"/>
    <w:rsid w:val="00C46AB6"/>
    <w:rsid w:val="00C66A28"/>
    <w:rsid w:val="00C77B6C"/>
    <w:rsid w:val="00C86B3D"/>
    <w:rsid w:val="00CA2F79"/>
    <w:rsid w:val="00D1379A"/>
    <w:rsid w:val="00D27031"/>
    <w:rsid w:val="00D54AFE"/>
    <w:rsid w:val="00D60CE5"/>
    <w:rsid w:val="00D67FE4"/>
    <w:rsid w:val="00D92F74"/>
    <w:rsid w:val="00DA416C"/>
    <w:rsid w:val="00DD036D"/>
    <w:rsid w:val="00E256E0"/>
    <w:rsid w:val="00E31A4E"/>
    <w:rsid w:val="00E94680"/>
    <w:rsid w:val="00E95E97"/>
    <w:rsid w:val="00E96286"/>
    <w:rsid w:val="00F0155F"/>
    <w:rsid w:val="00F03739"/>
    <w:rsid w:val="00F45C88"/>
    <w:rsid w:val="00F82686"/>
    <w:rsid w:val="00FA0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D077"/>
  <w15:chartTrackingRefBased/>
  <w15:docId w15:val="{B1836CA8-141C-411A-850F-586506CC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2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5"/>
    <w:uiPriority w:val="99"/>
    <w:rsid w:val="00D67FE4"/>
    <w:rPr>
      <w:sz w:val="20"/>
      <w:szCs w:val="20"/>
    </w:rPr>
  </w:style>
  <w:style w:type="character" w:customStyle="1" w:styleId="a5">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4"/>
    <w:uiPriority w:val="99"/>
    <w:rsid w:val="00D67FE4"/>
    <w:rPr>
      <w:rFonts w:ascii="Times New Roman" w:eastAsia="Times New Roman" w:hAnsi="Times New Roman" w:cs="Times New Roman"/>
      <w:sz w:val="20"/>
      <w:szCs w:val="20"/>
      <w:lang w:eastAsia="ru-RU"/>
    </w:rPr>
  </w:style>
  <w:style w:type="character" w:customStyle="1" w:styleId="vkitposttextroot--jrdml">
    <w:name w:val="vkitposttext__root--jrdml"/>
    <w:basedOn w:val="a0"/>
    <w:rsid w:val="00AD53A1"/>
  </w:style>
  <w:style w:type="paragraph" w:styleId="a6">
    <w:name w:val="List Paragraph"/>
    <w:basedOn w:val="a"/>
    <w:uiPriority w:val="34"/>
    <w:qFormat/>
    <w:rsid w:val="00C77B6C"/>
    <w:pPr>
      <w:ind w:left="720"/>
      <w:contextualSpacing/>
    </w:pPr>
  </w:style>
  <w:style w:type="character" w:styleId="a7">
    <w:name w:val="Hyperlink"/>
    <w:basedOn w:val="a0"/>
    <w:uiPriority w:val="99"/>
    <w:unhideWhenUsed/>
    <w:rsid w:val="00FA0252"/>
    <w:rPr>
      <w:color w:val="0000FF"/>
      <w:u w:val="single"/>
    </w:rPr>
  </w:style>
  <w:style w:type="character" w:styleId="a8">
    <w:name w:val="Unresolved Mention"/>
    <w:basedOn w:val="a0"/>
    <w:uiPriority w:val="99"/>
    <w:semiHidden/>
    <w:unhideWhenUsed/>
    <w:rsid w:val="00020083"/>
    <w:rPr>
      <w:color w:val="605E5C"/>
      <w:shd w:val="clear" w:color="auto" w:fill="E1DFDD"/>
    </w:rPr>
  </w:style>
  <w:style w:type="character" w:styleId="a9">
    <w:name w:val="Emphasis"/>
    <w:basedOn w:val="a0"/>
    <w:uiPriority w:val="20"/>
    <w:qFormat/>
    <w:rsid w:val="00D54AFE"/>
    <w:rPr>
      <w:i/>
      <w:iCs/>
    </w:rPr>
  </w:style>
  <w:style w:type="character" w:styleId="aa">
    <w:name w:val="annotation reference"/>
    <w:basedOn w:val="a0"/>
    <w:uiPriority w:val="99"/>
    <w:semiHidden/>
    <w:unhideWhenUsed/>
    <w:rsid w:val="005E2401"/>
    <w:rPr>
      <w:sz w:val="16"/>
      <w:szCs w:val="16"/>
    </w:rPr>
  </w:style>
  <w:style w:type="paragraph" w:styleId="ab">
    <w:name w:val="annotation text"/>
    <w:basedOn w:val="a"/>
    <w:link w:val="ac"/>
    <w:uiPriority w:val="99"/>
    <w:semiHidden/>
    <w:unhideWhenUsed/>
    <w:rsid w:val="005E2401"/>
    <w:rPr>
      <w:sz w:val="20"/>
      <w:szCs w:val="20"/>
    </w:rPr>
  </w:style>
  <w:style w:type="character" w:customStyle="1" w:styleId="ac">
    <w:name w:val="Текст примечания Знак"/>
    <w:basedOn w:val="a0"/>
    <w:link w:val="ab"/>
    <w:uiPriority w:val="99"/>
    <w:semiHidden/>
    <w:rsid w:val="005E2401"/>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E2401"/>
    <w:rPr>
      <w:b/>
      <w:bCs/>
    </w:rPr>
  </w:style>
  <w:style w:type="character" w:customStyle="1" w:styleId="ae">
    <w:name w:val="Тема примечания Знак"/>
    <w:basedOn w:val="ac"/>
    <w:link w:val="ad"/>
    <w:uiPriority w:val="99"/>
    <w:semiHidden/>
    <w:rsid w:val="005E2401"/>
    <w:rPr>
      <w:rFonts w:ascii="Times New Roman" w:eastAsia="Times New Roman" w:hAnsi="Times New Roman" w:cs="Times New Roman"/>
      <w:b/>
      <w:bCs/>
      <w:sz w:val="20"/>
      <w:szCs w:val="20"/>
      <w:lang w:eastAsia="ru-RU"/>
    </w:rPr>
  </w:style>
  <w:style w:type="paragraph" w:customStyle="1" w:styleId="1">
    <w:name w:val="Обычный1"/>
    <w:rsid w:val="005C561A"/>
    <w:pPr>
      <w:suppressAutoHyphens/>
      <w:autoSpaceDN w:val="0"/>
      <w:spacing w:after="0" w:line="240" w:lineRule="auto"/>
    </w:pPr>
    <w:rPr>
      <w:rFonts w:ascii="Liberation Serif" w:eastAsia="SimSun, 宋体" w:hAnsi="Liberation Serif" w:cs="Arial"/>
      <w:kern w:val="3"/>
      <w:sz w:val="24"/>
      <w:szCs w:val="24"/>
      <w:lang w:eastAsia="zh-CN" w:bidi="hi-IN"/>
    </w:rPr>
  </w:style>
  <w:style w:type="character" w:customStyle="1" w:styleId="10">
    <w:name w:val="Основной шрифт абзаца1"/>
    <w:rsid w:val="005C5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92943">
      <w:bodyDiv w:val="1"/>
      <w:marLeft w:val="0"/>
      <w:marRight w:val="0"/>
      <w:marTop w:val="0"/>
      <w:marBottom w:val="0"/>
      <w:divBdr>
        <w:top w:val="none" w:sz="0" w:space="0" w:color="auto"/>
        <w:left w:val="none" w:sz="0" w:space="0" w:color="auto"/>
        <w:bottom w:val="none" w:sz="0" w:space="0" w:color="auto"/>
        <w:right w:val="none" w:sz="0" w:space="0" w:color="auto"/>
      </w:divBdr>
    </w:div>
    <w:div w:id="18356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ova.ev@miass.gov74.ru" TargetMode="External"/><Relationship Id="rId13" Type="http://schemas.openxmlformats.org/officeDocument/2006/relationships/hyperlink" Target="https://vk.com/bumerangy" TargetMode="External"/><Relationship Id="rId18" Type="http://schemas.openxmlformats.org/officeDocument/2006/relationships/hyperlink" Target="https://vk.com/blestki_mia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ikitina.ei@miass.gov74.ru" TargetMode="External"/><Relationship Id="rId12" Type="http://schemas.openxmlformats.org/officeDocument/2006/relationships/hyperlink" Target="https://vk.com/orion_miass" TargetMode="External"/><Relationship Id="rId17" Type="http://schemas.openxmlformats.org/officeDocument/2006/relationships/hyperlink" Target="https://vk.com/visdm" TargetMode="External"/><Relationship Id="rId2" Type="http://schemas.openxmlformats.org/officeDocument/2006/relationships/styles" Target="styles.xml"/><Relationship Id="rId16" Type="http://schemas.openxmlformats.org/officeDocument/2006/relationships/hyperlink" Target="https://vk.com/kraynevaolga" TargetMode="External"/><Relationship Id="rId20" Type="http://schemas.openxmlformats.org/officeDocument/2006/relationships/hyperlink" Target="https://vk.com/dangerstars" TargetMode="External"/><Relationship Id="rId1" Type="http://schemas.openxmlformats.org/officeDocument/2006/relationships/numbering" Target="numbering.xml"/><Relationship Id="rId6" Type="http://schemas.openxmlformats.org/officeDocument/2006/relationships/hyperlink" Target="https://gdkmiass.ru" TargetMode="External"/><Relationship Id="rId11" Type="http://schemas.openxmlformats.org/officeDocument/2006/relationships/hyperlink" Target="https://vk.com/club198949746" TargetMode="External"/><Relationship Id="rId5" Type="http://schemas.openxmlformats.org/officeDocument/2006/relationships/hyperlink" Target="mailto:gdk@miass.gov74.ru" TargetMode="External"/><Relationship Id="rId15" Type="http://schemas.openxmlformats.org/officeDocument/2006/relationships/hyperlink" Target="https://vk.com/id345368693" TargetMode="External"/><Relationship Id="rId10" Type="http://schemas.openxmlformats.org/officeDocument/2006/relationships/hyperlink" Target="https://vk.com/tymur_ko" TargetMode="External"/><Relationship Id="rId19" Type="http://schemas.openxmlformats.org/officeDocument/2006/relationships/hyperlink" Target="https://vk.com/magisband" TargetMode="External"/><Relationship Id="rId4" Type="http://schemas.openxmlformats.org/officeDocument/2006/relationships/webSettings" Target="webSettings.xml"/><Relationship Id="rId9" Type="http://schemas.openxmlformats.org/officeDocument/2006/relationships/hyperlink" Target="https://vk.com/magisband" TargetMode="External"/><Relationship Id="rId14" Type="http://schemas.openxmlformats.org/officeDocument/2006/relationships/hyperlink" Target="https://vk.com/papajack00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24</Pages>
  <Words>5190</Words>
  <Characters>29587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Бурова</cp:lastModifiedBy>
  <cp:revision>5</cp:revision>
  <dcterms:created xsi:type="dcterms:W3CDTF">2025-01-14T11:21:00Z</dcterms:created>
  <dcterms:modified xsi:type="dcterms:W3CDTF">2025-01-23T05:45:00Z</dcterms:modified>
</cp:coreProperties>
</file>