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AC" w:rsidRDefault="00C424AC" w:rsidP="00C42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0488654"/>
      <w:r w:rsidRPr="00C424AC">
        <w:rPr>
          <w:rFonts w:ascii="Times New Roman" w:hAnsi="Times New Roman" w:cs="Times New Roman"/>
          <w:b/>
          <w:sz w:val="28"/>
          <w:szCs w:val="28"/>
        </w:rPr>
        <w:t>Поведение в природе</w:t>
      </w:r>
    </w:p>
    <w:p w:rsidR="00C424AC" w:rsidRPr="00C424AC" w:rsidRDefault="00C424AC" w:rsidP="00C42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4AC">
        <w:rPr>
          <w:rFonts w:ascii="Times New Roman" w:hAnsi="Times New Roman" w:cs="Times New Roman"/>
          <w:sz w:val="28"/>
          <w:szCs w:val="28"/>
        </w:rPr>
        <w:t>Сказочна</w:t>
      </w:r>
      <w:proofErr w:type="spellEnd"/>
      <w:r w:rsidRPr="00C424AC">
        <w:rPr>
          <w:rFonts w:ascii="Times New Roman" w:hAnsi="Times New Roman" w:cs="Times New Roman"/>
          <w:sz w:val="28"/>
          <w:szCs w:val="28"/>
        </w:rPr>
        <w:t xml:space="preserve"> и прекрасна природа - неисчерпаемый источник эстетических чувств и переживаний. Нельзя любить природу, не зная её. Чем больше знаешь, тем больше понимаешь и любишь. Через несколько лет наши с Вами дети станут взрослыми людьми. И на их плечи ляжет ответственность за жизнь нашего общества, за судьбу нашей земли. И от нас взрослых зависит, будут ли они любить и беречь нашу природу, будут ли способны предвидеть последствия своей деятельности в экологической среде.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«рукотворному миру», к себе и окружающим людям.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>«</w:t>
      </w:r>
      <w:r w:rsidRPr="00C424AC">
        <w:rPr>
          <w:rFonts w:ascii="Times New Roman" w:hAnsi="Times New Roman" w:cs="Times New Roman"/>
          <w:i/>
          <w:sz w:val="28"/>
          <w:szCs w:val="28"/>
        </w:rPr>
        <w:t>Без экологических знаний сегодня жизнь невозможна. Они нужны нам, людям, как воздух, как лекарство от болезни, диагноз которой – равнодушие к нашему общему Дому, к Природе</w:t>
      </w:r>
      <w:r w:rsidRPr="00C424AC">
        <w:rPr>
          <w:rFonts w:ascii="Times New Roman" w:hAnsi="Times New Roman" w:cs="Times New Roman"/>
          <w:sz w:val="28"/>
          <w:szCs w:val="28"/>
        </w:rPr>
        <w:t>»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>(В. А. Алексеев).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Pr="00C424AC">
        <w:rPr>
          <w:rFonts w:ascii="Times New Roman" w:hAnsi="Times New Roman" w:cs="Times New Roman"/>
          <w:sz w:val="28"/>
          <w:szCs w:val="28"/>
        </w:rPr>
        <w:t xml:space="preserve"> – это удивительное время, хочется гулять, путешествовать, время увлекательных походов. Не забывайте, как можно чаще, говорить нашим первооткрывателем, как прекрасна и удивительна наша природа, о том, что она нуждается в нашей защите, о том, что ее нужно беречь и заботится о ней.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>Сухомлинский говорил: «</w:t>
      </w:r>
      <w:r w:rsidRPr="00C424AC">
        <w:rPr>
          <w:rFonts w:ascii="Times New Roman" w:hAnsi="Times New Roman" w:cs="Times New Roman"/>
          <w:i/>
          <w:sz w:val="28"/>
          <w:szCs w:val="28"/>
        </w:rPr>
        <w:t>Умейте открывать перед ребенком в окружающем мире, что-то одно, но открывать так, чтобы кусочек жизни заиграл перед ребенком всеми красками радуги, оставляйте всегда что–то недосказанное, чтобы ребенку захотелось ещё и ещё раз возвратиться к тому, что он узнал</w:t>
      </w:r>
      <w:r w:rsidRPr="00C424AC">
        <w:rPr>
          <w:rFonts w:ascii="Times New Roman" w:hAnsi="Times New Roman" w:cs="Times New Roman"/>
          <w:sz w:val="28"/>
          <w:szCs w:val="28"/>
        </w:rPr>
        <w:t>».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Жили люди на планете, мамы, папы и их дети. Бросят люди по бумажке, планета станет замарашкой.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AC">
        <w:rPr>
          <w:rFonts w:ascii="Times New Roman" w:hAnsi="Times New Roman" w:cs="Times New Roman"/>
          <w:b/>
          <w:sz w:val="28"/>
          <w:szCs w:val="28"/>
        </w:rPr>
        <w:t>НЕ ЗАБЫВАЙТЕ ЗНАКОМИТЬ ДЕТЕЙ С ПРАВИЛАМИ ПОВЕДЕНИЯ НА ПРИРОДЕ!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Принимая участие в становлении взаимоотношений ребенка с природой, взрослый обогащает его и пытается повлиять на него с надеждой, что при этом сформируется гуманное отношение ребенка к природе. Опираясь на данные правила, мы можем выделить специфические черты семейной экологической субкультуры. Понятно, что человеку, воспитанному на идеях прагматизма, когда природа рассматривалась лишь с позиций пользы и вреда, сложно в одночасье перестроить свое сознание, взрастить в себе такое качество личности как экологическая субкультура. Однако это необходимо, и родителям, </w:t>
      </w:r>
      <w:proofErr w:type="gramStart"/>
      <w:r w:rsidRPr="00C424A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C424AC">
        <w:rPr>
          <w:rFonts w:ascii="Times New Roman" w:hAnsi="Times New Roman" w:cs="Times New Roman"/>
          <w:sz w:val="28"/>
          <w:szCs w:val="28"/>
        </w:rPr>
        <w:t xml:space="preserve"> как и педагогам, в первую очередь следует поменять взгляд на природу с объективного на субъективный – как на ценность, как на одухотворенный личностью «мир природы».</w:t>
      </w:r>
      <w:r w:rsidRPr="00C424AC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мамы и папы, задумайтесь на минуту о значимости природы и </w:t>
      </w:r>
      <w:proofErr w:type="gramStart"/>
      <w:r w:rsidRPr="00C424AC">
        <w:rPr>
          <w:rFonts w:ascii="Times New Roman" w:hAnsi="Times New Roman" w:cs="Times New Roman"/>
          <w:sz w:val="28"/>
          <w:szCs w:val="28"/>
        </w:rPr>
        <w:t>попробуйте  ответить</w:t>
      </w:r>
      <w:proofErr w:type="gramEnd"/>
      <w:r w:rsidRPr="00C424AC">
        <w:rPr>
          <w:rFonts w:ascii="Times New Roman" w:hAnsi="Times New Roman" w:cs="Times New Roman"/>
          <w:sz w:val="28"/>
          <w:szCs w:val="28"/>
        </w:rPr>
        <w:t xml:space="preserve"> на следующие вопросы.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«Ребенок ломает ветку дерева. Ваши действия</w:t>
      </w:r>
      <w:proofErr w:type="gramStart"/>
      <w:r w:rsidRPr="00C424AC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C424AC">
        <w:rPr>
          <w:rFonts w:ascii="Times New Roman" w:hAnsi="Times New Roman" w:cs="Times New Roman"/>
          <w:sz w:val="28"/>
          <w:szCs w:val="28"/>
        </w:rPr>
        <w:t>;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«Ползет жук, ребенок хочет его раздавить. Что вы ему скажите</w:t>
      </w:r>
      <w:proofErr w:type="gramStart"/>
      <w:r w:rsidRPr="00C424AC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C424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«Ребенок бросил мусор на улице. Ваши действия</w:t>
      </w:r>
      <w:proofErr w:type="gramStart"/>
      <w:r w:rsidRPr="00C424AC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C424AC">
        <w:rPr>
          <w:rFonts w:ascii="Times New Roman" w:hAnsi="Times New Roman" w:cs="Times New Roman"/>
          <w:sz w:val="28"/>
          <w:szCs w:val="28"/>
        </w:rPr>
        <w:t>;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«Ребенок увидел много красивых цветов и бежит их сорвать. Как его остановить, что бы он этого не сделал</w:t>
      </w:r>
      <w:proofErr w:type="gramStart"/>
      <w:r w:rsidRPr="00C424AC">
        <w:rPr>
          <w:rFonts w:ascii="Times New Roman" w:hAnsi="Times New Roman" w:cs="Times New Roman"/>
          <w:sz w:val="28"/>
          <w:szCs w:val="28"/>
        </w:rPr>
        <w:t>? »</w:t>
      </w:r>
      <w:proofErr w:type="gramEnd"/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«Ребенок видит паука и говорит: «он злой и вредный. Надо его раздавить». Как объяснит ребенку, что этого делать нельзя» и другие.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AC">
        <w:rPr>
          <w:rFonts w:ascii="Times New Roman" w:hAnsi="Times New Roman" w:cs="Times New Roman"/>
          <w:b/>
          <w:sz w:val="28"/>
          <w:szCs w:val="28"/>
        </w:rPr>
        <w:t>Занимательные новости: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>чтобы сделать килограмм меда, пчелка должна облететь 2 млн. цветков;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>крокодил обладает самым сильным голосом;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>змеи могут спать 3 года подряд, не принимая пищи;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>крысы появились на Земле на 48 миллионов лет раньше, чем люди;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у улитки около 25 000 зубов;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>животное с самым большим мозгом по отношению к телу - муравей.</w:t>
      </w:r>
      <w:bookmarkStart w:id="1" w:name="_GoBack"/>
      <w:bookmarkEnd w:id="1"/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AC">
        <w:rPr>
          <w:rFonts w:ascii="Times New Roman" w:hAnsi="Times New Roman" w:cs="Times New Roman"/>
          <w:b/>
          <w:sz w:val="28"/>
          <w:szCs w:val="28"/>
        </w:rPr>
        <w:t>Помните правила!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AC">
        <w:rPr>
          <w:rFonts w:ascii="Times New Roman" w:hAnsi="Times New Roman" w:cs="Times New Roman"/>
          <w:b/>
          <w:i/>
          <w:sz w:val="28"/>
          <w:szCs w:val="28"/>
          <w:u w:val="single"/>
        </w:rPr>
        <w:t>Охрана растений</w:t>
      </w:r>
      <w:r w:rsidRPr="00C424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Находясь в природе, нельзя срывать растения для букетов. Букеты можно составлять из тех растений, которые выращены человеком.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пижму, тысячелистник, птичью </w:t>
      </w:r>
      <w:proofErr w:type="spellStart"/>
      <w:r w:rsidRPr="00C424AC">
        <w:rPr>
          <w:rFonts w:ascii="Times New Roman" w:hAnsi="Times New Roman" w:cs="Times New Roman"/>
          <w:sz w:val="28"/>
          <w:szCs w:val="28"/>
        </w:rPr>
        <w:t>гречишку</w:t>
      </w:r>
      <w:proofErr w:type="spellEnd"/>
      <w:r w:rsidRPr="00C42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Собирать лекарственные растения можно только в тех местах, где их много. Часто растений нужно обязательно оставлять в природе.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Бывает, что люди даже не срывая растения, губят их. Причина этого – вытаптывание. Идёт человек по лесу и не замечает, как у него под ногами </w:t>
      </w:r>
      <w:r w:rsidRPr="00C424AC">
        <w:rPr>
          <w:rFonts w:ascii="Times New Roman" w:hAnsi="Times New Roman" w:cs="Times New Roman"/>
          <w:sz w:val="28"/>
          <w:szCs w:val="28"/>
        </w:rPr>
        <w:lastRenderedPageBreak/>
        <w:t xml:space="preserve">ломаются, втаптываются в землю хрупкие травы. К тому же под ногами людей уплотняется почва. В такой почве остаётся мало воздуха, воды, и растения на ней жить не могут, они погибают.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В природе, особенно в лесу, нужно стараться ходить по тропинкам, чтобы растения не погибли от вытаптывания.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В нашей стране проводится большая работа по охране растений. Редкие растения запрещено собирать. Под особой защитой они находятся в заповедниках. Много редких растений со всего мира выращивают в ботанических садах.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Конечно, охранять надо не только редкие, но и другие, даже самые обычные растения.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Каждый должен выполнять правила поведения в природе, больше сажать растений в городах и сёлах.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Нельзя забывать о том, что в </w:t>
      </w:r>
      <w:proofErr w:type="gramStart"/>
      <w:r w:rsidRPr="00C424AC">
        <w:rPr>
          <w:rFonts w:ascii="Times New Roman" w:hAnsi="Times New Roman" w:cs="Times New Roman"/>
          <w:sz w:val="28"/>
          <w:szCs w:val="28"/>
        </w:rPr>
        <w:t>природе  всё</w:t>
      </w:r>
      <w:proofErr w:type="gramEnd"/>
      <w:r w:rsidRPr="00C424AC">
        <w:rPr>
          <w:rFonts w:ascii="Times New Roman" w:hAnsi="Times New Roman" w:cs="Times New Roman"/>
          <w:sz w:val="28"/>
          <w:szCs w:val="28"/>
        </w:rPr>
        <w:t xml:space="preserve">  взаимосвязано.   Поэтому   </w:t>
      </w:r>
      <w:proofErr w:type="gramStart"/>
      <w:r w:rsidRPr="00C424AC">
        <w:rPr>
          <w:rFonts w:ascii="Times New Roman" w:hAnsi="Times New Roman" w:cs="Times New Roman"/>
          <w:sz w:val="28"/>
          <w:szCs w:val="28"/>
        </w:rPr>
        <w:t>охрана  растений</w:t>
      </w:r>
      <w:proofErr w:type="gramEnd"/>
      <w:r w:rsidRPr="00C424AC">
        <w:rPr>
          <w:rFonts w:ascii="Times New Roman" w:hAnsi="Times New Roman" w:cs="Times New Roman"/>
          <w:sz w:val="28"/>
          <w:szCs w:val="28"/>
        </w:rPr>
        <w:t xml:space="preserve">  помогает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борьбе с загрязнением воздуха и воды, охране насекомых- опылителей, хищных насекомых, охране птиц. </w:t>
      </w:r>
    </w:p>
    <w:p w:rsidR="00C424AC" w:rsidRPr="00C424AC" w:rsidRDefault="00C424AC" w:rsidP="00C42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24AC">
        <w:rPr>
          <w:rFonts w:ascii="Times New Roman" w:hAnsi="Times New Roman" w:cs="Times New Roman"/>
          <w:b/>
          <w:i/>
          <w:sz w:val="28"/>
          <w:szCs w:val="28"/>
          <w:u w:val="single"/>
        </w:rPr>
        <w:t>Охрана животных.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птицы- родители могут совсем покинуть гнездо.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Если у тебя есть собака, не бери её с собой в лес весной и в начале лета. Она легко может поймать нелетающих птенцов и беспомощных детёнышей зверей.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Не лови и не уноси домой здоровых птенцов птиц и детёнышей зверей. В природе о них позаботятся взрослые животные.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Обязательно подкармливай птиц зимой. А весной с помощью старших делай для них домики, скворечники.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 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 </w:t>
      </w:r>
    </w:p>
    <w:p w:rsid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AC">
        <w:rPr>
          <w:rFonts w:ascii="Times New Roman" w:hAnsi="Times New Roman" w:cs="Times New Roman"/>
          <w:sz w:val="28"/>
          <w:szCs w:val="28"/>
        </w:rPr>
        <w:t xml:space="preserve">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 </w:t>
      </w:r>
    </w:p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24AC" w:rsidTr="00C424AC">
        <w:tc>
          <w:tcPr>
            <w:tcW w:w="4672" w:type="dxa"/>
          </w:tcPr>
          <w:p w:rsidR="00C424AC" w:rsidRPr="00C424AC" w:rsidRDefault="00C424AC" w:rsidP="00C4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24AC">
              <w:rPr>
                <w:rFonts w:ascii="Times New Roman" w:hAnsi="Times New Roman" w:cs="Times New Roman"/>
                <w:sz w:val="28"/>
                <w:szCs w:val="28"/>
              </w:rPr>
              <w:t>Берегите свою планету»:</w:t>
            </w:r>
          </w:p>
          <w:p w:rsidR="00C424AC" w:rsidRPr="00C424AC" w:rsidRDefault="00C424AC" w:rsidP="00C4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C">
              <w:rPr>
                <w:rFonts w:ascii="Times New Roman" w:hAnsi="Times New Roman" w:cs="Times New Roman"/>
                <w:sz w:val="28"/>
                <w:szCs w:val="28"/>
              </w:rPr>
              <w:t>Дерево, трава, цветы и птицы</w:t>
            </w:r>
          </w:p>
          <w:p w:rsidR="00C424AC" w:rsidRPr="00C424AC" w:rsidRDefault="00C424AC" w:rsidP="00C4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C">
              <w:rPr>
                <w:rFonts w:ascii="Times New Roman" w:hAnsi="Times New Roman" w:cs="Times New Roman"/>
                <w:sz w:val="28"/>
                <w:szCs w:val="28"/>
              </w:rPr>
              <w:t>Не всегда умеют защититься,</w:t>
            </w:r>
          </w:p>
          <w:p w:rsidR="00C424AC" w:rsidRPr="00C424AC" w:rsidRDefault="00C424AC" w:rsidP="00C4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C">
              <w:rPr>
                <w:rFonts w:ascii="Times New Roman" w:hAnsi="Times New Roman" w:cs="Times New Roman"/>
                <w:sz w:val="28"/>
                <w:szCs w:val="28"/>
              </w:rPr>
              <w:t>Если будут уничтожены они,</w:t>
            </w:r>
          </w:p>
          <w:p w:rsidR="00C424AC" w:rsidRDefault="00C424AC" w:rsidP="00C4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424AC" w:rsidRPr="00C424AC" w:rsidRDefault="00C424AC" w:rsidP="00C4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C">
              <w:rPr>
                <w:rFonts w:ascii="Times New Roman" w:hAnsi="Times New Roman" w:cs="Times New Roman"/>
                <w:sz w:val="28"/>
                <w:szCs w:val="28"/>
              </w:rPr>
              <w:t>На планете мы останемся одни.</w:t>
            </w:r>
          </w:p>
          <w:p w:rsidR="00C424AC" w:rsidRPr="00C424AC" w:rsidRDefault="00C424AC" w:rsidP="00C4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C">
              <w:rPr>
                <w:rFonts w:ascii="Times New Roman" w:hAnsi="Times New Roman" w:cs="Times New Roman"/>
                <w:sz w:val="28"/>
                <w:szCs w:val="28"/>
              </w:rPr>
              <w:t>Берегите эти земли, эти воды,</w:t>
            </w:r>
          </w:p>
          <w:p w:rsidR="00C424AC" w:rsidRPr="00C424AC" w:rsidRDefault="00C424AC" w:rsidP="00C4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C">
              <w:rPr>
                <w:rFonts w:ascii="Times New Roman" w:hAnsi="Times New Roman" w:cs="Times New Roman"/>
                <w:sz w:val="28"/>
                <w:szCs w:val="28"/>
              </w:rPr>
              <w:t>Даже малую былиночку любя,</w:t>
            </w:r>
          </w:p>
          <w:p w:rsidR="00C424AC" w:rsidRPr="00C424AC" w:rsidRDefault="00C424AC" w:rsidP="00C4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C">
              <w:rPr>
                <w:rFonts w:ascii="Times New Roman" w:hAnsi="Times New Roman" w:cs="Times New Roman"/>
                <w:sz w:val="28"/>
                <w:szCs w:val="28"/>
              </w:rPr>
              <w:t>Берегите всех зверей природы,</w:t>
            </w:r>
          </w:p>
          <w:p w:rsidR="00C424AC" w:rsidRDefault="00C424AC" w:rsidP="00C4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C">
              <w:rPr>
                <w:rFonts w:ascii="Times New Roman" w:hAnsi="Times New Roman" w:cs="Times New Roman"/>
                <w:sz w:val="28"/>
                <w:szCs w:val="28"/>
              </w:rPr>
              <w:t>Убивайте лишь зверей внутри себя».</w:t>
            </w:r>
          </w:p>
        </w:tc>
      </w:tr>
    </w:tbl>
    <w:p w:rsidR="00C424AC" w:rsidRPr="00C424AC" w:rsidRDefault="00C424AC" w:rsidP="00C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66D6F" w:rsidRDefault="00466D6F"/>
    <w:sectPr w:rsidR="0046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E7F66"/>
    <w:multiLevelType w:val="hybridMultilevel"/>
    <w:tmpl w:val="7EECBA3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AC"/>
    <w:rsid w:val="00466D6F"/>
    <w:rsid w:val="00C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D9A7"/>
  <w15:chartTrackingRefBased/>
  <w15:docId w15:val="{4CB86E20-88EE-4787-9ADD-2C3BF9F3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федин</dc:creator>
  <cp:keywords/>
  <dc:description/>
  <cp:lastModifiedBy>леонид федин</cp:lastModifiedBy>
  <cp:revision>1</cp:revision>
  <dcterms:created xsi:type="dcterms:W3CDTF">2018-11-20T11:48:00Z</dcterms:created>
  <dcterms:modified xsi:type="dcterms:W3CDTF">2018-11-20T11:57:00Z</dcterms:modified>
</cp:coreProperties>
</file>