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8F" w:rsidRPr="0085390F" w:rsidRDefault="005542B8" w:rsidP="0085390F">
      <w:pPr>
        <w:spacing w:line="240" w:lineRule="auto"/>
        <w:jc w:val="center"/>
        <w:rPr>
          <w:rFonts w:ascii="Times New Roman" w:hAnsi="Times New Roman" w:cs="Times New Roman"/>
          <w:sz w:val="24"/>
          <w:szCs w:val="24"/>
        </w:rPr>
      </w:pPr>
      <w:bookmarkStart w:id="0" w:name="_GoBack"/>
      <w:bookmarkEnd w:id="0"/>
      <w:r w:rsidRPr="0085390F">
        <w:rPr>
          <w:rFonts w:ascii="Times New Roman" w:hAnsi="Times New Roman" w:cs="Times New Roman"/>
          <w:sz w:val="24"/>
          <w:szCs w:val="24"/>
        </w:rPr>
        <w:t>КОНСУЛЬТАЦИЯ ДЛЯ РОДИТЕЛЕЙ.</w:t>
      </w:r>
    </w:p>
    <w:p w:rsidR="00C66D8A" w:rsidRPr="0085390F" w:rsidRDefault="005542B8" w:rsidP="0085390F">
      <w:pPr>
        <w:spacing w:line="240" w:lineRule="auto"/>
        <w:jc w:val="center"/>
        <w:rPr>
          <w:rFonts w:ascii="Times New Roman" w:hAnsi="Times New Roman" w:cs="Times New Roman"/>
          <w:sz w:val="24"/>
          <w:szCs w:val="24"/>
        </w:rPr>
      </w:pPr>
      <w:r w:rsidRPr="0085390F">
        <w:rPr>
          <w:rFonts w:ascii="Times New Roman" w:hAnsi="Times New Roman" w:cs="Times New Roman"/>
          <w:sz w:val="24"/>
          <w:szCs w:val="24"/>
        </w:rPr>
        <w:t xml:space="preserve"> САМООБСЛУЖИВАНИЕ В ЖИЗНИ РЕБЕНКА 2 – 3 ЛЕТ.</w:t>
      </w:r>
    </w:p>
    <w:p w:rsidR="0022699E" w:rsidRPr="0085390F" w:rsidRDefault="00C66D8A" w:rsidP="00626B9C">
      <w:pPr>
        <w:spacing w:line="240" w:lineRule="auto"/>
        <w:rPr>
          <w:rFonts w:ascii="Times New Roman" w:hAnsi="Times New Roman" w:cs="Times New Roman"/>
          <w:sz w:val="24"/>
          <w:szCs w:val="24"/>
        </w:rPr>
      </w:pPr>
      <w:r w:rsidRPr="0085390F">
        <w:rPr>
          <w:rFonts w:ascii="Times New Roman" w:hAnsi="Times New Roman" w:cs="Times New Roman"/>
          <w:sz w:val="24"/>
          <w:szCs w:val="24"/>
        </w:rPr>
        <w:t xml:space="preserve">    </w:t>
      </w:r>
      <w:r w:rsidR="0022699E" w:rsidRPr="0085390F">
        <w:rPr>
          <w:rFonts w:ascii="Times New Roman" w:hAnsi="Times New Roman" w:cs="Times New Roman"/>
          <w:sz w:val="24"/>
          <w:szCs w:val="24"/>
        </w:rPr>
        <w:tab/>
      </w:r>
      <w:r w:rsidRPr="0085390F">
        <w:rPr>
          <w:rFonts w:ascii="Times New Roman" w:hAnsi="Times New Roman" w:cs="Times New Roman"/>
          <w:sz w:val="24"/>
          <w:szCs w:val="24"/>
        </w:rPr>
        <w:t xml:space="preserve"> </w:t>
      </w:r>
      <w:r w:rsidR="0022699E" w:rsidRPr="0085390F">
        <w:rPr>
          <w:rFonts w:ascii="Times New Roman" w:hAnsi="Times New Roman" w:cs="Times New Roman"/>
          <w:sz w:val="24"/>
          <w:szCs w:val="24"/>
        </w:rPr>
        <w:t>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w:t>
      </w:r>
      <w:r w:rsidR="00626B9C">
        <w:rPr>
          <w:rFonts w:ascii="Times New Roman" w:hAnsi="Times New Roman" w:cs="Times New Roman"/>
          <w:sz w:val="24"/>
          <w:szCs w:val="24"/>
        </w:rPr>
        <w:t xml:space="preserve">  </w:t>
      </w:r>
      <w:r w:rsidR="0022699E" w:rsidRPr="0085390F">
        <w:rPr>
          <w:rFonts w:ascii="Times New Roman" w:hAnsi="Times New Roman" w:cs="Times New Roman"/>
          <w:sz w:val="24"/>
          <w:szCs w:val="24"/>
        </w:rPr>
        <w:t>Вряд ли найдётся хоть одна мама, которая захочет в будущем видеть своего ребёнка беспомощным, неуверенным в себе, не способным самостоятельно решать проблемы, нытиком, постоянно прибегающим к родителям, чтобы пожаловаться на неудачи и поплакаться в «жилетку», рассказывая о тщетных попытках добиться чего-либо. А ведь 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w:t>
      </w:r>
    </w:p>
    <w:p w:rsidR="00C66D8A" w:rsidRPr="0085390F" w:rsidRDefault="0022699E" w:rsidP="00335BA0">
      <w:p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 xml:space="preserve">        Давайте же разберёмся, с чего начать и как всё должно происходить для достижения нужного результата.</w:t>
      </w:r>
      <w:r w:rsidR="00335BA0">
        <w:rPr>
          <w:rFonts w:ascii="Times New Roman" w:hAnsi="Times New Roman" w:cs="Times New Roman"/>
          <w:sz w:val="24"/>
          <w:szCs w:val="24"/>
        </w:rPr>
        <w:t xml:space="preserve"> </w:t>
      </w:r>
      <w:r w:rsidR="00C66D8A" w:rsidRPr="0085390F">
        <w:rPr>
          <w:rFonts w:ascii="Times New Roman" w:hAnsi="Times New Roman" w:cs="Times New Roman"/>
          <w:sz w:val="24"/>
          <w:szCs w:val="24"/>
        </w:rPr>
        <w:t>Формирование навыков самообслуживания у детей раннего возраста процесс длительный и требующий от окружающих взрослых не только терпения, но и определенных знаний о физиологических и псих</w:t>
      </w:r>
      <w:r w:rsidR="00D1398A" w:rsidRPr="0085390F">
        <w:rPr>
          <w:rFonts w:ascii="Times New Roman" w:hAnsi="Times New Roman" w:cs="Times New Roman"/>
          <w:sz w:val="24"/>
          <w:szCs w:val="24"/>
        </w:rPr>
        <w:t>ологических особенностях детей 2</w:t>
      </w:r>
      <w:r w:rsidR="00C66D8A" w:rsidRPr="0085390F">
        <w:rPr>
          <w:rFonts w:ascii="Times New Roman" w:hAnsi="Times New Roman" w:cs="Times New Roman"/>
          <w:sz w:val="24"/>
          <w:szCs w:val="24"/>
        </w:rPr>
        <w:t>-3 лет. Самообслуживание включает в себя освоение навыков:</w:t>
      </w:r>
      <w:r w:rsidR="00335BA0">
        <w:rPr>
          <w:rFonts w:ascii="Times New Roman" w:hAnsi="Times New Roman" w:cs="Times New Roman"/>
          <w:sz w:val="24"/>
          <w:szCs w:val="24"/>
        </w:rPr>
        <w:t xml:space="preserve"> </w:t>
      </w:r>
      <w:r w:rsidR="00C66D8A" w:rsidRPr="0085390F">
        <w:rPr>
          <w:rFonts w:ascii="Times New Roman" w:hAnsi="Times New Roman" w:cs="Times New Roman"/>
          <w:sz w:val="24"/>
          <w:szCs w:val="24"/>
        </w:rPr>
        <w:t>приема пищи;</w:t>
      </w:r>
      <w:r w:rsidR="00335BA0">
        <w:rPr>
          <w:rFonts w:ascii="Times New Roman" w:hAnsi="Times New Roman" w:cs="Times New Roman"/>
          <w:sz w:val="24"/>
          <w:szCs w:val="24"/>
        </w:rPr>
        <w:t xml:space="preserve"> </w:t>
      </w:r>
      <w:r w:rsidR="00C66D8A" w:rsidRPr="0085390F">
        <w:rPr>
          <w:rFonts w:ascii="Times New Roman" w:hAnsi="Times New Roman" w:cs="Times New Roman"/>
          <w:sz w:val="24"/>
          <w:szCs w:val="24"/>
        </w:rPr>
        <w:t>раздевания и одевания;</w:t>
      </w:r>
      <w:r w:rsidR="00335BA0">
        <w:rPr>
          <w:rFonts w:ascii="Times New Roman" w:hAnsi="Times New Roman" w:cs="Times New Roman"/>
          <w:sz w:val="24"/>
          <w:szCs w:val="24"/>
        </w:rPr>
        <w:t xml:space="preserve"> </w:t>
      </w:r>
      <w:r w:rsidR="00C66D8A" w:rsidRPr="0085390F">
        <w:rPr>
          <w:rFonts w:ascii="Times New Roman" w:hAnsi="Times New Roman" w:cs="Times New Roman"/>
          <w:sz w:val="24"/>
          <w:szCs w:val="24"/>
        </w:rPr>
        <w:t>гигиены тела;</w:t>
      </w:r>
      <w:r w:rsidR="00335BA0">
        <w:rPr>
          <w:rFonts w:ascii="Times New Roman" w:hAnsi="Times New Roman" w:cs="Times New Roman"/>
          <w:sz w:val="24"/>
          <w:szCs w:val="24"/>
        </w:rPr>
        <w:t xml:space="preserve"> </w:t>
      </w:r>
      <w:r w:rsidR="00C66D8A" w:rsidRPr="0085390F">
        <w:rPr>
          <w:rFonts w:ascii="Times New Roman" w:hAnsi="Times New Roman" w:cs="Times New Roman"/>
          <w:sz w:val="24"/>
          <w:szCs w:val="24"/>
        </w:rPr>
        <w:t>опрятности.</w:t>
      </w:r>
    </w:p>
    <w:p w:rsidR="00C66D8A" w:rsidRPr="0085390F" w:rsidRDefault="00D139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Каждый ребенок — индивидуаль</w:t>
      </w:r>
      <w:r w:rsidR="00C66D8A" w:rsidRPr="0085390F">
        <w:rPr>
          <w:rFonts w:ascii="Times New Roman" w:hAnsi="Times New Roman" w:cs="Times New Roman"/>
          <w:sz w:val="24"/>
          <w:szCs w:val="24"/>
        </w:rPr>
        <w:t xml:space="preserve">ность, и развитие всех навыков у каждого происходит по-своему и в свое время. Но есть </w:t>
      </w:r>
      <w:r w:rsidR="00C66D8A" w:rsidRPr="0085390F">
        <w:rPr>
          <w:rFonts w:ascii="Times New Roman" w:hAnsi="Times New Roman" w:cs="Times New Roman"/>
          <w:b/>
          <w:i/>
          <w:sz w:val="24"/>
          <w:szCs w:val="24"/>
        </w:rPr>
        <w:t>приблизительные</w:t>
      </w:r>
      <w:r w:rsidR="00C66D8A" w:rsidRPr="0085390F">
        <w:rPr>
          <w:rFonts w:ascii="Times New Roman" w:hAnsi="Times New Roman" w:cs="Times New Roman"/>
          <w:sz w:val="24"/>
          <w:szCs w:val="24"/>
        </w:rPr>
        <w:t xml:space="preserve"> возрастные ориентиры появления тех или иных умений и навыков.</w:t>
      </w:r>
      <w:r w:rsidR="00FE2B92" w:rsidRPr="0085390F">
        <w:rPr>
          <w:rFonts w:ascii="Times New Roman" w:hAnsi="Times New Roman" w:cs="Times New Roman"/>
          <w:sz w:val="24"/>
          <w:szCs w:val="24"/>
        </w:rPr>
        <w:t xml:space="preserve"> Мы рассмотрим навыки и умения</w:t>
      </w:r>
      <w:r w:rsidRPr="0085390F">
        <w:rPr>
          <w:rFonts w:ascii="Times New Roman" w:hAnsi="Times New Roman" w:cs="Times New Roman"/>
          <w:sz w:val="24"/>
          <w:szCs w:val="24"/>
        </w:rPr>
        <w:t xml:space="preserve"> с</w:t>
      </w:r>
      <w:r w:rsidR="00626B9C">
        <w:rPr>
          <w:rFonts w:ascii="Times New Roman" w:hAnsi="Times New Roman" w:cs="Times New Roman"/>
          <w:sz w:val="24"/>
          <w:szCs w:val="24"/>
        </w:rPr>
        <w:t>а</w:t>
      </w:r>
      <w:r w:rsidRPr="0085390F">
        <w:rPr>
          <w:rFonts w:ascii="Times New Roman" w:hAnsi="Times New Roman" w:cs="Times New Roman"/>
          <w:sz w:val="24"/>
          <w:szCs w:val="24"/>
        </w:rPr>
        <w:t>мообслуживания</w:t>
      </w:r>
      <w:r w:rsidR="00FE2B92" w:rsidRPr="0085390F">
        <w:rPr>
          <w:rFonts w:ascii="Times New Roman" w:hAnsi="Times New Roman" w:cs="Times New Roman"/>
          <w:sz w:val="24"/>
          <w:szCs w:val="24"/>
        </w:rPr>
        <w:t xml:space="preserve"> детей 2- 3 лет</w:t>
      </w:r>
    </w:p>
    <w:p w:rsidR="00C66D8A" w:rsidRPr="0085390F" w:rsidRDefault="00C66D8A" w:rsidP="0085390F">
      <w:pPr>
        <w:spacing w:line="240" w:lineRule="auto"/>
        <w:jc w:val="center"/>
        <w:rPr>
          <w:rFonts w:ascii="Times New Roman" w:hAnsi="Times New Roman" w:cs="Times New Roman"/>
          <w:b/>
          <w:sz w:val="24"/>
          <w:szCs w:val="24"/>
        </w:rPr>
      </w:pPr>
      <w:r w:rsidRPr="0085390F">
        <w:rPr>
          <w:rFonts w:ascii="Times New Roman" w:hAnsi="Times New Roman" w:cs="Times New Roman"/>
          <w:b/>
          <w:sz w:val="24"/>
          <w:szCs w:val="24"/>
        </w:rPr>
        <w:t>Развитие навыков приема пищи</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Сосет жидкость через соломинку</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 г. 6 мес.</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Переливает жидкость из одной емкости в другую</w:t>
      </w:r>
    </w:p>
    <w:p w:rsidR="00C66D8A" w:rsidRPr="0085390F" w:rsidRDefault="00FE2B92"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w:t>
      </w:r>
      <w:r w:rsidR="00C66D8A" w:rsidRPr="0085390F">
        <w:rPr>
          <w:rFonts w:ascii="Times New Roman" w:hAnsi="Times New Roman" w:cs="Times New Roman"/>
          <w:sz w:val="24"/>
          <w:szCs w:val="24"/>
        </w:rPr>
        <w:t xml:space="preserve"> г. 6 мес.</w:t>
      </w:r>
    </w:p>
    <w:p w:rsidR="00FE2B92"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Переносит что-либо ложкой из одной емкости в другую</w:t>
      </w:r>
    </w:p>
    <w:p w:rsidR="00C66D8A" w:rsidRPr="0085390F" w:rsidRDefault="00FE2B92"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w:t>
      </w:r>
      <w:r w:rsidR="00C66D8A" w:rsidRPr="0085390F">
        <w:rPr>
          <w:rFonts w:ascii="Times New Roman" w:hAnsi="Times New Roman" w:cs="Times New Roman"/>
          <w:sz w:val="24"/>
          <w:szCs w:val="24"/>
        </w:rPr>
        <w:t xml:space="preserve"> г. 6 мес.</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Пользуется салфеткой по мере надобности без напоминания</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3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Помогает убрать со стола</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3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Помогает накрыть на стол</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Ест вилкой</w:t>
      </w:r>
    </w:p>
    <w:p w:rsidR="00C66D8A" w:rsidRPr="0085390F" w:rsidRDefault="00C66D8A" w:rsidP="0085390F">
      <w:pPr>
        <w:spacing w:line="240" w:lineRule="auto"/>
        <w:jc w:val="center"/>
        <w:rPr>
          <w:rFonts w:ascii="Times New Roman" w:hAnsi="Times New Roman" w:cs="Times New Roman"/>
          <w:b/>
          <w:sz w:val="24"/>
          <w:szCs w:val="24"/>
        </w:rPr>
      </w:pPr>
      <w:r w:rsidRPr="0085390F">
        <w:rPr>
          <w:rFonts w:ascii="Times New Roman" w:hAnsi="Times New Roman" w:cs="Times New Roman"/>
          <w:b/>
          <w:sz w:val="24"/>
          <w:szCs w:val="24"/>
        </w:rPr>
        <w:t>Развитие навыков одевания и раздевания</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Снимает рубашку, джемпер, платье, брюки, футболку…</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 г. 6 мес.</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Надевает обувь, носки, штаны</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ab/>
        <w:t>2 г. 6 мес.</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Застегивает (не вставляя) и расстегивает молнию</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lastRenderedPageBreak/>
        <w:tab/>
        <w:t>3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Расстегивает и застегивает большие пуговицы</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ab/>
        <w:t>3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Надевает рубашку, джемпер, платье, брюки…</w:t>
      </w:r>
    </w:p>
    <w:p w:rsidR="00C66D8A" w:rsidRPr="0085390F" w:rsidRDefault="00C66D8A" w:rsidP="005542B8">
      <w:pPr>
        <w:spacing w:line="240" w:lineRule="auto"/>
        <w:rPr>
          <w:rFonts w:ascii="Times New Roman" w:hAnsi="Times New Roman" w:cs="Times New Roman"/>
          <w:b/>
          <w:sz w:val="24"/>
          <w:szCs w:val="24"/>
        </w:rPr>
      </w:pPr>
      <w:r w:rsidRPr="0085390F">
        <w:rPr>
          <w:rFonts w:ascii="Times New Roman" w:hAnsi="Times New Roman" w:cs="Times New Roman"/>
          <w:sz w:val="24"/>
          <w:szCs w:val="24"/>
        </w:rPr>
        <w:tab/>
      </w:r>
      <w:r w:rsidR="005542B8">
        <w:rPr>
          <w:rFonts w:ascii="Times New Roman" w:hAnsi="Times New Roman" w:cs="Times New Roman"/>
          <w:sz w:val="24"/>
          <w:szCs w:val="24"/>
        </w:rPr>
        <w:t xml:space="preserve">    </w:t>
      </w:r>
      <w:r w:rsidRPr="0085390F">
        <w:rPr>
          <w:rFonts w:ascii="Times New Roman" w:hAnsi="Times New Roman" w:cs="Times New Roman"/>
          <w:b/>
          <w:sz w:val="24"/>
          <w:szCs w:val="24"/>
        </w:rPr>
        <w:t>Развитие навыков гигиены</w:t>
      </w:r>
    </w:p>
    <w:p w:rsidR="009F7861" w:rsidRPr="0085390F" w:rsidRDefault="009F7861" w:rsidP="0085390F">
      <w:pPr>
        <w:spacing w:line="240" w:lineRule="auto"/>
        <w:rPr>
          <w:rFonts w:ascii="Times New Roman" w:hAnsi="Times New Roman" w:cs="Times New Roman"/>
          <w:b/>
          <w:sz w:val="24"/>
          <w:szCs w:val="24"/>
        </w:rPr>
      </w:pPr>
      <w:r w:rsidRPr="0085390F">
        <w:rPr>
          <w:rFonts w:ascii="Times New Roman" w:hAnsi="Times New Roman" w:cs="Times New Roman"/>
          <w:b/>
          <w:sz w:val="24"/>
          <w:szCs w:val="24"/>
        </w:rPr>
        <w:t>2 г.</w:t>
      </w:r>
    </w:p>
    <w:p w:rsidR="00C66D8A" w:rsidRPr="0085390F" w:rsidRDefault="00D139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При умывании трет ладони и части лица, вытирается при помощи взрослого;</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Активно участвует в мытье и вытирании рук</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Самостоятельно моет руки (лицо)</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Вытирает нос, когда дают платок</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 г. 6 мес.</w:t>
      </w:r>
    </w:p>
    <w:p w:rsidR="00C66D8A" w:rsidRPr="0085390F" w:rsidRDefault="00D139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При умывании трет ладони и части лица, вытирается при помощи взрослого;</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Самостоятельно моет руки с мылом</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ab/>
        <w:t>3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С помощью взрослого чистит зубы зубной щеткой</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Самостоятельно пользуется носовым платком</w:t>
      </w:r>
    </w:p>
    <w:p w:rsidR="00C66D8A" w:rsidRPr="0085390F" w:rsidRDefault="00C66D8A" w:rsidP="0085390F">
      <w:pPr>
        <w:spacing w:line="240" w:lineRule="auto"/>
        <w:jc w:val="center"/>
        <w:rPr>
          <w:rFonts w:ascii="Times New Roman" w:hAnsi="Times New Roman" w:cs="Times New Roman"/>
          <w:b/>
          <w:sz w:val="24"/>
          <w:szCs w:val="24"/>
        </w:rPr>
      </w:pPr>
      <w:r w:rsidRPr="0085390F">
        <w:rPr>
          <w:rFonts w:ascii="Times New Roman" w:hAnsi="Times New Roman" w:cs="Times New Roman"/>
          <w:b/>
          <w:sz w:val="24"/>
          <w:szCs w:val="24"/>
        </w:rPr>
        <w:t>Развитие навыков опрятности</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Снимает сам штанишки перед тем, как сесть на горшок</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Просится в туалет (используя слова)</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2 г. 3 мес.</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Под присмотром взрослого ходит в туалет (снимает штанишки, садится на горшок, одевается сам)</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3 г.</w:t>
      </w:r>
    </w:p>
    <w:p w:rsidR="00C66D8A" w:rsidRPr="0085390F" w:rsidRDefault="00C66D8A"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Под руководством взрослого использует по назначению туалетную бумагу</w:t>
      </w:r>
    </w:p>
    <w:p w:rsidR="0061432C" w:rsidRPr="0085390F" w:rsidRDefault="0022699E"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Следует добавить</w:t>
      </w:r>
      <w:proofErr w:type="gramStart"/>
      <w:r w:rsidRPr="0085390F">
        <w:rPr>
          <w:rFonts w:ascii="Times New Roman" w:hAnsi="Times New Roman" w:cs="Times New Roman"/>
          <w:sz w:val="24"/>
          <w:szCs w:val="24"/>
        </w:rPr>
        <w:t xml:space="preserve"> ,</w:t>
      </w:r>
      <w:proofErr w:type="gramEnd"/>
      <w:r w:rsidRPr="0085390F">
        <w:rPr>
          <w:rFonts w:ascii="Times New Roman" w:hAnsi="Times New Roman" w:cs="Times New Roman"/>
          <w:sz w:val="24"/>
          <w:szCs w:val="24"/>
        </w:rPr>
        <w:t xml:space="preserve"> что   э</w:t>
      </w:r>
      <w:r w:rsidR="0061432C" w:rsidRPr="0085390F">
        <w:rPr>
          <w:rFonts w:ascii="Times New Roman" w:hAnsi="Times New Roman" w:cs="Times New Roman"/>
          <w:sz w:val="24"/>
          <w:szCs w:val="24"/>
        </w:rPr>
        <w:t>ти навыки формируются под воздействием воспитания при определённом уровне развития у ребёнка некоторых психо</w:t>
      </w:r>
      <w:r w:rsidR="005542B8">
        <w:rPr>
          <w:rFonts w:ascii="Times New Roman" w:hAnsi="Times New Roman" w:cs="Times New Roman"/>
          <w:sz w:val="24"/>
          <w:szCs w:val="24"/>
        </w:rPr>
        <w:t xml:space="preserve">лого  -  </w:t>
      </w:r>
      <w:r w:rsidR="0061432C" w:rsidRPr="0085390F">
        <w:rPr>
          <w:rFonts w:ascii="Times New Roman" w:hAnsi="Times New Roman" w:cs="Times New Roman"/>
          <w:sz w:val="24"/>
          <w:szCs w:val="24"/>
        </w:rPr>
        <w:t>физи</w:t>
      </w:r>
      <w:r w:rsidR="005542B8">
        <w:rPr>
          <w:rFonts w:ascii="Times New Roman" w:hAnsi="Times New Roman" w:cs="Times New Roman"/>
          <w:sz w:val="24"/>
          <w:szCs w:val="24"/>
        </w:rPr>
        <w:t>ологи</w:t>
      </w:r>
      <w:r w:rsidR="0061432C" w:rsidRPr="0085390F">
        <w:rPr>
          <w:rFonts w:ascii="Times New Roman" w:hAnsi="Times New Roman" w:cs="Times New Roman"/>
          <w:sz w:val="24"/>
          <w:szCs w:val="24"/>
        </w:rPr>
        <w:t xml:space="preserve">ческих возможностей. </w:t>
      </w:r>
      <w:r w:rsidR="005542B8">
        <w:rPr>
          <w:rFonts w:ascii="Times New Roman" w:hAnsi="Times New Roman" w:cs="Times New Roman"/>
          <w:sz w:val="24"/>
          <w:szCs w:val="24"/>
        </w:rPr>
        <w:t xml:space="preserve">      </w:t>
      </w:r>
      <w:r w:rsidR="0061432C" w:rsidRPr="0085390F">
        <w:rPr>
          <w:rFonts w:ascii="Times New Roman" w:hAnsi="Times New Roman" w:cs="Times New Roman"/>
          <w:sz w:val="24"/>
          <w:szCs w:val="24"/>
        </w:rPr>
        <w:t>К ним относятся:</w:t>
      </w:r>
    </w:p>
    <w:p w:rsidR="0061432C" w:rsidRPr="0085390F" w:rsidRDefault="0061432C"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 общая моторика (умение садиться, вставать, ходить, подниматься и спускаться по ступенькам);</w:t>
      </w:r>
    </w:p>
    <w:p w:rsidR="0061432C" w:rsidRPr="0085390F" w:rsidRDefault="0061432C"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 мелкая моторика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61432C" w:rsidRPr="0085390F" w:rsidRDefault="0061432C"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 зрительно-слуховое внимание (умение смотреть и приходить, когда зовут, слушать сказки, отвечать на вопросы доступным способом);</w:t>
      </w:r>
    </w:p>
    <w:p w:rsidR="0061432C" w:rsidRPr="0085390F" w:rsidRDefault="0061432C" w:rsidP="0085390F">
      <w:pPr>
        <w:spacing w:line="240" w:lineRule="auto"/>
        <w:rPr>
          <w:rFonts w:ascii="Times New Roman" w:hAnsi="Times New Roman" w:cs="Times New Roman"/>
          <w:sz w:val="24"/>
          <w:szCs w:val="24"/>
        </w:rPr>
      </w:pPr>
      <w:proofErr w:type="gramStart"/>
      <w:r w:rsidRPr="0085390F">
        <w:rPr>
          <w:rFonts w:ascii="Times New Roman" w:hAnsi="Times New Roman" w:cs="Times New Roman"/>
          <w:sz w:val="24"/>
          <w:szCs w:val="24"/>
        </w:rPr>
        <w:t>- мышление (уметь узнавать предметы; выполнять простые указания, поручения; уметь имитировать, т.е. подражать действиям взрослых).</w:t>
      </w:r>
      <w:proofErr w:type="gramEnd"/>
    </w:p>
    <w:p w:rsidR="0061432C" w:rsidRPr="0085390F" w:rsidRDefault="0061432C"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 xml:space="preserve">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61432C" w:rsidRPr="0085390F" w:rsidRDefault="0061432C"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lastRenderedPageBreak/>
        <w:t xml:space="preserve">         Как правило, к двум годам общая моторика у детей развита довольно хорошо, а вот развитие мелкой моторики сложный процесс, требующий поэтапного освоения.</w:t>
      </w:r>
    </w:p>
    <w:p w:rsidR="0061432C" w:rsidRPr="0085390F" w:rsidRDefault="0061432C"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 xml:space="preserve">        На первом этапе ребёнок учиться выполнять сгибательные движения кисти и применять их в игре. </w:t>
      </w:r>
      <w:proofErr w:type="gramStart"/>
      <w:r w:rsidRPr="0085390F">
        <w:rPr>
          <w:rFonts w:ascii="Times New Roman" w:hAnsi="Times New Roman" w:cs="Times New Roman"/>
          <w:sz w:val="24"/>
          <w:szCs w:val="24"/>
        </w:rPr>
        <w:t>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w:t>
      </w:r>
      <w:proofErr w:type="gramEnd"/>
      <w:r w:rsidRPr="0085390F">
        <w:rPr>
          <w:rFonts w:ascii="Times New Roman" w:hAnsi="Times New Roman" w:cs="Times New Roman"/>
          <w:sz w:val="24"/>
          <w:szCs w:val="24"/>
        </w:rPr>
        <w:t xml:space="preserve">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61432C" w:rsidRPr="0085390F" w:rsidRDefault="0061432C"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 xml:space="preserve">        Итак, </w:t>
      </w:r>
      <w:r w:rsidRPr="0085390F">
        <w:rPr>
          <w:rFonts w:ascii="Times New Roman" w:hAnsi="Times New Roman" w:cs="Times New Roman"/>
          <w:b/>
          <w:sz w:val="24"/>
          <w:szCs w:val="24"/>
        </w:rPr>
        <w:t>для успешного формирования навыков самообслуживания необходима косвенная подготовка рук и развитие их мелкой моторики.</w:t>
      </w:r>
      <w:r w:rsidRPr="0085390F">
        <w:rPr>
          <w:rFonts w:ascii="Times New Roman" w:hAnsi="Times New Roman" w:cs="Times New Roman"/>
          <w:sz w:val="24"/>
          <w:szCs w:val="24"/>
        </w:rPr>
        <w:t xml:space="preserve"> Этим можно заниматься на специально организованных занятиях, в играх или просто в бытовых ситуациях.</w:t>
      </w:r>
    </w:p>
    <w:p w:rsidR="0061432C" w:rsidRPr="0085390F" w:rsidRDefault="0061432C"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Вот несколько вариантов игр и занятий для детей, которые можно организовать дома для развития ручек малыша.</w:t>
      </w:r>
    </w:p>
    <w:p w:rsidR="009F7861" w:rsidRPr="0085390F" w:rsidRDefault="0061432C"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 xml:space="preserve">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w:t>
      </w:r>
      <w:proofErr w:type="gramStart"/>
      <w:r w:rsidRPr="0085390F">
        <w:rPr>
          <w:rFonts w:ascii="Times New Roman" w:hAnsi="Times New Roman" w:cs="Times New Roman"/>
          <w:sz w:val="24"/>
          <w:szCs w:val="24"/>
        </w:rPr>
        <w:t>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w:t>
      </w:r>
      <w:proofErr w:type="gramEnd"/>
      <w:r w:rsidRPr="0085390F">
        <w:rPr>
          <w:rFonts w:ascii="Times New Roman" w:hAnsi="Times New Roman" w:cs="Times New Roman"/>
          <w:sz w:val="24"/>
          <w:szCs w:val="24"/>
        </w:rPr>
        <w:t xml:space="preserve"> в воде.</w:t>
      </w:r>
      <w:r w:rsidR="009F7861" w:rsidRPr="0085390F">
        <w:rPr>
          <w:rFonts w:ascii="Times New Roman" w:hAnsi="Times New Roman" w:cs="Times New Roman"/>
          <w:sz w:val="24"/>
          <w:szCs w:val="24"/>
        </w:rPr>
        <w:tab/>
      </w:r>
    </w:p>
    <w:p w:rsidR="0061432C" w:rsidRPr="0085390F" w:rsidRDefault="0061432C"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 xml:space="preserve">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w:t>
      </w:r>
      <w:proofErr w:type="gramStart"/>
      <w:r w:rsidRPr="0085390F">
        <w:rPr>
          <w:rFonts w:ascii="Times New Roman" w:hAnsi="Times New Roman" w:cs="Times New Roman"/>
          <w:sz w:val="24"/>
          <w:szCs w:val="24"/>
        </w:rPr>
        <w:t>одеваем</w:t>
      </w:r>
      <w:proofErr w:type="gramEnd"/>
      <w:r w:rsidRPr="0085390F">
        <w:rPr>
          <w:rFonts w:ascii="Times New Roman" w:hAnsi="Times New Roman" w:cs="Times New Roman"/>
          <w:sz w:val="24"/>
          <w:szCs w:val="24"/>
        </w:rPr>
        <w:t xml:space="preserve"> кукольную одежду, имитируем процесс умывания).     </w:t>
      </w:r>
    </w:p>
    <w:p w:rsidR="0061432C" w:rsidRPr="0085390F" w:rsidRDefault="0061432C"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w:t>
      </w:r>
      <w:proofErr w:type="gramStart"/>
      <w:r w:rsidRPr="0085390F">
        <w:rPr>
          <w:rFonts w:ascii="Times New Roman" w:hAnsi="Times New Roman" w:cs="Times New Roman"/>
          <w:sz w:val="24"/>
          <w:szCs w:val="24"/>
        </w:rPr>
        <w:t>вместо</w:t>
      </w:r>
      <w:proofErr w:type="gramEnd"/>
      <w:r w:rsidRPr="0085390F">
        <w:rPr>
          <w:rFonts w:ascii="Times New Roman" w:hAnsi="Times New Roman" w:cs="Times New Roman"/>
          <w:sz w:val="24"/>
          <w:szCs w:val="24"/>
        </w:rPr>
        <w:t>: «Не торопись во время еды», «Не кричи громко», «Не бери много» и т. д.</w:t>
      </w:r>
    </w:p>
    <w:p w:rsidR="0061432C" w:rsidRPr="0085390F" w:rsidRDefault="0061432C"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 xml:space="preserve">Любое действие можно разделить на маленькие </w:t>
      </w:r>
      <w:r w:rsidR="00036169" w:rsidRPr="0085390F">
        <w:rPr>
          <w:rFonts w:ascii="Times New Roman" w:hAnsi="Times New Roman" w:cs="Times New Roman"/>
          <w:sz w:val="24"/>
          <w:szCs w:val="24"/>
        </w:rPr>
        <w:t>этапы</w:t>
      </w:r>
      <w:r w:rsidRPr="0085390F">
        <w:rPr>
          <w:rFonts w:ascii="Times New Roman" w:hAnsi="Times New Roman" w:cs="Times New Roman"/>
          <w:sz w:val="24"/>
          <w:szCs w:val="24"/>
        </w:rPr>
        <w:t>, выполняемые в определённом порядке. Обучая ребёнка новому навыку, составьте алгоритм и де</w:t>
      </w:r>
      <w:r w:rsidR="00036169" w:rsidRPr="0085390F">
        <w:rPr>
          <w:rFonts w:ascii="Times New Roman" w:hAnsi="Times New Roman" w:cs="Times New Roman"/>
          <w:sz w:val="24"/>
          <w:szCs w:val="24"/>
        </w:rPr>
        <w:t>йствуйте каждый раз согласно ему</w:t>
      </w:r>
      <w:r w:rsidRPr="0085390F">
        <w:rPr>
          <w:rFonts w:ascii="Times New Roman" w:hAnsi="Times New Roman" w:cs="Times New Roman"/>
          <w:sz w:val="24"/>
          <w:szCs w:val="24"/>
        </w:rPr>
        <w:t xml:space="preserve">. </w:t>
      </w:r>
      <w:r w:rsidR="00036169" w:rsidRPr="0085390F">
        <w:rPr>
          <w:rFonts w:ascii="Times New Roman" w:hAnsi="Times New Roman" w:cs="Times New Roman"/>
          <w:sz w:val="24"/>
          <w:szCs w:val="24"/>
        </w:rPr>
        <w:t>Н</w:t>
      </w:r>
      <w:r w:rsidRPr="0085390F">
        <w:rPr>
          <w:rFonts w:ascii="Times New Roman" w:hAnsi="Times New Roman" w:cs="Times New Roman"/>
          <w:sz w:val="24"/>
          <w:szCs w:val="24"/>
        </w:rPr>
        <w:t>апример, процесс одевания штанишек может выглядеть так:</w:t>
      </w:r>
    </w:p>
    <w:p w:rsidR="0061432C" w:rsidRPr="005542B8" w:rsidRDefault="0061432C" w:rsidP="005542B8">
      <w:pPr>
        <w:pStyle w:val="a3"/>
        <w:numPr>
          <w:ilvl w:val="0"/>
          <w:numId w:val="3"/>
        </w:numPr>
        <w:spacing w:line="240" w:lineRule="auto"/>
        <w:rPr>
          <w:rFonts w:ascii="Times New Roman" w:hAnsi="Times New Roman" w:cs="Times New Roman"/>
          <w:sz w:val="24"/>
          <w:szCs w:val="24"/>
        </w:rPr>
      </w:pPr>
      <w:r w:rsidRPr="005542B8">
        <w:rPr>
          <w:rFonts w:ascii="Times New Roman" w:hAnsi="Times New Roman" w:cs="Times New Roman"/>
          <w:sz w:val="24"/>
          <w:szCs w:val="24"/>
        </w:rPr>
        <w:t>Сядь на стульчик</w:t>
      </w:r>
    </w:p>
    <w:p w:rsidR="0061432C" w:rsidRPr="005542B8" w:rsidRDefault="0061432C" w:rsidP="005542B8">
      <w:pPr>
        <w:pStyle w:val="a3"/>
        <w:numPr>
          <w:ilvl w:val="0"/>
          <w:numId w:val="3"/>
        </w:numPr>
        <w:spacing w:line="240" w:lineRule="auto"/>
        <w:rPr>
          <w:rFonts w:ascii="Times New Roman" w:hAnsi="Times New Roman" w:cs="Times New Roman"/>
          <w:sz w:val="24"/>
          <w:szCs w:val="24"/>
        </w:rPr>
      </w:pPr>
      <w:r w:rsidRPr="005542B8">
        <w:rPr>
          <w:rFonts w:ascii="Times New Roman" w:hAnsi="Times New Roman" w:cs="Times New Roman"/>
          <w:sz w:val="24"/>
          <w:szCs w:val="24"/>
        </w:rPr>
        <w:t>Возьми штанишки обеими руками за поясок</w:t>
      </w:r>
    </w:p>
    <w:p w:rsidR="0061432C" w:rsidRPr="005542B8" w:rsidRDefault="0061432C" w:rsidP="005542B8">
      <w:pPr>
        <w:pStyle w:val="a3"/>
        <w:numPr>
          <w:ilvl w:val="0"/>
          <w:numId w:val="3"/>
        </w:numPr>
        <w:spacing w:line="240" w:lineRule="auto"/>
        <w:rPr>
          <w:rFonts w:ascii="Times New Roman" w:hAnsi="Times New Roman" w:cs="Times New Roman"/>
          <w:sz w:val="24"/>
          <w:szCs w:val="24"/>
        </w:rPr>
      </w:pPr>
      <w:r w:rsidRPr="005542B8">
        <w:rPr>
          <w:rFonts w:ascii="Times New Roman" w:hAnsi="Times New Roman" w:cs="Times New Roman"/>
          <w:sz w:val="24"/>
          <w:szCs w:val="24"/>
        </w:rPr>
        <w:t>Подними одну ножку и вдень её в одну штанину</w:t>
      </w:r>
    </w:p>
    <w:p w:rsidR="0061432C" w:rsidRPr="005542B8" w:rsidRDefault="0061432C" w:rsidP="005542B8">
      <w:pPr>
        <w:pStyle w:val="a3"/>
        <w:numPr>
          <w:ilvl w:val="0"/>
          <w:numId w:val="3"/>
        </w:numPr>
        <w:spacing w:line="240" w:lineRule="auto"/>
        <w:rPr>
          <w:rFonts w:ascii="Times New Roman" w:hAnsi="Times New Roman" w:cs="Times New Roman"/>
          <w:sz w:val="24"/>
          <w:szCs w:val="24"/>
        </w:rPr>
      </w:pPr>
      <w:r w:rsidRPr="005542B8">
        <w:rPr>
          <w:rFonts w:ascii="Times New Roman" w:hAnsi="Times New Roman" w:cs="Times New Roman"/>
          <w:sz w:val="24"/>
          <w:szCs w:val="24"/>
        </w:rPr>
        <w:t>Поставь ножку на пол</w:t>
      </w:r>
    </w:p>
    <w:p w:rsidR="0061432C" w:rsidRPr="005542B8" w:rsidRDefault="0061432C" w:rsidP="005542B8">
      <w:pPr>
        <w:pStyle w:val="a3"/>
        <w:numPr>
          <w:ilvl w:val="0"/>
          <w:numId w:val="3"/>
        </w:numPr>
        <w:spacing w:line="240" w:lineRule="auto"/>
        <w:rPr>
          <w:rFonts w:ascii="Times New Roman" w:hAnsi="Times New Roman" w:cs="Times New Roman"/>
          <w:sz w:val="24"/>
          <w:szCs w:val="24"/>
        </w:rPr>
      </w:pPr>
      <w:r w:rsidRPr="005542B8">
        <w:rPr>
          <w:rFonts w:ascii="Times New Roman" w:hAnsi="Times New Roman" w:cs="Times New Roman"/>
          <w:sz w:val="24"/>
          <w:szCs w:val="24"/>
        </w:rPr>
        <w:t>Подними вторую ножку и вдень её в другую штанину</w:t>
      </w:r>
    </w:p>
    <w:p w:rsidR="0061432C" w:rsidRPr="005542B8" w:rsidRDefault="0061432C" w:rsidP="005542B8">
      <w:pPr>
        <w:pStyle w:val="a3"/>
        <w:numPr>
          <w:ilvl w:val="0"/>
          <w:numId w:val="3"/>
        </w:numPr>
        <w:spacing w:line="240" w:lineRule="auto"/>
        <w:rPr>
          <w:rFonts w:ascii="Times New Roman" w:hAnsi="Times New Roman" w:cs="Times New Roman"/>
          <w:sz w:val="24"/>
          <w:szCs w:val="24"/>
        </w:rPr>
      </w:pPr>
      <w:r w:rsidRPr="005542B8">
        <w:rPr>
          <w:rFonts w:ascii="Times New Roman" w:hAnsi="Times New Roman" w:cs="Times New Roman"/>
          <w:sz w:val="24"/>
          <w:szCs w:val="24"/>
        </w:rPr>
        <w:t>Встань и подтяни штанишки наверх обеими руками</w:t>
      </w:r>
    </w:p>
    <w:p w:rsidR="0061432C" w:rsidRPr="0085390F" w:rsidRDefault="00036169" w:rsidP="0085390F">
      <w:pPr>
        <w:spacing w:line="240" w:lineRule="auto"/>
        <w:ind w:firstLine="708"/>
        <w:jc w:val="both"/>
        <w:rPr>
          <w:rFonts w:ascii="Times New Roman" w:hAnsi="Times New Roman" w:cs="Times New Roman"/>
          <w:sz w:val="24"/>
          <w:szCs w:val="24"/>
        </w:rPr>
      </w:pPr>
      <w:r w:rsidRPr="0085390F">
        <w:rPr>
          <w:rFonts w:ascii="Times New Roman" w:hAnsi="Times New Roman" w:cs="Times New Roman"/>
          <w:sz w:val="24"/>
          <w:szCs w:val="24"/>
        </w:rPr>
        <w:lastRenderedPageBreak/>
        <w:t>На каждый этап</w:t>
      </w:r>
      <w:r w:rsidR="0061432C" w:rsidRPr="0085390F">
        <w:rPr>
          <w:rFonts w:ascii="Times New Roman" w:hAnsi="Times New Roman" w:cs="Times New Roman"/>
          <w:sz w:val="24"/>
          <w:szCs w:val="24"/>
        </w:rPr>
        <w:t xml:space="preserve"> мож</w:t>
      </w:r>
      <w:r w:rsidR="000F7A59" w:rsidRPr="0085390F">
        <w:rPr>
          <w:rFonts w:ascii="Times New Roman" w:hAnsi="Times New Roman" w:cs="Times New Roman"/>
          <w:sz w:val="24"/>
          <w:szCs w:val="24"/>
        </w:rPr>
        <w:t xml:space="preserve">но зарисовать схематичные </w:t>
      </w:r>
      <w:r w:rsidR="0061432C" w:rsidRPr="0085390F">
        <w:rPr>
          <w:rFonts w:ascii="Times New Roman" w:hAnsi="Times New Roman" w:cs="Times New Roman"/>
          <w:sz w:val="24"/>
          <w:szCs w:val="24"/>
        </w:rPr>
        <w:t xml:space="preserve">таблицы, которые можно показывать малышу во время выполнения действия для облегчения запоминания последовательности его выполнения.      </w:t>
      </w:r>
    </w:p>
    <w:p w:rsidR="0061432C" w:rsidRPr="0085390F" w:rsidRDefault="0061432C" w:rsidP="0085390F">
      <w:pPr>
        <w:spacing w:line="240" w:lineRule="auto"/>
        <w:ind w:firstLine="708"/>
        <w:jc w:val="both"/>
        <w:rPr>
          <w:rFonts w:ascii="Times New Roman" w:hAnsi="Times New Roman" w:cs="Times New Roman"/>
          <w:sz w:val="24"/>
          <w:szCs w:val="24"/>
        </w:rPr>
      </w:pPr>
      <w:r w:rsidRPr="0085390F">
        <w:rPr>
          <w:rFonts w:ascii="Times New Roman" w:hAnsi="Times New Roman" w:cs="Times New Roman"/>
          <w:sz w:val="24"/>
          <w:szCs w:val="24"/>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840C13" w:rsidRPr="0085390F" w:rsidRDefault="0061432C" w:rsidP="0085390F">
      <w:pPr>
        <w:spacing w:line="240" w:lineRule="auto"/>
        <w:ind w:firstLine="708"/>
        <w:jc w:val="both"/>
        <w:rPr>
          <w:rFonts w:ascii="Times New Roman" w:hAnsi="Times New Roman" w:cs="Times New Roman"/>
          <w:sz w:val="24"/>
          <w:szCs w:val="24"/>
        </w:rPr>
      </w:pPr>
      <w:r w:rsidRPr="0085390F">
        <w:rPr>
          <w:rFonts w:ascii="Times New Roman" w:hAnsi="Times New Roman" w:cs="Times New Roman"/>
          <w:sz w:val="24"/>
          <w:szCs w:val="24"/>
        </w:rPr>
        <w:t xml:space="preserve">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w:t>
      </w:r>
    </w:p>
    <w:p w:rsidR="0061432C" w:rsidRPr="0085390F" w:rsidRDefault="0061432C" w:rsidP="0085390F">
      <w:pPr>
        <w:spacing w:line="240" w:lineRule="auto"/>
        <w:ind w:firstLine="708"/>
        <w:jc w:val="both"/>
        <w:rPr>
          <w:rFonts w:ascii="Times New Roman" w:hAnsi="Times New Roman" w:cs="Times New Roman"/>
          <w:sz w:val="24"/>
          <w:szCs w:val="24"/>
        </w:rPr>
      </w:pPr>
      <w:r w:rsidRPr="0085390F">
        <w:rPr>
          <w:rFonts w:ascii="Times New Roman" w:hAnsi="Times New Roman" w:cs="Times New Roman"/>
          <w:sz w:val="24"/>
          <w:szCs w:val="24"/>
        </w:rPr>
        <w:t>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и др.</w:t>
      </w:r>
    </w:p>
    <w:p w:rsidR="00F96267" w:rsidRPr="0085390F" w:rsidRDefault="00F96267" w:rsidP="0085390F">
      <w:pPr>
        <w:spacing w:line="240" w:lineRule="auto"/>
        <w:ind w:firstLine="708"/>
        <w:jc w:val="both"/>
        <w:rPr>
          <w:rFonts w:ascii="Times New Roman" w:hAnsi="Times New Roman" w:cs="Times New Roman"/>
          <w:sz w:val="24"/>
          <w:szCs w:val="24"/>
        </w:rPr>
      </w:pPr>
      <w:r w:rsidRPr="0085390F">
        <w:rPr>
          <w:rFonts w:ascii="Times New Roman" w:hAnsi="Times New Roman" w:cs="Times New Roman"/>
          <w:sz w:val="24"/>
          <w:szCs w:val="24"/>
        </w:rPr>
        <w:t>После  года ребенок, как правило, уже может осуществить отдельные простые действия: надеть и снять шапку, снять носки, варежки, может сам есть ложкой и пить из чашки.</w:t>
      </w:r>
    </w:p>
    <w:p w:rsidR="00F96267" w:rsidRPr="0085390F" w:rsidRDefault="00F96267"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Одним  из этих действий ребенок обучается сам, подражая действиям взрослых. Другие  формируются с помощью взрослых, которые дают образец действия, одобряют правильный результат и указывают на ошибки. Также важно учить ребенка контролировать и оценивать свои действия.</w:t>
      </w:r>
    </w:p>
    <w:p w:rsidR="00F96267" w:rsidRPr="0085390F" w:rsidRDefault="00F96267" w:rsidP="0085390F">
      <w:pPr>
        <w:spacing w:line="240" w:lineRule="auto"/>
        <w:ind w:firstLine="708"/>
        <w:rPr>
          <w:rFonts w:ascii="Times New Roman" w:hAnsi="Times New Roman" w:cs="Times New Roman"/>
          <w:sz w:val="24"/>
          <w:szCs w:val="24"/>
        </w:rPr>
      </w:pPr>
      <w:r w:rsidRPr="0085390F">
        <w:rPr>
          <w:rFonts w:ascii="Times New Roman" w:hAnsi="Times New Roman" w:cs="Times New Roman"/>
          <w:b/>
          <w:sz w:val="24"/>
          <w:szCs w:val="24"/>
        </w:rPr>
        <w:t xml:space="preserve">Детей 2-3 года жизни важно научить </w:t>
      </w:r>
      <w:proofErr w:type="gramStart"/>
      <w:r w:rsidRPr="0085390F">
        <w:rPr>
          <w:rFonts w:ascii="Times New Roman" w:hAnsi="Times New Roman" w:cs="Times New Roman"/>
          <w:b/>
          <w:sz w:val="24"/>
          <w:szCs w:val="24"/>
        </w:rPr>
        <w:t>самостоятельно</w:t>
      </w:r>
      <w:proofErr w:type="gramEnd"/>
      <w:r w:rsidRPr="0085390F">
        <w:rPr>
          <w:rFonts w:ascii="Times New Roman" w:hAnsi="Times New Roman" w:cs="Times New Roman"/>
          <w:b/>
          <w:sz w:val="24"/>
          <w:szCs w:val="24"/>
        </w:rPr>
        <w:t xml:space="preserve"> принимать пищу, умываться, одеваться и раздеваться. </w:t>
      </w:r>
      <w:r w:rsidRPr="0085390F">
        <w:rPr>
          <w:rFonts w:ascii="Times New Roman" w:hAnsi="Times New Roman" w:cs="Times New Roman"/>
          <w:sz w:val="24"/>
          <w:szCs w:val="24"/>
        </w:rPr>
        <w:t xml:space="preserve">С этой целью родители обучают совершать действия в определенной последовательности, показывая, как это делается, </w:t>
      </w:r>
      <w:proofErr w:type="gramStart"/>
      <w:r w:rsidRPr="0085390F">
        <w:rPr>
          <w:rFonts w:ascii="Times New Roman" w:hAnsi="Times New Roman" w:cs="Times New Roman"/>
          <w:sz w:val="24"/>
          <w:szCs w:val="24"/>
        </w:rPr>
        <w:t>и</w:t>
      </w:r>
      <w:proofErr w:type="gramEnd"/>
      <w:r w:rsidRPr="0085390F">
        <w:rPr>
          <w:rFonts w:ascii="Times New Roman" w:hAnsi="Times New Roman" w:cs="Times New Roman"/>
          <w:sz w:val="24"/>
          <w:szCs w:val="24"/>
        </w:rPr>
        <w:t xml:space="preserve"> сопровождая каждое свое действие комментарием.</w:t>
      </w:r>
    </w:p>
    <w:p w:rsidR="00F96267" w:rsidRPr="0085390F" w:rsidRDefault="00F96267" w:rsidP="0085390F">
      <w:pPr>
        <w:spacing w:line="240" w:lineRule="auto"/>
        <w:ind w:firstLine="708"/>
        <w:jc w:val="both"/>
        <w:rPr>
          <w:rFonts w:ascii="Times New Roman" w:hAnsi="Times New Roman" w:cs="Times New Roman"/>
          <w:sz w:val="24"/>
          <w:szCs w:val="24"/>
        </w:rPr>
      </w:pPr>
      <w:r w:rsidRPr="0085390F">
        <w:rPr>
          <w:rFonts w:ascii="Times New Roman" w:hAnsi="Times New Roman" w:cs="Times New Roman"/>
          <w:sz w:val="24"/>
          <w:szCs w:val="24"/>
        </w:rPr>
        <w:t xml:space="preserve">Формирование  навыков самообслуживания происходит постепенно. К примеру, при обучении </w:t>
      </w:r>
      <w:r w:rsidRPr="0085390F">
        <w:rPr>
          <w:rFonts w:ascii="Times New Roman" w:hAnsi="Times New Roman" w:cs="Times New Roman"/>
          <w:sz w:val="24"/>
          <w:szCs w:val="24"/>
          <w:u w:val="single"/>
        </w:rPr>
        <w:t>умыванию</w:t>
      </w:r>
      <w:r w:rsidRPr="0085390F">
        <w:rPr>
          <w:rFonts w:ascii="Times New Roman" w:hAnsi="Times New Roman" w:cs="Times New Roman"/>
          <w:sz w:val="24"/>
          <w:szCs w:val="24"/>
        </w:rPr>
        <w:t xml:space="preserve"> ребенку сначала показывают и объясняют самые простые действия (сначала действия выполняются с помощью взрослого): смочить руки, потереть ладони и тыльную часть рук. После усвоения этого требования усложняются и  далее, к примеру, обучают заворачивать рукава. После овладения ребенком этим навыком родители предъявляют более высокие требования к качеству умывания.</w:t>
      </w:r>
    </w:p>
    <w:p w:rsidR="00F96267" w:rsidRPr="0085390F" w:rsidRDefault="00F96267"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Для малышей важно слышать, как они справились с заданием, и в этом отношении нужно отметить что-нибудь положительное.</w:t>
      </w:r>
    </w:p>
    <w:p w:rsidR="00F96267" w:rsidRPr="0085390F" w:rsidRDefault="00F96267"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 xml:space="preserve">Навыки самообслуживания   формируются   и в </w:t>
      </w:r>
      <w:r w:rsidRPr="0085390F">
        <w:rPr>
          <w:rFonts w:ascii="Times New Roman" w:hAnsi="Times New Roman" w:cs="Times New Roman"/>
          <w:sz w:val="24"/>
          <w:szCs w:val="24"/>
          <w:u w:val="single"/>
        </w:rPr>
        <w:t>процессе питания.</w:t>
      </w:r>
      <w:r w:rsidRPr="0085390F">
        <w:rPr>
          <w:rFonts w:ascii="Times New Roman" w:hAnsi="Times New Roman" w:cs="Times New Roman"/>
          <w:sz w:val="24"/>
          <w:szCs w:val="24"/>
        </w:rPr>
        <w:t xml:space="preserve"> Повседневные упражнения </w:t>
      </w:r>
      <w:proofErr w:type="gramStart"/>
      <w:r w:rsidRPr="0085390F">
        <w:rPr>
          <w:rFonts w:ascii="Times New Roman" w:hAnsi="Times New Roman" w:cs="Times New Roman"/>
          <w:sz w:val="24"/>
          <w:szCs w:val="24"/>
        </w:rPr>
        <w:t>позволяют научиться   к 3 годам есть</w:t>
      </w:r>
      <w:proofErr w:type="gramEnd"/>
      <w:r w:rsidRPr="0085390F">
        <w:rPr>
          <w:rFonts w:ascii="Times New Roman" w:hAnsi="Times New Roman" w:cs="Times New Roman"/>
          <w:sz w:val="24"/>
          <w:szCs w:val="24"/>
        </w:rPr>
        <w:t xml:space="preserve"> быстрее и аккуратнее. Перед приемом пищи важно  обратить внимание  на аккуратность на столах и напомнить, что есть надо аккуратно, стараться не проливать и не крошить, чтобы сохранить этот порядок. Родители наблюдают, как кушает ребенок и при необходимости  напоминают, как правильно держать ложку, сколько брать пищи и т.д. Все это лучше делать незаметно, не отвлекая других от еды. Можно обратить внимание, как  аккуратно и самостоятельно кушают другие члены семьи.</w:t>
      </w:r>
    </w:p>
    <w:p w:rsidR="00F96267" w:rsidRPr="0085390F" w:rsidRDefault="00F96267" w:rsidP="0085390F">
      <w:pPr>
        <w:spacing w:line="240" w:lineRule="auto"/>
        <w:ind w:firstLine="708"/>
        <w:rPr>
          <w:rFonts w:ascii="Times New Roman" w:hAnsi="Times New Roman" w:cs="Times New Roman"/>
          <w:sz w:val="24"/>
          <w:szCs w:val="24"/>
        </w:rPr>
      </w:pPr>
      <w:r w:rsidRPr="0085390F">
        <w:rPr>
          <w:rFonts w:ascii="Times New Roman" w:hAnsi="Times New Roman" w:cs="Times New Roman"/>
          <w:i/>
          <w:sz w:val="24"/>
          <w:szCs w:val="24"/>
          <w:u w:val="single"/>
        </w:rPr>
        <w:t>Детям  3-го года жизни сложно дается одевание и раздевание, на обучении которым уходит много времени.</w:t>
      </w:r>
      <w:r w:rsidRPr="0085390F">
        <w:rPr>
          <w:rFonts w:ascii="Times New Roman" w:hAnsi="Times New Roman" w:cs="Times New Roman"/>
          <w:sz w:val="24"/>
          <w:szCs w:val="24"/>
        </w:rPr>
        <w:t xml:space="preserve"> При обучении нужно  соблюдать определенную последовательность: что в первую очередь снять или надеть, куда положить одежду. Родители помогают ребенку одеться или раздеться, но одновременно побуждают и его активно участвовать в самом процессе одевания, предлагая надеть или снять какие-то отдельные вещи. По мере овладения ребенком навыками одевания и раздевания родители  переходят от непосредственной помощи   к напоминанию действий.</w:t>
      </w:r>
    </w:p>
    <w:p w:rsidR="00F96267" w:rsidRPr="0085390F" w:rsidRDefault="00F96267" w:rsidP="0085390F">
      <w:pPr>
        <w:spacing w:line="240" w:lineRule="auto"/>
        <w:ind w:firstLine="708"/>
        <w:rPr>
          <w:rFonts w:ascii="Times New Roman" w:hAnsi="Times New Roman" w:cs="Times New Roman"/>
          <w:sz w:val="24"/>
          <w:szCs w:val="24"/>
        </w:rPr>
      </w:pPr>
      <w:r w:rsidRPr="0085390F">
        <w:rPr>
          <w:rFonts w:ascii="Times New Roman" w:hAnsi="Times New Roman" w:cs="Times New Roman"/>
          <w:sz w:val="24"/>
          <w:szCs w:val="24"/>
        </w:rPr>
        <w:t xml:space="preserve">Закрепления  навыка самообслуживания наиболее эффективно проходит в совместной деятельности </w:t>
      </w:r>
      <w:proofErr w:type="gramStart"/>
      <w:r w:rsidRPr="0085390F">
        <w:rPr>
          <w:rFonts w:ascii="Times New Roman" w:hAnsi="Times New Roman" w:cs="Times New Roman"/>
          <w:sz w:val="24"/>
          <w:szCs w:val="24"/>
        </w:rPr>
        <w:t>со</w:t>
      </w:r>
      <w:proofErr w:type="gramEnd"/>
      <w:r w:rsidRPr="0085390F">
        <w:rPr>
          <w:rFonts w:ascii="Times New Roman" w:hAnsi="Times New Roman" w:cs="Times New Roman"/>
          <w:sz w:val="24"/>
          <w:szCs w:val="24"/>
        </w:rPr>
        <w:t xml:space="preserve"> взрослым при ласковом, заботливом и доброжелательном отношении к ребенку.</w:t>
      </w:r>
      <w:r w:rsidR="00335BA0">
        <w:rPr>
          <w:rFonts w:ascii="Times New Roman" w:hAnsi="Times New Roman" w:cs="Times New Roman"/>
          <w:sz w:val="24"/>
          <w:szCs w:val="24"/>
        </w:rPr>
        <w:t xml:space="preserve"> </w:t>
      </w:r>
      <w:r w:rsidRPr="0085390F">
        <w:rPr>
          <w:rFonts w:ascii="Times New Roman" w:hAnsi="Times New Roman" w:cs="Times New Roman"/>
          <w:sz w:val="24"/>
          <w:szCs w:val="24"/>
        </w:rPr>
        <w:t xml:space="preserve">Для  ознакомления ребенка с требованиями по самообслуживанию используют наблюдения за поведением взрослых и детей, рассматривание иллюстраций к книгам, чтение художественных </w:t>
      </w:r>
      <w:r w:rsidRPr="0085390F">
        <w:rPr>
          <w:rFonts w:ascii="Times New Roman" w:hAnsi="Times New Roman" w:cs="Times New Roman"/>
          <w:sz w:val="24"/>
          <w:szCs w:val="24"/>
        </w:rPr>
        <w:lastRenderedPageBreak/>
        <w:t>произведений, просмотры кукольных спектаклей и др.</w:t>
      </w:r>
      <w:r w:rsidR="00335BA0">
        <w:rPr>
          <w:rFonts w:ascii="Times New Roman" w:hAnsi="Times New Roman" w:cs="Times New Roman"/>
          <w:sz w:val="24"/>
          <w:szCs w:val="24"/>
        </w:rPr>
        <w:t xml:space="preserve"> </w:t>
      </w:r>
      <w:r w:rsidRPr="0085390F">
        <w:rPr>
          <w:rFonts w:ascii="Times New Roman" w:hAnsi="Times New Roman" w:cs="Times New Roman"/>
          <w:sz w:val="24"/>
          <w:szCs w:val="24"/>
        </w:rPr>
        <w:t>Таким образом, формирование навыков самообслуживания ребенка 1-3 года жизни заключается в постепенном приучении к самостоятельности.</w:t>
      </w:r>
    </w:p>
    <w:p w:rsidR="00921234" w:rsidRPr="0085390F" w:rsidRDefault="00921234" w:rsidP="00335BA0">
      <w:pPr>
        <w:spacing w:line="240" w:lineRule="auto"/>
        <w:ind w:firstLine="708"/>
        <w:jc w:val="both"/>
        <w:rPr>
          <w:rFonts w:ascii="Times New Roman" w:hAnsi="Times New Roman" w:cs="Times New Roman"/>
          <w:sz w:val="24"/>
          <w:szCs w:val="24"/>
        </w:rPr>
      </w:pPr>
      <w:r w:rsidRPr="0085390F">
        <w:rPr>
          <w:rFonts w:ascii="Times New Roman" w:hAnsi="Times New Roman" w:cs="Times New Roman"/>
          <w:sz w:val="24"/>
          <w:szCs w:val="24"/>
        </w:rPr>
        <w:t>Главное — поощрять ребенка. Что бы ребенок ни делал, успешно или не очень, хвалите его, говорите, как вы им гордитесь. Не торопитесь помогать ему, важно, чтобы ребенок научился сам справляться со всем (но и не торопите ребенка, если он еще не готов). Будьте гибки – ничего страшного, если в ванной неделю будет царить беспорядок, потому что малыш учится мыть руки самостоятельно. А если ваша дочка учится одеваться, будьте готов</w:t>
      </w:r>
      <w:r w:rsidR="00840C13" w:rsidRPr="0085390F">
        <w:rPr>
          <w:rFonts w:ascii="Times New Roman" w:hAnsi="Times New Roman" w:cs="Times New Roman"/>
          <w:sz w:val="24"/>
          <w:szCs w:val="24"/>
        </w:rPr>
        <w:t>ы, что несколько дней подряд она</w:t>
      </w:r>
      <w:r w:rsidRPr="0085390F">
        <w:rPr>
          <w:rFonts w:ascii="Times New Roman" w:hAnsi="Times New Roman" w:cs="Times New Roman"/>
          <w:sz w:val="24"/>
          <w:szCs w:val="24"/>
        </w:rPr>
        <w:t xml:space="preserve"> будет скакать вокруг в старой розовой водолазке, яркой красной юбке, синих джинсах и шлепках. Будьте терпеливы. Чем больше практики, тем быстрее ребенок всему научится.</w:t>
      </w:r>
      <w:r w:rsidR="00335BA0">
        <w:rPr>
          <w:rFonts w:ascii="Times New Roman" w:hAnsi="Times New Roman" w:cs="Times New Roman"/>
          <w:sz w:val="24"/>
          <w:szCs w:val="24"/>
        </w:rPr>
        <w:t xml:space="preserve"> </w:t>
      </w:r>
      <w:r w:rsidRPr="0085390F">
        <w:rPr>
          <w:rFonts w:ascii="Times New Roman" w:hAnsi="Times New Roman" w:cs="Times New Roman"/>
          <w:sz w:val="24"/>
          <w:szCs w:val="24"/>
        </w:rPr>
        <w:t xml:space="preserve">Не оставляйте ребенка без присмотра, пока он практикуется. Обсудите с ним границы </w:t>
      </w:r>
      <w:proofErr w:type="gramStart"/>
      <w:r w:rsidRPr="0085390F">
        <w:rPr>
          <w:rFonts w:ascii="Times New Roman" w:hAnsi="Times New Roman" w:cs="Times New Roman"/>
          <w:sz w:val="24"/>
          <w:szCs w:val="24"/>
        </w:rPr>
        <w:t>дозволенного</w:t>
      </w:r>
      <w:proofErr w:type="gramEnd"/>
      <w:r w:rsidRPr="0085390F">
        <w:rPr>
          <w:rFonts w:ascii="Times New Roman" w:hAnsi="Times New Roman" w:cs="Times New Roman"/>
          <w:sz w:val="24"/>
          <w:szCs w:val="24"/>
        </w:rPr>
        <w:t xml:space="preserve">. Объясните, </w:t>
      </w:r>
      <w:r w:rsidR="00EB138F" w:rsidRPr="0085390F">
        <w:rPr>
          <w:rFonts w:ascii="Times New Roman" w:hAnsi="Times New Roman" w:cs="Times New Roman"/>
          <w:sz w:val="24"/>
          <w:szCs w:val="24"/>
        </w:rPr>
        <w:t xml:space="preserve">почему для него может быть очень </w:t>
      </w:r>
      <w:r w:rsidRPr="0085390F">
        <w:rPr>
          <w:rFonts w:ascii="Times New Roman" w:hAnsi="Times New Roman" w:cs="Times New Roman"/>
          <w:sz w:val="24"/>
          <w:szCs w:val="24"/>
        </w:rPr>
        <w:t xml:space="preserve">опасным, например, включать плиту или резать мясо. Вероятно, сначала он не будет в восторге от запретов, </w:t>
      </w:r>
      <w:proofErr w:type="gramStart"/>
      <w:r w:rsidRPr="0085390F">
        <w:rPr>
          <w:rFonts w:ascii="Times New Roman" w:hAnsi="Times New Roman" w:cs="Times New Roman"/>
          <w:sz w:val="24"/>
          <w:szCs w:val="24"/>
        </w:rPr>
        <w:t>но</w:t>
      </w:r>
      <w:proofErr w:type="gramEnd"/>
      <w:r w:rsidRPr="0085390F">
        <w:rPr>
          <w:rFonts w:ascii="Times New Roman" w:hAnsi="Times New Roman" w:cs="Times New Roman"/>
          <w:sz w:val="24"/>
          <w:szCs w:val="24"/>
        </w:rPr>
        <w:t xml:space="preserve"> в конце концов он усвоит установленные вами правила.</w:t>
      </w:r>
    </w:p>
    <w:p w:rsidR="000F7A59" w:rsidRPr="0085390F" w:rsidRDefault="000F7A59" w:rsidP="0085390F">
      <w:pPr>
        <w:spacing w:line="240" w:lineRule="auto"/>
        <w:rPr>
          <w:rFonts w:ascii="Times New Roman" w:hAnsi="Times New Roman" w:cs="Times New Roman"/>
          <w:sz w:val="24"/>
          <w:szCs w:val="24"/>
        </w:rPr>
      </w:pPr>
      <w:r w:rsidRPr="0085390F">
        <w:rPr>
          <w:rFonts w:ascii="Times New Roman" w:hAnsi="Times New Roman" w:cs="Times New Roman"/>
          <w:sz w:val="24"/>
          <w:szCs w:val="24"/>
        </w:rPr>
        <w:t xml:space="preserve">                </w:t>
      </w:r>
      <w:r w:rsidRPr="0085390F">
        <w:rPr>
          <w:rFonts w:ascii="Times New Roman" w:hAnsi="Times New Roman" w:cs="Times New Roman"/>
          <w:b/>
          <w:sz w:val="24"/>
          <w:szCs w:val="24"/>
        </w:rPr>
        <w:t xml:space="preserve"> Советы родителям «Развиваем самостоятельность малыша».</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В раннем возрасте развитие самостоятельности более эффективно.</w:t>
      </w:r>
    </w:p>
    <w:p w:rsidR="000F7A59" w:rsidRPr="0085390F" w:rsidRDefault="004C7AF1" w:rsidP="0085390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Чрезмерная </w:t>
      </w:r>
      <w:r w:rsidR="000F7A59" w:rsidRPr="0085390F">
        <w:rPr>
          <w:rFonts w:ascii="Times New Roman" w:hAnsi="Times New Roman" w:cs="Times New Roman"/>
          <w:sz w:val="24"/>
          <w:szCs w:val="24"/>
        </w:rPr>
        <w:t xml:space="preserve">опека и </w:t>
      </w:r>
      <w:proofErr w:type="gramStart"/>
      <w:r w:rsidR="000F7A59" w:rsidRPr="0085390F">
        <w:rPr>
          <w:rFonts w:ascii="Times New Roman" w:hAnsi="Times New Roman" w:cs="Times New Roman"/>
          <w:sz w:val="24"/>
          <w:szCs w:val="24"/>
        </w:rPr>
        <w:t>сверх</w:t>
      </w:r>
      <w:proofErr w:type="gramEnd"/>
      <w:r w:rsidR="000F7A59" w:rsidRPr="0085390F">
        <w:rPr>
          <w:rFonts w:ascii="Times New Roman" w:hAnsi="Times New Roman" w:cs="Times New Roman"/>
          <w:sz w:val="24"/>
          <w:szCs w:val="24"/>
        </w:rPr>
        <w:t xml:space="preserve"> </w:t>
      </w:r>
      <w:proofErr w:type="gramStart"/>
      <w:r w:rsidR="000F7A59" w:rsidRPr="0085390F">
        <w:rPr>
          <w:rFonts w:ascii="Times New Roman" w:hAnsi="Times New Roman" w:cs="Times New Roman"/>
          <w:sz w:val="24"/>
          <w:szCs w:val="24"/>
        </w:rPr>
        <w:t>контроль</w:t>
      </w:r>
      <w:proofErr w:type="gramEnd"/>
      <w:r w:rsidR="000F7A59" w:rsidRPr="0085390F">
        <w:rPr>
          <w:rFonts w:ascii="Times New Roman" w:hAnsi="Times New Roman" w:cs="Times New Roman"/>
          <w:sz w:val="24"/>
          <w:szCs w:val="24"/>
        </w:rPr>
        <w:t xml:space="preserve"> лишают ребенка возможности приобрести личный опыт, формируют безучастие, равнодушие к жизни.</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Детям нужны простые четкие правила поведения: что можно делать, а что - нельзя.</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Запретов и ограничений для малыша не должно быть много. Если маме и папе присуща педагогическая мудрость, развитие ребенка будет больше акцентировано на том, что родитель позволяет, а не на запрещениях.</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Помогайте малышу осваивать навыки самообслуживания (одевание, кормление, уборка игрушек).</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Предлагайте в игровой форме оказывать помощь маме и папе в домашнем хозяйстве (например, помыть небьющуюся посуду, подать молоток или другой инструмент папе, вытереть стол, помочь разгрузить сумку с продуктами, почистить отварную картофелину для салата и другие поручения).</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Не ограничивайте ребенка в творческом поиске, экспериментировании (например, в рисовании, лепке или другой деятельности).</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Поощряйте познавательный интерес малыша, а также сами будьте активны в познании всего нового и интересного, ведь дети берут пример с родителей.</w:t>
      </w:r>
    </w:p>
    <w:p w:rsidR="000F7A59" w:rsidRPr="0085390F" w:rsidRDefault="000F7A59" w:rsidP="0085390F">
      <w:pPr>
        <w:pStyle w:val="a3"/>
        <w:numPr>
          <w:ilvl w:val="0"/>
          <w:numId w:val="2"/>
        </w:num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Помогайте ребенку приобретать навыки общения со сверстниками и взрослыми, играть в совместные игры.</w:t>
      </w:r>
    </w:p>
    <w:p w:rsidR="000F7A59" w:rsidRPr="0085390F" w:rsidRDefault="000F7A59" w:rsidP="0085390F">
      <w:pPr>
        <w:spacing w:line="240" w:lineRule="auto"/>
        <w:jc w:val="both"/>
        <w:rPr>
          <w:rFonts w:ascii="Times New Roman" w:hAnsi="Times New Roman" w:cs="Times New Roman"/>
          <w:sz w:val="24"/>
          <w:szCs w:val="24"/>
        </w:rPr>
      </w:pPr>
      <w:r w:rsidRPr="0085390F">
        <w:rPr>
          <w:rFonts w:ascii="Times New Roman" w:hAnsi="Times New Roman" w:cs="Times New Roman"/>
          <w:sz w:val="24"/>
          <w:szCs w:val="24"/>
        </w:rPr>
        <w:t xml:space="preserve">    Вашему малышу нужно много любви и внимания в этот сложный для него период. Будьте рядом, когда ему нужна ваша помощь, верьте в его силы и способности, и все получится!</w:t>
      </w:r>
    </w:p>
    <w:p w:rsidR="000F7A59" w:rsidRPr="0085390F" w:rsidRDefault="000F7A59" w:rsidP="0085390F">
      <w:pPr>
        <w:spacing w:line="240" w:lineRule="auto"/>
        <w:jc w:val="both"/>
        <w:rPr>
          <w:rFonts w:ascii="Times New Roman" w:hAnsi="Times New Roman" w:cs="Times New Roman"/>
          <w:sz w:val="24"/>
          <w:szCs w:val="24"/>
        </w:rPr>
      </w:pPr>
    </w:p>
    <w:p w:rsidR="00F96267" w:rsidRPr="0085390F" w:rsidRDefault="000818B6" w:rsidP="0085390F">
      <w:pPr>
        <w:spacing w:line="240" w:lineRule="auto"/>
        <w:jc w:val="both"/>
        <w:rPr>
          <w:rFonts w:ascii="Times New Roman" w:hAnsi="Times New Roman" w:cs="Times New Roman"/>
          <w:sz w:val="24"/>
          <w:szCs w:val="24"/>
        </w:rPr>
      </w:pPr>
      <w:r w:rsidRPr="0085390F">
        <w:rPr>
          <w:rFonts w:ascii="Times New Roman" w:hAnsi="Times New Roman" w:cs="Times New Roman"/>
          <w:b/>
          <w:i/>
          <w:sz w:val="24"/>
          <w:szCs w:val="24"/>
        </w:rPr>
        <w:t>Подготовила Варанкина И.Е</w:t>
      </w:r>
      <w:r w:rsidRPr="0085390F">
        <w:rPr>
          <w:rFonts w:ascii="Times New Roman" w:hAnsi="Times New Roman" w:cs="Times New Roman"/>
          <w:sz w:val="24"/>
          <w:szCs w:val="24"/>
        </w:rPr>
        <w:t>.</w:t>
      </w:r>
    </w:p>
    <w:sectPr w:rsidR="00F96267" w:rsidRPr="0085390F" w:rsidSect="00EB138F">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89" w:rsidRDefault="00DA0C89" w:rsidP="000818B6">
      <w:pPr>
        <w:spacing w:after="0" w:line="240" w:lineRule="auto"/>
      </w:pPr>
      <w:r>
        <w:separator/>
      </w:r>
    </w:p>
  </w:endnote>
  <w:endnote w:type="continuationSeparator" w:id="0">
    <w:p w:rsidR="00DA0C89" w:rsidRDefault="00DA0C89" w:rsidP="00081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89" w:rsidRDefault="00DA0C89" w:rsidP="000818B6">
      <w:pPr>
        <w:spacing w:after="0" w:line="240" w:lineRule="auto"/>
      </w:pPr>
      <w:r>
        <w:separator/>
      </w:r>
    </w:p>
  </w:footnote>
  <w:footnote w:type="continuationSeparator" w:id="0">
    <w:p w:rsidR="00DA0C89" w:rsidRDefault="00DA0C89" w:rsidP="00081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907"/>
      <w:docPartObj>
        <w:docPartGallery w:val="Page Numbers (Margins)"/>
        <w:docPartUnique/>
      </w:docPartObj>
    </w:sdtPr>
    <w:sdtContent>
      <w:p w:rsidR="000818B6" w:rsidRDefault="000818B6">
        <w:pPr>
          <w:pStyle w:val="a4"/>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ed7d31 [3205]" stroked="f" strokecolor="#5b9bd5 [3204]">
              <v:textbox style="mso-next-textbox:#_x0000_s2049" inset=",0,,0">
                <w:txbxContent>
                  <w:p w:rsidR="000818B6" w:rsidRDefault="000818B6">
                    <w:pPr>
                      <w:pStyle w:val="a6"/>
                      <w:jc w:val="center"/>
                      <w:rPr>
                        <w:color w:val="FFFFFF" w:themeColor="background1"/>
                      </w:rPr>
                    </w:pPr>
                    <w:fldSimple w:instr=" PAGE   \* MERGEFORMAT ">
                      <w:r w:rsidR="004C7AF1" w:rsidRPr="004C7AF1">
                        <w:rPr>
                          <w:noProof/>
                          <w:color w:val="FFFFFF" w:themeColor="background1"/>
                        </w:rPr>
                        <w:t>5</w:t>
                      </w:r>
                    </w:fldSimple>
                  </w:p>
                  <w:p w:rsidR="000818B6" w:rsidRDefault="000818B6"/>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87837"/>
    <w:multiLevelType w:val="hybridMultilevel"/>
    <w:tmpl w:val="6A3C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FB441C"/>
    <w:multiLevelType w:val="hybridMultilevel"/>
    <w:tmpl w:val="DC3A5E1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759B07B0"/>
    <w:multiLevelType w:val="hybridMultilevel"/>
    <w:tmpl w:val="4032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66D8A"/>
    <w:rsid w:val="000201E2"/>
    <w:rsid w:val="00036169"/>
    <w:rsid w:val="000818B6"/>
    <w:rsid w:val="000D7A52"/>
    <w:rsid w:val="000F7A59"/>
    <w:rsid w:val="0022699E"/>
    <w:rsid w:val="00335BA0"/>
    <w:rsid w:val="003B5BA0"/>
    <w:rsid w:val="004C7AF1"/>
    <w:rsid w:val="004F737A"/>
    <w:rsid w:val="005542B8"/>
    <w:rsid w:val="0061432C"/>
    <w:rsid w:val="00626B9C"/>
    <w:rsid w:val="006C24E3"/>
    <w:rsid w:val="0074482D"/>
    <w:rsid w:val="007A245A"/>
    <w:rsid w:val="00840C13"/>
    <w:rsid w:val="0085390F"/>
    <w:rsid w:val="00921234"/>
    <w:rsid w:val="009F7861"/>
    <w:rsid w:val="00C66D8A"/>
    <w:rsid w:val="00D1398A"/>
    <w:rsid w:val="00DA0C89"/>
    <w:rsid w:val="00DB4718"/>
    <w:rsid w:val="00EB138F"/>
    <w:rsid w:val="00EE31F5"/>
    <w:rsid w:val="00F96267"/>
    <w:rsid w:val="00FE2B92"/>
    <w:rsid w:val="00FE3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861"/>
    <w:pPr>
      <w:ind w:left="720"/>
      <w:contextualSpacing/>
    </w:pPr>
  </w:style>
  <w:style w:type="paragraph" w:styleId="a4">
    <w:name w:val="header"/>
    <w:basedOn w:val="a"/>
    <w:link w:val="a5"/>
    <w:uiPriority w:val="99"/>
    <w:semiHidden/>
    <w:unhideWhenUsed/>
    <w:rsid w:val="000818B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18B6"/>
  </w:style>
  <w:style w:type="paragraph" w:styleId="a6">
    <w:name w:val="footer"/>
    <w:basedOn w:val="a"/>
    <w:link w:val="a7"/>
    <w:uiPriority w:val="99"/>
    <w:unhideWhenUsed/>
    <w:rsid w:val="000818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18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2013-12-11T02:57:00Z</dcterms:created>
  <dcterms:modified xsi:type="dcterms:W3CDTF">2021-10-13T16:32:00Z</dcterms:modified>
</cp:coreProperties>
</file>