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D5E" w:rsidRPr="00B06728" w:rsidRDefault="00712484" w:rsidP="00712484">
      <w:pPr>
        <w:keepNext/>
        <w:keepLines/>
        <w:shd w:val="clear" w:color="auto" w:fill="FFFFFF"/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Сценарий с</w:t>
      </w:r>
      <w:r w:rsidR="00515D5E" w:rsidRPr="00B06728">
        <w:rPr>
          <w:rFonts w:ascii="Times New Roman" w:eastAsia="Times New Roman" w:hAnsi="Times New Roman" w:cs="Times New Roman"/>
          <w:color w:val="333333"/>
          <w:sz w:val="28"/>
          <w:szCs w:val="28"/>
        </w:rPr>
        <w:t>еминар</w:t>
      </w:r>
      <w:r w:rsidR="00AF407F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="00515D5E" w:rsidRPr="00B06728">
        <w:rPr>
          <w:rFonts w:ascii="Times New Roman" w:eastAsia="Times New Roman" w:hAnsi="Times New Roman" w:cs="Times New Roman"/>
          <w:color w:val="333333"/>
          <w:sz w:val="28"/>
          <w:szCs w:val="28"/>
        </w:rPr>
        <w:t>-практикум</w:t>
      </w:r>
      <w:r w:rsidR="00AF407F"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 w:rsidR="00515D5E" w:rsidRPr="00B0672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родителей на тему</w:t>
      </w:r>
    </w:p>
    <w:p w:rsidR="00515D5E" w:rsidRPr="00B06728" w:rsidRDefault="00515D5E" w:rsidP="00515D5E">
      <w:pPr>
        <w:keepNext/>
        <w:keepLines/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06728">
        <w:rPr>
          <w:rFonts w:ascii="Times New Roman" w:eastAsia="Times New Roman" w:hAnsi="Times New Roman" w:cs="Times New Roman"/>
          <w:color w:val="333333"/>
          <w:sz w:val="28"/>
          <w:szCs w:val="28"/>
        </w:rPr>
        <w:t>«Играем пальчиками»</w:t>
      </w:r>
    </w:p>
    <w:p w:rsidR="00515D5E" w:rsidRPr="00B06728" w:rsidRDefault="00515D5E" w:rsidP="00712484">
      <w:pPr>
        <w:keepNext/>
        <w:keepLines/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</w:rPr>
        <w:t>(первая младшая группа)</w:t>
      </w:r>
      <w:r w:rsidR="0071248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Выполнила воспитатель: Торопова Н.А 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цель состоит в том, чтобы совместно с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родителями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развить речь детей дошкольного </w:t>
      </w:r>
      <w:proofErr w:type="gramStart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возраста</w:t>
      </w:r>
      <w:proofErr w:type="gramEnd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используя в качестве средства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пальчиковые 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15D5E" w:rsidRPr="00712484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Задачи:</w:t>
      </w:r>
      <w:r w:rsidR="0071248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 xml:space="preserve">  </w:t>
      </w:r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доверительных отношений с родителями;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у родителей положительного отношения к детскому саду;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Способствование сплочению коллектива родителей;</w:t>
      </w:r>
      <w:r w:rsidR="00123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Раскрыть сущность </w:t>
      </w:r>
      <w:r w:rsidRPr="00B0672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пальчиковых</w:t>
      </w:r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игр как средства развития речи детей дошкольного возраста</w:t>
      </w:r>
      <w:proofErr w:type="gramStart"/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> ;</w:t>
      </w:r>
      <w:proofErr w:type="gramEnd"/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Применение материала по использованию </w:t>
      </w:r>
      <w:r w:rsidRPr="00B0672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пальчиковых</w:t>
      </w:r>
      <w:r w:rsidRPr="00B0672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игр как средства развития речи детей дошкольного возраста.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15D5E" w:rsidRPr="00B06728" w:rsidRDefault="00515D5E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Вступительное слово педагога.</w:t>
      </w:r>
    </w:p>
    <w:p w:rsidR="00515D5E" w:rsidRPr="00B06728" w:rsidRDefault="00515D5E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Тихо звучит музыка.</w:t>
      </w:r>
    </w:p>
    <w:p w:rsidR="00515D5E" w:rsidRPr="00B06728" w:rsidRDefault="00515D5E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«Добрый вечер, уважаемые родители!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мы с вами поговорим о пальчиковых играх и их влиянии на развитие речи. Тема нашей встречи, а точнее семинара – практикума «Пальчиковые игры, как средство развития речи.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Теоретическая часть.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Пальчиковые 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не только увлекательные и эмоциональные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но и очень полезные упражнения для развития моторики. Также они способствуют развитию речи и творческой деятельности.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Пальчиковые 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подходят для детей от года и старше. 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Pr="00B06728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Пальчиковые игры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бы отображают реальность окружающего мира – предметы, животных, людей, их деятельность, явления природы. В ходе 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Pr="00B06728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пальчиковых игр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дети, повторяя движения взрослых, активизируют моторику рук. Тем самым вырабатывается ловкость, умение управлять своими движениями, концентрировать внимание на одном виде деятельности.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Pr="00B06728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Пальчиковые игры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это инсценировка каких-либо рифмованных историй, сказок при помощи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пальцев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Многие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требуют участия обеих рук, что даёт возможность детям ориентироваться в понятиях 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«вправо»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«влево»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«вверх»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«вниз»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т. д.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от года до двух хорошо воспринимают 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Pr="00B06728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пальчиковые игры</w:t>
      </w:r>
      <w:r w:rsidRPr="00B0672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ru-RU"/>
        </w:rPr>
        <w:t>»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выполняемые одной рукой.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Трехлетние малыши осваивают уже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которые проводятся двумя руками, например, одна рука изображает домик, а другая – кошку, вбегающую в этот домик.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Четырехлетние дошкольники могут играть в эти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используя несколько событий, сменяющих друг друга. </w:t>
      </w:r>
      <w:proofErr w:type="gramStart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Более старшим</w:t>
      </w:r>
      <w:proofErr w:type="gramEnd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детям можно предложить оформить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игры 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разнообразным реквизитом – мелкими предметами, домиками, шариками, кубиками и т. д.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 все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родители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наслышаны о пользе мелкой моторики. Однако</w:t>
      </w:r>
      <w:proofErr w:type="gramStart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чего нужно развивать мелкую моторику, когда и как это делать, знают не все.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Пальчиковая гимнастика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Способствует овладению навыками мелкой моторики;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Помогает развивать речь ребенка;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Повышает работоспособность коры головного мозга;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Развивает у ребенка психические 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процессы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мышление, внимание, память, воображение;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• Снимает тревожность.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Практическая часть.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Поиграем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пальчиками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 (проведение пальчиковых игр с родителями)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Давайте-ка лучше поиграем  в интересные оздоровительные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игры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Дорогие игрушки не понадобятся, а инициативность и творческие способности  будут развиваться. Итак, давайте играть.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МОЯ СЕМЬЯ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 - дедушка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 - бабушка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 - папочка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 - мамочка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Этот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 - я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Вот и вся моя семья!        </w:t>
      </w:r>
      <w:proofErr w:type="gramStart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(Поочередное сгибание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пальцев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начиная с большого.</w:t>
      </w:r>
      <w:proofErr w:type="gramEnd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окончании                              покрутить кулачком.)</w:t>
      </w:r>
      <w:proofErr w:type="gramEnd"/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ПРЯТКИ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прятки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пальчики играли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головки убирали.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так, вот так,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головки убирали.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Ритмично сгибать и разгибать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Усложнение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поочередное сгибание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пальчика на обеих руках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ПАЛЬЧИК-МАЛЬЧИК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Пальчик-мальчик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где ты был?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 этим братцем в лес ходил,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этим братцем щи варил,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этим братцем кашу ел,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этим братцем песни пел.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первую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строчку показать большие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пальцы на обеих руках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Затем поочередно соединять их с остальными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пальцами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Пальцы сжать в кулак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затем отгибать их по одному. На последнюю строчку резко поднять руки вверх с растопыренными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пальчиками - пчелы улетели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ЧЕРЕПАХА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Вот моя черепаха, она живет в панцире.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 очень любит свой дом.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Когда она </w:t>
      </w:r>
      <w:proofErr w:type="gramStart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хочет</w:t>
      </w:r>
      <w:proofErr w:type="gramEnd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есть, то высовывает голову.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хочет спать, то прячет её обратно.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Руки сжаты в кулаки, большие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пальцы внутри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Затем показать большие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пальцы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спрятать их обратно.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КАПУСТКА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капусту рубим, рубим,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капусту солим, солим,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капусту трем, трем,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капусту жмём, жмём. Движения прямыми ладонями вверх-вниз, поочередное поглаживание подушечек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пальцев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потирать кулачок о кулачек. Сжимать и разжимать кулачки.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РИСОВАЛИ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сегодня рисовали,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Наши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пальчики устали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15D5E" w:rsidRPr="00B06728" w:rsidRDefault="00515D5E" w:rsidP="00AF407F">
      <w:pPr>
        <w:spacing w:after="0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Наши </w:t>
      </w: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ru-RU"/>
        </w:rPr>
        <w:t>пальчики встряхнем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Рисовать опять начнем.                              (Плавно поднять руки перед собой, встряхивать кистями).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ЦАРАПКИ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Есть у нашей кошки лапки.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на лапках цап - царапки,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Цап - царапки коготки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Очень острые они.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Кошка целый день хлопочет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Коготочки</w:t>
      </w:r>
      <w:proofErr w:type="spellEnd"/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кошка точит,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Наточила спать легла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во сне произнесла «Мяу»!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Имитировать руками движения царапки в соответствии с текстом.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Рефлексия.</w:t>
      </w:r>
      <w:r w:rsidR="00123A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последнее. Нам важно, знать ваше мнение, как развита мелкая моторика у вашего ребёнка? Поэтому я попрошу вас заполнить анкеты.</w:t>
      </w:r>
    </w:p>
    <w:p w:rsidR="00515D5E" w:rsidRPr="00B06728" w:rsidRDefault="00515D5E" w:rsidP="00AF407F">
      <w:pPr>
        <w:spacing w:before="225" w:after="225" w:line="240" w:lineRule="auto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Ответы, на какие вопросы Вы бы хотели получить при следующей нашей встрече?</w:t>
      </w:r>
    </w:p>
    <w:p w:rsidR="00515D5E" w:rsidRPr="00B06728" w:rsidRDefault="00515D5E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 Минута благодарности.</w:t>
      </w:r>
    </w:p>
    <w:p w:rsidR="00515D5E" w:rsidRDefault="00515D5E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67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Уважаемые родители! Благодарим вас за активное участие в проведении семинара практикума и желаем успехов в воспитании детей.</w:t>
      </w:r>
    </w:p>
    <w:p w:rsidR="00712484" w:rsidRDefault="00712484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07F" w:rsidRDefault="00AF407F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07F" w:rsidRDefault="00AF407F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F407F" w:rsidRDefault="00AF407F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04172" w:rsidP="00AF407F">
      <w:pPr>
        <w:shd w:val="clear" w:color="auto" w:fill="FFFFFF"/>
        <w:spacing w:after="120" w:line="240" w:lineRule="atLeast"/>
        <w:ind w:left="-8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массаж</w:t>
      </w:r>
      <w:r w:rsidR="00C17B69">
        <w:rPr>
          <w:rFonts w:ascii="Times New Roman" w:eastAsia="Times New Roman" w:hAnsi="Times New Roman"/>
          <w:sz w:val="24"/>
          <w:szCs w:val="24"/>
          <w:lang w:eastAsia="ru-RU"/>
        </w:rPr>
        <w:t xml:space="preserve"> пальцев рук карандашами, орехами.</w:t>
      </w: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123AED" w:rsidP="00F07A15">
      <w:pPr>
        <w:shd w:val="clear" w:color="auto" w:fill="FFFFFF"/>
        <w:spacing w:after="120" w:line="240" w:lineRule="atLeast"/>
        <w:ind w:left="-8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251531D" wp14:editId="34EE6344">
            <wp:extent cx="4517722" cy="2857500"/>
            <wp:effectExtent l="0" t="0" r="0" b="0"/>
            <wp:docPr id="3" name="Рисунок 2" descr="C:\Users\1\Desktop\ОВОЩИ фрукты(3)\IMG_20161209_170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ОВОЩИ фрукты(3)\IMG_20161209_1707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09" t="4278" r="5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117" cy="2863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484" w:rsidRDefault="00712484" w:rsidP="0086365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C17B69" w:rsidP="0035276F">
      <w:pPr>
        <w:spacing w:before="225" w:after="225" w:line="240" w:lineRule="auto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Царапки</w:t>
      </w:r>
    </w:p>
    <w:p w:rsidR="0086365E" w:rsidRDefault="00123AED" w:rsidP="00F07A15">
      <w:pPr>
        <w:shd w:val="clear" w:color="auto" w:fill="FFFFFF"/>
        <w:spacing w:after="120" w:line="240" w:lineRule="atLeast"/>
        <w:ind w:left="-85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4AC7730" wp14:editId="77654274">
            <wp:extent cx="4372599" cy="3371850"/>
            <wp:effectExtent l="0" t="0" r="9525" b="0"/>
            <wp:docPr id="5" name="Рисунок 3" descr="C:\Users\1\Desktop\ОВОЩИ фрукты(3)\IMG_20161209_171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ОВОЩИ фрукты(3)\IMG_20161209_1710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r="34502" b="15775"/>
                    <a:stretch/>
                  </pic:blipFill>
                  <pic:spPr bwMode="auto">
                    <a:xfrm>
                      <a:off x="0" y="0"/>
                      <a:ext cx="4389163" cy="3384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12484" w:rsidRPr="00B06728" w:rsidRDefault="00712484" w:rsidP="00515D5E">
      <w:pPr>
        <w:shd w:val="clear" w:color="auto" w:fill="FFFFFF"/>
        <w:spacing w:after="120" w:line="240" w:lineRule="atLeast"/>
        <w:ind w:left="-8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6219" w:rsidRDefault="00704172"/>
    <w:sectPr w:rsidR="00AD6219" w:rsidSect="00AF407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A"/>
    <w:rsid w:val="00123AED"/>
    <w:rsid w:val="002F3591"/>
    <w:rsid w:val="0035276F"/>
    <w:rsid w:val="00515D5E"/>
    <w:rsid w:val="00704172"/>
    <w:rsid w:val="00712484"/>
    <w:rsid w:val="00831F84"/>
    <w:rsid w:val="0086365E"/>
    <w:rsid w:val="00AF407F"/>
    <w:rsid w:val="00B06728"/>
    <w:rsid w:val="00B80846"/>
    <w:rsid w:val="00BE16BA"/>
    <w:rsid w:val="00C17B69"/>
    <w:rsid w:val="00F07A15"/>
    <w:rsid w:val="00F2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ТОРОПОВА</dc:creator>
  <cp:keywords/>
  <dc:description/>
  <cp:lastModifiedBy>Admin</cp:lastModifiedBy>
  <cp:revision>14</cp:revision>
  <cp:lastPrinted>2017-01-25T16:01:00Z</cp:lastPrinted>
  <dcterms:created xsi:type="dcterms:W3CDTF">2017-01-24T18:22:00Z</dcterms:created>
  <dcterms:modified xsi:type="dcterms:W3CDTF">2017-02-17T14:11:00Z</dcterms:modified>
</cp:coreProperties>
</file>