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3B3" w:rsidRDefault="005063A1" w:rsidP="000103B3">
      <w:pPr>
        <w:pStyle w:val="a3"/>
        <w:spacing w:before="0" w:beforeAutospacing="0" w:after="0" w:afterAutospacing="0"/>
        <w:jc w:val="center"/>
        <w:rPr>
          <w:b/>
          <w:color w:val="FF0000"/>
          <w:sz w:val="32"/>
          <w:szCs w:val="32"/>
          <w:shd w:val="clear" w:color="auto" w:fill="FFFFFF"/>
        </w:rPr>
      </w:pPr>
      <w:r>
        <w:rPr>
          <w:rFonts w:ascii="Roboto" w:hAnsi="Roboto"/>
          <w:noProof/>
          <w:color w:val="000000"/>
          <w:sz w:val="36"/>
          <w:szCs w:val="36"/>
          <w:shd w:val="clear" w:color="auto" w:fill="FFFFFF"/>
        </w:rPr>
        <w:drawing>
          <wp:inline distT="0" distB="0" distL="0" distR="0">
            <wp:extent cx="2054225" cy="2054225"/>
            <wp:effectExtent l="19050" t="0" r="3175" b="0"/>
            <wp:docPr id="1" name="Рисунок 0" descr="d9abedc0a1cef03c381429e469e55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9abedc0a1cef03c381429e469e55fc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3A1" w:rsidRPr="005063A1" w:rsidRDefault="005063A1" w:rsidP="000103B3">
      <w:pPr>
        <w:pStyle w:val="a3"/>
        <w:spacing w:before="0" w:beforeAutospacing="0" w:after="0" w:afterAutospacing="0"/>
        <w:jc w:val="center"/>
        <w:rPr>
          <w:rFonts w:ascii="Roboto" w:hAnsi="Roboto"/>
          <w:color w:val="FF0000"/>
          <w:sz w:val="22"/>
          <w:szCs w:val="22"/>
        </w:rPr>
      </w:pPr>
      <w:r w:rsidRPr="005063A1">
        <w:rPr>
          <w:b/>
          <w:color w:val="FF0000"/>
          <w:sz w:val="32"/>
          <w:szCs w:val="32"/>
          <w:shd w:val="clear" w:color="auto" w:fill="FFFFFF"/>
        </w:rPr>
        <w:t xml:space="preserve">Здравствуйте уважаемые родители и ребята!                                                                                             </w:t>
      </w:r>
      <w:r w:rsidR="00BD7275">
        <w:rPr>
          <w:color w:val="000000"/>
          <w:shd w:val="clear" w:color="auto" w:fill="FFFFFF"/>
        </w:rPr>
        <w:t>С каждым годом интенсивность транспорта на дорогах России возрастает, а вместе с этим увеличивается и количество дорожно-транспортных происшествий. Особую тревогу вызывает рост числа пострадавших детей. Поэтому главная задача</w:t>
      </w:r>
      <w:r w:rsidR="000103B3">
        <w:rPr>
          <w:color w:val="000000"/>
          <w:shd w:val="clear" w:color="auto" w:fill="FFFFFF"/>
        </w:rPr>
        <w:t xml:space="preserve"> разъяснить ребёнку о соблюдение правила дорожного движения и</w:t>
      </w:r>
      <w:r w:rsidRPr="005063A1">
        <w:rPr>
          <w:color w:val="000000"/>
          <w:shd w:val="clear" w:color="auto" w:fill="FFFFFF"/>
        </w:rPr>
        <w:t xml:space="preserve">, если </w:t>
      </w:r>
      <w:r w:rsidR="000103B3">
        <w:rPr>
          <w:color w:val="000000"/>
          <w:shd w:val="clear" w:color="auto" w:fill="FFFFFF"/>
        </w:rPr>
        <w:t xml:space="preserve">их </w:t>
      </w:r>
      <w:r w:rsidRPr="005063A1">
        <w:rPr>
          <w:color w:val="000000"/>
          <w:shd w:val="clear" w:color="auto" w:fill="FFFFFF"/>
        </w:rPr>
        <w:t>не знать</w:t>
      </w:r>
      <w:r w:rsidR="000103B3">
        <w:rPr>
          <w:color w:val="000000"/>
          <w:shd w:val="clear" w:color="auto" w:fill="FFFFFF"/>
        </w:rPr>
        <w:t>, то</w:t>
      </w:r>
      <w:r w:rsidRPr="005063A1">
        <w:rPr>
          <w:color w:val="000000"/>
          <w:shd w:val="clear" w:color="auto" w:fill="FFFFFF"/>
        </w:rPr>
        <w:t xml:space="preserve"> можно попасть в беду</w:t>
      </w:r>
      <w:r w:rsidR="000103B3">
        <w:rPr>
          <w:color w:val="000000"/>
          <w:shd w:val="clear" w:color="auto" w:fill="FFFFFF"/>
        </w:rPr>
        <w:t>.</w:t>
      </w:r>
      <w:r>
        <w:rPr>
          <w:rFonts w:ascii="Roboto" w:hAnsi="Roboto"/>
          <w:i/>
          <w:iCs/>
          <w:color w:val="000000"/>
          <w:sz w:val="27"/>
          <w:szCs w:val="27"/>
        </w:rPr>
        <w:t xml:space="preserve">                 </w:t>
      </w:r>
      <w:r w:rsidRPr="005063A1">
        <w:rPr>
          <w:rFonts w:ascii="Roboto" w:hAnsi="Roboto"/>
          <w:i/>
          <w:iCs/>
          <w:color w:val="FF0000"/>
          <w:sz w:val="27"/>
          <w:szCs w:val="27"/>
        </w:rPr>
        <w:t xml:space="preserve">Стихотворение (Я. </w:t>
      </w:r>
      <w:proofErr w:type="spellStart"/>
      <w:r w:rsidRPr="005063A1">
        <w:rPr>
          <w:rFonts w:ascii="Roboto" w:hAnsi="Roboto"/>
          <w:i/>
          <w:iCs/>
          <w:color w:val="FF0000"/>
          <w:sz w:val="27"/>
          <w:szCs w:val="27"/>
        </w:rPr>
        <w:t>Пишунов</w:t>
      </w:r>
      <w:proofErr w:type="spellEnd"/>
      <w:r w:rsidRPr="005063A1">
        <w:rPr>
          <w:rFonts w:ascii="Roboto" w:hAnsi="Roboto"/>
          <w:i/>
          <w:iCs/>
          <w:color w:val="FF0000"/>
          <w:sz w:val="27"/>
          <w:szCs w:val="27"/>
        </w:rPr>
        <w:t>)</w:t>
      </w:r>
    </w:p>
    <w:p w:rsidR="005063A1" w:rsidRPr="005063A1" w:rsidRDefault="005063A1" w:rsidP="000103B3">
      <w:pPr>
        <w:pStyle w:val="a3"/>
        <w:spacing w:before="0" w:beforeAutospacing="0" w:after="0" w:afterAutospacing="0"/>
        <w:jc w:val="center"/>
        <w:rPr>
          <w:rFonts w:ascii="Roboto" w:hAnsi="Roboto"/>
          <w:color w:val="FF0000"/>
          <w:sz w:val="22"/>
          <w:szCs w:val="22"/>
        </w:rPr>
      </w:pPr>
      <w:r w:rsidRPr="005063A1">
        <w:rPr>
          <w:rFonts w:ascii="Roboto" w:hAnsi="Roboto"/>
          <w:color w:val="FF0000"/>
          <w:sz w:val="27"/>
          <w:szCs w:val="27"/>
        </w:rPr>
        <w:t>Везде и всюду правила,</w:t>
      </w:r>
    </w:p>
    <w:p w:rsidR="005063A1" w:rsidRPr="005063A1" w:rsidRDefault="005063A1" w:rsidP="000103B3">
      <w:pPr>
        <w:pStyle w:val="a3"/>
        <w:spacing w:before="0" w:beforeAutospacing="0" w:after="0" w:afterAutospacing="0"/>
        <w:jc w:val="center"/>
        <w:rPr>
          <w:rFonts w:ascii="Roboto" w:hAnsi="Roboto"/>
          <w:color w:val="FF0000"/>
          <w:sz w:val="22"/>
          <w:szCs w:val="22"/>
        </w:rPr>
      </w:pPr>
      <w:r w:rsidRPr="005063A1">
        <w:rPr>
          <w:rFonts w:ascii="Roboto" w:hAnsi="Roboto"/>
          <w:color w:val="FF0000"/>
          <w:sz w:val="27"/>
          <w:szCs w:val="27"/>
        </w:rPr>
        <w:t>Их надо знать всегда:</w:t>
      </w:r>
    </w:p>
    <w:p w:rsidR="005063A1" w:rsidRPr="005063A1" w:rsidRDefault="005063A1" w:rsidP="000103B3">
      <w:pPr>
        <w:pStyle w:val="a3"/>
        <w:spacing w:before="0" w:beforeAutospacing="0" w:after="0" w:afterAutospacing="0"/>
        <w:jc w:val="center"/>
        <w:rPr>
          <w:rFonts w:ascii="Roboto" w:hAnsi="Roboto"/>
          <w:color w:val="FF0000"/>
          <w:sz w:val="22"/>
          <w:szCs w:val="22"/>
        </w:rPr>
      </w:pPr>
      <w:r w:rsidRPr="005063A1">
        <w:rPr>
          <w:rFonts w:ascii="Roboto" w:hAnsi="Roboto"/>
          <w:color w:val="FF0000"/>
          <w:sz w:val="27"/>
          <w:szCs w:val="27"/>
        </w:rPr>
        <w:t>Без них не выйдут в плаванье</w:t>
      </w:r>
    </w:p>
    <w:p w:rsidR="005063A1" w:rsidRPr="005063A1" w:rsidRDefault="005063A1" w:rsidP="000103B3">
      <w:pPr>
        <w:pStyle w:val="a3"/>
        <w:spacing w:before="0" w:beforeAutospacing="0" w:after="0" w:afterAutospacing="0"/>
        <w:jc w:val="center"/>
        <w:rPr>
          <w:rFonts w:ascii="Roboto" w:hAnsi="Roboto"/>
          <w:color w:val="FF0000"/>
          <w:sz w:val="22"/>
          <w:szCs w:val="22"/>
        </w:rPr>
      </w:pPr>
      <w:r w:rsidRPr="005063A1">
        <w:rPr>
          <w:rFonts w:ascii="Roboto" w:hAnsi="Roboto"/>
          <w:color w:val="FF0000"/>
          <w:sz w:val="27"/>
          <w:szCs w:val="27"/>
        </w:rPr>
        <w:t>Из гавани суда.</w:t>
      </w:r>
    </w:p>
    <w:p w:rsidR="005063A1" w:rsidRPr="005063A1" w:rsidRDefault="005063A1" w:rsidP="000103B3">
      <w:pPr>
        <w:pStyle w:val="a3"/>
        <w:spacing w:before="0" w:beforeAutospacing="0" w:after="0" w:afterAutospacing="0"/>
        <w:jc w:val="center"/>
        <w:rPr>
          <w:rFonts w:ascii="Roboto" w:hAnsi="Roboto"/>
          <w:color w:val="FF0000"/>
          <w:sz w:val="22"/>
          <w:szCs w:val="22"/>
        </w:rPr>
      </w:pPr>
      <w:r w:rsidRPr="005063A1">
        <w:rPr>
          <w:rFonts w:ascii="Roboto" w:hAnsi="Roboto"/>
          <w:color w:val="FF0000"/>
          <w:sz w:val="27"/>
          <w:szCs w:val="27"/>
        </w:rPr>
        <w:t>Выходит в рейс по правилам</w:t>
      </w:r>
    </w:p>
    <w:p w:rsidR="005063A1" w:rsidRPr="005063A1" w:rsidRDefault="005063A1" w:rsidP="000103B3">
      <w:pPr>
        <w:pStyle w:val="a3"/>
        <w:spacing w:before="0" w:beforeAutospacing="0" w:after="0" w:afterAutospacing="0"/>
        <w:jc w:val="center"/>
        <w:rPr>
          <w:rFonts w:ascii="Roboto" w:hAnsi="Roboto"/>
          <w:color w:val="FF0000"/>
          <w:sz w:val="22"/>
          <w:szCs w:val="22"/>
        </w:rPr>
      </w:pPr>
      <w:r w:rsidRPr="005063A1">
        <w:rPr>
          <w:rFonts w:ascii="Roboto" w:hAnsi="Roboto"/>
          <w:color w:val="FF0000"/>
          <w:sz w:val="27"/>
          <w:szCs w:val="27"/>
        </w:rPr>
        <w:t>Полярник и пилот</w:t>
      </w:r>
    </w:p>
    <w:p w:rsidR="005063A1" w:rsidRPr="005063A1" w:rsidRDefault="005063A1" w:rsidP="000103B3">
      <w:pPr>
        <w:pStyle w:val="a3"/>
        <w:spacing w:before="0" w:beforeAutospacing="0" w:after="0" w:afterAutospacing="0"/>
        <w:jc w:val="center"/>
        <w:rPr>
          <w:rFonts w:ascii="Roboto" w:hAnsi="Roboto"/>
          <w:color w:val="FF0000"/>
          <w:sz w:val="22"/>
          <w:szCs w:val="22"/>
        </w:rPr>
      </w:pPr>
      <w:r w:rsidRPr="005063A1">
        <w:rPr>
          <w:rFonts w:ascii="Roboto" w:hAnsi="Roboto"/>
          <w:color w:val="FF0000"/>
          <w:sz w:val="27"/>
          <w:szCs w:val="27"/>
        </w:rPr>
        <w:t>Свои имеют правила</w:t>
      </w:r>
    </w:p>
    <w:p w:rsidR="005063A1" w:rsidRPr="005063A1" w:rsidRDefault="005063A1" w:rsidP="000103B3">
      <w:pPr>
        <w:pStyle w:val="a3"/>
        <w:spacing w:before="0" w:beforeAutospacing="0" w:after="0" w:afterAutospacing="0"/>
        <w:jc w:val="center"/>
        <w:rPr>
          <w:rFonts w:ascii="Roboto" w:hAnsi="Roboto"/>
          <w:color w:val="FF0000"/>
          <w:sz w:val="22"/>
          <w:szCs w:val="22"/>
        </w:rPr>
      </w:pPr>
      <w:r w:rsidRPr="005063A1">
        <w:rPr>
          <w:rFonts w:ascii="Roboto" w:hAnsi="Roboto"/>
          <w:color w:val="FF0000"/>
          <w:sz w:val="27"/>
          <w:szCs w:val="27"/>
        </w:rPr>
        <w:t>Шофер и пешеход</w:t>
      </w:r>
    </w:p>
    <w:p w:rsidR="005063A1" w:rsidRPr="005063A1" w:rsidRDefault="005063A1" w:rsidP="000103B3">
      <w:pPr>
        <w:pStyle w:val="a3"/>
        <w:spacing w:before="0" w:beforeAutospacing="0" w:after="0" w:afterAutospacing="0"/>
        <w:jc w:val="center"/>
        <w:rPr>
          <w:rFonts w:ascii="Roboto" w:hAnsi="Roboto"/>
          <w:color w:val="FF0000"/>
          <w:sz w:val="22"/>
          <w:szCs w:val="22"/>
        </w:rPr>
      </w:pPr>
      <w:r w:rsidRPr="005063A1">
        <w:rPr>
          <w:rFonts w:ascii="Roboto" w:hAnsi="Roboto"/>
          <w:color w:val="FF0000"/>
          <w:sz w:val="27"/>
          <w:szCs w:val="27"/>
        </w:rPr>
        <w:t>По городу, по улице</w:t>
      </w:r>
    </w:p>
    <w:p w:rsidR="005063A1" w:rsidRPr="005063A1" w:rsidRDefault="005063A1" w:rsidP="000103B3">
      <w:pPr>
        <w:pStyle w:val="a3"/>
        <w:spacing w:before="0" w:beforeAutospacing="0" w:after="0" w:afterAutospacing="0"/>
        <w:jc w:val="center"/>
        <w:rPr>
          <w:rFonts w:ascii="Roboto" w:hAnsi="Roboto"/>
          <w:color w:val="FF0000"/>
          <w:sz w:val="22"/>
          <w:szCs w:val="22"/>
        </w:rPr>
      </w:pPr>
      <w:r w:rsidRPr="005063A1">
        <w:rPr>
          <w:rFonts w:ascii="Roboto" w:hAnsi="Roboto"/>
          <w:color w:val="FF0000"/>
          <w:sz w:val="27"/>
          <w:szCs w:val="27"/>
        </w:rPr>
        <w:t>Не ходят просто так!</w:t>
      </w:r>
    </w:p>
    <w:p w:rsidR="005063A1" w:rsidRPr="005063A1" w:rsidRDefault="005063A1" w:rsidP="000103B3">
      <w:pPr>
        <w:pStyle w:val="a3"/>
        <w:spacing w:before="0" w:beforeAutospacing="0" w:after="0" w:afterAutospacing="0"/>
        <w:jc w:val="center"/>
        <w:rPr>
          <w:rFonts w:ascii="Roboto" w:hAnsi="Roboto"/>
          <w:color w:val="FF0000"/>
          <w:sz w:val="22"/>
          <w:szCs w:val="22"/>
        </w:rPr>
      </w:pPr>
      <w:r w:rsidRPr="005063A1">
        <w:rPr>
          <w:rFonts w:ascii="Roboto" w:hAnsi="Roboto"/>
          <w:color w:val="FF0000"/>
          <w:sz w:val="27"/>
          <w:szCs w:val="27"/>
        </w:rPr>
        <w:t>Когда не знаешь правила,</w:t>
      </w:r>
    </w:p>
    <w:p w:rsidR="005063A1" w:rsidRPr="005063A1" w:rsidRDefault="005063A1" w:rsidP="000103B3">
      <w:pPr>
        <w:pStyle w:val="a3"/>
        <w:spacing w:before="0" w:beforeAutospacing="0" w:after="0" w:afterAutospacing="0"/>
        <w:jc w:val="center"/>
        <w:rPr>
          <w:rFonts w:ascii="Roboto" w:hAnsi="Roboto"/>
          <w:color w:val="FF0000"/>
          <w:sz w:val="22"/>
          <w:szCs w:val="22"/>
        </w:rPr>
      </w:pPr>
      <w:r w:rsidRPr="005063A1">
        <w:rPr>
          <w:rFonts w:ascii="Roboto" w:hAnsi="Roboto"/>
          <w:color w:val="FF0000"/>
          <w:sz w:val="27"/>
          <w:szCs w:val="27"/>
        </w:rPr>
        <w:t>Легко попасть впросак.</w:t>
      </w:r>
    </w:p>
    <w:p w:rsidR="005063A1" w:rsidRPr="00655723" w:rsidRDefault="005063A1" w:rsidP="00655723">
      <w:pPr>
        <w:pStyle w:val="a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55723">
        <w:rPr>
          <w:rFonts w:ascii="Times New Roman" w:hAnsi="Times New Roman" w:cs="Times New Roman"/>
          <w:color w:val="FF0000"/>
          <w:sz w:val="24"/>
          <w:szCs w:val="24"/>
        </w:rPr>
        <w:t>Все время будь внимательным</w:t>
      </w:r>
    </w:p>
    <w:p w:rsidR="005063A1" w:rsidRPr="00655723" w:rsidRDefault="005063A1" w:rsidP="00655723">
      <w:pPr>
        <w:pStyle w:val="a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55723">
        <w:rPr>
          <w:rFonts w:ascii="Times New Roman" w:hAnsi="Times New Roman" w:cs="Times New Roman"/>
          <w:color w:val="FF0000"/>
          <w:sz w:val="24"/>
          <w:szCs w:val="24"/>
        </w:rPr>
        <w:t>И помни наперед:</w:t>
      </w:r>
    </w:p>
    <w:p w:rsidR="005063A1" w:rsidRPr="00655723" w:rsidRDefault="005063A1" w:rsidP="00655723">
      <w:pPr>
        <w:pStyle w:val="a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55723">
        <w:rPr>
          <w:rFonts w:ascii="Times New Roman" w:hAnsi="Times New Roman" w:cs="Times New Roman"/>
          <w:color w:val="FF0000"/>
          <w:sz w:val="24"/>
          <w:szCs w:val="24"/>
        </w:rPr>
        <w:t>Свои имеют правила</w:t>
      </w:r>
    </w:p>
    <w:p w:rsidR="00655723" w:rsidRPr="00655723" w:rsidRDefault="005063A1" w:rsidP="00655723">
      <w:pPr>
        <w:pStyle w:val="a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55723">
        <w:rPr>
          <w:rFonts w:ascii="Times New Roman" w:hAnsi="Times New Roman" w:cs="Times New Roman"/>
          <w:color w:val="FF0000"/>
          <w:sz w:val="24"/>
          <w:szCs w:val="24"/>
        </w:rPr>
        <w:t>Шофер и пешеход.</w:t>
      </w:r>
    </w:p>
    <w:p w:rsidR="00655723" w:rsidRPr="00655723" w:rsidRDefault="00655723" w:rsidP="0065572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655723">
        <w:rPr>
          <w:rFonts w:ascii="Times New Roman" w:hAnsi="Times New Roman" w:cs="Times New Roman"/>
          <w:sz w:val="24"/>
          <w:szCs w:val="24"/>
        </w:rPr>
        <w:t>Рекомендуем почитать стихотворения, которые мы для вас подобрали</w:t>
      </w:r>
    </w:p>
    <w:p w:rsidR="005063A1" w:rsidRPr="00655723" w:rsidRDefault="00655723" w:rsidP="0065572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55723">
          <w:rPr>
            <w:rStyle w:val="a8"/>
            <w:rFonts w:ascii="Times New Roman" w:hAnsi="Times New Roman" w:cs="Times New Roman"/>
            <w:sz w:val="24"/>
            <w:szCs w:val="24"/>
          </w:rPr>
          <w:t>https://bugaga.ru/pozdravlenya/stihi/1146755607-s</w:t>
        </w:r>
        <w:r w:rsidRPr="00655723">
          <w:rPr>
            <w:rStyle w:val="a8"/>
            <w:rFonts w:ascii="Times New Roman" w:hAnsi="Times New Roman" w:cs="Times New Roman"/>
            <w:sz w:val="24"/>
            <w:szCs w:val="24"/>
          </w:rPr>
          <w:t>t</w:t>
        </w:r>
        <w:r w:rsidRPr="00655723">
          <w:rPr>
            <w:rStyle w:val="a8"/>
            <w:rFonts w:ascii="Times New Roman" w:hAnsi="Times New Roman" w:cs="Times New Roman"/>
            <w:sz w:val="24"/>
            <w:szCs w:val="24"/>
          </w:rPr>
          <w:t>ihi-o-pravilah-dorozhnogo-dvizheniya-dlya-shkolnikov.html</w:t>
        </w:r>
      </w:hyperlink>
    </w:p>
    <w:p w:rsidR="003021CF" w:rsidRPr="00CF4684" w:rsidRDefault="009C2B19" w:rsidP="00655723">
      <w:pPr>
        <w:pStyle w:val="a3"/>
        <w:shd w:val="clear" w:color="auto" w:fill="FFFFFF"/>
        <w:spacing w:before="144" w:beforeAutospacing="0" w:after="288" w:afterAutospacing="0"/>
        <w:jc w:val="center"/>
        <w:rPr>
          <w:color w:val="000000"/>
        </w:rPr>
      </w:pPr>
      <w:r w:rsidRPr="00CF4684">
        <w:rPr>
          <w:color w:val="000000"/>
          <w:sz w:val="28"/>
          <w:szCs w:val="28"/>
        </w:rPr>
        <w:t xml:space="preserve">Дети, а вы помните зайчика из доктора Айболита, он не знал правила безопасности на дороге и вот, что с ним произошло:                                              </w:t>
      </w:r>
      <w:r w:rsidR="003021CF" w:rsidRPr="00CF4684">
        <w:rPr>
          <w:sz w:val="28"/>
          <w:szCs w:val="28"/>
        </w:rPr>
        <w:t>Прибежала зайчиха</w:t>
      </w:r>
      <w:r w:rsidRPr="00CF4684">
        <w:rPr>
          <w:sz w:val="28"/>
          <w:szCs w:val="28"/>
        </w:rPr>
        <w:t xml:space="preserve">!                                                                                                                                         </w:t>
      </w:r>
      <w:r w:rsidR="003021CF" w:rsidRPr="00CF4684">
        <w:rPr>
          <w:sz w:val="28"/>
          <w:szCs w:val="28"/>
          <w:u w:val="single"/>
        </w:rPr>
        <w:t>И закричала</w:t>
      </w:r>
      <w:r w:rsidR="003021CF" w:rsidRPr="00CF4684">
        <w:rPr>
          <w:sz w:val="28"/>
          <w:szCs w:val="28"/>
        </w:rPr>
        <w:t>: - Ай, ай!</w:t>
      </w:r>
      <w:r w:rsidRPr="00CF4684">
        <w:rPr>
          <w:sz w:val="28"/>
          <w:szCs w:val="28"/>
        </w:rPr>
        <w:t xml:space="preserve">                                                                                          </w:t>
      </w:r>
      <w:r w:rsidR="003021CF" w:rsidRPr="00CF4684">
        <w:rPr>
          <w:sz w:val="28"/>
          <w:szCs w:val="28"/>
        </w:rPr>
        <w:t>Мой зайчик попал под трамвай!</w:t>
      </w:r>
      <w:r w:rsidRPr="00CF4684">
        <w:rPr>
          <w:sz w:val="28"/>
          <w:szCs w:val="28"/>
        </w:rPr>
        <w:t xml:space="preserve">                                                                                          </w:t>
      </w:r>
      <w:r w:rsidR="003021CF" w:rsidRPr="00CF4684">
        <w:rPr>
          <w:sz w:val="28"/>
          <w:szCs w:val="28"/>
        </w:rPr>
        <w:t>Мой зайчик, мой мальчик</w:t>
      </w:r>
      <w:r w:rsidRPr="00CF4684">
        <w:rPr>
          <w:sz w:val="28"/>
          <w:szCs w:val="28"/>
        </w:rPr>
        <w:t xml:space="preserve">,                                                                                                    </w:t>
      </w:r>
      <w:r w:rsidR="003021CF" w:rsidRPr="00CF4684">
        <w:rPr>
          <w:sz w:val="28"/>
          <w:szCs w:val="28"/>
        </w:rPr>
        <w:t>Попал под трамвай!</w:t>
      </w:r>
      <w:r w:rsidRPr="00CF4684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3021CF" w:rsidRPr="00CF4684">
        <w:rPr>
          <w:sz w:val="28"/>
          <w:szCs w:val="28"/>
        </w:rPr>
        <w:t>И ему перерезало ножки</w:t>
      </w:r>
      <w:r w:rsidRPr="00CF4684">
        <w:rPr>
          <w:sz w:val="28"/>
          <w:szCs w:val="28"/>
        </w:rPr>
        <w:t xml:space="preserve">,                                                                                                </w:t>
      </w:r>
      <w:r w:rsidR="003021CF" w:rsidRPr="00CF4684">
        <w:rPr>
          <w:sz w:val="28"/>
          <w:szCs w:val="28"/>
        </w:rPr>
        <w:t>И теперь он больной и хромой,</w:t>
      </w:r>
      <w:r w:rsidRPr="00CF4684">
        <w:rPr>
          <w:sz w:val="28"/>
          <w:szCs w:val="28"/>
        </w:rPr>
        <w:t xml:space="preserve">                                                                                        </w:t>
      </w:r>
      <w:r w:rsidR="003021CF" w:rsidRPr="00CF4684">
        <w:rPr>
          <w:sz w:val="28"/>
          <w:szCs w:val="28"/>
        </w:rPr>
        <w:t>Маленький заинька мой!</w:t>
      </w:r>
      <w:r w:rsidRPr="00CF4684">
        <w:rPr>
          <w:sz w:val="28"/>
          <w:szCs w:val="28"/>
        </w:rPr>
        <w:t xml:space="preserve">                                                                                                  </w:t>
      </w:r>
      <w:r w:rsidR="003021CF">
        <w:t>Ребята, как вы думаете, почему зайчик попал под трамвай? </w:t>
      </w:r>
      <w:r w:rsidR="003021CF">
        <w:rPr>
          <w:rStyle w:val="a4"/>
          <w:color w:val="000000"/>
          <w:sz w:val="27"/>
          <w:szCs w:val="27"/>
        </w:rPr>
        <w:t>(Нарушил правила.)</w:t>
      </w:r>
      <w:r w:rsidR="003021CF">
        <w:t xml:space="preserve">. </w:t>
      </w:r>
      <w:r>
        <w:t xml:space="preserve">                   </w:t>
      </w:r>
      <w:r w:rsidR="003021CF">
        <w:lastRenderedPageBreak/>
        <w:t>Да, конечно, он нарушил правила дорожного движения – играл на трамвайных путях или перебегал рельсы перед близко ехавшим трамваем.</w:t>
      </w:r>
      <w:r>
        <w:t xml:space="preserve">                                                                                              </w:t>
      </w:r>
      <w:r w:rsidR="003021CF">
        <w:t xml:space="preserve"> А чтобы не случилось такой беды, нужно всегда соблюдать правила дорожного движения. Сегодня мы с вами об этом поговорим.</w:t>
      </w:r>
      <w:r>
        <w:rPr>
          <w:rFonts w:ascii="Verdana" w:hAnsi="Verdana"/>
          <w:sz w:val="18"/>
          <w:szCs w:val="18"/>
        </w:rPr>
        <w:t xml:space="preserve">                                                                             </w:t>
      </w:r>
      <w:r w:rsidR="003021CF" w:rsidRPr="009C2B19">
        <w:t>Правила дорожного движения должны знать все без исключения.</w:t>
      </w:r>
      <w:r>
        <w:t xml:space="preserve">                                                                     </w:t>
      </w:r>
      <w:r w:rsidR="003021CF" w:rsidRPr="009C2B19">
        <w:t>Кем становится человек на улице? </w:t>
      </w:r>
      <w:r w:rsidR="003021CF" w:rsidRPr="009C2B19">
        <w:rPr>
          <w:rStyle w:val="a4"/>
          <w:color w:val="000000"/>
        </w:rPr>
        <w:t>(Пешеходом.)</w:t>
      </w:r>
      <w:r>
        <w:rPr>
          <w:rStyle w:val="a4"/>
          <w:color w:val="000000"/>
        </w:rPr>
        <w:t xml:space="preserve">                                                </w:t>
      </w:r>
      <w:bookmarkStart w:id="0" w:name="_GoBack"/>
      <w:bookmarkEnd w:id="0"/>
      <w:r w:rsidR="00CF4684">
        <w:rPr>
          <w:i/>
          <w:iCs/>
          <w:noProof/>
          <w:color w:val="000000"/>
        </w:rPr>
        <w:drawing>
          <wp:inline distT="0" distB="0" distL="0" distR="0">
            <wp:extent cx="2781300" cy="1943100"/>
            <wp:effectExtent l="19050" t="0" r="0" b="0"/>
            <wp:docPr id="3" name="Рисунок 2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4"/>
          <w:color w:val="000000"/>
        </w:rPr>
        <w:t xml:space="preserve">                                       </w:t>
      </w:r>
      <w:r w:rsidR="00CF4684">
        <w:rPr>
          <w:rStyle w:val="a4"/>
          <w:color w:val="000000"/>
        </w:rPr>
        <w:t xml:space="preserve">                                                   </w:t>
      </w:r>
      <w:r>
        <w:rPr>
          <w:rStyle w:val="a4"/>
          <w:color w:val="000000"/>
        </w:rPr>
        <w:t xml:space="preserve"> </w:t>
      </w:r>
      <w:r w:rsidR="003021CF" w:rsidRPr="009C2B19">
        <w:t>На какие части делится улица</w:t>
      </w:r>
      <w:r w:rsidR="003021CF" w:rsidRPr="009C2B19">
        <w:rPr>
          <w:i/>
        </w:rPr>
        <w:t>?</w:t>
      </w:r>
      <w:r w:rsidRPr="009C2B19">
        <w:rPr>
          <w:i/>
        </w:rPr>
        <w:t xml:space="preserve"> (Проезжая и тротуар)                                                                                                                       </w:t>
      </w:r>
      <w:r w:rsidR="003021CF" w:rsidRPr="009C2B19">
        <w:t>Как называется та часть дороги, по которой ездят автомобили</w:t>
      </w:r>
      <w:r w:rsidR="003021CF" w:rsidRPr="009C2B19">
        <w:rPr>
          <w:i/>
        </w:rPr>
        <w:t>?</w:t>
      </w:r>
      <w:r w:rsidRPr="009C2B19">
        <w:rPr>
          <w:i/>
        </w:rPr>
        <w:t xml:space="preserve"> (Проезжая)    </w:t>
      </w:r>
      <w:r>
        <w:t xml:space="preserve">                                                                    </w:t>
      </w:r>
      <w:r w:rsidR="003021CF" w:rsidRPr="009C2B19">
        <w:t>А как называется дорожка, по которой ходят пешеходы</w:t>
      </w:r>
      <w:r w:rsidR="003021CF" w:rsidRPr="009C2B19">
        <w:rPr>
          <w:i/>
        </w:rPr>
        <w:t>?</w:t>
      </w:r>
      <w:r>
        <w:rPr>
          <w:i/>
        </w:rPr>
        <w:t xml:space="preserve"> </w:t>
      </w:r>
      <w:r w:rsidRPr="009C2B19">
        <w:rPr>
          <w:i/>
        </w:rPr>
        <w:t>(Тротуар)</w:t>
      </w:r>
      <w:r>
        <w:rPr>
          <w:color w:val="000000"/>
          <w:sz w:val="28"/>
          <w:szCs w:val="28"/>
        </w:rPr>
        <w:t xml:space="preserve">                                             </w:t>
      </w:r>
      <w:r w:rsidR="003021CF" w:rsidRPr="009C2B19">
        <w:rPr>
          <w:color w:val="FF0000"/>
          <w:sz w:val="27"/>
          <w:szCs w:val="27"/>
        </w:rPr>
        <w:t>Ребята, а как быть пешеходам, когда рядом с проезжей частью нет тротуара? Где в таком случае нужно идти пешеходам?</w:t>
      </w:r>
      <w:r w:rsidR="00CF4684">
        <w:rPr>
          <w:color w:val="000000"/>
          <w:sz w:val="28"/>
          <w:szCs w:val="28"/>
        </w:rPr>
        <w:t xml:space="preserve">                                                                </w:t>
      </w:r>
      <w:r w:rsidR="003021CF" w:rsidRPr="00CF4684">
        <w:rPr>
          <w:color w:val="000000"/>
        </w:rPr>
        <w:t>Правильно, в том случае, когда рядом с проезжей частью нет тротуара, можно идти по краю проезжей части, который называется обочиной. Обочина – это край проезжей части. Я пойду по обочине, но как правильно по ней идти, чтобы машины меня не сбили, - по обочине навстречу движущимся машинам или по ходу их движения?</w:t>
      </w:r>
    </w:p>
    <w:p w:rsidR="000103B3" w:rsidRDefault="002B717C" w:rsidP="000103B3">
      <w:pPr>
        <w:pStyle w:val="a3"/>
        <w:shd w:val="clear" w:color="auto" w:fill="FFFFFF"/>
        <w:spacing w:before="144" w:beforeAutospacing="0" w:after="288" w:afterAutospacing="0"/>
        <w:jc w:val="center"/>
        <w:rPr>
          <w:color w:val="FF0000"/>
        </w:rPr>
      </w:pPr>
      <w:r>
        <w:rPr>
          <w:noProof/>
          <w:color w:val="FF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4692015</wp:posOffset>
            </wp:positionH>
            <wp:positionV relativeFrom="margin">
              <wp:posOffset>6442710</wp:posOffset>
            </wp:positionV>
            <wp:extent cx="1295400" cy="1971675"/>
            <wp:effectExtent l="19050" t="0" r="0" b="0"/>
            <wp:wrapSquare wrapText="bothSides"/>
            <wp:docPr id="5" name="Рисунок 3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1CF" w:rsidRPr="00CF4684">
        <w:rPr>
          <w:color w:val="FF0000"/>
          <w:sz w:val="27"/>
          <w:szCs w:val="27"/>
        </w:rPr>
        <w:t>Как же безопаснее идти по обочине? </w:t>
      </w:r>
      <w:r w:rsidR="003021CF" w:rsidRPr="00CF4684">
        <w:rPr>
          <w:rStyle w:val="a4"/>
          <w:color w:val="FF0000"/>
          <w:sz w:val="27"/>
          <w:szCs w:val="27"/>
        </w:rPr>
        <w:t>(ответы детей)</w:t>
      </w:r>
      <w:r w:rsidR="00CF4684">
        <w:rPr>
          <w:rStyle w:val="a4"/>
          <w:color w:val="FF0000"/>
          <w:sz w:val="27"/>
          <w:szCs w:val="27"/>
        </w:rPr>
        <w:t xml:space="preserve">                                              </w:t>
      </w:r>
      <w:r w:rsidR="003021CF" w:rsidRPr="00CF4684">
        <w:t>Правильно, по обочине дороги нужно идти навстречу движущимся машинам. А кто помогает нам перейти проезжую часть?</w:t>
      </w:r>
      <w:r w:rsidR="00CF4684">
        <w:t xml:space="preserve">                                                                                               </w:t>
      </w:r>
      <w:r w:rsidR="003021CF" w:rsidRPr="00CF4684">
        <w:rPr>
          <w:color w:val="FF0000"/>
        </w:rPr>
        <w:t>Стоп, машина! Стоп, мотор!</w:t>
      </w:r>
      <w:r w:rsidR="00CF4684">
        <w:rPr>
          <w:color w:val="FF0000"/>
        </w:rPr>
        <w:t xml:space="preserve">                                                                                                                          </w:t>
      </w:r>
      <w:r w:rsidR="003021CF" w:rsidRPr="00CF4684">
        <w:rPr>
          <w:color w:val="FF0000"/>
        </w:rPr>
        <w:t>Тормози скорей, шофер!</w:t>
      </w:r>
      <w:r w:rsidR="00CF4684">
        <w:rPr>
          <w:color w:val="FF0000"/>
        </w:rPr>
        <w:t xml:space="preserve">                                                                                                                    </w:t>
      </w:r>
      <w:r w:rsidR="003021CF" w:rsidRPr="00CF4684">
        <w:rPr>
          <w:color w:val="FF0000"/>
        </w:rPr>
        <w:t xml:space="preserve">Внимание, глядит в </w:t>
      </w:r>
      <w:proofErr w:type="gramStart"/>
      <w:r w:rsidR="003021CF" w:rsidRPr="00CF4684">
        <w:rPr>
          <w:color w:val="FF0000"/>
        </w:rPr>
        <w:t>упор</w:t>
      </w:r>
      <w:r w:rsidR="00CF4684">
        <w:rPr>
          <w:color w:val="FF0000"/>
        </w:rPr>
        <w:t xml:space="preserve">,   </w:t>
      </w:r>
      <w:proofErr w:type="gramEnd"/>
      <w:r w:rsidR="00CF4684">
        <w:rPr>
          <w:color w:val="FF0000"/>
        </w:rPr>
        <w:t xml:space="preserve">                                                                                                                            </w:t>
      </w:r>
      <w:r w:rsidR="003021CF" w:rsidRPr="00CF4684">
        <w:rPr>
          <w:color w:val="FF0000"/>
        </w:rPr>
        <w:t>На вас трехглазый светофор</w:t>
      </w:r>
      <w:r w:rsidR="00CF4684">
        <w:rPr>
          <w:color w:val="FF0000"/>
        </w:rPr>
        <w:t xml:space="preserve">                                                                                                                           </w:t>
      </w:r>
      <w:r w:rsidR="003021CF" w:rsidRPr="00CF4684">
        <w:rPr>
          <w:color w:val="FF0000"/>
        </w:rPr>
        <w:t xml:space="preserve"> –</w:t>
      </w:r>
      <w:r w:rsidR="00CF4684">
        <w:rPr>
          <w:color w:val="FF0000"/>
        </w:rPr>
        <w:t xml:space="preserve"> </w:t>
      </w:r>
      <w:r w:rsidR="003021CF" w:rsidRPr="00CF4684">
        <w:rPr>
          <w:color w:val="FF0000"/>
        </w:rPr>
        <w:t xml:space="preserve">Зеленый, желтый, красный </w:t>
      </w:r>
      <w:r>
        <w:rPr>
          <w:color w:val="FF0000"/>
        </w:rPr>
        <w:t xml:space="preserve">                                                                                   </w:t>
      </w:r>
    </w:p>
    <w:p w:rsidR="003021CF" w:rsidRPr="000103B3" w:rsidRDefault="002B717C" w:rsidP="000103B3">
      <w:pPr>
        <w:pStyle w:val="a3"/>
        <w:shd w:val="clear" w:color="auto" w:fill="FFFFFF"/>
        <w:spacing w:before="144" w:beforeAutospacing="0" w:after="288" w:afterAutospacing="0"/>
        <w:jc w:val="center"/>
        <w:rPr>
          <w:color w:val="FF0000"/>
        </w:rPr>
      </w:pPr>
      <w:r>
        <w:rPr>
          <w:color w:val="FF0000"/>
        </w:rPr>
        <w:t xml:space="preserve">  </w:t>
      </w:r>
      <w:r w:rsidR="003021CF" w:rsidRPr="00CF4684">
        <w:rPr>
          <w:color w:val="FF0000"/>
        </w:rPr>
        <w:t>Он каждому дает приказ.</w:t>
      </w:r>
      <w:r w:rsidR="00CF4684">
        <w:rPr>
          <w:color w:val="FF0000"/>
        </w:rPr>
        <w:t xml:space="preserve">                 </w:t>
      </w:r>
      <w:r>
        <w:rPr>
          <w:noProof/>
          <w:color w:val="FF0000"/>
        </w:rPr>
        <w:drawing>
          <wp:inline distT="0" distB="0" distL="0" distR="0">
            <wp:extent cx="3151932" cy="2219325"/>
            <wp:effectExtent l="19050" t="0" r="0" b="0"/>
            <wp:docPr id="6" name="Рисунок 5" descr="1315119424_prevyu-svetof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5119424_prevyu-svetofo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0311" cy="222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684">
        <w:rPr>
          <w:color w:val="FF0000"/>
        </w:rPr>
        <w:t xml:space="preserve">                                                                                                </w:t>
      </w:r>
      <w:r w:rsidR="00CF4684">
        <w:t>Уважаемые родители, предлагаю поиграть вместе с детьми в интересную игру</w:t>
      </w:r>
      <w:r w:rsidR="003021CF" w:rsidRPr="00CF4684">
        <w:t> </w:t>
      </w:r>
      <w:r w:rsidR="003021CF" w:rsidRPr="00CF4684">
        <w:rPr>
          <w:rStyle w:val="a4"/>
          <w:color w:val="000000"/>
        </w:rPr>
        <w:t>«</w:t>
      </w:r>
      <w:proofErr w:type="gramStart"/>
      <w:r w:rsidR="003021CF" w:rsidRPr="00CF4684">
        <w:rPr>
          <w:rStyle w:val="a4"/>
          <w:color w:val="000000"/>
        </w:rPr>
        <w:t>Светофор»</w:t>
      </w:r>
      <w:r w:rsidR="00CF4684">
        <w:rPr>
          <w:rStyle w:val="a4"/>
          <w:color w:val="000000"/>
        </w:rPr>
        <w:t xml:space="preserve">   </w:t>
      </w:r>
      <w:proofErr w:type="gramEnd"/>
      <w:r w:rsidR="00CF4684">
        <w:rPr>
          <w:rStyle w:val="a4"/>
          <w:color w:val="000000"/>
        </w:rPr>
        <w:t xml:space="preserve">                                                                                                                                    </w:t>
      </w:r>
      <w:r w:rsidR="003021CF" w:rsidRPr="00CF4684">
        <w:lastRenderedPageBreak/>
        <w:t>На красный цвет – дети спокойно стоят.</w:t>
      </w:r>
      <w:r w:rsidR="00CF4684">
        <w:t xml:space="preserve">                                                                                                </w:t>
      </w:r>
      <w:r w:rsidR="003021CF" w:rsidRPr="00CF4684">
        <w:rPr>
          <w:color w:val="000000"/>
        </w:rPr>
        <w:t>На желтый цвет – хлопают в ладоши.</w:t>
      </w:r>
      <w:r w:rsidR="00CF4684">
        <w:rPr>
          <w:color w:val="000000"/>
        </w:rPr>
        <w:t xml:space="preserve">                                                                                                        </w:t>
      </w:r>
      <w:r w:rsidR="003021CF" w:rsidRPr="00CF4684">
        <w:rPr>
          <w:color w:val="000000"/>
        </w:rPr>
        <w:t>На зеленый цвет – дети маршируют.</w:t>
      </w:r>
    </w:p>
    <w:p w:rsidR="003021CF" w:rsidRPr="00CF4684" w:rsidRDefault="002B717C" w:rsidP="000103B3">
      <w:pPr>
        <w:pStyle w:val="a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 сейчас предлагаю сделать </w:t>
      </w:r>
      <w:r w:rsidR="006B2712">
        <w:rPr>
          <w:rFonts w:ascii="Times New Roman" w:hAnsi="Times New Roman" w:cs="Times New Roman"/>
          <w:color w:val="000000"/>
          <w:sz w:val="24"/>
          <w:szCs w:val="24"/>
        </w:rPr>
        <w:t xml:space="preserve">макет </w:t>
      </w:r>
      <w:r>
        <w:rPr>
          <w:rFonts w:ascii="Times New Roman" w:hAnsi="Times New Roman" w:cs="Times New Roman"/>
          <w:color w:val="000000"/>
          <w:sz w:val="24"/>
          <w:szCs w:val="24"/>
        </w:rPr>
        <w:t>своего светофора, чтобы</w:t>
      </w:r>
      <w:r w:rsidR="000103B3">
        <w:rPr>
          <w:rFonts w:ascii="Times New Roman" w:hAnsi="Times New Roman" w:cs="Times New Roman"/>
          <w:color w:val="000000"/>
          <w:sz w:val="24"/>
          <w:szCs w:val="24"/>
        </w:rPr>
        <w:t xml:space="preserve"> ребята </w:t>
      </w:r>
      <w:r>
        <w:rPr>
          <w:rFonts w:ascii="Times New Roman" w:hAnsi="Times New Roman" w:cs="Times New Roman"/>
          <w:color w:val="000000"/>
          <w:sz w:val="24"/>
          <w:szCs w:val="24"/>
        </w:rPr>
        <w:t>запомни</w:t>
      </w:r>
      <w:r w:rsidR="000103B3"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правила поведения на дороге: Нам понадобится</w:t>
      </w:r>
      <w:r w:rsidR="006B271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21CF" w:rsidRDefault="006B2712" w:rsidP="000103B3">
      <w:pPr>
        <w:pStyle w:val="a3"/>
        <w:shd w:val="clear" w:color="auto" w:fill="FFFFFF"/>
        <w:spacing w:before="144" w:beforeAutospacing="0" w:after="288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2514600" cy="1676400"/>
            <wp:effectExtent l="19050" t="0" r="0" b="0"/>
            <wp:docPr id="7" name="Рисунок 6" descr="clip_image0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_image0d0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t>1.Цветная бумага 3 – х цветов, клей. Ножницы.</w:t>
      </w:r>
    </w:p>
    <w:p w:rsidR="003A31D6" w:rsidRDefault="006B2712" w:rsidP="000103B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08735" cy="2333625"/>
            <wp:effectExtent l="533400" t="0" r="520065" b="0"/>
            <wp:wrapSquare wrapText="bothSides"/>
            <wp:docPr id="8" name="Рисунок 7" descr="detsad-389722-1473052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389722-147305279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0873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  <w:t xml:space="preserve">2.Обычная коробка </w:t>
      </w:r>
      <w:proofErr w:type="gramStart"/>
      <w:r>
        <w:t xml:space="preserve">из </w:t>
      </w:r>
      <w:r w:rsidR="003A31D6">
        <w:t xml:space="preserve"> </w:t>
      </w:r>
      <w:r>
        <w:t>под</w:t>
      </w:r>
      <w:proofErr w:type="gramEnd"/>
      <w:r>
        <w:t xml:space="preserve">  молока,  </w:t>
      </w:r>
      <w:r w:rsidR="003A31D6">
        <w:t xml:space="preserve">обклеенная </w:t>
      </w:r>
      <w:r>
        <w:t xml:space="preserve"> черной бумагой. И вырезанные из цветной бумаги круги подходящего диаметра.</w:t>
      </w:r>
    </w:p>
    <w:p w:rsidR="003A31D6" w:rsidRDefault="003A31D6" w:rsidP="000103B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76350" cy="2273183"/>
            <wp:effectExtent l="19050" t="0" r="0" b="0"/>
            <wp:docPr id="9" name="Рисунок 8" descr="detsad-389722-1473053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389722-147305308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187" cy="227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результате получим такой замечательный Светофор.</w:t>
      </w:r>
    </w:p>
    <w:p w:rsidR="00655723" w:rsidRPr="00655723" w:rsidRDefault="00655723" w:rsidP="00655723">
      <w:pPr>
        <w:pStyle w:val="a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55723">
        <w:rPr>
          <w:rFonts w:ascii="Times New Roman" w:hAnsi="Times New Roman" w:cs="Times New Roman"/>
          <w:color w:val="FF0000"/>
          <w:sz w:val="24"/>
          <w:szCs w:val="24"/>
        </w:rPr>
        <w:t>Предлагаем Вам совместно с детьми посмотреть обучающие и познавательные мультфильмы на тему: «Безопасность на дороге»</w:t>
      </w:r>
    </w:p>
    <w:p w:rsidR="00655723" w:rsidRPr="00655723" w:rsidRDefault="00655723" w:rsidP="0065572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655723">
          <w:rPr>
            <w:rStyle w:val="a8"/>
            <w:rFonts w:ascii="Times New Roman" w:hAnsi="Times New Roman" w:cs="Times New Roman"/>
            <w:sz w:val="24"/>
            <w:szCs w:val="24"/>
          </w:rPr>
          <w:t>https://yo</w:t>
        </w:r>
        <w:r w:rsidRPr="00655723">
          <w:rPr>
            <w:rStyle w:val="a8"/>
            <w:rFonts w:ascii="Times New Roman" w:hAnsi="Times New Roman" w:cs="Times New Roman"/>
            <w:sz w:val="24"/>
            <w:szCs w:val="24"/>
          </w:rPr>
          <w:t>u</w:t>
        </w:r>
        <w:r w:rsidRPr="00655723">
          <w:rPr>
            <w:rStyle w:val="a8"/>
            <w:rFonts w:ascii="Times New Roman" w:hAnsi="Times New Roman" w:cs="Times New Roman"/>
            <w:sz w:val="24"/>
            <w:szCs w:val="24"/>
          </w:rPr>
          <w:t>tu.be/epFoPA5dsNc</w:t>
        </w:r>
      </w:hyperlink>
    </w:p>
    <w:p w:rsidR="000103B3" w:rsidRDefault="000103B3" w:rsidP="000103B3">
      <w:pPr>
        <w:jc w:val="center"/>
      </w:pPr>
    </w:p>
    <w:p w:rsidR="000103B3" w:rsidRDefault="000103B3" w:rsidP="000103B3">
      <w:pPr>
        <w:jc w:val="center"/>
      </w:pPr>
    </w:p>
    <w:p w:rsidR="00F151BC" w:rsidRPr="003A31D6" w:rsidRDefault="003A31D6" w:rsidP="000103B3">
      <w:pPr>
        <w:ind w:firstLine="708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A31D6">
        <w:rPr>
          <w:rFonts w:ascii="Times New Roman" w:hAnsi="Times New Roman" w:cs="Times New Roman"/>
          <w:i/>
          <w:color w:val="FF0000"/>
          <w:sz w:val="28"/>
          <w:szCs w:val="28"/>
        </w:rPr>
        <w:t>Будьте внимательными на дорогах! До новых встреч!</w:t>
      </w:r>
    </w:p>
    <w:sectPr w:rsidR="00F151BC" w:rsidRPr="003A31D6" w:rsidSect="002C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1CF"/>
    <w:rsid w:val="000103B3"/>
    <w:rsid w:val="00072AC4"/>
    <w:rsid w:val="002B717C"/>
    <w:rsid w:val="002C005A"/>
    <w:rsid w:val="003021CF"/>
    <w:rsid w:val="003A31D6"/>
    <w:rsid w:val="005063A1"/>
    <w:rsid w:val="00655723"/>
    <w:rsid w:val="00694B67"/>
    <w:rsid w:val="006B2712"/>
    <w:rsid w:val="009C2B19"/>
    <w:rsid w:val="00BD7275"/>
    <w:rsid w:val="00C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A069"/>
  <w15:docId w15:val="{572CA9A2-5964-48BF-84AE-0C514FE1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021C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0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3A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C2B1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65572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5572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557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youtu.be/epFoPA5dsN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ugaga.ru/pozdravlenya/stihi/1146755607-stihi-o-pravilah-dorozhnogo-dvizheniya-dlya-shkolnikov.html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44D9-0D62-4D68-B965-AD32826E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Скороходова</cp:lastModifiedBy>
  <cp:revision>2</cp:revision>
  <dcterms:created xsi:type="dcterms:W3CDTF">2020-06-21T17:45:00Z</dcterms:created>
  <dcterms:modified xsi:type="dcterms:W3CDTF">2020-06-23T03:53:00Z</dcterms:modified>
</cp:coreProperties>
</file>