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642" w:rsidRDefault="00E903E9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Добрый день, уважаемые родители!                                                                                                                    Проводим карантин всей семьёй и становимся ближе друг к другу.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этой недели предлагаем В</w:t>
      </w:r>
      <w:r>
        <w:rPr>
          <w:rFonts w:ascii="Times New Roman" w:eastAsia="Times New Roman" w:hAnsi="Times New Roman"/>
          <w:sz w:val="24"/>
          <w:szCs w:val="24"/>
        </w:rPr>
        <w:t xml:space="preserve">ам просмотр добрых мультфильмов о семье. Чтение сказок. </w:t>
      </w:r>
      <w:r>
        <w:rPr>
          <w:rFonts w:ascii="Times New Roman" w:eastAsia="Times New Roman" w:hAnsi="Times New Roman"/>
          <w:color w:val="FF0000"/>
          <w:sz w:val="32"/>
          <w:szCs w:val="32"/>
        </w:rPr>
        <w:t xml:space="preserve">Пословицы и поговорки.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FF0000"/>
          <w:sz w:val="32"/>
          <w:szCs w:val="32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гостях хорошо, а дома лучше.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дружной семье и в холод тепло.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недружной семье добра не бывает.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прилежном доме густо, а в ленивом доме пусто.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своей семье всяк сам большой.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своей семье какой расчет?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своем доме и стены помогают.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семье 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каша гуще.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семье разлад, так и дому не рад.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семье согласно, так идет дело прекрасно.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семье, где нет согласия, добра не бывает.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семью, где лад, счастье дорогу не забывает.</w:t>
      </w:r>
    </w:p>
    <w:p w:rsidR="00DD7642" w:rsidRDefault="00E903E9">
      <w:pPr>
        <w:pStyle w:val="a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хорошей семье хорошие дети растут.</w:t>
      </w:r>
    </w:p>
    <w:p w:rsidR="00DD7642" w:rsidRDefault="00E903E9">
      <w:pPr>
        <w:pStyle w:val="a3"/>
        <w:rPr>
          <w:rFonts w:ascii="Times New Roman" w:eastAsia="Times New Roman" w:hAnsi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Везде хорошо, но дома лучше.</w:t>
      </w:r>
      <w:r>
        <w:t xml:space="preserve">           </w:t>
      </w:r>
      <w: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FF0000"/>
          <w:sz w:val="36"/>
          <w:szCs w:val="36"/>
        </w:rPr>
        <w:t>Сказка о семье.</w:t>
      </w:r>
    </w:p>
    <w:p w:rsidR="00DD7642" w:rsidRDefault="00DD7642">
      <w:pPr>
        <w:pStyle w:val="a3"/>
        <w:rPr>
          <w:rFonts w:ascii="Times New Roman" w:eastAsia="Times New Roman" w:hAnsi="Times New Roman"/>
          <w:color w:val="888888"/>
          <w:sz w:val="24"/>
          <w:szCs w:val="24"/>
        </w:rPr>
      </w:pPr>
    </w:p>
    <w:p w:rsidR="00DD7642" w:rsidRDefault="00E903E9">
      <w:pPr>
        <w:pStyle w:val="a3"/>
        <w:rPr>
          <w:rFonts w:ascii="Times New Roman" w:eastAsia="Times New Roman" w:hAnsi="Times New Roman"/>
          <w:color w:val="303030"/>
          <w:sz w:val="24"/>
          <w:szCs w:val="24"/>
        </w:rPr>
      </w:pPr>
      <w:r>
        <w:rPr>
          <w:noProof/>
          <w:sz w:val="20"/>
        </w:rPr>
        <w:drawing>
          <wp:inline distT="0" distB="0" distL="0" distR="0">
            <wp:extent cx="2381250" cy="1666875"/>
            <wp:effectExtent l="19050" t="0" r="0" b="0"/>
            <wp:docPr id="9" name="Рисунок 1" descr="Сказка о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6/polarisSave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166751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03030"/>
          <w:sz w:val="24"/>
          <w:szCs w:val="24"/>
        </w:rPr>
        <w:t>В одной волшебной семье жил-был мальчик Петя Волшебников. Однажды мама ему сказала: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</w:r>
      <w:r>
        <w:rPr>
          <w:rFonts w:ascii="Times New Roman" w:eastAsia="Times New Roman" w:hAnsi="Times New Roman"/>
          <w:color w:val="303030"/>
          <w:sz w:val="24"/>
          <w:szCs w:val="24"/>
        </w:rPr>
        <w:t>— Возьми-ка влажную тряпочку и протри свои сапоги-скороходы, а потом начисть их гуталином, чтоб как новенькие блестели!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А Петя: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— Не хочу!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— Петя, — удивилась мама, — ты почему меня не слушаешься?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— А я тебя, мамочка, теперь совсем никогда не буду слушатьс</w:t>
      </w:r>
      <w:r>
        <w:rPr>
          <w:rFonts w:ascii="Times New Roman" w:eastAsia="Times New Roman" w:hAnsi="Times New Roman"/>
          <w:color w:val="303030"/>
          <w:sz w:val="24"/>
          <w:szCs w:val="24"/>
        </w:rPr>
        <w:t>я!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— Ну тогда, — сказала мама, — я тоже не буду слушаться папу! Вот придет он с работы и спросит: «Что у нас на ужин? Расстели-ка скатерть-самобранку!» — а я ему: «Никаких самобранок! Я ее в стирку отдала! Дома есть нечего! И вообще, я теперь тебя не слуша</w:t>
      </w:r>
      <w:r>
        <w:rPr>
          <w:rFonts w:ascii="Times New Roman" w:eastAsia="Times New Roman" w:hAnsi="Times New Roman"/>
          <w:color w:val="303030"/>
          <w:sz w:val="24"/>
          <w:szCs w:val="24"/>
        </w:rPr>
        <w:t>юсь!»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— А я тогда, — сказал папа, — не буду слушаться дедушку! Вот он спросит: «Ты ковер-самолет пропылесосил? Ты на кухне волшебную лампу ввинтил?» — а я ему: «Не хочу и не буду! Я тебя, дедушка, больше не слушаюсь!»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— Вот оно что, — сказал дедушка, — отл</w:t>
      </w:r>
      <w:r>
        <w:rPr>
          <w:rFonts w:ascii="Times New Roman" w:eastAsia="Times New Roman" w:hAnsi="Times New Roman"/>
          <w:color w:val="303030"/>
          <w:sz w:val="24"/>
          <w:szCs w:val="24"/>
        </w:rPr>
        <w:t>ично! Тогда я не буду слушаться бабушку! Яблоню с золотыми яблочками не полью! Жар-птицу не накормлю! Золотой рыбке в аквариуме воду не сменю!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— Ах так! — сказала бабушка. — Ну, значит, я больше Петю не слушаюсь! Вот пусть он только попросит связать ему ша</w:t>
      </w:r>
      <w:r>
        <w:rPr>
          <w:rFonts w:ascii="Times New Roman" w:eastAsia="Times New Roman" w:hAnsi="Times New Roman"/>
          <w:color w:val="303030"/>
          <w:sz w:val="24"/>
          <w:szCs w:val="24"/>
        </w:rPr>
        <w:t>пку-невидимку! Никаких шапок!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И теперь у нас всегда сапоги будут не чищены, скатерть не стелена, яблоня не полита, а шапка вообще не связана! И ничего! И ладно! И пускай!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И тогда Петя закричал: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</w:r>
      <w:r>
        <w:rPr>
          <w:rFonts w:ascii="Times New Roman" w:eastAsia="Times New Roman" w:hAnsi="Times New Roman"/>
          <w:color w:val="303030"/>
          <w:sz w:val="24"/>
          <w:szCs w:val="24"/>
        </w:rPr>
        <w:lastRenderedPageBreak/>
        <w:t>— Мама! Давай я опять буду тебя слушаться! Всегда-всегда!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И Пе</w:t>
      </w:r>
      <w:r>
        <w:rPr>
          <w:rFonts w:ascii="Times New Roman" w:eastAsia="Times New Roman" w:hAnsi="Times New Roman"/>
          <w:color w:val="303030"/>
          <w:sz w:val="24"/>
          <w:szCs w:val="24"/>
        </w:rPr>
        <w:t>тя стал слушаться маму.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А мама — папу.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А папа — дедушку.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А дедушка — бабушку.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А бабушка — Петю.</w:t>
      </w:r>
      <w:r>
        <w:rPr>
          <w:rFonts w:ascii="Times New Roman" w:eastAsia="Times New Roman" w:hAnsi="Times New Roman"/>
          <w:color w:val="303030"/>
          <w:sz w:val="24"/>
          <w:szCs w:val="24"/>
        </w:rPr>
        <w:br/>
        <w:t>А когда все друг друга слушаются, это и есть настоящая волшебная семья!                                И в заключении предлагаю вашему вниманию ссылки на просмо</w:t>
      </w:r>
      <w:r>
        <w:rPr>
          <w:rFonts w:ascii="Times New Roman" w:eastAsia="Times New Roman" w:hAnsi="Times New Roman"/>
          <w:color w:val="303030"/>
          <w:sz w:val="24"/>
          <w:szCs w:val="24"/>
        </w:rPr>
        <w:t xml:space="preserve">тр мультфильмов и интересную зарядку!!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FF0000"/>
          <w:sz w:val="36"/>
          <w:szCs w:val="36"/>
        </w:rPr>
        <w:t>До новых встреч! Спасибо, что вы с нами!</w:t>
      </w:r>
      <w:bookmarkStart w:id="0" w:name="_GoBack"/>
      <w:bookmarkEnd w:id="0"/>
      <w:r>
        <w:rPr>
          <w:rFonts w:ascii="Times New Roman" w:eastAsia="Times New Roman" w:hAnsi="Times New Roman"/>
          <w:color w:val="FF0000"/>
          <w:sz w:val="36"/>
          <w:szCs w:val="36"/>
        </w:rPr>
        <w:t xml:space="preserve">                                                   </w:t>
      </w:r>
      <w:r>
        <w:rPr>
          <w:rFonts w:ascii="Times New Roman" w:eastAsia="Times New Roman" w:hAnsi="Times New Roman"/>
          <w:color w:val="FF0000"/>
          <w:sz w:val="36"/>
          <w:szCs w:val="36"/>
        </w:rPr>
        <w:t xml:space="preserve">                                            </w:t>
      </w:r>
      <w:hyperlink r:id="rId5">
        <w:r>
          <w:rPr>
            <w:rStyle w:val="a4"/>
            <w:sz w:val="22"/>
            <w:szCs w:val="22"/>
          </w:rPr>
          <w:t>https://youtu.be/LnLOWVtr3BU</w:t>
        </w:r>
      </w:hyperlink>
      <w:r>
        <w:t xml:space="preserve">                                                                                                      </w:t>
      </w:r>
    </w:p>
    <w:p w:rsidR="00DD7642" w:rsidRDefault="00E903E9">
      <w:pPr>
        <w:pStyle w:val="a3"/>
        <w:tabs>
          <w:tab w:val="left" w:pos="3720"/>
        </w:tabs>
      </w:pPr>
      <w:r>
        <w:tab/>
        <w:t xml:space="preserve">                                </w:t>
      </w:r>
      <w:r>
        <w:t xml:space="preserve">                               </w:t>
      </w:r>
      <w:hyperlink r:id="rId6">
        <w:r>
          <w:rPr>
            <w:rStyle w:val="a4"/>
            <w:sz w:val="22"/>
            <w:szCs w:val="22"/>
          </w:rPr>
          <w:t>https://youtu.be/IRhMBSe7o-A</w:t>
        </w:r>
      </w:hyperlink>
      <w:r>
        <w:t xml:space="preserve">                                                                                            </w:t>
      </w:r>
    </w:p>
    <w:p w:rsidR="00DD7642" w:rsidRDefault="00E903E9">
      <w:pPr>
        <w:spacing w:after="200" w:line="276" w:lineRule="auto"/>
        <w:ind w:firstLine="708"/>
      </w:pPr>
      <w:r>
        <w:t xml:space="preserve">                                                        </w:t>
      </w:r>
      <w:r>
        <w:t xml:space="preserve">                                                                                     </w:t>
      </w:r>
      <w:hyperlink r:id="rId7">
        <w:r>
          <w:rPr>
            <w:rStyle w:val="a4"/>
            <w:sz w:val="22"/>
            <w:szCs w:val="22"/>
          </w:rPr>
          <w:t>https://youtu.be/Xv8PzIy90Vk</w:t>
        </w:r>
      </w:hyperlink>
      <w:r>
        <w:t xml:space="preserve">                                                                                               </w:t>
      </w:r>
      <w:r>
        <w:t xml:space="preserve">           </w:t>
      </w:r>
    </w:p>
    <w:sectPr w:rsidR="00DD764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42"/>
    <w:rsid w:val="00DD7642"/>
    <w:rsid w:val="00E903E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49524"/>
  <w15:docId w15:val="{4DFFA164-AC93-4A12-AC85-B15F1225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</w:style>
  <w:style w:type="character" w:styleId="a4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paragraph" w:styleId="a5">
    <w:name w:val="Normal (Web)"/>
    <w:basedOn w:val="a"/>
    <w:semiHidden/>
    <w:unhideWhenUsed/>
    <w:rPr>
      <w:rFonts w:ascii="Times New Roman" w:eastAsia="Times New Roman" w:hAnsi="Times New Roman"/>
      <w:sz w:val="24"/>
      <w:szCs w:val="24"/>
    </w:rPr>
  </w:style>
  <w:style w:type="paragraph" w:customStyle="1" w:styleId="post-title">
    <w:name w:val="post-title"/>
    <w:basedOn w:val="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v8PzIy90V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RhMBSe7o-A" TargetMode="External"/><Relationship Id="rId5" Type="http://schemas.openxmlformats.org/officeDocument/2006/relationships/hyperlink" Target="https://youtu.be/LnLOWVtr3B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Polaris Office</dc:creator>
  <cp:lastModifiedBy>Анна Скороходова</cp:lastModifiedBy>
  <cp:revision>5</cp:revision>
  <dcterms:created xsi:type="dcterms:W3CDTF">2020-04-28T10:16:00Z</dcterms:created>
  <dcterms:modified xsi:type="dcterms:W3CDTF">2020-04-28T10:19:00Z</dcterms:modified>
</cp:coreProperties>
</file>