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05E" w:rsidRDefault="0083505E" w:rsidP="0083505E">
      <w:pPr>
        <w:spacing w:after="60" w:line="270" w:lineRule="atLeast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 родителям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значат книги в жизни ребенка</w:t>
      </w:r>
      <w:r w:rsidRPr="00835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85A65" w:rsidRDefault="00B85A65" w:rsidP="00B85A65">
      <w:pPr>
        <w:spacing w:after="60" w:line="270" w:lineRule="atLeast"/>
        <w:ind w:right="-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5A65" w:rsidRPr="00B85A65" w:rsidRDefault="00B85A65" w:rsidP="00B85A65">
      <w:pPr>
        <w:spacing w:after="60" w:line="270" w:lineRule="atLeast"/>
        <w:ind w:right="-1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5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Подготовил воспитатель: </w:t>
      </w:r>
      <w:proofErr w:type="spellStart"/>
      <w:r w:rsidRPr="00B85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Андрейцева</w:t>
      </w:r>
      <w:proofErr w:type="spellEnd"/>
      <w:r w:rsidRPr="00B85A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А.В.</w:t>
      </w:r>
    </w:p>
    <w:p w:rsidR="0083505E" w:rsidRDefault="0083505E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089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процент родителей не задумывается о том,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чтение в жизни ребёнка играет одну из основных ролей. Но сразу возникает вопрос,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что же читать детям в возрасте 5-7 лет? </w:t>
      </w:r>
    </w:p>
    <w:p w:rsidR="00785089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5E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ребята знакомятся со множеством книг и жанров:</w:t>
      </w:r>
      <w:r w:rsidR="00EF0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колыбельные,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считалки,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дразнилки,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пословицы,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сказки,</w:t>
      </w:r>
      <w:r w:rsidR="00D807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былины и многое другое. Но для того,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знакомство с произведением литературы происходило в полной мере родитель должен сам любить литературу,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ее сложность,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уметь передавать чувства и эмоции. </w:t>
      </w:r>
    </w:p>
    <w:p w:rsidR="0083505E" w:rsidRDefault="0083505E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5089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обществе дети в большей степени увлечены просмотром мультфильмов,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нежели слушанием или чтением книг. Если задуматься об этом как о серьёзной проблеме,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можно предотвратить печальный исход. </w:t>
      </w:r>
    </w:p>
    <w:p w:rsidR="00785089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5E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главных правил: родитель должен обращать внимание на возраст ребёнка,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его интеллектуального развития,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интерес к читаемому. Не стоит гнаться за количеством прочтённых книг,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главное как говорится качество. Нужно думать о пользе прочитанного и воспринятого. </w:t>
      </w:r>
    </w:p>
    <w:p w:rsidR="0083505E" w:rsidRDefault="0083505E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49C2" w:rsidRDefault="00785089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ребёнок полюбил занятие под названием «Чтение книг». Если это произошло,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50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вы сделали огромный шаг в будущее.</w:t>
      </w:r>
    </w:p>
    <w:p w:rsidR="00EF00CD" w:rsidRPr="00EF00CD" w:rsidRDefault="00EF00CD" w:rsidP="00EF00CD">
      <w:pPr>
        <w:spacing w:after="60" w:line="27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505E" w:rsidRDefault="0083505E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Читайте </w:t>
      </w:r>
      <w:r w:rsidR="00785089">
        <w:rPr>
          <w:rFonts w:ascii="Times New Roman" w:hAnsi="Times New Roman" w:cs="Times New Roman"/>
          <w:sz w:val="28"/>
          <w:szCs w:val="28"/>
        </w:rPr>
        <w:t>детям много разнообразных книг и тогда они полюбят это занятие. Проводя эксперимент</w:t>
      </w:r>
      <w:r w:rsidR="00785089" w:rsidRPr="00785089">
        <w:rPr>
          <w:rFonts w:ascii="Times New Roman" w:hAnsi="Times New Roman" w:cs="Times New Roman"/>
          <w:sz w:val="28"/>
          <w:szCs w:val="28"/>
        </w:rPr>
        <w:t>,</w:t>
      </w:r>
      <w:r w:rsidR="00785089">
        <w:rPr>
          <w:rFonts w:ascii="Times New Roman" w:hAnsi="Times New Roman" w:cs="Times New Roman"/>
          <w:sz w:val="28"/>
          <w:szCs w:val="28"/>
        </w:rPr>
        <w:t xml:space="preserve"> ученные выяснили</w:t>
      </w:r>
      <w:r w:rsidR="00785089" w:rsidRPr="00785089">
        <w:rPr>
          <w:rFonts w:ascii="Times New Roman" w:hAnsi="Times New Roman" w:cs="Times New Roman"/>
          <w:sz w:val="28"/>
          <w:szCs w:val="28"/>
        </w:rPr>
        <w:t>,</w:t>
      </w:r>
      <w:r w:rsidR="00785089">
        <w:rPr>
          <w:rFonts w:ascii="Times New Roman" w:hAnsi="Times New Roman" w:cs="Times New Roman"/>
          <w:sz w:val="28"/>
          <w:szCs w:val="28"/>
        </w:rPr>
        <w:t xml:space="preserve"> что </w:t>
      </w:r>
      <w:r w:rsidR="00D80735">
        <w:rPr>
          <w:rFonts w:ascii="Times New Roman" w:hAnsi="Times New Roman" w:cs="Times New Roman"/>
          <w:sz w:val="28"/>
          <w:szCs w:val="28"/>
        </w:rPr>
        <w:t>те дети,</w:t>
      </w:r>
      <w:r w:rsidR="00785089">
        <w:rPr>
          <w:rFonts w:ascii="Times New Roman" w:hAnsi="Times New Roman" w:cs="Times New Roman"/>
          <w:sz w:val="28"/>
          <w:szCs w:val="28"/>
        </w:rPr>
        <w:t xml:space="preserve"> которым регулярно и систематически читают книги</w:t>
      </w:r>
      <w:r w:rsidR="00644AC8">
        <w:rPr>
          <w:rFonts w:ascii="Times New Roman" w:hAnsi="Times New Roman" w:cs="Times New Roman"/>
          <w:sz w:val="28"/>
          <w:szCs w:val="28"/>
        </w:rPr>
        <w:t>,</w:t>
      </w:r>
      <w:r w:rsidR="00785089">
        <w:rPr>
          <w:rFonts w:ascii="Times New Roman" w:hAnsi="Times New Roman" w:cs="Times New Roman"/>
          <w:sz w:val="28"/>
          <w:szCs w:val="28"/>
        </w:rPr>
        <w:t xml:space="preserve"> имеют богатый словарный запас. </w:t>
      </w:r>
    </w:p>
    <w:p w:rsidR="00785089" w:rsidRPr="00785089" w:rsidRDefault="00785089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читая вместе с мамой и папой у ребенка развивает воображение и память. Книги не только познавательные и эстетические</w:t>
      </w:r>
      <w:r w:rsidRPr="00785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они также выполняют функцию воспитания. Именно поэ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тому чтение книг рекомендовано с раннего возраста.</w:t>
      </w:r>
    </w:p>
    <w:p w:rsidR="00785089" w:rsidRDefault="00785089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прочтения той или иной сказки обязательно обращайте внимание на образный язык произведения</w:t>
      </w:r>
      <w:r w:rsidRPr="00785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привлекайте ребенка к повторению запомнившихся ему отдельных слов или выражений.</w:t>
      </w:r>
    </w:p>
    <w:p w:rsidR="00785089" w:rsidRPr="00785089" w:rsidRDefault="00785089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Чуть позже</w:t>
      </w:r>
      <w:r w:rsidRPr="00785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ребенок вновь услышит текст знакомой сказки</w:t>
      </w:r>
      <w:r w:rsidRPr="007850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начинает передавать мимику и интонацию разных героев. Это очень важный шаг для развити</w:t>
      </w:r>
      <w:r w:rsidR="00AD1AC3">
        <w:rPr>
          <w:rFonts w:ascii="Times New Roman" w:hAnsi="Times New Roman" w:cs="Times New Roman"/>
          <w:sz w:val="28"/>
          <w:szCs w:val="28"/>
        </w:rPr>
        <w:t>я интонационной выразительности.</w:t>
      </w:r>
    </w:p>
    <w:p w:rsidR="00785089" w:rsidRDefault="00AD1AC3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5 лет происходит новая стадия восприятия литературы ребенком.</w:t>
      </w:r>
    </w:p>
    <w:p w:rsidR="00AD1AC3" w:rsidRDefault="00AD1AC3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Любимыми произведениями становятся русские народные сказки</w:t>
      </w:r>
      <w:r w:rsidRPr="00AD1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их интересным вымыслом</w:t>
      </w:r>
      <w:r w:rsidRPr="00AD1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фантастичностью и яркостью.</w:t>
      </w:r>
    </w:p>
    <w:p w:rsidR="00AD1AC3" w:rsidRPr="00AD1AC3" w:rsidRDefault="00AD1AC3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Такие сказки как </w:t>
      </w:r>
      <w:r w:rsidRPr="00AD1AC3">
        <w:rPr>
          <w:rFonts w:ascii="Times New Roman" w:hAnsi="Times New Roman" w:cs="Times New Roman"/>
          <w:sz w:val="28"/>
          <w:szCs w:val="28"/>
        </w:rPr>
        <w:t>«Морозко», «Сивка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AD1AC3">
        <w:rPr>
          <w:rFonts w:ascii="Times New Roman" w:hAnsi="Times New Roman" w:cs="Times New Roman"/>
          <w:sz w:val="28"/>
          <w:szCs w:val="28"/>
        </w:rPr>
        <w:t>бурка», «Царевна - лягушка», «Сестрица Алёнушка и братец Иванушка», и другие</w:t>
      </w:r>
      <w:r>
        <w:rPr>
          <w:rFonts w:ascii="Times New Roman" w:hAnsi="Times New Roman" w:cs="Times New Roman"/>
          <w:sz w:val="28"/>
          <w:szCs w:val="28"/>
        </w:rPr>
        <w:t xml:space="preserve"> заставляют ребенка поразмыслить о сложном мире</w:t>
      </w:r>
      <w:r w:rsidRPr="00AD1A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происходит борьба между добром и злом.</w:t>
      </w:r>
    </w:p>
    <w:p w:rsidR="00AD1AC3" w:rsidRDefault="00AD1AC3" w:rsidP="0078508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Начиная со старшего возраста ребенок может усваивать текст без иллюстраций. Так же они способны понимать такие события</w:t>
      </w:r>
      <w:r w:rsidRPr="00AD1AC3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которых не было в их жизни. У детей возникает такое умение как замечать выразительное и яркое слово в тексте</w:t>
      </w:r>
      <w:r w:rsidR="00B6142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B6142D" w:rsidRPr="00B6142D" w:rsidRDefault="00B6142D" w:rsidP="0078508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прочтения книги возникает волшебное чувство эмоциональной близости</w:t>
      </w:r>
      <w:r w:rsidRPr="00B6142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старайтесь не разрушить его.</w:t>
      </w:r>
    </w:p>
    <w:p w:rsidR="00AD1AC3" w:rsidRPr="00EF00CD" w:rsidRDefault="00EF00CD" w:rsidP="00785089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того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чтобы процесс чтения доставлял большее удовольствие не отвлекайтесь на посторонние дела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 и ненужные разговоры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 должны полностью проникнуться текстом.</w:t>
      </w:r>
    </w:p>
    <w:p w:rsidR="00EF00CD" w:rsidRPr="00EF00CD" w:rsidRDefault="00EF00CD" w:rsidP="00785089">
      <w:pPr>
        <w:jc w:val="both"/>
        <w:rPr>
          <w:rStyle w:val="c0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F00C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 «Как нужно читать»:</w:t>
      </w:r>
    </w:p>
    <w:p w:rsidR="00EF00CD" w:rsidRP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Должна присутствовать спокойная обстановка, уберите все предметы и игрушки, которые отвлекают ребенка.</w:t>
      </w:r>
    </w:p>
    <w:p w:rsidR="00EF00CD" w:rsidRDefault="00EF00CD" w:rsidP="00EF00CD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F00CD" w:rsidRP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0CD">
        <w:rPr>
          <w:rFonts w:ascii="Times New Roman" w:hAnsi="Times New Roman" w:cs="Times New Roman"/>
          <w:sz w:val="28"/>
          <w:szCs w:val="28"/>
          <w:shd w:val="clear" w:color="auto" w:fill="FFFFFF"/>
        </w:rPr>
        <w:t>2. Во время чтения старайтесь проговаривать все звуки. Подбирайте выразительность к определенным моментам текста.</w:t>
      </w:r>
      <w:r w:rsidR="00785089" w:rsidRPr="00EF00CD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Используйте иллюстрации и картинки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поможет увлечь ребенка еще больше.</w:t>
      </w:r>
    </w:p>
    <w:p w:rsid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 Показывайте действия из текста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например рычите или топайте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малыш будет очень доволен таким проявлениям.</w:t>
      </w:r>
    </w:p>
    <w:p w:rsid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F00CD" w:rsidRPr="00EF00CD" w:rsidRDefault="00EF00CD" w:rsidP="00EF00CD">
      <w:pPr>
        <w:pStyle w:val="a3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Обращайте внимание устал ребенок или нет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вы видите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чтение его утомило</w:t>
      </w:r>
      <w:r w:rsidRPr="00EF00C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отложите книгу на другой день.</w:t>
      </w:r>
    </w:p>
    <w:p w:rsidR="0083505E" w:rsidRDefault="00785089" w:rsidP="00785089">
      <w:pPr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br/>
      </w:r>
      <w:r w:rsidRPr="0083505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Рекомендуемая литература для детей 5-7 лет: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83505E" w:rsidRDefault="00785089" w:rsidP="00785089">
      <w:pPr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505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Русские народные сказки: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Заюшкина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избушка. Мужик и </w:t>
      </w:r>
      <w:proofErr w:type="spellStart"/>
      <w:proofErr w:type="gram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медведь.Лиса</w:t>
      </w:r>
      <w:proofErr w:type="spellEnd"/>
      <w:proofErr w:type="gram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журавль. Заяц-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хваста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Хвосты. Лиса и кувшин. Журавль и цапля. Лисичка со скалочкой. Кот и лиса. Волк и семеро козлят. Петушок - Золотой гребешок. 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Маша и Медведь. Храбрый баран. Лисичка-сестричка и серый волк. Сказка про ерша. Зимовье. Полкан и медведь. Лиса и козел. </w:t>
      </w:r>
    </w:p>
    <w:p w:rsidR="0083505E" w:rsidRDefault="00785089" w:rsidP="00785089">
      <w:pPr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505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Авторские сказки: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Барто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Б. 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Заходера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С. Маршака, К. Чуковского, В. Жуковского. </w:t>
      </w:r>
    </w:p>
    <w:p w:rsidR="0083505E" w:rsidRDefault="00785089" w:rsidP="00785089">
      <w:pPr>
        <w:jc w:val="both"/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83505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Произведения о природе: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Мамин-Сибиряк «Серая шейка», А. Некрасов «Дед Мазай и зайцы». </w:t>
      </w:r>
    </w:p>
    <w:p w:rsidR="00785089" w:rsidRPr="0083505E" w:rsidRDefault="00785089" w:rsidP="00785089">
      <w:pPr>
        <w:jc w:val="both"/>
        <w:rPr>
          <w:rFonts w:ascii="Times New Roman" w:hAnsi="Times New Roman" w:cs="Times New Roman"/>
          <w:sz w:val="28"/>
          <w:szCs w:val="28"/>
        </w:rPr>
      </w:pPr>
      <w:r w:rsidRPr="0083505E">
        <w:rPr>
          <w:rStyle w:val="c6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Произведения зарубежных авторов:</w:t>
      </w:r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Марк Твен «Приключения Тома Сойера», Ю. 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Олеша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«Три толстяка» Р. </w:t>
      </w:r>
      <w:proofErr w:type="spellStart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Толкиен</w:t>
      </w:r>
      <w:proofErr w:type="spellEnd"/>
      <w:r w:rsidRPr="0083505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«Хоббит или туда и обратно». </w:t>
      </w:r>
    </w:p>
    <w:p w:rsidR="00785089" w:rsidRPr="0083505E" w:rsidRDefault="00785089" w:rsidP="0078508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5089" w:rsidRPr="00835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627F3"/>
    <w:multiLevelType w:val="multilevel"/>
    <w:tmpl w:val="B124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7CF8"/>
    <w:rsid w:val="000B5963"/>
    <w:rsid w:val="00117CF8"/>
    <w:rsid w:val="00444C04"/>
    <w:rsid w:val="00644AC8"/>
    <w:rsid w:val="00785089"/>
    <w:rsid w:val="007C49C2"/>
    <w:rsid w:val="0083505E"/>
    <w:rsid w:val="00AD1AC3"/>
    <w:rsid w:val="00B6142D"/>
    <w:rsid w:val="00B85A65"/>
    <w:rsid w:val="00D80735"/>
    <w:rsid w:val="00E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42F37"/>
  <w15:docId w15:val="{ABE94271-C835-4840-9415-F4811304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785089"/>
  </w:style>
  <w:style w:type="character" w:customStyle="1" w:styleId="c6">
    <w:name w:val="c6"/>
    <w:basedOn w:val="a0"/>
    <w:rsid w:val="00785089"/>
  </w:style>
  <w:style w:type="paragraph" w:styleId="a3">
    <w:name w:val="No Spacing"/>
    <w:uiPriority w:val="1"/>
    <w:qFormat/>
    <w:rsid w:val="00EF00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1972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Анна Скороходова</cp:lastModifiedBy>
  <cp:revision>7</cp:revision>
  <dcterms:created xsi:type="dcterms:W3CDTF">2021-01-14T07:13:00Z</dcterms:created>
  <dcterms:modified xsi:type="dcterms:W3CDTF">2021-02-17T18:41:00Z</dcterms:modified>
</cp:coreProperties>
</file>